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87" w:rsidRPr="00754F0F" w:rsidRDefault="00D54387" w:rsidP="00D54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4F0F">
        <w:rPr>
          <w:rFonts w:ascii="Times New Roman" w:eastAsia="Times New Roman" w:hAnsi="Times New Roman" w:cs="Times New Roman"/>
          <w:b/>
          <w:sz w:val="26"/>
          <w:szCs w:val="26"/>
        </w:rPr>
        <w:t>Контрольные работы</w:t>
      </w: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 xml:space="preserve"> по технологии </w:t>
      </w:r>
      <w:r w:rsidRPr="00754F0F">
        <w:rPr>
          <w:rFonts w:ascii="Times New Roman" w:eastAsia="Times New Roman" w:hAnsi="Times New Roman" w:cs="Times New Roman"/>
          <w:b/>
          <w:sz w:val="26"/>
          <w:szCs w:val="26"/>
        </w:rPr>
        <w:t xml:space="preserve"> для   </w:t>
      </w:r>
      <w:r w:rsidR="002733EA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430B8F"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</w:t>
      </w:r>
      <w:r w:rsidRPr="00754F0F">
        <w:rPr>
          <w:rFonts w:ascii="Times New Roman" w:eastAsia="Times New Roman" w:hAnsi="Times New Roman" w:cs="Times New Roman"/>
          <w:b/>
          <w:sz w:val="26"/>
          <w:szCs w:val="26"/>
        </w:rPr>
        <w:t xml:space="preserve">а </w:t>
      </w:r>
    </w:p>
    <w:p w:rsidR="00D54387" w:rsidRPr="00430B8F" w:rsidRDefault="00D54387" w:rsidP="00D54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54387" w:rsidRDefault="00D54387" w:rsidP="00D54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30B8F">
        <w:rPr>
          <w:rFonts w:ascii="Times New Roman" w:eastAsia="Times New Roman" w:hAnsi="Times New Roman" w:cs="Times New Roman"/>
          <w:sz w:val="26"/>
          <w:szCs w:val="26"/>
        </w:rPr>
        <w:t>Были изучены следующие темы:</w:t>
      </w:r>
    </w:p>
    <w:p w:rsidR="00182519" w:rsidRPr="00182519" w:rsidRDefault="00182519" w:rsidP="001825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82519">
        <w:rPr>
          <w:rFonts w:ascii="Times New Roman" w:eastAsia="Times New Roman" w:hAnsi="Times New Roman" w:cs="Times New Roman"/>
          <w:sz w:val="26"/>
          <w:szCs w:val="26"/>
        </w:rPr>
        <w:t>1) Интерьер жилого дома;</w:t>
      </w:r>
    </w:p>
    <w:p w:rsidR="00182519" w:rsidRPr="00182519" w:rsidRDefault="00182519" w:rsidP="001825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82519">
        <w:rPr>
          <w:rFonts w:ascii="Times New Roman" w:eastAsia="Times New Roman" w:hAnsi="Times New Roman" w:cs="Times New Roman"/>
          <w:sz w:val="26"/>
          <w:szCs w:val="26"/>
        </w:rPr>
        <w:t>2) Создание швейных изделий;</w:t>
      </w:r>
    </w:p>
    <w:p w:rsidR="00182519" w:rsidRPr="00182519" w:rsidRDefault="00182519" w:rsidP="0018251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82519">
        <w:rPr>
          <w:rFonts w:ascii="Times New Roman" w:eastAsia="Times New Roman" w:hAnsi="Times New Roman" w:cs="Times New Roman"/>
          <w:sz w:val="26"/>
          <w:szCs w:val="26"/>
        </w:rPr>
        <w:t>3)Кулинария</w:t>
      </w:r>
    </w:p>
    <w:p w:rsidR="00182519" w:rsidRPr="004F5B96" w:rsidRDefault="004F5B96" w:rsidP="004F5B96">
      <w:pPr>
        <w:pStyle w:val="a5"/>
        <w:rPr>
          <w:iCs/>
          <w:sz w:val="26"/>
          <w:szCs w:val="26"/>
        </w:rPr>
      </w:pPr>
      <w:r w:rsidRPr="007940B6">
        <w:rPr>
          <w:iCs/>
          <w:sz w:val="26"/>
          <w:szCs w:val="26"/>
        </w:rPr>
        <w:t xml:space="preserve">         </w:t>
      </w:r>
      <w:r w:rsidRPr="007940B6">
        <w:rPr>
          <w:b/>
          <w:bCs/>
          <w:sz w:val="26"/>
          <w:szCs w:val="26"/>
        </w:rPr>
        <w:t>Система оценивания выполнения отдельных заданий и работы в целом</w:t>
      </w:r>
    </w:p>
    <w:p w:rsidR="00B5097B" w:rsidRPr="002862FD" w:rsidRDefault="00B5097B" w:rsidP="00B5097B">
      <w:pPr>
        <w:pStyle w:val="a5"/>
        <w:spacing w:before="0" w:beforeAutospacing="0" w:after="0" w:afterAutospacing="0"/>
        <w:rPr>
          <w:b/>
          <w:sz w:val="26"/>
          <w:szCs w:val="26"/>
        </w:rPr>
      </w:pPr>
      <w:r>
        <w:rPr>
          <w:iCs/>
          <w:sz w:val="26"/>
          <w:szCs w:val="26"/>
        </w:rPr>
        <w:t xml:space="preserve">     </w:t>
      </w:r>
      <w:r w:rsidRPr="002862FD">
        <w:rPr>
          <w:b/>
          <w:iCs/>
          <w:sz w:val="26"/>
          <w:szCs w:val="26"/>
        </w:rPr>
        <w:t xml:space="preserve">Все задания </w:t>
      </w:r>
      <w:r w:rsidRPr="002862FD">
        <w:rPr>
          <w:b/>
          <w:iCs/>
          <w:sz w:val="26"/>
          <w:szCs w:val="26"/>
          <w:u w:val="single"/>
        </w:rPr>
        <w:t>части А</w:t>
      </w:r>
      <w:r w:rsidRPr="002862FD">
        <w:rPr>
          <w:b/>
          <w:iCs/>
          <w:sz w:val="26"/>
          <w:szCs w:val="26"/>
        </w:rPr>
        <w:t xml:space="preserve"> оцениваются в 1 балл.</w:t>
      </w:r>
    </w:p>
    <w:p w:rsidR="00B5097B" w:rsidRPr="002862FD" w:rsidRDefault="00B5097B" w:rsidP="00B5097B">
      <w:pPr>
        <w:pStyle w:val="a5"/>
        <w:spacing w:before="0" w:beforeAutospacing="0" w:after="0" w:afterAutospacing="0"/>
        <w:rPr>
          <w:b/>
          <w:iCs/>
          <w:sz w:val="26"/>
          <w:szCs w:val="26"/>
        </w:rPr>
      </w:pPr>
      <w:r w:rsidRPr="002862FD">
        <w:rPr>
          <w:b/>
          <w:iCs/>
          <w:sz w:val="26"/>
          <w:szCs w:val="26"/>
        </w:rPr>
        <w:t xml:space="preserve">   </w:t>
      </w:r>
      <w:r>
        <w:rPr>
          <w:b/>
          <w:iCs/>
          <w:sz w:val="26"/>
          <w:szCs w:val="26"/>
        </w:rPr>
        <w:t xml:space="preserve"> </w:t>
      </w:r>
      <w:r w:rsidRPr="002862FD">
        <w:rPr>
          <w:b/>
          <w:iCs/>
          <w:sz w:val="26"/>
          <w:szCs w:val="26"/>
        </w:rPr>
        <w:t xml:space="preserve"> Все задания </w:t>
      </w:r>
      <w:r w:rsidRPr="002862FD">
        <w:rPr>
          <w:b/>
          <w:iCs/>
          <w:sz w:val="26"/>
          <w:szCs w:val="26"/>
          <w:u w:val="single"/>
        </w:rPr>
        <w:t>части В</w:t>
      </w:r>
      <w:r w:rsidRPr="002862FD">
        <w:rPr>
          <w:b/>
          <w:iCs/>
          <w:sz w:val="26"/>
          <w:szCs w:val="26"/>
        </w:rPr>
        <w:t xml:space="preserve"> оцениваются в 2 балла. </w:t>
      </w:r>
    </w:p>
    <w:p w:rsidR="00B5097B" w:rsidRPr="002862FD" w:rsidRDefault="00B5097B" w:rsidP="00B5097B">
      <w:pPr>
        <w:pStyle w:val="a5"/>
        <w:spacing w:before="0" w:beforeAutospacing="0" w:after="0" w:afterAutospacing="0"/>
        <w:rPr>
          <w:b/>
          <w:sz w:val="26"/>
          <w:szCs w:val="26"/>
        </w:rPr>
      </w:pPr>
      <w:r w:rsidRPr="002862FD">
        <w:rPr>
          <w:b/>
          <w:iCs/>
          <w:sz w:val="26"/>
          <w:szCs w:val="26"/>
        </w:rPr>
        <w:t xml:space="preserve">     Все задания </w:t>
      </w:r>
      <w:r w:rsidRPr="002862FD">
        <w:rPr>
          <w:b/>
          <w:iCs/>
          <w:sz w:val="26"/>
          <w:szCs w:val="26"/>
          <w:u w:val="single"/>
        </w:rPr>
        <w:t>части С</w:t>
      </w:r>
      <w:r w:rsidRPr="002862FD">
        <w:rPr>
          <w:b/>
          <w:iCs/>
          <w:sz w:val="26"/>
          <w:szCs w:val="26"/>
        </w:rPr>
        <w:t xml:space="preserve"> оцениваются от 0 до 2 баллов</w:t>
      </w:r>
    </w:p>
    <w:p w:rsidR="00D54387" w:rsidRDefault="00D54387" w:rsidP="00D54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720"/>
        <w:gridCol w:w="1775"/>
      </w:tblGrid>
      <w:tr w:rsidR="00D54387" w:rsidTr="00A771BC">
        <w:tc>
          <w:tcPr>
            <w:tcW w:w="5495" w:type="dxa"/>
            <w:gridSpan w:val="2"/>
          </w:tcPr>
          <w:p w:rsidR="00D54387" w:rsidRPr="00430B8F" w:rsidRDefault="00D54387" w:rsidP="00A771BC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30B8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Критерии оценок:</w:t>
            </w:r>
          </w:p>
          <w:p w:rsidR="00D54387" w:rsidRDefault="00D54387" w:rsidP="00A771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54387" w:rsidTr="00A771BC">
        <w:tc>
          <w:tcPr>
            <w:tcW w:w="3720" w:type="dxa"/>
          </w:tcPr>
          <w:p w:rsidR="00D54387" w:rsidRDefault="00D54387" w:rsidP="00A771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86%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775" w:type="dxa"/>
          </w:tcPr>
          <w:p w:rsidR="00D54387" w:rsidRDefault="00D54387" w:rsidP="00A771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54387" w:rsidTr="00A771BC">
        <w:tc>
          <w:tcPr>
            <w:tcW w:w="3720" w:type="dxa"/>
          </w:tcPr>
          <w:p w:rsidR="00D54387" w:rsidRPr="00374AD5" w:rsidRDefault="00D54387" w:rsidP="00A771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70%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85% </w:t>
            </w:r>
          </w:p>
        </w:tc>
        <w:tc>
          <w:tcPr>
            <w:tcW w:w="1775" w:type="dxa"/>
          </w:tcPr>
          <w:p w:rsidR="00D54387" w:rsidRDefault="00D54387" w:rsidP="00A771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54387" w:rsidTr="00A771BC">
        <w:tc>
          <w:tcPr>
            <w:tcW w:w="3720" w:type="dxa"/>
          </w:tcPr>
          <w:p w:rsidR="00D54387" w:rsidRPr="00374AD5" w:rsidRDefault="00D54387" w:rsidP="00A771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50%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69% </w:t>
            </w:r>
          </w:p>
        </w:tc>
        <w:tc>
          <w:tcPr>
            <w:tcW w:w="1775" w:type="dxa"/>
          </w:tcPr>
          <w:p w:rsidR="00D54387" w:rsidRDefault="00D54387" w:rsidP="00A771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54387" w:rsidTr="00A771BC">
        <w:tc>
          <w:tcPr>
            <w:tcW w:w="3720" w:type="dxa"/>
          </w:tcPr>
          <w:p w:rsidR="00D54387" w:rsidRPr="00374AD5" w:rsidRDefault="00D54387" w:rsidP="00A771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0%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30B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49% </w:t>
            </w:r>
          </w:p>
        </w:tc>
        <w:tc>
          <w:tcPr>
            <w:tcW w:w="1775" w:type="dxa"/>
          </w:tcPr>
          <w:p w:rsidR="00D54387" w:rsidRDefault="00D54387" w:rsidP="00A771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D54387" w:rsidRDefault="00D54387" w:rsidP="00D54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04F64" w:rsidRPr="00204F64" w:rsidRDefault="0041289D" w:rsidP="00412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Контрольная работа по теме</w:t>
      </w:r>
      <w:r w:rsidR="006B7AF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04F64" w:rsidRPr="00204F64">
        <w:rPr>
          <w:rFonts w:ascii="Times New Roman" w:eastAsia="Times New Roman" w:hAnsi="Times New Roman" w:cs="Times New Roman"/>
          <w:b/>
          <w:sz w:val="26"/>
          <w:szCs w:val="26"/>
        </w:rPr>
        <w:t>"Интерьер жилого дома".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 xml:space="preserve">Часть А. </w:t>
      </w:r>
    </w:p>
    <w:p w:rsidR="00204F64" w:rsidRPr="00204F64" w:rsidRDefault="006B7AFC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Выбери</w:t>
      </w:r>
      <w:r w:rsidR="00204F64" w:rsidRPr="00204F64">
        <w:rPr>
          <w:rFonts w:ascii="Times New Roman" w:eastAsia="Times New Roman" w:hAnsi="Times New Roman" w:cs="Times New Roman"/>
          <w:b/>
          <w:sz w:val="26"/>
          <w:szCs w:val="26"/>
        </w:rPr>
        <w:t>те правильные ответы (один или несколько):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Что относится к отделки потолка: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подвесные потолки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натяжные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в) подшивные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г) окрашенные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2. Для отделки стен используют: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штукатурка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керамическая плитка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в) пластиковые панели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г) обои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д) ламинат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3. Что относится к отделки пола: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паркет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массивная доска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11"/>
      <w:bookmarkEnd w:id="0"/>
      <w:r w:rsidRPr="00204F64">
        <w:rPr>
          <w:rFonts w:ascii="Times New Roman" w:eastAsia="Times New Roman" w:hAnsi="Times New Roman" w:cs="Times New Roman"/>
          <w:sz w:val="26"/>
          <w:szCs w:val="26"/>
        </w:rPr>
        <w:t>в) обои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г) линолеум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д) плитка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4. Что относится к основным способам декорирования интерьера: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обивка мягкой мебели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шторы, тюль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в) ковры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г) картины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д) цветы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Б. Дополните ответы.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Жилой дом -</w:t>
      </w:r>
      <w:r w:rsidR="00412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это...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 Элемент убранства квартиры, поддающийся правилам </w:t>
      </w:r>
      <w:r w:rsidR="00412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1289D" w:rsidRPr="00204F64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итодизайна</w:t>
      </w:r>
      <w:r w:rsidR="00412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-это_______.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С. Дайте развернутый ответ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Перечислите отдельные зоны (зонирования) жилого дома: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2. Перечислите технологию выращивания комнатных растений: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Правильные ответы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1) а, б, в, г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2) а, б, в, г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3) а, б, г, д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4) а, б, в, г, д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 xml:space="preserve">Часть Б.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1. Отдельное здание, состоящее из комнат и вспомогательных помещений и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предназначенное для проживания людей.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2. Цветы.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С. Дайте развернутый ответ.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1. Приготовления пищи, приёма пищи, отдыха, общения членов семьи,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приёма гостей, сна, санитарно-гигиеническая зона.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1" w:name="12"/>
      <w:bookmarkEnd w:id="1"/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2. Подбор растений по критериям, приобретение и транспортировка, подбор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и подготовка почвы для посадки, подбор и подготовка ёмкости, посадка, </w:t>
      </w:r>
    </w:p>
    <w:p w:rsid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полив и опрыскивание, очистка, подкормка. </w:t>
      </w:r>
    </w:p>
    <w:p w:rsidR="006B7AFC" w:rsidRDefault="006B7AFC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1289D" w:rsidRPr="00204F64" w:rsidRDefault="0041289D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04F64" w:rsidRPr="00204F64" w:rsidRDefault="0041289D" w:rsidP="00412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Контрольная работа по теме</w:t>
      </w:r>
      <w:r w:rsidR="00204F64" w:rsidRPr="00204F64">
        <w:rPr>
          <w:rFonts w:ascii="Times New Roman" w:eastAsia="Times New Roman" w:hAnsi="Times New Roman" w:cs="Times New Roman"/>
          <w:b/>
          <w:sz w:val="26"/>
          <w:szCs w:val="26"/>
        </w:rPr>
        <w:t xml:space="preserve"> "Создание швейных изделий"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 xml:space="preserve">Часть А. </w:t>
      </w:r>
    </w:p>
    <w:p w:rsidR="00204F64" w:rsidRPr="00204F64" w:rsidRDefault="00FA685A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Выбери</w:t>
      </w:r>
      <w:r w:rsidR="00204F64" w:rsidRPr="00204F64">
        <w:rPr>
          <w:rFonts w:ascii="Times New Roman" w:eastAsia="Times New Roman" w:hAnsi="Times New Roman" w:cs="Times New Roman"/>
          <w:b/>
          <w:sz w:val="26"/>
          <w:szCs w:val="26"/>
        </w:rPr>
        <w:t>те правильные ответы (один или несколько):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Искусственное шелковое волокно –</w:t>
      </w:r>
      <w:r w:rsidR="00412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это волокно: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химическое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синтетическое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2. Ткани из волокон искусственного шелка имеют свойства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не мнутся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блестящие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в) жесткие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г) имеют хорошие теплозащитные свойства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д) не скользят при раскрое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3. Синтетические волокна получают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из древесины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нефти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в) растения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4. Какие мерки необходимы для построения чертежа основы плечевого </w:t>
      </w:r>
      <w:r w:rsidR="00412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изделия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Ош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Ог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в) Оп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г) Дтс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д) Ди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е)Дпр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5. Установите соответствие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Примётывание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lastRenderedPageBreak/>
        <w:t>2. Вымётывание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2" w:name="13"/>
      <w:bookmarkEnd w:id="2"/>
      <w:r w:rsidRPr="00204F64">
        <w:rPr>
          <w:rFonts w:ascii="Times New Roman" w:eastAsia="Times New Roman" w:hAnsi="Times New Roman" w:cs="Times New Roman"/>
          <w:sz w:val="26"/>
          <w:szCs w:val="26"/>
        </w:rPr>
        <w:t>а. Это временное ниточное закрепление предварительно стачанных на машинке и вывернутых краёв деталей для сохранения приданной им формы.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б. Это временное ниточное соединение мелких деталей с крупными, например: подкройной обтачки с деталями спинки и переда.</w:t>
      </w:r>
    </w:p>
    <w:p w:rsidR="00D1523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1-____;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 2-_____.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Б. Дополните ответы.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Моделирование -</w:t>
      </w:r>
      <w:r w:rsidR="004128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это...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2. Сложным и ответственным этапом изготовления швейного изделия,</w:t>
      </w:r>
      <w:r w:rsidR="00D15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называется________________.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С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Дайте развернутый ответ.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Какие правила нужно соблюдать при снятии мерок.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Правильные ответы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А.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б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2. а, б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3. б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4. а, б, в, г, д, е</w:t>
      </w:r>
    </w:p>
    <w:p w:rsidR="00D1523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D15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1 -б;</w:t>
      </w:r>
    </w:p>
    <w:p w:rsidR="00204F64" w:rsidRPr="00204F64" w:rsidRDefault="00D1523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204F64" w:rsidRPr="00204F64">
        <w:rPr>
          <w:rFonts w:ascii="Times New Roman" w:eastAsia="Times New Roman" w:hAnsi="Times New Roman" w:cs="Times New Roman"/>
          <w:sz w:val="26"/>
          <w:szCs w:val="26"/>
        </w:rPr>
        <w:t xml:space="preserve"> 2 -а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Б.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Изменение базовой конструкции чертежа в соответствии с фасоном</w:t>
      </w:r>
      <w:r w:rsidR="00D15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модели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изделия.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2. Раскроем изделия.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С.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1) Человек, с которого снимают мерки, должен быть в нижнем белье или </w:t>
      </w:r>
    </w:p>
    <w:p w:rsidR="00D1523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тонкой одежде, не искажающей мерки. </w:t>
      </w:r>
    </w:p>
    <w:p w:rsidR="00D1523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2) Талию необходимо плотно обвязать</w:t>
      </w:r>
      <w:r w:rsidR="00D152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шнуром.</w:t>
      </w:r>
    </w:p>
    <w:p w:rsidR="00204F64" w:rsidRPr="00204F64" w:rsidRDefault="00D1523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Н</w:t>
      </w:r>
      <w:r w:rsidR="00204F64" w:rsidRPr="00204F64">
        <w:rPr>
          <w:rFonts w:ascii="Times New Roman" w:eastAsia="Times New Roman" w:hAnsi="Times New Roman" w:cs="Times New Roman"/>
          <w:sz w:val="26"/>
          <w:szCs w:val="26"/>
        </w:rPr>
        <w:t xml:space="preserve">ельзя искусственно изменять фигуру (втягивать живот,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прогибаться), так как это повлечёт за собой ошибки в определении размера. </w:t>
      </w:r>
    </w:p>
    <w:p w:rsidR="00204F64" w:rsidRPr="00204F64" w:rsidRDefault="00D1523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</w:t>
      </w:r>
      <w:r w:rsidR="00204F64" w:rsidRPr="00204F64">
        <w:rPr>
          <w:rFonts w:ascii="Times New Roman" w:eastAsia="Times New Roman" w:hAnsi="Times New Roman" w:cs="Times New Roman"/>
          <w:sz w:val="26"/>
          <w:szCs w:val="26"/>
        </w:rPr>
        <w:t xml:space="preserve">нимать мерки нужно с помощью сантиметровой ленты, не ослабляя и не </w:t>
      </w:r>
    </w:p>
    <w:p w:rsid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натягивая её.</w:t>
      </w:r>
    </w:p>
    <w:p w:rsidR="00F26583" w:rsidRDefault="00F26583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B7AFC" w:rsidRPr="00204F64" w:rsidRDefault="006B7AFC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04F64" w:rsidRPr="00204F64" w:rsidRDefault="0041289D" w:rsidP="00F2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14"/>
      <w:bookmarkEnd w:id="3"/>
      <w:r>
        <w:rPr>
          <w:rFonts w:ascii="Times New Roman" w:eastAsia="Times New Roman" w:hAnsi="Times New Roman" w:cs="Times New Roman"/>
          <w:b/>
          <w:sz w:val="26"/>
          <w:szCs w:val="26"/>
        </w:rPr>
        <w:t>Контрольная работа по теме</w:t>
      </w:r>
      <w:r w:rsidR="006F69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204F64" w:rsidRPr="00204F64">
        <w:rPr>
          <w:rFonts w:ascii="Times New Roman" w:eastAsia="Times New Roman" w:hAnsi="Times New Roman" w:cs="Times New Roman"/>
          <w:b/>
          <w:sz w:val="26"/>
          <w:szCs w:val="26"/>
        </w:rPr>
        <w:t>"Кулинария".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 xml:space="preserve">Часть А. </w:t>
      </w:r>
    </w:p>
    <w:p w:rsidR="00204F64" w:rsidRPr="00204F64" w:rsidRDefault="006F6993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Выбери</w:t>
      </w:r>
      <w:r w:rsidR="00204F64" w:rsidRPr="00204F64">
        <w:rPr>
          <w:rFonts w:ascii="Times New Roman" w:eastAsia="Times New Roman" w:hAnsi="Times New Roman" w:cs="Times New Roman"/>
          <w:b/>
          <w:sz w:val="26"/>
          <w:szCs w:val="26"/>
        </w:rPr>
        <w:t>те правильные ответы (один или несколько):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Установите соответствие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рассыпчатая каша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2. вязкая каша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3. жидкая каша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держится на тарелке горочкой, не расплывается. Зёрна в ней должны быть хорошо разварены и слипаться между собой.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зёрна должны быть набухшими, полностью проваренными, легко отделяться друг от друга.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в) варят так же, как и рассыпчатые только увеличивают количество жидкости.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2. В кулинарии рыбу можно разделить по каким признакам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lastRenderedPageBreak/>
        <w:t>а) по размерам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по характеру покрова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в) по состоянию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г) по строению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д) по способу разделки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е) по содержанию жира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3. По каким признакам можно определить доброкачественность рыбы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неприятному запаху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блестящая чешуя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в) выпуклые прозрачные глаза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г) крепко вросшая чешуя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д) красные жабры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4. К нерыбным продуктам моря относятся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крабы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4" w:name="15"/>
      <w:bookmarkEnd w:id="4"/>
      <w:r w:rsidRPr="00204F64">
        <w:rPr>
          <w:rFonts w:ascii="Times New Roman" w:eastAsia="Times New Roman" w:hAnsi="Times New Roman" w:cs="Times New Roman"/>
          <w:sz w:val="26"/>
          <w:szCs w:val="26"/>
        </w:rPr>
        <w:t>б) креветки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в) речные раки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г) карась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д) омары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е) морские водоросли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5. Что относиться к признакам доброкачественности мяса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а) запах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б) цвет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в) консистенция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 xml:space="preserve">Часть Б.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Дополните ответы.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Запанировать</w:t>
      </w:r>
      <w:r w:rsidR="00F265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-</w:t>
      </w:r>
      <w:r w:rsidR="00F265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это...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2. Один из древнейших продуктов питания человека это -__________.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 xml:space="preserve">Часть С.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Дайте развернутый ответ.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Какую технологию нужно соблюдать при приготовлении каш.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Правильные ответы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А.</w:t>
      </w:r>
    </w:p>
    <w:p w:rsid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1 -б; </w:t>
      </w:r>
    </w:p>
    <w:p w:rsid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 xml:space="preserve">2 -а; 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3 -в.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2. а, б, в, г, д, е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3. б, в, г, д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4. а, б, в, д, е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5. а, б, в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Б.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Обваливание изделия в муке или сухарях.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2. Мясо.</w:t>
      </w:r>
    </w:p>
    <w:p w:rsidR="00204F64" w:rsidRPr="00204F64" w:rsidRDefault="00204F64" w:rsidP="00204F6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b/>
          <w:sz w:val="26"/>
          <w:szCs w:val="26"/>
        </w:rPr>
        <w:t>Часть С.</w:t>
      </w:r>
    </w:p>
    <w:p w:rsidR="00204F64" w:rsidRPr="00204F64" w:rsidRDefault="00204F64" w:rsidP="00204F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F64">
        <w:rPr>
          <w:rFonts w:ascii="Times New Roman" w:eastAsia="Times New Roman" w:hAnsi="Times New Roman" w:cs="Times New Roman"/>
          <w:sz w:val="26"/>
          <w:szCs w:val="26"/>
        </w:rPr>
        <w:t>1. Крупу засыпают в кипящую подсоленную воду; варят каши на слабом огне, изредка помешивая до загустения; для упревания (распаривания) кастрюлю с кашей плотно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04F64">
        <w:rPr>
          <w:rFonts w:ascii="Times New Roman" w:eastAsia="Times New Roman" w:hAnsi="Times New Roman" w:cs="Times New Roman"/>
          <w:sz w:val="26"/>
          <w:szCs w:val="26"/>
        </w:rPr>
        <w:t>закрывают крышкой и ставят на водяную баню или духовку; выкладывают на порционные тарелки и подают к столу</w:t>
      </w:r>
    </w:p>
    <w:p w:rsidR="004E7722" w:rsidRPr="00204F64" w:rsidRDefault="004E7722">
      <w:pPr>
        <w:rPr>
          <w:sz w:val="26"/>
          <w:szCs w:val="26"/>
        </w:rPr>
      </w:pPr>
    </w:p>
    <w:sectPr w:rsidR="004E7722" w:rsidRPr="00204F64" w:rsidSect="000C6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54387"/>
    <w:rsid w:val="000C652F"/>
    <w:rsid w:val="0017059D"/>
    <w:rsid w:val="00182519"/>
    <w:rsid w:val="001F647F"/>
    <w:rsid w:val="00204F64"/>
    <w:rsid w:val="002733EA"/>
    <w:rsid w:val="00274E7F"/>
    <w:rsid w:val="003D260D"/>
    <w:rsid w:val="0041289D"/>
    <w:rsid w:val="004E7722"/>
    <w:rsid w:val="004F5B96"/>
    <w:rsid w:val="006B7AFC"/>
    <w:rsid w:val="006F447B"/>
    <w:rsid w:val="006F6993"/>
    <w:rsid w:val="00882C8D"/>
    <w:rsid w:val="00B27075"/>
    <w:rsid w:val="00B5097B"/>
    <w:rsid w:val="00D15234"/>
    <w:rsid w:val="00D54387"/>
    <w:rsid w:val="00E365E0"/>
    <w:rsid w:val="00F26583"/>
    <w:rsid w:val="00FA685A"/>
    <w:rsid w:val="00FB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5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5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0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0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3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1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8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9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7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1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1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5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5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5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7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3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1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771</Words>
  <Characters>4398</Characters>
  <Application>Microsoft Office Word</Application>
  <DocSecurity>0</DocSecurity>
  <Lines>36</Lines>
  <Paragraphs>10</Paragraphs>
  <ScaleCrop>false</ScaleCrop>
  <Company>school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2020-03-24T06:31:00Z</dcterms:created>
  <dcterms:modified xsi:type="dcterms:W3CDTF">2023-02-09T00:53:00Z</dcterms:modified>
</cp:coreProperties>
</file>