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B64" w:rsidRPr="00924B64" w:rsidRDefault="00DD49F8" w:rsidP="00924B64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>Пояснительная записка. Технология.</w:t>
      </w:r>
    </w:p>
    <w:p w:rsidR="00924B64" w:rsidRPr="00924B64" w:rsidRDefault="00DD49F8" w:rsidP="00924B64">
      <w:pPr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lang w:eastAsia="ru-RU"/>
        </w:rPr>
        <w:t>П</w:t>
      </w:r>
      <w:r w:rsidR="00924B64">
        <w:rPr>
          <w:rFonts w:ascii="Times New Roman" w:eastAsia="Times New Roman" w:hAnsi="Times New Roman" w:cs="Times New Roman"/>
          <w:b/>
          <w:kern w:val="3"/>
          <w:lang w:eastAsia="ru-RU"/>
        </w:rPr>
        <w:t>ромежуточн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>ый</w:t>
      </w:r>
      <w:r w:rsidR="00924B64" w:rsidRPr="00924B64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контрол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>ь</w:t>
      </w:r>
      <w:r w:rsidR="00924B64"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 по теме «Машины и механизмы»</w:t>
      </w:r>
      <w:r>
        <w:rPr>
          <w:rFonts w:ascii="Times New Roman" w:eastAsia="Times New Roman" w:hAnsi="Times New Roman" w:cs="Times New Roman"/>
          <w:b/>
          <w:kern w:val="3"/>
          <w:lang w:eastAsia="ru-RU"/>
        </w:rPr>
        <w:t xml:space="preserve">.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3"/>
          <w:lang w:eastAsia="ru-RU"/>
        </w:rPr>
        <w:t>КИМ.</w:t>
      </w:r>
    </w:p>
    <w:p w:rsidR="00924B64" w:rsidRPr="00924B64" w:rsidRDefault="00924B64" w:rsidP="00924B64">
      <w:pPr>
        <w:suppressAutoHyphens/>
        <w:autoSpaceDN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kern w:val="3"/>
          <w:lang w:eastAsia="ru-RU"/>
        </w:rPr>
      </w:pPr>
      <w:r w:rsidRPr="00924B64">
        <w:rPr>
          <w:rFonts w:ascii="Times New Roman" w:eastAsia="Times New Roman" w:hAnsi="Times New Roman" w:cs="Times New Roman"/>
          <w:b/>
          <w:kern w:val="3"/>
          <w:lang w:eastAsia="ru-RU"/>
        </w:rPr>
        <w:t>8  класс</w:t>
      </w:r>
    </w:p>
    <w:p w:rsidR="00924B64" w:rsidRPr="00924B64" w:rsidRDefault="00924B64" w:rsidP="00924B6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lang w:eastAsia="ru-RU"/>
        </w:rPr>
      </w:pPr>
    </w:p>
    <w:p w:rsidR="00924B64" w:rsidRPr="00924B64" w:rsidRDefault="00924B64" w:rsidP="00924B64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</w:rPr>
      </w:pPr>
      <w:r w:rsidRPr="00924B64">
        <w:rPr>
          <w:rFonts w:ascii="Times New Roman" w:eastAsia="Times New Roman" w:hAnsi="Times New Roman" w:cs="Times New Roman"/>
          <w:b/>
          <w:i/>
          <w:kern w:val="3"/>
          <w:lang w:eastAsia="ru-RU"/>
        </w:rPr>
        <w:t xml:space="preserve">Назначение КИМ </w:t>
      </w:r>
      <w:r w:rsidRPr="00924B64">
        <w:rPr>
          <w:rFonts w:ascii="Times New Roman" w:eastAsia="Times New Roman" w:hAnsi="Times New Roman" w:cs="Times New Roman"/>
          <w:kern w:val="3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924B64">
        <w:rPr>
          <w:rFonts w:ascii="Times New Roman" w:eastAsia="Times New Roman" w:hAnsi="Times New Roman" w:cs="Times New Roman"/>
          <w:kern w:val="3"/>
          <w:lang w:eastAsia="ru-RU"/>
        </w:rPr>
        <w:t>обучающихся</w:t>
      </w:r>
      <w:proofErr w:type="gramEnd"/>
      <w:r w:rsidRPr="00924B64">
        <w:rPr>
          <w:rFonts w:ascii="Times New Roman" w:eastAsia="Times New Roman" w:hAnsi="Times New Roman" w:cs="Times New Roman"/>
          <w:kern w:val="3"/>
          <w:lang w:eastAsia="ru-RU"/>
        </w:rPr>
        <w:t xml:space="preserve"> 8 класса</w:t>
      </w:r>
      <w:r>
        <w:rPr>
          <w:rFonts w:ascii="Times New Roman" w:eastAsia="Times New Roman" w:hAnsi="Times New Roman" w:cs="Times New Roman"/>
          <w:kern w:val="3"/>
          <w:lang w:eastAsia="ru-RU"/>
        </w:rPr>
        <w:t xml:space="preserve"> по данной теме.</w:t>
      </w:r>
      <w:r w:rsidRPr="00924B64">
        <w:rPr>
          <w:rFonts w:ascii="Times New Roman" w:eastAsia="Times New Roman" w:hAnsi="Times New Roman" w:cs="Times New Roman"/>
          <w:kern w:val="3"/>
          <w:lang w:eastAsia="ru-RU"/>
        </w:rPr>
        <w:t xml:space="preserve"> КИМ предназначен для </w:t>
      </w:r>
      <w:r>
        <w:rPr>
          <w:rFonts w:ascii="Times New Roman" w:eastAsia="Times New Roman" w:hAnsi="Times New Roman" w:cs="Times New Roman"/>
          <w:kern w:val="3"/>
          <w:lang w:eastAsia="ru-RU"/>
        </w:rPr>
        <w:t>промежуточного</w:t>
      </w:r>
      <w:r w:rsidRPr="00924B64">
        <w:rPr>
          <w:rFonts w:ascii="Times New Roman" w:eastAsia="Times New Roman" w:hAnsi="Times New Roman" w:cs="Times New Roman"/>
          <w:kern w:val="3"/>
          <w:lang w:eastAsia="ru-RU"/>
        </w:rPr>
        <w:t xml:space="preserve"> контроля по технологии.</w:t>
      </w:r>
    </w:p>
    <w:p w:rsidR="00924B64" w:rsidRPr="00924B64" w:rsidRDefault="00924B64" w:rsidP="00924B64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</w:rPr>
      </w:pPr>
      <w:r w:rsidRPr="00924B64">
        <w:rPr>
          <w:rFonts w:ascii="Times New Roman" w:eastAsia="Times New Roman" w:hAnsi="Times New Roman" w:cs="Times New Roman"/>
          <w:b/>
          <w:i/>
          <w:kern w:val="3"/>
          <w:lang w:eastAsia="ru-RU"/>
        </w:rPr>
        <w:t xml:space="preserve">Форма работы – </w:t>
      </w:r>
      <w:r w:rsidRPr="00924B64">
        <w:rPr>
          <w:rFonts w:ascii="Times New Roman" w:eastAsia="Times New Roman" w:hAnsi="Times New Roman" w:cs="Times New Roman"/>
          <w:kern w:val="3"/>
          <w:lang w:eastAsia="ru-RU"/>
        </w:rPr>
        <w:t xml:space="preserve">тест </w:t>
      </w:r>
    </w:p>
    <w:p w:rsidR="00924B64" w:rsidRPr="00924B64" w:rsidRDefault="00924B64" w:rsidP="00924B6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kern w:val="3"/>
          <w:lang w:eastAsia="ru-RU"/>
        </w:rPr>
      </w:pPr>
      <w:r w:rsidRPr="00924B64">
        <w:rPr>
          <w:rFonts w:ascii="Times New Roman" w:eastAsia="Times New Roman" w:hAnsi="Times New Roman" w:cs="Times New Roman"/>
          <w:b/>
          <w:i/>
          <w:kern w:val="3"/>
          <w:lang w:eastAsia="ru-RU"/>
        </w:rPr>
        <w:t>Структура работы:</w:t>
      </w:r>
    </w:p>
    <w:p w:rsidR="00924B64" w:rsidRPr="00924B64" w:rsidRDefault="00924B64" w:rsidP="00924B64">
      <w:pPr>
        <w:widowControl w:val="0"/>
        <w:tabs>
          <w:tab w:val="left" w:pos="731"/>
        </w:tabs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24B64">
        <w:rPr>
          <w:rFonts w:ascii="Times New Roman" w:eastAsia="Times New Roman" w:hAnsi="Times New Roman" w:cs="Times New Roman"/>
        </w:rPr>
        <w:t xml:space="preserve">Работа представлена в </w:t>
      </w:r>
      <w:r>
        <w:rPr>
          <w:rFonts w:ascii="Times New Roman" w:eastAsia="Times New Roman" w:hAnsi="Times New Roman" w:cs="Times New Roman"/>
          <w:b/>
        </w:rPr>
        <w:t xml:space="preserve">одном </w:t>
      </w:r>
      <w:r w:rsidRPr="00924B64">
        <w:rPr>
          <w:rFonts w:ascii="Times New Roman" w:eastAsia="Times New Roman" w:hAnsi="Times New Roman" w:cs="Times New Roman"/>
        </w:rPr>
        <w:t>вариантах.</w:t>
      </w:r>
    </w:p>
    <w:p w:rsidR="00924B64" w:rsidRPr="00924B64" w:rsidRDefault="00924B64" w:rsidP="00924B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3"/>
        </w:rPr>
      </w:pPr>
      <w:r>
        <w:rPr>
          <w:rFonts w:ascii="Times New Roman" w:eastAsia="TimesNewRomanPSMT" w:hAnsi="Times New Roman" w:cs="Times New Roman"/>
        </w:rPr>
        <w:t>В</w:t>
      </w:r>
      <w:r w:rsidRPr="00924B64">
        <w:rPr>
          <w:rFonts w:ascii="Times New Roman" w:eastAsia="TimesNewRomanPSMT" w:hAnsi="Times New Roman" w:cs="Times New Roman"/>
        </w:rPr>
        <w:t>ариант итоговой работы состоит из 3</w:t>
      </w:r>
      <w:r>
        <w:rPr>
          <w:rFonts w:ascii="Times New Roman" w:eastAsia="TimesNewRomanPSMT" w:hAnsi="Times New Roman" w:cs="Times New Roman"/>
        </w:rPr>
        <w:t xml:space="preserve">0 заданий с одним </w:t>
      </w:r>
      <w:r w:rsidR="00D2659C">
        <w:rPr>
          <w:rFonts w:ascii="Times New Roman" w:eastAsia="TimesNewRomanPSMT" w:hAnsi="Times New Roman" w:cs="Times New Roman"/>
        </w:rPr>
        <w:t xml:space="preserve">или несколькими </w:t>
      </w:r>
      <w:r>
        <w:rPr>
          <w:rFonts w:ascii="Times New Roman" w:eastAsia="TimesNewRomanPSMT" w:hAnsi="Times New Roman" w:cs="Times New Roman"/>
        </w:rPr>
        <w:t>вариант</w:t>
      </w:r>
      <w:r w:rsidR="00D2659C">
        <w:rPr>
          <w:rFonts w:ascii="Times New Roman" w:eastAsia="TimesNewRomanPSMT" w:hAnsi="Times New Roman" w:cs="Times New Roman"/>
        </w:rPr>
        <w:t>ами</w:t>
      </w:r>
      <w:r>
        <w:rPr>
          <w:rFonts w:ascii="Times New Roman" w:eastAsia="TimesNewRomanPSMT" w:hAnsi="Times New Roman" w:cs="Times New Roman"/>
        </w:rPr>
        <w:t xml:space="preserve"> ответа.</w:t>
      </w:r>
      <w:r w:rsidRPr="00924B64">
        <w:rPr>
          <w:rFonts w:ascii="Times New Roman" w:eastAsia="TimesNewRomanPSMT" w:hAnsi="Times New Roman" w:cs="Times New Roman"/>
        </w:rPr>
        <w:t xml:space="preserve"> </w:t>
      </w:r>
    </w:p>
    <w:p w:rsidR="00924B64" w:rsidRPr="00924B64" w:rsidRDefault="00924B64" w:rsidP="00924B64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</w:rPr>
      </w:pPr>
      <w:r w:rsidRPr="00924B64">
        <w:rPr>
          <w:rFonts w:ascii="Times New Roman" w:eastAsia="SimSun" w:hAnsi="Times New Roman" w:cs="Times New Roman"/>
          <w:kern w:val="3"/>
        </w:rPr>
        <w:t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</w:t>
      </w:r>
      <w:r>
        <w:rPr>
          <w:rFonts w:ascii="Times New Roman" w:eastAsia="SimSun" w:hAnsi="Times New Roman" w:cs="Times New Roman"/>
          <w:kern w:val="3"/>
        </w:rPr>
        <w:t xml:space="preserve"> по данной теме</w:t>
      </w:r>
      <w:r w:rsidRPr="00924B64">
        <w:rPr>
          <w:rFonts w:ascii="Times New Roman" w:eastAsia="SimSun" w:hAnsi="Times New Roman" w:cs="Times New Roman"/>
          <w:kern w:val="3"/>
        </w:rPr>
        <w:t xml:space="preserve"> курса технологии. </w:t>
      </w:r>
    </w:p>
    <w:p w:rsidR="00924B64" w:rsidRPr="00924B64" w:rsidRDefault="00924B64" w:rsidP="00924B64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3"/>
        </w:rPr>
      </w:pPr>
      <w:r w:rsidRPr="00924B64">
        <w:rPr>
          <w:rFonts w:ascii="Times New Roman" w:eastAsia="Times New Roman" w:hAnsi="Times New Roman" w:cs="Times New Roman"/>
          <w:b/>
          <w:i/>
          <w:kern w:val="3"/>
          <w:lang w:eastAsia="ru-RU"/>
        </w:rPr>
        <w:t>Критерии оценивания</w:t>
      </w:r>
      <w:r w:rsidRPr="00924B64">
        <w:rPr>
          <w:rFonts w:ascii="Times New Roman" w:eastAsia="Times New Roman" w:hAnsi="Times New Roman" w:cs="Times New Roman"/>
          <w:kern w:val="3"/>
          <w:lang w:eastAsia="ru-RU"/>
        </w:rPr>
        <w:t>:</w:t>
      </w:r>
    </w:p>
    <w:p w:rsidR="00924B64" w:rsidRPr="00924B64" w:rsidRDefault="00924B64" w:rsidP="00924B64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SimSun" w:hAnsi="Times New Roman" w:cs="Times New Roman"/>
          <w:kern w:val="3"/>
        </w:rPr>
      </w:pPr>
    </w:p>
    <w:p w:rsidR="00924B64" w:rsidRPr="00924B64" w:rsidRDefault="00924B64" w:rsidP="00924B64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924B64">
        <w:rPr>
          <w:rFonts w:ascii="Times New Roman" w:eastAsia="Times New Roman" w:hAnsi="Times New Roman" w:cs="Times New Roman"/>
        </w:rPr>
        <w:t>За верное выполнение задани</w:t>
      </w:r>
      <w:r>
        <w:rPr>
          <w:rFonts w:ascii="Times New Roman" w:eastAsia="Times New Roman" w:hAnsi="Times New Roman" w:cs="Times New Roman"/>
        </w:rPr>
        <w:t>я</w:t>
      </w:r>
      <w:r w:rsidRPr="00924B64">
        <w:rPr>
          <w:rFonts w:ascii="Times New Roman" w:eastAsia="Times New Roman" w:hAnsi="Times New Roman" w:cs="Times New Roman"/>
        </w:rPr>
        <w:t xml:space="preserve"> выставляется 1 балл за каждый верный ответ. </w:t>
      </w:r>
      <w:r w:rsidRPr="00924B64">
        <w:rPr>
          <w:rFonts w:ascii="Times New Roman" w:eastAsia="Times New Roman" w:hAnsi="Times New Roman" w:cs="Times New Roman"/>
          <w:b/>
        </w:rPr>
        <w:t xml:space="preserve">Всего </w:t>
      </w:r>
      <w:r>
        <w:rPr>
          <w:rFonts w:ascii="Times New Roman" w:eastAsia="Times New Roman" w:hAnsi="Times New Roman" w:cs="Times New Roman"/>
          <w:b/>
        </w:rPr>
        <w:t>30</w:t>
      </w:r>
      <w:r w:rsidRPr="00924B64">
        <w:rPr>
          <w:rFonts w:ascii="Times New Roman" w:eastAsia="Times New Roman" w:hAnsi="Times New Roman" w:cs="Times New Roman"/>
          <w:b/>
        </w:rPr>
        <w:t xml:space="preserve"> баллов</w:t>
      </w:r>
      <w:r w:rsidRPr="00924B64">
        <w:rPr>
          <w:rFonts w:ascii="Times New Roman" w:eastAsia="Times New Roman" w:hAnsi="Times New Roman" w:cs="Times New Roman"/>
        </w:rPr>
        <w:t>;</w:t>
      </w:r>
    </w:p>
    <w:p w:rsidR="00924B64" w:rsidRPr="00924B64" w:rsidRDefault="00924B64" w:rsidP="000E1EC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924B64">
        <w:rPr>
          <w:rFonts w:ascii="Times New Roman" w:eastAsia="Times New Roman" w:hAnsi="Times New Roman" w:cs="Times New Roman"/>
          <w:b/>
        </w:rPr>
        <w:t xml:space="preserve">Итого за работу: </w:t>
      </w:r>
      <w:r>
        <w:rPr>
          <w:rFonts w:ascii="Times New Roman" w:eastAsia="Times New Roman" w:hAnsi="Times New Roman" w:cs="Times New Roman"/>
          <w:b/>
        </w:rPr>
        <w:t>30</w:t>
      </w:r>
      <w:r w:rsidRPr="00924B64">
        <w:rPr>
          <w:rFonts w:ascii="Times New Roman" w:eastAsia="Times New Roman" w:hAnsi="Times New Roman" w:cs="Times New Roman"/>
          <w:b/>
        </w:rPr>
        <w:t xml:space="preserve"> баллов</w:t>
      </w:r>
    </w:p>
    <w:p w:rsidR="00924B64" w:rsidRPr="00924B64" w:rsidRDefault="00924B64" w:rsidP="00924B64">
      <w:pPr>
        <w:suppressAutoHyphens/>
        <w:autoSpaceDN w:val="0"/>
        <w:spacing w:after="0" w:line="240" w:lineRule="auto"/>
        <w:ind w:firstLine="360"/>
        <w:jc w:val="both"/>
        <w:rPr>
          <w:rFonts w:ascii="Times New Roman" w:eastAsia="SimSun" w:hAnsi="Times New Roman" w:cs="Times New Roman"/>
          <w:kern w:val="3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924B64" w:rsidRPr="00924B64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lang w:eastAsia="ru-RU"/>
              </w:rPr>
            </w:pPr>
            <w:r w:rsidRPr="00924B64">
              <w:rPr>
                <w:rFonts w:ascii="Times New Roman" w:eastAsia="Times New Roman" w:hAnsi="Times New Roman" w:cs="Times New Roman"/>
                <w:b/>
                <w:i/>
                <w:kern w:val="3"/>
                <w:lang w:eastAsia="ru-RU"/>
              </w:rPr>
              <w:t>Отметка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kern w:val="3"/>
                <w:lang w:eastAsia="ru-RU"/>
              </w:rPr>
            </w:pPr>
            <w:r w:rsidRPr="00924B64">
              <w:rPr>
                <w:rFonts w:ascii="Times New Roman" w:eastAsia="Times New Roman" w:hAnsi="Times New Roman" w:cs="Times New Roman"/>
                <w:b/>
                <w:i/>
                <w:kern w:val="3"/>
                <w:lang w:eastAsia="ru-RU"/>
              </w:rPr>
              <w:t>% от максимального количества баллов</w:t>
            </w:r>
          </w:p>
        </w:tc>
      </w:tr>
      <w:tr w:rsidR="00924B64" w:rsidRPr="00924B64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24B6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«2»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924B64">
              <w:rPr>
                <w:rFonts w:ascii="Times New Roman" w:eastAsia="SimSun" w:hAnsi="Times New Roman" w:cs="Times New Roman"/>
                <w:kern w:val="3"/>
              </w:rPr>
              <w:t>0 – 49 %</w:t>
            </w:r>
          </w:p>
        </w:tc>
      </w:tr>
      <w:tr w:rsidR="00924B64" w:rsidRPr="00924B64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24B6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«3»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924B64">
              <w:rPr>
                <w:rFonts w:ascii="Times New Roman" w:eastAsia="SimSun" w:hAnsi="Times New Roman" w:cs="Times New Roman"/>
                <w:kern w:val="3"/>
              </w:rPr>
              <w:t>50 – 69 %</w:t>
            </w:r>
          </w:p>
        </w:tc>
      </w:tr>
      <w:tr w:rsidR="00924B64" w:rsidRPr="00924B64" w:rsidTr="00F06EBD">
        <w:trPr>
          <w:trHeight w:val="250"/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24B6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«4»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924B64">
              <w:rPr>
                <w:rFonts w:ascii="Times New Roman" w:eastAsia="SimSun" w:hAnsi="Times New Roman" w:cs="Times New Roman"/>
                <w:kern w:val="3"/>
              </w:rPr>
              <w:t>70 – 90 %</w:t>
            </w:r>
          </w:p>
        </w:tc>
      </w:tr>
      <w:tr w:rsidR="00924B64" w:rsidRPr="00924B64" w:rsidTr="00F06EBD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lang w:eastAsia="ru-RU"/>
              </w:rPr>
            </w:pPr>
            <w:r w:rsidRPr="00924B64">
              <w:rPr>
                <w:rFonts w:ascii="Times New Roman" w:eastAsia="Times New Roman" w:hAnsi="Times New Roman" w:cs="Times New Roman"/>
                <w:kern w:val="3"/>
                <w:lang w:eastAsia="ru-RU"/>
              </w:rPr>
              <w:t>«5»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24B64" w:rsidRPr="00924B64" w:rsidRDefault="00924B64" w:rsidP="00924B64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</w:rPr>
            </w:pPr>
            <w:r w:rsidRPr="00924B64">
              <w:rPr>
                <w:rFonts w:ascii="Times New Roman" w:eastAsia="SimSun" w:hAnsi="Times New Roman" w:cs="Times New Roman"/>
                <w:kern w:val="3"/>
              </w:rPr>
              <w:t>91 % и более</w:t>
            </w:r>
          </w:p>
        </w:tc>
      </w:tr>
    </w:tbl>
    <w:p w:rsidR="000E1EC8" w:rsidRDefault="00924B64" w:rsidP="000E1EC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ru-RU"/>
        </w:rPr>
      </w:pPr>
      <w:r w:rsidRPr="00924B64">
        <w:rPr>
          <w:rFonts w:ascii="Times New Roman" w:eastAsia="Times New Roman" w:hAnsi="Times New Roman" w:cs="Times New Roman"/>
          <w:b/>
          <w:i/>
          <w:kern w:val="3"/>
          <w:lang w:eastAsia="ru-RU"/>
        </w:rPr>
        <w:t xml:space="preserve">Время выполнения </w:t>
      </w:r>
      <w:r w:rsidRPr="00924B64">
        <w:rPr>
          <w:rFonts w:ascii="Times New Roman" w:eastAsia="Times New Roman" w:hAnsi="Times New Roman" w:cs="Times New Roman"/>
          <w:kern w:val="3"/>
          <w:lang w:eastAsia="ru-RU"/>
        </w:rPr>
        <w:t>– 40 минут.</w:t>
      </w:r>
    </w:p>
    <w:p w:rsidR="00924B64" w:rsidRPr="00924B64" w:rsidRDefault="000E1EC8" w:rsidP="000E1EC8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ru-RU"/>
        </w:rPr>
      </w:pPr>
      <w:r>
        <w:rPr>
          <w:rFonts w:ascii="Times New Roman" w:eastAsia="Times New Roman" w:hAnsi="Times New Roman" w:cs="Times New Roman"/>
          <w:kern w:val="3"/>
          <w:lang w:eastAsia="ru-RU"/>
        </w:rPr>
        <w:t xml:space="preserve">                                                                   </w:t>
      </w:r>
      <w:r w:rsidR="00924B64" w:rsidRPr="00924B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Тест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1. Технология это: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Наука - посвященная изучению окружающей среды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Наука - посвященная изучению общества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Наука – о преобразовании материалов, энергии и информации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Наука – о строении материалов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2. К энергетическим машинам относятся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Автомобили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Токарные станки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Генераторы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Самолеты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Вопрос 3.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Однолезвинный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 xml:space="preserve"> режущий инструмент, применяемый при обработке заготовок на токарных станках, называется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Фреза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Резец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Сверло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Зенкер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4. Напильники, используемые для чистового опиливания металлов с точностью 0,1 – 0,25 мм, называется: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Личным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Драчевым</w:t>
      </w:r>
      <w:proofErr w:type="spell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Рашпилем</w:t>
      </w:r>
      <w:r w:rsidR="000E1EC8">
        <w:rPr>
          <w:rFonts w:ascii="Times New Roman" w:hAnsi="Times New Roman" w:cs="Times New Roman"/>
          <w:sz w:val="24"/>
          <w:szCs w:val="24"/>
        </w:rPr>
        <w:t xml:space="preserve">     </w:t>
      </w:r>
      <w:r w:rsidRPr="00924B64">
        <w:rPr>
          <w:rFonts w:ascii="Times New Roman" w:hAnsi="Times New Roman" w:cs="Times New Roman"/>
          <w:sz w:val="24"/>
          <w:szCs w:val="24"/>
        </w:rPr>
        <w:t>4. Бархатным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5. К технологическим машинам относятся: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lastRenderedPageBreak/>
        <w:t>1. Швейные машины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Автомобили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Генераторы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Тракторы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6. Виды механических передач, применяемых в токарном станке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Реечная, цепная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Цепная, веревочная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Цепная, зубчатая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4. Реечная, зубчатая, ременная 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Вопрос 7. Назначение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стусла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>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Для проведения параллельных линий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Для точной распиловки досок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Для проведения перпендикулярных линий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Для точной распиловки заготовок под углом 90, 45 и 60 градусов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8. Условием получения конической поверхности на токарном станке является равномерное перемещение резца: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Параллельно оси заготовки (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угол</w:t>
      </w:r>
      <w:proofErr w:type="gramEnd"/>
      <w:r w:rsidRPr="00924B64">
        <w:rPr>
          <w:rFonts w:ascii="Times New Roman" w:hAnsi="Times New Roman" w:cs="Times New Roman"/>
          <w:sz w:val="24"/>
          <w:szCs w:val="24"/>
        </w:rPr>
        <w:t xml:space="preserve"> а = 0) 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Перпендикулярно оси заготовки (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угол</w:t>
      </w:r>
      <w:proofErr w:type="gramEnd"/>
      <w:r w:rsidRPr="00924B64">
        <w:rPr>
          <w:rFonts w:ascii="Times New Roman" w:hAnsi="Times New Roman" w:cs="Times New Roman"/>
          <w:sz w:val="24"/>
          <w:szCs w:val="24"/>
        </w:rPr>
        <w:t xml:space="preserve"> а = 90 градусов)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Под углом к оси заготовки (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угол</w:t>
      </w:r>
      <w:proofErr w:type="gramEnd"/>
      <w:r w:rsidRPr="00924B64">
        <w:rPr>
          <w:rFonts w:ascii="Times New Roman" w:hAnsi="Times New Roman" w:cs="Times New Roman"/>
          <w:sz w:val="24"/>
          <w:szCs w:val="24"/>
        </w:rPr>
        <w:t xml:space="preserve"> а больше 0, но меньше 90 градусов)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По криволинейной траектории повторяющей форму образующей поверхности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9. Что такое шерхебель?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Инструмент для обработки чистовой поверхности искусственного материала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Струг с плоским ножом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Струг для чернового строгания с закругленным ножом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Для отделочных работ древесины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Вопрос 10. Сведения о процессе изготовления детали или изделия содержится 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24B64">
        <w:rPr>
          <w:rFonts w:ascii="Times New Roman" w:hAnsi="Times New Roman" w:cs="Times New Roman"/>
          <w:sz w:val="24"/>
          <w:szCs w:val="24"/>
        </w:rPr>
        <w:t>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Чертежах</w:t>
      </w:r>
      <w:proofErr w:type="gram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Эскизах</w:t>
      </w:r>
      <w:proofErr w:type="gram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3. Инструкционных 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картах</w:t>
      </w:r>
      <w:proofErr w:type="gram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4. Технологических 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картах</w:t>
      </w:r>
      <w:proofErr w:type="gram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11. Назовите тип стружки, который получается при резке вязких металлов: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Стружка скалывания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Стружка надлома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Стружка сливная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Стружка спиральная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12. Какими инструментами обрабатывают мелкие отверстия различной формы: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Напильник с мелкой насечкой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надфиль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Напильник с крупной насечкой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Крейцмейсель</w:t>
      </w:r>
      <w:proofErr w:type="spell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13. Размер детали по чертежу равен 50+0,2 мм, годными являются детали имеющие размер: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1. 50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2. 50,3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3. 49,7</w:t>
      </w:r>
      <w:r w:rsidR="000E1EC8">
        <w:rPr>
          <w:rFonts w:ascii="Times New Roman" w:hAnsi="Times New Roman" w:cs="Times New Roman"/>
          <w:sz w:val="24"/>
          <w:szCs w:val="24"/>
        </w:rPr>
        <w:t xml:space="preserve">     </w:t>
      </w:r>
      <w:r w:rsidRPr="00924B64">
        <w:rPr>
          <w:rFonts w:ascii="Times New Roman" w:hAnsi="Times New Roman" w:cs="Times New Roman"/>
          <w:sz w:val="24"/>
          <w:szCs w:val="24"/>
        </w:rPr>
        <w:t>4. 49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14. Способом обработки металла давлением является: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lastRenderedPageBreak/>
        <w:t>1. Фрезерование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Точение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Ковка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Сверление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15. Для борьбы с коррозией можно: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Промыть изделия в масле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2. Протереть насухо ветошью 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Просушить изделие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Покрыть изделие лаком, краской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16. Какой станок предназначен для обработки цилиндрических поверхностей деталей: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>Фрезерный</w:t>
      </w:r>
      <w:proofErr w:type="gramEnd"/>
      <w:r w:rsidRPr="00924B64">
        <w:rPr>
          <w:rFonts w:ascii="Times New Roman" w:hAnsi="Times New Roman" w:cs="Times New Roman"/>
          <w:sz w:val="24"/>
          <w:szCs w:val="24"/>
        </w:rPr>
        <w:t xml:space="preserve"> с ЧПУ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Токарный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Сверлильный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Шлифовальный плоский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17. Чтобы сделать отверстие в металлической пластине, надо использовать: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Отвертку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Зубило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Дрель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Керн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18. Сталь – это сплав: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1. Железа с кремнием 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Железа с кислородом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3. Железа с азотом 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Железа с углеродом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19. В нашей стране используют квартирные электрические сети: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Переменного тока с частотой 70 Гц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Постоянного тока с напряжением 220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Постоянно – переменного тока 220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Переменного тока 220</w:t>
      </w:r>
      <w:proofErr w:type="gramStart"/>
      <w:r w:rsidRPr="00924B64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20. Какая часть токарного – винторезного станка предназначена для закрепления и перемещения резцов: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Задняя бабка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Передняя бабка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Суппорт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Салазки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21. Древнейший вид обработки металла, известный еще до нашей эры: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Ржавление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Травление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Ковка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Токарная обработка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22. Физические свойства древесины: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Твердость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Способность древесины удерживать гвозди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Влажность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Прочность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lastRenderedPageBreak/>
        <w:t>Вопрос 23. Профиль проката: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Проволока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Конус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Сверла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Швеллер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24. Укажите последовательность нарезания резьбы на стержне: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1. Правка,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закрепеление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 xml:space="preserve"> в тисках, снятие фаски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Сняти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 xml:space="preserve"> фаски, закрепление в тисках, правка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3. Правка в тисках,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сняти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 xml:space="preserve"> фаски,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закрепелнеи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 xml:space="preserve"> в тисках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Закрепелнеи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 xml:space="preserve"> в тисках,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првка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>, снятие фаски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25. К неразъемным соединениям деталей относится: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Винтовое соединение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Болтовое соединение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Струбционное</w:t>
      </w:r>
      <w:proofErr w:type="spellEnd"/>
      <w:r w:rsidRPr="00924B64">
        <w:rPr>
          <w:rFonts w:ascii="Times New Roman" w:hAnsi="Times New Roman" w:cs="Times New Roman"/>
          <w:sz w:val="24"/>
          <w:szCs w:val="24"/>
        </w:rPr>
        <w:t xml:space="preserve"> соединение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Клепка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26. Видом художественной обработки металла является: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Пайка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Сверление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Чеканка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Клепка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27. Центр художественной обработки древесины: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Гжель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24B64">
        <w:rPr>
          <w:rFonts w:ascii="Times New Roman" w:hAnsi="Times New Roman" w:cs="Times New Roman"/>
          <w:sz w:val="24"/>
          <w:szCs w:val="24"/>
        </w:rPr>
        <w:t>Кубачи</w:t>
      </w:r>
      <w:proofErr w:type="spellEnd"/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Хохлома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Дымково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28. Какой длины должен быть гвоздь для прибивания детали толщиной 5 мм: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5-9 мм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10-15 мм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 xml:space="preserve">3. 15-20 мм 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20-25 мм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29. Выполнение проекта начинается: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С выдвижения идеи выполнения проекта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С изготовления изделий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С определения потребностей и возможностей проектной деятельности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Со сбора информации для выполнения проекта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Вопрос 30. Как называется природный рисунок на обработанной поверхности древесины?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1. Сердцевинные лучи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2. Рисунок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3. Текстура</w:t>
      </w:r>
    </w:p>
    <w:p w:rsidR="00924B64" w:rsidRPr="00924B64" w:rsidRDefault="00924B64" w:rsidP="00924B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24B64">
        <w:rPr>
          <w:rFonts w:ascii="Times New Roman" w:hAnsi="Times New Roman" w:cs="Times New Roman"/>
          <w:sz w:val="24"/>
          <w:szCs w:val="24"/>
        </w:rPr>
        <w:t>4. Эскиз</w:t>
      </w:r>
    </w:p>
    <w:p w:rsidR="000E1EC8" w:rsidRPr="00924B64" w:rsidRDefault="000E1EC8" w:rsidP="000E1E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Ключи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1-3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2-3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3-2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4-4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5-1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6-4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7-4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8-3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9-3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10-4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11-4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12-2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13-1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4B64"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14-3</w:t>
      </w:r>
      <w:r w:rsidR="00924B64"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15-4</w:t>
      </w:r>
    </w:p>
    <w:p w:rsidR="00924B64" w:rsidRPr="000E1EC8" w:rsidRDefault="000E1EC8" w:rsidP="000E1E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16-2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17-3,4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18-4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19-4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20-3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21-3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22-3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23-4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24-1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25-4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26-3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27-3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28-3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29-3</w:t>
      </w:r>
      <w:r w:rsidRPr="000E1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24B64">
        <w:rPr>
          <w:rFonts w:ascii="Times New Roman" w:eastAsia="Times New Roman" w:hAnsi="Times New Roman" w:cs="Times New Roman"/>
          <w:sz w:val="24"/>
          <w:szCs w:val="24"/>
          <w:lang w:eastAsia="ru-RU"/>
        </w:rPr>
        <w:t>30-3</w:t>
      </w:r>
    </w:p>
    <w:sectPr w:rsidR="00924B64" w:rsidRPr="000E1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DE"/>
    <w:rsid w:val="000E1EC8"/>
    <w:rsid w:val="007070DE"/>
    <w:rsid w:val="00924B64"/>
    <w:rsid w:val="009C3280"/>
    <w:rsid w:val="00B80032"/>
    <w:rsid w:val="00D2659C"/>
    <w:rsid w:val="00DD49F8"/>
    <w:rsid w:val="00EC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4</cp:revision>
  <dcterms:created xsi:type="dcterms:W3CDTF">2020-02-28T08:09:00Z</dcterms:created>
  <dcterms:modified xsi:type="dcterms:W3CDTF">2020-03-02T00:04:00Z</dcterms:modified>
</cp:coreProperties>
</file>