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456" w:rsidRDefault="00B82456" w:rsidP="00B82456">
      <w:pPr>
        <w:ind w:firstLine="708"/>
        <w:jc w:val="both"/>
      </w:pPr>
      <w:r>
        <w:t>Во входную диагностическую работу входит 23 задания (задания 1-15 являются обязательными и относятся к базовому уровню, задания 16-23 – дополнительные, относятся к повышенному уровню сложности). Проверяемые умения представлены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1"/>
        <w:gridCol w:w="4467"/>
        <w:gridCol w:w="1960"/>
        <w:gridCol w:w="1794"/>
      </w:tblGrid>
      <w:tr w:rsidR="00B82456" w:rsidTr="00B82456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задания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Проверяемые умения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Предметная область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Максимальный балл</w:t>
            </w:r>
          </w:p>
        </w:tc>
      </w:tr>
      <w:tr w:rsidR="00B82456" w:rsidTr="00B82456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Скорость чтения про себя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Чтение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B82456" w:rsidTr="00B82456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Умение грамотно списать предложение, проверить, исправить допущенные ошибки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Русский язык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82456" w:rsidTr="00B82456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Правописание имен собственных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Русский язык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B82456" w:rsidTr="00B82456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Умение различать твердые и мягкие согласные звуки в слове.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Русский язык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B82456" w:rsidTr="00B82456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Умение производить звукобуквенный анализ слов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Русский язык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B82456" w:rsidTr="00B82456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5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color w:val="002060"/>
                <w:lang w:eastAsia="en-US"/>
              </w:rPr>
            </w:pPr>
            <w:r>
              <w:rPr>
                <w:szCs w:val="20"/>
                <w:lang w:eastAsia="en-US"/>
              </w:rPr>
              <w:t>Умение находить в тексте прямой ответ на поставленный вопрос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Чтение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82456" w:rsidTr="00B82456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color w:val="002060"/>
                <w:lang w:eastAsia="en-US"/>
              </w:rPr>
            </w:pPr>
            <w:r>
              <w:rPr>
                <w:lang w:eastAsia="en-US"/>
              </w:rPr>
              <w:t>Умение работать с текстом, для выделения необходимой информации</w:t>
            </w:r>
            <w:r>
              <w:rPr>
                <w:szCs w:val="20"/>
                <w:lang w:eastAsia="en-US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Чтение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B82456" w:rsidTr="00B82456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Знание последовательности чисел в пределах 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Математика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82456" w:rsidTr="00B82456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szCs w:val="20"/>
                <w:lang w:eastAsia="en-US"/>
              </w:rPr>
              <w:t>Умение находить величину, отвечающую заданному требованию (меньше чем…, но больше чем …)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Математика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B82456" w:rsidTr="00B82456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Умение находить значение выражения, сравнивать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Математика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B82456" w:rsidTr="00B82456">
        <w:trPr>
          <w:trHeight w:val="939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Умение решать задачу на увеличение (уменьшение) числа на несколько единиц.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Математика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82456" w:rsidTr="00B82456">
        <w:trPr>
          <w:trHeight w:val="41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Умение делить целое на части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Математика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82456" w:rsidTr="00B82456">
        <w:trPr>
          <w:trHeight w:val="41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Умение соотносить предмет и цвет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Окружающий мир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82456" w:rsidTr="00B82456">
        <w:trPr>
          <w:trHeight w:val="41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Умение классифицировать культурные растения по определённым признакам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Окружающий мир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82456" w:rsidTr="00B82456">
        <w:trPr>
          <w:trHeight w:val="41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Умение узнавать (по рисункам, фотографиям) или выбирать из предложенного набора государственную символику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Окружающий мир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B82456" w:rsidTr="00B82456">
        <w:trPr>
          <w:trHeight w:val="41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color w:val="FF0000"/>
                <w:lang w:eastAsia="en-US"/>
              </w:rPr>
            </w:pPr>
            <w:r>
              <w:rPr>
                <w:szCs w:val="20"/>
                <w:lang w:eastAsia="en-US"/>
              </w:rPr>
              <w:t xml:space="preserve">Умение приводить примеры  к предложенной классификации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Окружающий мир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B82456" w:rsidTr="00B82456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Умение производить звукобуквенный анализ слов графически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Русский язык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B82456" w:rsidTr="00B82456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Умение оформить в письменной речи конец предложения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Русский язык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82456" w:rsidTr="00B82456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Умение установить закономерность в числовом ряду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Математика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B82456" w:rsidTr="00B82456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Умение складывать и вычитать в пределах 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Математика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82456" w:rsidTr="00B82456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Умение расставлять числа в порядке уменьшения (увеличения)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Математика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82456" w:rsidTr="00B82456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Умение объяснить значение слова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Русский язык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82456" w:rsidTr="00B82456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Первичное умение строить свободное высказывание  на заданную тему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Чтение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B82456" w:rsidTr="00B82456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Умение приводить примеры явлений неживой и живой природы, сезонных явлений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Окружающий мир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82456" w:rsidTr="00B82456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Умение соотносить географическое название с ее страной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Окружающий мир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:rsidR="00B82456" w:rsidRDefault="00B82456" w:rsidP="00B82456">
      <w:pPr>
        <w:ind w:firstLine="360"/>
        <w:jc w:val="both"/>
      </w:pPr>
      <w:r>
        <w:t xml:space="preserve">Уровень </w:t>
      </w:r>
      <w:proofErr w:type="spellStart"/>
      <w:r>
        <w:t>сформированности</w:t>
      </w:r>
      <w:proofErr w:type="spellEnd"/>
      <w:r>
        <w:t xml:space="preserve"> </w:t>
      </w:r>
      <w:r>
        <w:rPr>
          <w:b/>
          <w:u w:val="single"/>
        </w:rPr>
        <w:t>предметных</w:t>
      </w:r>
      <w:r>
        <w:t xml:space="preserve"> умений вычисляется по совокупности суммы баллов: </w:t>
      </w:r>
    </w:p>
    <w:p w:rsidR="00B82456" w:rsidRDefault="00B82456" w:rsidP="00B82456">
      <w:pPr>
        <w:ind w:firstLine="360"/>
        <w:jc w:val="both"/>
      </w:pPr>
      <w:r>
        <w:t>- ниже базового – сумма баллов за задания №1-15 – от 0 до 21 балла;</w:t>
      </w:r>
    </w:p>
    <w:p w:rsidR="00B82456" w:rsidRDefault="00B82456" w:rsidP="00B82456">
      <w:pPr>
        <w:ind w:firstLine="360"/>
        <w:jc w:val="both"/>
      </w:pPr>
      <w:r>
        <w:t>- базовый уровень – сумма баллов за задания №1-15 – от 22 до 43 б.;</w:t>
      </w:r>
    </w:p>
    <w:p w:rsidR="00B82456" w:rsidRDefault="00B82456" w:rsidP="00B82456">
      <w:pPr>
        <w:ind w:firstLine="360"/>
        <w:jc w:val="both"/>
      </w:pPr>
      <w:r>
        <w:t>- повышенный уровень – сумма баллов за задания № 16-20 от 14 до 20 б.</w:t>
      </w:r>
    </w:p>
    <w:p w:rsidR="00B82456" w:rsidRDefault="00B82456" w:rsidP="00B82456">
      <w:pPr>
        <w:ind w:firstLine="360"/>
        <w:jc w:val="both"/>
      </w:pPr>
    </w:p>
    <w:p w:rsidR="00B82456" w:rsidRDefault="00B82456" w:rsidP="00B82456">
      <w:pPr>
        <w:ind w:firstLine="360"/>
        <w:jc w:val="both"/>
      </w:pPr>
      <w:r>
        <w:t xml:space="preserve">Разработанный инструментарий входной комплексной работы позволяет выявить уровень </w:t>
      </w:r>
      <w:proofErr w:type="spellStart"/>
      <w:r>
        <w:t>сформированности</w:t>
      </w:r>
      <w:proofErr w:type="spellEnd"/>
      <w:r>
        <w:t xml:space="preserve"> регулятивных (РУУД) и познавательных (ПУУД) универсальных учебных действий: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5040"/>
        <w:gridCol w:w="2189"/>
      </w:tblGrid>
      <w:tr w:rsidR="00B82456" w:rsidTr="00B8245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Проверяемые умения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задания в работе, диагностирующего </w:t>
            </w:r>
            <w:proofErr w:type="spellStart"/>
            <w:r>
              <w:rPr>
                <w:lang w:eastAsia="en-US"/>
              </w:rPr>
              <w:t>сформированность</w:t>
            </w:r>
            <w:proofErr w:type="spellEnd"/>
            <w:r>
              <w:rPr>
                <w:lang w:eastAsia="en-US"/>
              </w:rPr>
              <w:t xml:space="preserve"> УУД</w:t>
            </w:r>
          </w:p>
        </w:tc>
      </w:tr>
      <w:tr w:rsidR="00B82456" w:rsidTr="00B8245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РУУД</w:t>
            </w:r>
            <w:proofErr w:type="gramStart"/>
            <w:r>
              <w:rPr>
                <w:lang w:eastAsia="en-US"/>
              </w:rPr>
              <w:t>1</w:t>
            </w:r>
            <w:proofErr w:type="gram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Принятие учебной задачи, контроль, коррекция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2, 19</w:t>
            </w:r>
          </w:p>
        </w:tc>
      </w:tr>
      <w:tr w:rsidR="00B82456" w:rsidTr="00B8245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РУУД</w:t>
            </w:r>
            <w:proofErr w:type="gramStart"/>
            <w:r>
              <w:rPr>
                <w:lang w:eastAsia="en-US"/>
              </w:rPr>
              <w:t>2</w:t>
            </w:r>
            <w:proofErr w:type="gram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Определение последовательности промежуточных целей, составление плана и последовательности действий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</w:tr>
      <w:tr w:rsidR="00B82456" w:rsidTr="00B8245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ПУУД</w:t>
            </w:r>
            <w:proofErr w:type="gramStart"/>
            <w:r>
              <w:rPr>
                <w:lang w:eastAsia="en-US"/>
              </w:rPr>
              <w:t>1</w:t>
            </w:r>
            <w:proofErr w:type="gram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Поиск и выделение необходимой информации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2, 13, 6</w:t>
            </w:r>
          </w:p>
        </w:tc>
      </w:tr>
      <w:tr w:rsidR="00B82456" w:rsidTr="00B8245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ПУУД</w:t>
            </w:r>
            <w:proofErr w:type="gramStart"/>
            <w:r>
              <w:rPr>
                <w:lang w:eastAsia="en-US"/>
              </w:rPr>
              <w:t>2</w:t>
            </w:r>
            <w:proofErr w:type="gram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Осознанное и произвольное построение речевого высказывания в письменной форме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20, 21</w:t>
            </w:r>
          </w:p>
        </w:tc>
      </w:tr>
      <w:tr w:rsidR="00B82456" w:rsidTr="00B8245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ПУУД3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Знаково-символическое моделирование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15, 16,17</w:t>
            </w:r>
          </w:p>
        </w:tc>
      </w:tr>
      <w:tr w:rsidR="00B82456" w:rsidTr="00B8245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ПУУД</w:t>
            </w:r>
            <w:proofErr w:type="gramStart"/>
            <w:r>
              <w:rPr>
                <w:lang w:eastAsia="en-US"/>
              </w:rPr>
              <w:t>4</w:t>
            </w:r>
            <w:proofErr w:type="gram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Структурирование знаний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B82456" w:rsidTr="00B8245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ПУУД5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Выбор оснований  для сравнения, классификации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13, 15, 22</w:t>
            </w:r>
          </w:p>
        </w:tc>
      </w:tr>
      <w:tr w:rsidR="00B82456" w:rsidTr="00B8245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ПУУД</w:t>
            </w:r>
            <w:proofErr w:type="gramStart"/>
            <w:r>
              <w:rPr>
                <w:lang w:eastAsia="en-US"/>
              </w:rPr>
              <w:t>6</w:t>
            </w:r>
            <w:proofErr w:type="gram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Анализ объектов с целью выделения признаков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4, 15</w:t>
            </w:r>
          </w:p>
        </w:tc>
      </w:tr>
      <w:tr w:rsidR="00B82456" w:rsidTr="00B8245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ПУУД</w:t>
            </w:r>
            <w:proofErr w:type="gramStart"/>
            <w:r>
              <w:rPr>
                <w:lang w:eastAsia="en-US"/>
              </w:rPr>
              <w:t>7</w:t>
            </w:r>
            <w:proofErr w:type="gram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Извлечение необходимой информации из прочитанного текста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3, 5, 6</w:t>
            </w:r>
          </w:p>
        </w:tc>
      </w:tr>
      <w:tr w:rsidR="00B82456" w:rsidTr="00B8245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ПУУД8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Построение логической цепи рассуждений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10, 18</w:t>
            </w:r>
          </w:p>
        </w:tc>
      </w:tr>
      <w:tr w:rsidR="00B82456" w:rsidTr="00B8245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ПУУД</w:t>
            </w:r>
            <w:proofErr w:type="gramStart"/>
            <w:r>
              <w:rPr>
                <w:lang w:eastAsia="en-US"/>
              </w:rPr>
              <w:t>9</w:t>
            </w:r>
            <w:proofErr w:type="gram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Самостоятельное создание способов решения математической проблемы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456" w:rsidRDefault="00B824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9, 19</w:t>
            </w:r>
          </w:p>
        </w:tc>
      </w:tr>
    </w:tbl>
    <w:p w:rsidR="00B82456" w:rsidRDefault="00B82456" w:rsidP="00B82456">
      <w:pPr>
        <w:jc w:val="center"/>
        <w:rPr>
          <w:b/>
        </w:rPr>
      </w:pPr>
    </w:p>
    <w:p w:rsidR="00B82456" w:rsidRDefault="00B82456" w:rsidP="00B82456">
      <w:pPr>
        <w:ind w:firstLine="360"/>
        <w:jc w:val="both"/>
      </w:pPr>
      <w:r>
        <w:t xml:space="preserve">Уровень </w:t>
      </w:r>
      <w:proofErr w:type="spellStart"/>
      <w:r>
        <w:t>сформированности</w:t>
      </w:r>
      <w:proofErr w:type="spellEnd"/>
      <w:r>
        <w:t xml:space="preserve"> </w:t>
      </w:r>
      <w:r>
        <w:rPr>
          <w:b/>
          <w:u w:val="single"/>
        </w:rPr>
        <w:t>УУД</w:t>
      </w:r>
      <w:r>
        <w:t xml:space="preserve"> вычисляется по совокупности суммы баллов: </w:t>
      </w:r>
    </w:p>
    <w:p w:rsidR="00B82456" w:rsidRDefault="00B82456" w:rsidP="00B82456">
      <w:pPr>
        <w:ind w:firstLine="360"/>
        <w:jc w:val="both"/>
      </w:pPr>
      <w:r>
        <w:t xml:space="preserve">- </w:t>
      </w:r>
      <w:proofErr w:type="gramStart"/>
      <w:r>
        <w:t>низкий</w:t>
      </w:r>
      <w:proofErr w:type="gramEnd"/>
      <w:r>
        <w:t xml:space="preserve"> – сумма баллов – от 0 до 34 баллов;</w:t>
      </w:r>
    </w:p>
    <w:p w:rsidR="00B82456" w:rsidRDefault="00B82456" w:rsidP="00B82456">
      <w:pPr>
        <w:ind w:firstLine="360"/>
        <w:jc w:val="both"/>
      </w:pPr>
      <w:r>
        <w:t>- средний уровень – сумма баллов – от 35 до 40 б.;</w:t>
      </w:r>
    </w:p>
    <w:p w:rsidR="00B82456" w:rsidRDefault="00B82456" w:rsidP="00B82456">
      <w:pPr>
        <w:ind w:firstLine="360"/>
        <w:jc w:val="both"/>
      </w:pPr>
      <w:r>
        <w:t>- высокий уровень – сумма баллов – от 41 до 46 б.</w:t>
      </w:r>
    </w:p>
    <w:p w:rsidR="007E14CD" w:rsidRDefault="007E14CD">
      <w:bookmarkStart w:id="0" w:name="_GoBack"/>
      <w:bookmarkEnd w:id="0"/>
    </w:p>
    <w:sectPr w:rsidR="007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E74"/>
    <w:rsid w:val="00362958"/>
    <w:rsid w:val="00423E74"/>
    <w:rsid w:val="007E14CD"/>
    <w:rsid w:val="00B8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456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29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629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629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2958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295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2958"/>
    <w:pPr>
      <w:spacing w:before="240" w:after="60"/>
      <w:outlineLvl w:val="5"/>
    </w:pPr>
    <w:rPr>
      <w:rFonts w:ascii="Calibri" w:hAnsi="Calibri"/>
      <w:b/>
      <w:bCs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2958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2958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2958"/>
    <w:pPr>
      <w:spacing w:before="240" w:after="60"/>
      <w:outlineLvl w:val="8"/>
    </w:pPr>
    <w:rPr>
      <w:rFonts w:ascii="Cambria" w:hAnsi="Cambria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62958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2958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362958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6295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6295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62958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362958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6295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62958"/>
    <w:rPr>
      <w:rFonts w:ascii="Cambria" w:hAnsi="Cambria"/>
    </w:rPr>
  </w:style>
  <w:style w:type="paragraph" w:styleId="a3">
    <w:name w:val="Title"/>
    <w:basedOn w:val="a"/>
    <w:next w:val="a"/>
    <w:link w:val="a4"/>
    <w:uiPriority w:val="10"/>
    <w:qFormat/>
    <w:rsid w:val="0036295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10"/>
    <w:rsid w:val="00362958"/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62958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6">
    <w:name w:val="Подзаголовок Знак"/>
    <w:link w:val="a5"/>
    <w:uiPriority w:val="11"/>
    <w:rsid w:val="00362958"/>
    <w:rPr>
      <w:rFonts w:ascii="Cambria" w:hAnsi="Cambria"/>
      <w:sz w:val="24"/>
      <w:szCs w:val="24"/>
    </w:rPr>
  </w:style>
  <w:style w:type="character" w:styleId="a7">
    <w:name w:val="Strong"/>
    <w:uiPriority w:val="22"/>
    <w:qFormat/>
    <w:rsid w:val="00362958"/>
    <w:rPr>
      <w:b/>
      <w:bCs/>
    </w:rPr>
  </w:style>
  <w:style w:type="character" w:styleId="a8">
    <w:name w:val="Emphasis"/>
    <w:uiPriority w:val="20"/>
    <w:qFormat/>
    <w:rsid w:val="00362958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362958"/>
    <w:rPr>
      <w:rFonts w:ascii="Calibri" w:hAnsi="Calibri"/>
      <w:szCs w:val="32"/>
    </w:rPr>
  </w:style>
  <w:style w:type="paragraph" w:styleId="aa">
    <w:name w:val="List Paragraph"/>
    <w:basedOn w:val="a"/>
    <w:uiPriority w:val="34"/>
    <w:qFormat/>
    <w:rsid w:val="00362958"/>
    <w:pPr>
      <w:ind w:left="720"/>
      <w:contextualSpacing/>
    </w:pPr>
    <w:rPr>
      <w:rFonts w:ascii="Calibri" w:hAnsi="Calibri"/>
    </w:rPr>
  </w:style>
  <w:style w:type="paragraph" w:styleId="21">
    <w:name w:val="Quote"/>
    <w:basedOn w:val="a"/>
    <w:next w:val="a"/>
    <w:link w:val="22"/>
    <w:uiPriority w:val="29"/>
    <w:qFormat/>
    <w:rsid w:val="00362958"/>
    <w:rPr>
      <w:rFonts w:ascii="Calibri" w:hAnsi="Calibri"/>
      <w:i/>
      <w:lang w:eastAsia="en-US"/>
    </w:rPr>
  </w:style>
  <w:style w:type="character" w:customStyle="1" w:styleId="22">
    <w:name w:val="Цитата 2 Знак"/>
    <w:link w:val="21"/>
    <w:uiPriority w:val="29"/>
    <w:rsid w:val="0036295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62958"/>
    <w:pPr>
      <w:ind w:left="720" w:right="720"/>
    </w:pPr>
    <w:rPr>
      <w:rFonts w:ascii="Calibri" w:hAnsi="Calibri"/>
      <w:b/>
      <w:i/>
      <w:szCs w:val="20"/>
      <w:lang w:eastAsia="en-US"/>
    </w:rPr>
  </w:style>
  <w:style w:type="character" w:customStyle="1" w:styleId="ac">
    <w:name w:val="Выделенная цитата Знак"/>
    <w:link w:val="ab"/>
    <w:uiPriority w:val="30"/>
    <w:rsid w:val="00362958"/>
    <w:rPr>
      <w:b/>
      <w:i/>
      <w:sz w:val="24"/>
    </w:rPr>
  </w:style>
  <w:style w:type="character" w:styleId="ad">
    <w:name w:val="Subtle Emphasis"/>
    <w:uiPriority w:val="19"/>
    <w:qFormat/>
    <w:rsid w:val="00362958"/>
    <w:rPr>
      <w:i/>
      <w:color w:val="5A5A5A"/>
    </w:rPr>
  </w:style>
  <w:style w:type="character" w:styleId="ae">
    <w:name w:val="Intense Emphasis"/>
    <w:uiPriority w:val="21"/>
    <w:qFormat/>
    <w:rsid w:val="00362958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362958"/>
    <w:rPr>
      <w:sz w:val="24"/>
      <w:szCs w:val="24"/>
      <w:u w:val="single"/>
    </w:rPr>
  </w:style>
  <w:style w:type="character" w:styleId="af0">
    <w:name w:val="Intense Reference"/>
    <w:uiPriority w:val="32"/>
    <w:qFormat/>
    <w:rsid w:val="00362958"/>
    <w:rPr>
      <w:b/>
      <w:sz w:val="24"/>
      <w:u w:val="single"/>
    </w:rPr>
  </w:style>
  <w:style w:type="character" w:styleId="af1">
    <w:name w:val="Book Title"/>
    <w:uiPriority w:val="33"/>
    <w:qFormat/>
    <w:rsid w:val="00362958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62958"/>
    <w:pPr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456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29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629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629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2958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295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2958"/>
    <w:pPr>
      <w:spacing w:before="240" w:after="60"/>
      <w:outlineLvl w:val="5"/>
    </w:pPr>
    <w:rPr>
      <w:rFonts w:ascii="Calibri" w:hAnsi="Calibri"/>
      <w:b/>
      <w:bCs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2958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2958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2958"/>
    <w:pPr>
      <w:spacing w:before="240" w:after="60"/>
      <w:outlineLvl w:val="8"/>
    </w:pPr>
    <w:rPr>
      <w:rFonts w:ascii="Cambria" w:hAnsi="Cambria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62958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2958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362958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6295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6295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62958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362958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6295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62958"/>
    <w:rPr>
      <w:rFonts w:ascii="Cambria" w:hAnsi="Cambria"/>
    </w:rPr>
  </w:style>
  <w:style w:type="paragraph" w:styleId="a3">
    <w:name w:val="Title"/>
    <w:basedOn w:val="a"/>
    <w:next w:val="a"/>
    <w:link w:val="a4"/>
    <w:uiPriority w:val="10"/>
    <w:qFormat/>
    <w:rsid w:val="0036295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10"/>
    <w:rsid w:val="00362958"/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62958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6">
    <w:name w:val="Подзаголовок Знак"/>
    <w:link w:val="a5"/>
    <w:uiPriority w:val="11"/>
    <w:rsid w:val="00362958"/>
    <w:rPr>
      <w:rFonts w:ascii="Cambria" w:hAnsi="Cambria"/>
      <w:sz w:val="24"/>
      <w:szCs w:val="24"/>
    </w:rPr>
  </w:style>
  <w:style w:type="character" w:styleId="a7">
    <w:name w:val="Strong"/>
    <w:uiPriority w:val="22"/>
    <w:qFormat/>
    <w:rsid w:val="00362958"/>
    <w:rPr>
      <w:b/>
      <w:bCs/>
    </w:rPr>
  </w:style>
  <w:style w:type="character" w:styleId="a8">
    <w:name w:val="Emphasis"/>
    <w:uiPriority w:val="20"/>
    <w:qFormat/>
    <w:rsid w:val="00362958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362958"/>
    <w:rPr>
      <w:rFonts w:ascii="Calibri" w:hAnsi="Calibri"/>
      <w:szCs w:val="32"/>
    </w:rPr>
  </w:style>
  <w:style w:type="paragraph" w:styleId="aa">
    <w:name w:val="List Paragraph"/>
    <w:basedOn w:val="a"/>
    <w:uiPriority w:val="34"/>
    <w:qFormat/>
    <w:rsid w:val="00362958"/>
    <w:pPr>
      <w:ind w:left="720"/>
      <w:contextualSpacing/>
    </w:pPr>
    <w:rPr>
      <w:rFonts w:ascii="Calibri" w:hAnsi="Calibri"/>
    </w:rPr>
  </w:style>
  <w:style w:type="paragraph" w:styleId="21">
    <w:name w:val="Quote"/>
    <w:basedOn w:val="a"/>
    <w:next w:val="a"/>
    <w:link w:val="22"/>
    <w:uiPriority w:val="29"/>
    <w:qFormat/>
    <w:rsid w:val="00362958"/>
    <w:rPr>
      <w:rFonts w:ascii="Calibri" w:hAnsi="Calibri"/>
      <w:i/>
      <w:lang w:eastAsia="en-US"/>
    </w:rPr>
  </w:style>
  <w:style w:type="character" w:customStyle="1" w:styleId="22">
    <w:name w:val="Цитата 2 Знак"/>
    <w:link w:val="21"/>
    <w:uiPriority w:val="29"/>
    <w:rsid w:val="0036295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62958"/>
    <w:pPr>
      <w:ind w:left="720" w:right="720"/>
    </w:pPr>
    <w:rPr>
      <w:rFonts w:ascii="Calibri" w:hAnsi="Calibri"/>
      <w:b/>
      <w:i/>
      <w:szCs w:val="20"/>
      <w:lang w:eastAsia="en-US"/>
    </w:rPr>
  </w:style>
  <w:style w:type="character" w:customStyle="1" w:styleId="ac">
    <w:name w:val="Выделенная цитата Знак"/>
    <w:link w:val="ab"/>
    <w:uiPriority w:val="30"/>
    <w:rsid w:val="00362958"/>
    <w:rPr>
      <w:b/>
      <w:i/>
      <w:sz w:val="24"/>
    </w:rPr>
  </w:style>
  <w:style w:type="character" w:styleId="ad">
    <w:name w:val="Subtle Emphasis"/>
    <w:uiPriority w:val="19"/>
    <w:qFormat/>
    <w:rsid w:val="00362958"/>
    <w:rPr>
      <w:i/>
      <w:color w:val="5A5A5A"/>
    </w:rPr>
  </w:style>
  <w:style w:type="character" w:styleId="ae">
    <w:name w:val="Intense Emphasis"/>
    <w:uiPriority w:val="21"/>
    <w:qFormat/>
    <w:rsid w:val="00362958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362958"/>
    <w:rPr>
      <w:sz w:val="24"/>
      <w:szCs w:val="24"/>
      <w:u w:val="single"/>
    </w:rPr>
  </w:style>
  <w:style w:type="character" w:styleId="af0">
    <w:name w:val="Intense Reference"/>
    <w:uiPriority w:val="32"/>
    <w:qFormat/>
    <w:rsid w:val="00362958"/>
    <w:rPr>
      <w:b/>
      <w:sz w:val="24"/>
      <w:u w:val="single"/>
    </w:rPr>
  </w:style>
  <w:style w:type="character" w:styleId="af1">
    <w:name w:val="Book Title"/>
    <w:uiPriority w:val="33"/>
    <w:qFormat/>
    <w:rsid w:val="00362958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62958"/>
    <w:pPr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3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3115</Characters>
  <Application>Microsoft Office Word</Application>
  <DocSecurity>0</DocSecurity>
  <Lines>25</Lines>
  <Paragraphs>7</Paragraphs>
  <ScaleCrop>false</ScaleCrop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2012-12-06T05:36:00Z</dcterms:created>
  <dcterms:modified xsi:type="dcterms:W3CDTF">2012-12-06T05:36:00Z</dcterms:modified>
</cp:coreProperties>
</file>