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44" w:rsidRPr="00036A9F" w:rsidRDefault="00014C44" w:rsidP="00014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A9F">
        <w:rPr>
          <w:rFonts w:ascii="Times New Roman" w:hAnsi="Times New Roman" w:cs="Times New Roman"/>
          <w:b/>
          <w:sz w:val="24"/>
          <w:szCs w:val="24"/>
        </w:rPr>
        <w:t xml:space="preserve">Диагностическая контрольная работа по </w:t>
      </w:r>
      <w:r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014C44" w:rsidRPr="00036A9F" w:rsidRDefault="00014C44" w:rsidP="00014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36A9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14C44" w:rsidRPr="00036A9F" w:rsidRDefault="00014C44" w:rsidP="00014C44">
      <w:pPr>
        <w:jc w:val="both"/>
        <w:rPr>
          <w:rFonts w:ascii="Times New Roman" w:hAnsi="Times New Roman" w:cs="Times New Roman"/>
          <w:sz w:val="24"/>
          <w:szCs w:val="24"/>
        </w:rPr>
      </w:pPr>
      <w:r w:rsidRPr="00036A9F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036A9F">
        <w:rPr>
          <w:rFonts w:ascii="Times New Roman" w:hAnsi="Times New Roman" w:cs="Times New Roman"/>
          <w:sz w:val="24"/>
          <w:szCs w:val="24"/>
        </w:rPr>
        <w:t xml:space="preserve"> оценить уровень общеобразовательной подготовки обучающихся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36A9F">
        <w:rPr>
          <w:rFonts w:ascii="Times New Roman" w:hAnsi="Times New Roman" w:cs="Times New Roman"/>
          <w:sz w:val="24"/>
          <w:szCs w:val="24"/>
        </w:rPr>
        <w:t xml:space="preserve"> класса в усвоении  крупных содержательных тем раздела</w:t>
      </w:r>
      <w:r w:rsidRPr="00036A9F">
        <w:rPr>
          <w:rFonts w:ascii="Times New Roman" w:hAnsi="Times New Roman" w:cs="Times New Roman"/>
          <w:sz w:val="24"/>
          <w:szCs w:val="24"/>
          <w:lang w:bidi="he-IL"/>
        </w:rPr>
        <w:t xml:space="preserve">  </w:t>
      </w:r>
    </w:p>
    <w:p w:rsidR="00014C44" w:rsidRPr="00036A9F" w:rsidRDefault="00014C44" w:rsidP="00014C44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A9F">
        <w:rPr>
          <w:rFonts w:ascii="Times New Roman" w:hAnsi="Times New Roman" w:cs="Times New Roman"/>
          <w:b/>
          <w:bCs/>
          <w:sz w:val="24"/>
          <w:szCs w:val="24"/>
        </w:rPr>
        <w:t>Структура работы</w:t>
      </w:r>
    </w:p>
    <w:p w:rsidR="00014C44" w:rsidRDefault="00014C44" w:rsidP="00014C4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36A9F">
        <w:rPr>
          <w:rFonts w:ascii="Times New Roman" w:hAnsi="Times New Roman" w:cs="Times New Roman"/>
          <w:sz w:val="24"/>
          <w:szCs w:val="24"/>
        </w:rPr>
        <w:t>На выполнение работы по биологии даё</w:t>
      </w:r>
      <w:r>
        <w:rPr>
          <w:rFonts w:ascii="Times New Roman" w:hAnsi="Times New Roman" w:cs="Times New Roman"/>
          <w:sz w:val="24"/>
          <w:szCs w:val="24"/>
        </w:rPr>
        <w:t>тся 40</w:t>
      </w:r>
      <w:r w:rsidRPr="00036A9F">
        <w:rPr>
          <w:rFonts w:ascii="Times New Roman" w:hAnsi="Times New Roman" w:cs="Times New Roman"/>
          <w:sz w:val="24"/>
          <w:szCs w:val="24"/>
        </w:rPr>
        <w:t xml:space="preserve"> минут. Работа включает в себя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036A9F">
        <w:rPr>
          <w:rFonts w:ascii="Times New Roman" w:hAnsi="Times New Roman" w:cs="Times New Roman"/>
          <w:sz w:val="24"/>
          <w:szCs w:val="24"/>
        </w:rPr>
        <w:t xml:space="preserve">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C44" w:rsidRPr="00014C44" w:rsidRDefault="00014C44" w:rsidP="0064691F">
      <w:pPr>
        <w:pStyle w:val="aa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Распределение заданий по основным темам курса физики</w:t>
      </w:r>
    </w:p>
    <w:p w:rsidR="00014C44" w:rsidRPr="00014C44" w:rsidRDefault="00014C44" w:rsidP="00014C44">
      <w:pPr>
        <w:pStyle w:val="aa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3"/>
        <w:gridCol w:w="3079"/>
        <w:gridCol w:w="1286"/>
        <w:gridCol w:w="1134"/>
        <w:gridCol w:w="1134"/>
        <w:gridCol w:w="1002"/>
      </w:tblGrid>
      <w:tr w:rsidR="00014C44" w:rsidTr="00EE2A72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14C44" w:rsidRDefault="00014C44" w:rsidP="00EE2A72">
            <w:pPr>
              <w:pStyle w:val="a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п./п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014C44" w:rsidRDefault="00014C44" w:rsidP="000A4995">
            <w:pPr>
              <w:pStyle w:val="a6"/>
              <w:tabs>
                <w:tab w:val="left" w:pos="426"/>
              </w:tabs>
              <w:ind w:left="0"/>
              <w:jc w:val="center"/>
            </w:pPr>
            <w:r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  <w:p w:rsidR="00014C44" w:rsidRDefault="00014C44" w:rsidP="000A4995">
            <w:pPr>
              <w:pStyle w:val="a6"/>
              <w:tabs>
                <w:tab w:val="left" w:pos="426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сложности</w:t>
            </w:r>
          </w:p>
        </w:tc>
      </w:tr>
      <w:tr w:rsidR="00014C44" w:rsidTr="000A4995">
        <w:trPr>
          <w:trHeight w:val="55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4C44" w:rsidRDefault="00014C44" w:rsidP="00EE2A72">
            <w:pPr>
              <w:rPr>
                <w:rFonts w:eastAsia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4C44" w:rsidRDefault="00014C44" w:rsidP="00EE2A72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4C44" w:rsidRDefault="00014C44" w:rsidP="00EE2A72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014C44" w:rsidRDefault="00014C44" w:rsidP="00EE2A72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014C44" w:rsidRDefault="00014C44" w:rsidP="000A4995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:rsidR="00014C44" w:rsidRDefault="00014C44" w:rsidP="000A4995">
            <w:pPr>
              <w:pStyle w:val="a6"/>
              <w:tabs>
                <w:tab w:val="left" w:pos="426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</w:tr>
      <w:tr w:rsidR="00014C44" w:rsidTr="00EE2A7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Тепловые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-</w:t>
            </w:r>
          </w:p>
        </w:tc>
      </w:tr>
      <w:tr w:rsidR="00014C44" w:rsidTr="00EE2A7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</w:tr>
      <w:tr w:rsidR="00014C44" w:rsidTr="00EE2A7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Электрические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</w:tr>
      <w:tr w:rsidR="00014C44" w:rsidTr="00EE2A7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Электромагнитные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14C44" w:rsidTr="00EE2A7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Световые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14C44" w:rsidTr="00EE2A72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>
              <w:t>Итого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EE2A72">
            <w:pPr>
              <w:pStyle w:val="a6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014C44" w:rsidRPr="00036A9F" w:rsidRDefault="00014C44" w:rsidP="00014C44">
      <w:pPr>
        <w:pStyle w:val="a6"/>
        <w:tabs>
          <w:tab w:val="left" w:pos="426"/>
        </w:tabs>
        <w:spacing w:after="0"/>
        <w:jc w:val="both"/>
        <w:rPr>
          <w:color w:val="000000" w:themeColor="text1"/>
        </w:rPr>
      </w:pPr>
    </w:p>
    <w:p w:rsidR="00014C44" w:rsidRPr="00036A9F" w:rsidRDefault="00014C44" w:rsidP="00014C44">
      <w:pPr>
        <w:pStyle w:val="1"/>
        <w:spacing w:before="0" w:beforeAutospacing="0" w:after="0" w:afterAutospacing="0"/>
        <w:rPr>
          <w:bCs w:val="0"/>
          <w:color w:val="000000" w:themeColor="text1"/>
          <w:kern w:val="0"/>
          <w:sz w:val="24"/>
          <w:szCs w:val="24"/>
        </w:rPr>
      </w:pPr>
    </w:p>
    <w:p w:rsidR="00014C44" w:rsidRPr="00036A9F" w:rsidRDefault="00014C44" w:rsidP="00014C44">
      <w:pPr>
        <w:pStyle w:val="a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Ответы к итоговому тесту за 8</w:t>
      </w:r>
      <w:r w:rsidRPr="00036A9F">
        <w:rPr>
          <w:b/>
          <w:color w:val="000000" w:themeColor="text1"/>
        </w:rPr>
        <w:t xml:space="preserve"> класс:</w:t>
      </w:r>
    </w:p>
    <w:p w:rsidR="00014C44" w:rsidRPr="00036A9F" w:rsidRDefault="00014C44" w:rsidP="00014C44">
      <w:pPr>
        <w:pStyle w:val="a8"/>
        <w:rPr>
          <w:color w:val="000000" w:themeColor="text1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5"/>
        <w:gridCol w:w="369"/>
        <w:gridCol w:w="336"/>
        <w:gridCol w:w="373"/>
        <w:gridCol w:w="346"/>
        <w:gridCol w:w="373"/>
        <w:gridCol w:w="372"/>
        <w:gridCol w:w="336"/>
        <w:gridCol w:w="373"/>
        <w:gridCol w:w="456"/>
        <w:gridCol w:w="456"/>
        <w:gridCol w:w="523"/>
        <w:gridCol w:w="528"/>
        <w:gridCol w:w="456"/>
        <w:gridCol w:w="456"/>
        <w:gridCol w:w="528"/>
        <w:gridCol w:w="1181"/>
        <w:gridCol w:w="1134"/>
      </w:tblGrid>
      <w:tr w:rsidR="00014C44" w:rsidTr="00DF45C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С</w:t>
            </w:r>
          </w:p>
        </w:tc>
      </w:tr>
      <w:tr w:rsidR="00014C44" w:rsidTr="00DF45C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014C44" w:rsidRDefault="00014C44" w:rsidP="00DF45CA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задания</w:t>
            </w:r>
          </w:p>
          <w:p w:rsidR="00014C44" w:rsidRDefault="00014C44" w:rsidP="00DF45CA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14C44" w:rsidTr="00DF45C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rPr>
                <w:b/>
                <w:sz w:val="20"/>
                <w:szCs w:val="20"/>
              </w:rPr>
            </w:pPr>
          </w:p>
          <w:p w:rsidR="00014C44" w:rsidRDefault="00014C44" w:rsidP="00DF45CA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вар.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827 кДж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</w:p>
          <w:p w:rsidR="00014C44" w:rsidRDefault="00014C44" w:rsidP="00DF45CA">
            <w:pPr>
              <w:pStyle w:val="a8"/>
              <w:rPr>
                <w:b/>
              </w:rPr>
            </w:pPr>
            <w:r>
              <w:rPr>
                <w:b/>
              </w:rPr>
              <w:t>3А</w:t>
            </w:r>
          </w:p>
        </w:tc>
      </w:tr>
      <w:tr w:rsidR="00014C44" w:rsidTr="00DF45C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C44" w:rsidRDefault="00014C44" w:rsidP="00DF45CA">
            <w:pPr>
              <w:pStyle w:val="a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 вар.</w:t>
            </w:r>
          </w:p>
          <w:p w:rsidR="00014C44" w:rsidRDefault="00014C44" w:rsidP="00DF45CA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 xml:space="preserve">75 </w:t>
            </w:r>
            <w:proofErr w:type="spellStart"/>
            <w:r>
              <w:rPr>
                <w:b/>
              </w:rPr>
              <w:t>кДЖ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C44" w:rsidRDefault="00014C44" w:rsidP="00DF45CA">
            <w:pPr>
              <w:pStyle w:val="a8"/>
              <w:snapToGrid w:val="0"/>
              <w:rPr>
                <w:b/>
              </w:rPr>
            </w:pPr>
            <w:r>
              <w:rPr>
                <w:b/>
              </w:rPr>
              <w:t>0,26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</w:tc>
      </w:tr>
    </w:tbl>
    <w:p w:rsidR="0064691F" w:rsidRDefault="0064691F" w:rsidP="00014C44">
      <w:pPr>
        <w:pStyle w:val="a8"/>
        <w:rPr>
          <w:b/>
          <w:color w:val="000000" w:themeColor="text1"/>
        </w:rPr>
      </w:pPr>
    </w:p>
    <w:p w:rsidR="00014C44" w:rsidRPr="00036A9F" w:rsidRDefault="00014C44" w:rsidP="00014C44">
      <w:pPr>
        <w:pStyle w:val="a8"/>
        <w:rPr>
          <w:b/>
          <w:color w:val="000000" w:themeColor="text1"/>
        </w:rPr>
      </w:pPr>
      <w:r w:rsidRPr="00036A9F">
        <w:rPr>
          <w:b/>
          <w:color w:val="000000" w:themeColor="text1"/>
        </w:rPr>
        <w:t xml:space="preserve"> Шкала для перевода числа правильных ответов  в оценку по пятибалльной шкале:</w:t>
      </w:r>
    </w:p>
    <w:p w:rsidR="00BB1AEA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тестирования</w:t>
      </w:r>
      <w:r w:rsidR="00BB1A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задание из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балл;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задание из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балла;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="008C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задание из части</w:t>
      </w:r>
      <w:proofErr w:type="gramStart"/>
      <w:r w:rsidR="008C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C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балла 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26 баллов.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оценивания: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В: 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B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тавится в том случае, если правильно записана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и правильно выбран ответ. Если выполнено одно из этих условий, то ставится </w:t>
      </w:r>
      <w:r w:rsidRPr="00CA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С: </w:t>
      </w:r>
    </w:p>
    <w:p w:rsidR="00CA5A99" w:rsidRPr="00CA5A99" w:rsidRDefault="00CA5A99" w:rsidP="00014C44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A5A99">
        <w:rPr>
          <w:rFonts w:ascii="Times New Roman" w:hAnsi="Times New Roman" w:cs="Times New Roman"/>
          <w:sz w:val="24"/>
          <w:szCs w:val="24"/>
        </w:rPr>
        <w:t xml:space="preserve">За выполнение задания С учащийся получает </w:t>
      </w:r>
      <w:r w:rsidRPr="00CA5A99">
        <w:rPr>
          <w:rFonts w:ascii="Times New Roman" w:hAnsi="Times New Roman" w:cs="Times New Roman"/>
          <w:b/>
          <w:sz w:val="24"/>
          <w:szCs w:val="24"/>
        </w:rPr>
        <w:t>3 балла, если в решении присутствуют правильно выполненные следующие элементы:</w:t>
      </w:r>
    </w:p>
    <w:p w:rsidR="00CA5A99" w:rsidRDefault="00CA5A99" w:rsidP="00CA5A9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записаны необходимые для решения уравнения (законы);</w:t>
      </w:r>
    </w:p>
    <w:p w:rsidR="00CA5A99" w:rsidRDefault="00CA5A99" w:rsidP="00CA5A9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выполнены алгебраические преобразования и вычисления, записан верный ответ.</w:t>
      </w:r>
    </w:p>
    <w:p w:rsidR="00CA5A99" w:rsidRDefault="00CA5A99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99" w:rsidRDefault="00CA5A99" w:rsidP="00014C44">
      <w:pPr>
        <w:pStyle w:val="aa"/>
        <w:spacing w:after="0" w:line="240" w:lineRule="auto"/>
        <w:ind w:left="10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оценивается 2 баллами, если</w:t>
      </w:r>
    </w:p>
    <w:p w:rsidR="00CA5A99" w:rsidRDefault="00CA5A99" w:rsidP="00014C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-сделана ошибка в преобразованиях или в вычислениях</w:t>
      </w:r>
    </w:p>
    <w:p w:rsidR="00CA5A99" w:rsidRDefault="00CA5A99" w:rsidP="00014C4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CA5A99" w:rsidRDefault="00CA5A99" w:rsidP="00014C4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верно записанных исходных уравнениях отсутствуют преобразования или вычисления.</w:t>
      </w:r>
    </w:p>
    <w:p w:rsidR="00CA5A99" w:rsidRDefault="00CA5A99" w:rsidP="0001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A99" w:rsidRPr="008C55DA" w:rsidRDefault="00CA5A99" w:rsidP="00014C44">
      <w:p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8C55DA">
        <w:rPr>
          <w:rFonts w:ascii="Times New Roman" w:hAnsi="Times New Roman" w:cs="Times New Roman"/>
          <w:b/>
          <w:sz w:val="24"/>
          <w:szCs w:val="24"/>
        </w:rPr>
        <w:t>задание оценивается 1 баллом, если</w:t>
      </w:r>
    </w:p>
    <w:p w:rsidR="00CA5A99" w:rsidRDefault="00CA5A99" w:rsidP="00014C44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сделана ошибка в одном из исходных уравнений</w:t>
      </w:r>
    </w:p>
    <w:p w:rsidR="00CA5A99" w:rsidRDefault="00CA5A99" w:rsidP="00014C44">
      <w:pPr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CA5A99" w:rsidRDefault="00CA5A99" w:rsidP="00014C44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-одно из необходимых исходных уравнений отсутствует.</w:t>
      </w:r>
    </w:p>
    <w:p w:rsidR="00CA5A99" w:rsidRDefault="00CA5A99" w:rsidP="00014C44">
      <w:p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всех остальных случаях ставится оценка 0 баллов.</w:t>
      </w:r>
    </w:p>
    <w:p w:rsidR="0064691F" w:rsidRDefault="0064691F" w:rsidP="00014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91F" w:rsidRDefault="0064691F" w:rsidP="00014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C44" w:rsidRPr="008C55DA" w:rsidRDefault="00014C44" w:rsidP="00014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</w:t>
      </w:r>
      <w:r w:rsidRPr="008C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8C5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тест по физике для 8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10001D" w:rsidRDefault="0010001D" w:rsidP="00100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правильный ответ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801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способом можно изменить внутреннюю энергию 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80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нагреть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0001D" w:rsidRDefault="0038013B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поднять его на некоторую высоту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01D" w:rsidRDefault="0038013B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привести его в движение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изменить нельзя.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Какой вид теплопередачи </w:t>
      </w:r>
      <w:r w:rsidR="00A77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 переносом вещества?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теплопроводность;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конвекция;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излучение; </w:t>
      </w:r>
    </w:p>
    <w:p w:rsidR="0010001D" w:rsidRDefault="00A7787B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всеми тремя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перечисленными в ответах а-в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Какая физическая величина обозначается буквой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33350"/>
            <wp:effectExtent l="19050" t="0" r="0" b="0"/>
            <wp:docPr id="1" name="Рисунок 1" descr="~\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~\lambd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размерность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/кг?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удельная теплоемкость;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удельная теплота сгорания топлива;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удельная теплота плавления;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удельная теплота парообразования.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778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Испарение происходит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A202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любой температуре;</w:t>
      </w:r>
    </w:p>
    <w:p w:rsidR="0010001D" w:rsidRDefault="00A20297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температуре кипения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10001D" w:rsidRDefault="00A20297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определенной температуре для каждой жидкости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10001D" w:rsidRDefault="00A20297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при температуре выше 20 </w:t>
      </w:r>
      <w:r>
        <w:t> °C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76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тела взаимно притягиваются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это значит, что они заряжены 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отрицательно;         б) разноименно;         в) одноименно;      г) положительно.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Сопротивление вычисляется по формуле: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R=I /U;       б) R = U/I;               в) R = U*I;             г) правильной формулы нет.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Из какого полюса магнита выходят линии магнитного поля?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 северного;   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 южного;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из обоих полюсов;  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выходят.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8.Если электрический заряд движется, то вокруг него существует: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магнитное поле;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только электрическое поле;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и электрическое и магнитное поле;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никакого поля нет.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51688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168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углы отражения световых лучей составляют</w:t>
      </w:r>
      <w:r w:rsidR="005C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C7364">
        <w:t xml:space="preserve">° и </w:t>
      </w:r>
      <w:r w:rsidR="005C736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6A3814">
        <w:t xml:space="preserve">°. Чему равны </w:t>
      </w:r>
      <w:r w:rsidR="005C7364">
        <w:t>их углы падения?</w:t>
      </w:r>
    </w:p>
    <w:p w:rsidR="005C7364" w:rsidRDefault="005C7364" w:rsidP="00516886">
      <w:pPr>
        <w:spacing w:after="0" w:line="240" w:lineRule="auto"/>
      </w:pPr>
      <w:r>
        <w:t xml:space="preserve">а)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t xml:space="preserve">° </w:t>
      </w:r>
    </w:p>
    <w:p w:rsidR="005C7364" w:rsidRDefault="005C7364" w:rsidP="00516886">
      <w:pPr>
        <w:spacing w:after="0" w:line="240" w:lineRule="auto"/>
      </w:pPr>
      <w:r>
        <w:t xml:space="preserve">б)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t>°</w:t>
      </w:r>
    </w:p>
    <w:p w:rsidR="005C7364" w:rsidRDefault="005C7364" w:rsidP="00516886">
      <w:pPr>
        <w:spacing w:after="0" w:line="240" w:lineRule="auto"/>
      </w:pPr>
      <w:r>
        <w:t xml:space="preserve">в)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t>°</w:t>
      </w:r>
    </w:p>
    <w:p w:rsidR="005C7364" w:rsidRDefault="005C7364" w:rsidP="00516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г)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 xml:space="preserve">°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t>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7757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фокусов имеет собирающая линза? Как они расположены относительно линзы?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Два; на оптической оси симметрично по обе стороны линзы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Один; на оптической оси перед линзой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Один; на оптической оси за линзой</w:t>
      </w:r>
    </w:p>
    <w:p w:rsidR="00A7757F" w:rsidRDefault="00A7757F" w:rsidP="00A7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Два; за линзой на разных расстояниях от нее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формулу и выберите правильный ответ</w:t>
      </w:r>
    </w:p>
    <w:p w:rsidR="00E21672" w:rsidRDefault="0010001D" w:rsidP="003716C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3716C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Удельная теплоемкость кирпича 880</w:t>
      </w:r>
      <w:r w:rsidR="00E2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672">
        <w:t>кДж / (</w:t>
      </w:r>
      <w:proofErr w:type="gramStart"/>
      <w:r w:rsidR="00E21672">
        <w:t>кг</w:t>
      </w:r>
      <w:proofErr w:type="gramEnd"/>
      <w:r w:rsidR="00E21672">
        <w:t xml:space="preserve"> · °C) . </w:t>
      </w:r>
      <w:r w:rsidR="00E21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теплоты потребуется для нагревания одного кирпича массой 1 кг на 1</w:t>
      </w:r>
      <w:r w:rsidR="00E21672">
        <w:t> °C.</w:t>
      </w:r>
    </w:p>
    <w:p w:rsidR="0010001D" w:rsidRDefault="00E21672" w:rsidP="003716C6">
      <w:pPr>
        <w:spacing w:after="0" w:line="240" w:lineRule="auto"/>
      </w:pPr>
      <w:r w:rsidRPr="00E2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8800 Дж       б) 880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    в) 880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    г) 88 Дж</w:t>
      </w:r>
    </w:p>
    <w:p w:rsidR="00E21672" w:rsidRDefault="00E21672" w:rsidP="003716C6">
      <w:pPr>
        <w:spacing w:after="0" w:line="240" w:lineRule="auto"/>
      </w:pPr>
    </w:p>
    <w:p w:rsidR="0010001D" w:rsidRDefault="00E21672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 </w:t>
      </w:r>
    </w:p>
    <w:p w:rsidR="0010001D" w:rsidRDefault="0010001D" w:rsidP="001B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Лампа, сопротивление нити накала которой 10 Ом, включена на 10 мин в цепь, где сила тока равна 0,1 А. Сколько энергии в ней выделилось.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</w:t>
      </w:r>
      <w:r w:rsidR="001B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Дж;          б) 6 Дж          в) 60 Дж;          г) 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Дж.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9E2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31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тока в лампе 0.8 А, напряжение на ней 150 В. Какова мощность электрического тока в лампе? Какую работу он совершит за 2 мин ее горения?</w:t>
      </w:r>
    </w:p>
    <w:p w:rsidR="0010001D" w:rsidRDefault="000319E2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120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22,5 кДж      б) 187,5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14,4 кДж      в) 1875 Вт; 14,4 кДж      г) 120 Вт;14,4 кДж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Два проводника сопротивлением R1 = 100 Ом и R2 = 100 Ом соединены параллельно. Чему равно их общее сопротивление?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60 Ом;          б) 250 Ом;         в) 50 Ом;           г) 100.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F8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7421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оптические силы линз, фокусные расстояния которых 25 см и 50 см.</w:t>
      </w:r>
    </w:p>
    <w:p w:rsidR="0010001D" w:rsidRDefault="007421F8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0.04 </w:t>
      </w:r>
      <w:proofErr w:type="spellStart"/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0.02дптр;     б)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запишите решение </w:t>
      </w:r>
      <w:r w:rsidR="00353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задачи.</w:t>
      </w:r>
    </w:p>
    <w:p w:rsidR="0010001D" w:rsidRPr="00A0703C" w:rsidRDefault="0010001D" w:rsidP="00353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</w:t>
      </w:r>
      <w:r w:rsidR="0035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энергии израсходовано на нагревание воды массой 0,75 кг от 20 до100 </w:t>
      </w:r>
      <w:r w:rsidR="00C50114">
        <w:t xml:space="preserve">°C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последующее образование пара массой 250 г? (Удельная теплоемкость воды</w:t>
      </w:r>
      <w:r w:rsidR="00A0703C" w:rsidRP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4200</w:t>
      </w:r>
      <w:r w:rsidR="00A0703C" w:rsidRP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5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</w:t>
      </w:r>
      <w:r w:rsidR="00A0703C" w:rsidRPr="00A0703C">
        <w:t xml:space="preserve"> </w:t>
      </w:r>
      <w:r w:rsidR="00A0703C" w:rsidRP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0703C" w:rsidRPr="00A0703C">
        <w:t xml:space="preserve"> </w:t>
      </w:r>
      <w:r w:rsidR="00A0703C">
        <w:t>кг · °C</w:t>
      </w:r>
      <w:r w:rsidR="00A0703C" w:rsidRPr="00A0703C">
        <w:t xml:space="preserve"> </w:t>
      </w:r>
      <w:r w:rsidR="00A0703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удельная теплота парообразов</w:t>
      </w:r>
      <w:r w:rsidR="0015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воды </w:t>
      </w:r>
      <w:r w:rsidR="00151A65">
        <w:t>2,3 • 10</w:t>
      </w:r>
      <w:r w:rsidR="00151A65">
        <w:rPr>
          <w:vertAlign w:val="superscript"/>
        </w:rPr>
        <w:t>6</w:t>
      </w:r>
      <w:r w:rsidR="00151A65">
        <w:t xml:space="preserve"> Дж/кг</w:t>
      </w:r>
      <w:proofErr w:type="gramStart"/>
      <w:r w:rsidR="003F0A29">
        <w:t xml:space="preserve"> </w:t>
      </w:r>
      <w:r w:rsidR="00151A65">
        <w:t>)</w:t>
      </w:r>
      <w:proofErr w:type="gramEnd"/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17.Напряжение в железном проводнике длиной 100 см и сечением 1 мм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0,3 В. Удельное сопротивление железа 0,1 Ом · мм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/м. Вычислите силу тока в стальном проводнике.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001D" w:rsidRDefault="0010001D" w:rsidP="0010001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0001D" w:rsidRDefault="0010001D" w:rsidP="00100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 вариант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правильный ответ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</w:t>
      </w:r>
      <w:r w:rsidR="00AA681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энергия тел зависит от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720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Теплового движения частиц, из которых состоит тело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7209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строения</w:t>
      </w:r>
    </w:p>
    <w:p w:rsidR="0010001D" w:rsidRPr="00701255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720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молекул, входящих в состав тела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AA6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потенциальной и кинетической энергии всех частиц тела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8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E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вакууме энергия передается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излучением;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конвекцией;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теплопроводностью;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AA681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способом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Какая физическая величина обозначается буквой L и имеет размерность Дж/кг?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удельная теплоемкость;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удельная теплота сгорания топлива;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удельная теплота плавления;</w:t>
      </w:r>
    </w:p>
    <w:p w:rsidR="0010001D" w:rsidRPr="00701255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удельная теплота парообразования.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6A3559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кристаллизации температура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твёрдого тела 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увеличивается;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уменьшается;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изменяется;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6A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массы тела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заряж</w:t>
      </w:r>
      <w:r w:rsidR="006A355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тела взаимно отталкиваются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 они заряжены …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отрицательно;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разноименно;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одноименно;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положительно.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Сила тока вычисляется по формуле: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I = R/U;           б) I = U/R;        в) I = U*R;            г) правильной формулы нет.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357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служит источником магнитного поля </w:t>
      </w:r>
      <w:proofErr w:type="spellStart"/>
      <w:r w:rsidR="00357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</w:t>
      </w:r>
      <w:proofErr w:type="spellEnd"/>
      <w:r w:rsidR="0035787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электрический ток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положительный электрический заряд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отрицательный электрический заряд</w:t>
      </w:r>
    </w:p>
    <w:p w:rsidR="0035787B" w:rsidRDefault="0035787B" w:rsidP="0035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любой электрический заряд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FF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A93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места постоянного магнита оказывают наибольшее магнитное действие? Как их называют?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</w:t>
      </w:r>
      <w:r w:rsidR="00A93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концы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931F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южный и северный полюсы</w:t>
      </w:r>
    </w:p>
    <w:p w:rsidR="00A931FF" w:rsidRDefault="00A931FF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находящиеся в середине  магнита; полюсы</w:t>
      </w:r>
    </w:p>
    <w:p w:rsidR="00A931FF" w:rsidRDefault="00A931FF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все места оказывают одинаковое действие</w:t>
      </w:r>
    </w:p>
    <w:p w:rsidR="00A931FF" w:rsidRDefault="00A931FF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среди ответов нет правильного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0001D" w:rsidRDefault="0010001D" w:rsidP="006A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A381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падения двух световых лучей на зеркальную поверхность равны 70</w:t>
      </w:r>
      <w:r w:rsidR="006A3814">
        <w:t xml:space="preserve">° и </w:t>
      </w:r>
      <w:r w:rsidR="006A38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A3814">
        <w:t>°.</w:t>
      </w:r>
      <w:r w:rsidR="00840905">
        <w:t xml:space="preserve"> </w:t>
      </w:r>
      <w:r w:rsidR="008409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равны их углы отражения?</w:t>
      </w:r>
    </w:p>
    <w:p w:rsidR="00840905" w:rsidRDefault="00840905" w:rsidP="006A381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70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>°</w:t>
      </w:r>
    </w:p>
    <w:p w:rsidR="00840905" w:rsidRDefault="00840905" w:rsidP="006A3814">
      <w:pPr>
        <w:spacing w:after="0" w:line="240" w:lineRule="auto"/>
      </w:pPr>
      <w: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>
        <w:t>°</w:t>
      </w:r>
    </w:p>
    <w:p w:rsidR="00840905" w:rsidRDefault="00840905" w:rsidP="006A3814">
      <w:pPr>
        <w:spacing w:after="0" w:line="240" w:lineRule="auto"/>
      </w:pPr>
      <w: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t>°</w:t>
      </w:r>
    </w:p>
    <w:p w:rsidR="00840905" w:rsidRDefault="00840905" w:rsidP="006A3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t xml:space="preserve">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t>°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9A1A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фокусы у рассеивающей линзы?</w:t>
      </w:r>
    </w:p>
    <w:p w:rsidR="009A1AE8" w:rsidRDefault="009A1AE8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Нет, так как она отклоняет световые лучи от оптической оси</w:t>
      </w:r>
    </w:p>
    <w:p w:rsidR="009A1AE8" w:rsidRDefault="009A1AE8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1F3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однако расположены они не симметрично относительно линзы</w:t>
      </w:r>
    </w:p>
    <w:p w:rsidR="001F3D72" w:rsidRDefault="001F3D72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Да, но они – мнимые, находятся по обе стороны линзы на равных от нее </w:t>
      </w:r>
      <w:proofErr w:type="gramStart"/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тояниях</w:t>
      </w:r>
      <w:proofErr w:type="gramEnd"/>
    </w:p>
    <w:p w:rsidR="001F3D72" w:rsidRDefault="001F3D72" w:rsidP="009A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 Да, но один мнимый перед линзой на оптической оси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формулу и выберите правильный ответ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Какое количество теплоты </w:t>
      </w:r>
      <w:r w:rsidR="00053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потребуется для нагревания 10 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 </w:t>
      </w:r>
      <w:r w:rsidR="00BA7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</w:t>
      </w:r>
      <w:r w:rsidR="00BA778E">
        <w:t> °C?</w:t>
      </w:r>
      <w:r w:rsidR="00BA778E" w:rsidRPr="00BA7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</w:t>
      </w:r>
      <w:r w:rsidR="00BA77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теплоемкость меди 400 Дж/кг *</w:t>
      </w:r>
      <w:r w:rsidR="00BA778E">
        <w:t> °C.</w:t>
      </w:r>
    </w:p>
    <w:p w:rsidR="0010001D" w:rsidRDefault="00BA778E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40 Дж;              б) 400 Дж;                   в) 4000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Дж;               г) 40000 Дж.</w:t>
      </w:r>
      <w:r w:rsidR="001B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C29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1B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 обладает сопротивлением 80 Ом. Какое количество теплоты выделится в нем за 10 с при силе тока 0,3 А?</w:t>
      </w:r>
    </w:p>
    <w:p w:rsidR="0010001D" w:rsidRDefault="001B2C29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7,2 Дж;               б) 72 Дж;               в) 720 Дж;              г) 72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731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проводнике сопротивлением 15 Ом сила тока равна 0,4 </w:t>
      </w:r>
      <w:proofErr w:type="gramStart"/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Какова  мощность электрического тока в нем? Чему равна работа тока в этом проводнике, совершенная за 10 мин?</w:t>
      </w:r>
    </w:p>
    <w:p w:rsidR="0010001D" w:rsidRDefault="00965731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2,4 Вт; 1,44 кДж    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r w:rsidRP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Вт; 3,6 кДж       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96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Вт;</w:t>
      </w:r>
      <w:r w:rsidR="00B2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60Дж        г) 2,4 Вт;</w:t>
      </w:r>
      <w:r w:rsidR="00B2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Дж               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Два проводника сопротивлением R1 = 150 Ом и R2 = 100 Ом соединены последовательно. Чему равно их общее сопротивление?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60 Ом;            б) 250 Ом;           в) 50 Ом;            г) 125 Ом.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071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Оптические силы линз равны 5 </w:t>
      </w:r>
      <w:proofErr w:type="spellStart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8 </w:t>
      </w:r>
      <w:proofErr w:type="spellStart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дптр</w:t>
      </w:r>
      <w:proofErr w:type="spellEnd"/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Каковы их фокусные расстояния?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 и 1,25 м     б)</w:t>
      </w:r>
      <w:r w:rsidR="00CF5071" w:rsidRP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20 см и 12,5 см       в)</w:t>
      </w:r>
      <w:r w:rsidR="00CF5071" w:rsidRP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071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 и 1,25 см         г) 20 м и 12,5 м</w:t>
      </w:r>
    </w:p>
    <w:p w:rsidR="0010001D" w:rsidRDefault="0010001D" w:rsidP="00100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С </w:t>
      </w:r>
      <w:r w:rsidR="00014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запишите решение задачи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Сколько энергии выделится при кристаллизации и охлаждени</w:t>
      </w:r>
      <w:r w:rsidR="00441E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температуры плавления 327</w:t>
      </w:r>
      <w:r w:rsidR="00441E59">
        <w:t> °C</w:t>
      </w:r>
      <w:r w:rsidR="0044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27 </w:t>
      </w:r>
      <w:r w:rsidR="00441E59">
        <w:t> °C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свинцовой пластины размером 2 · 5 · 10 см? (Удельная теплота кристаллизации свинца 0,25 · 105 Дж/кг, удельная теплоемкость воды 140 Дж/кг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плотность с</w:t>
      </w:r>
      <w:r w:rsidR="00CB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винца 1130 </w:t>
      </w:r>
      <w:r w:rsidR="00CB79BD" w:rsidRPr="00CB79BD">
        <w:t xml:space="preserve"> </w:t>
      </w:r>
      <w:r w:rsidR="00CB79BD">
        <w:t>кг/м³).</w:t>
      </w: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1D" w:rsidRDefault="0010001D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Сила тока в стальном проводнике длиной 140 см и площадью поперечного сечения </w:t>
      </w:r>
    </w:p>
    <w:p w:rsidR="0010001D" w:rsidRDefault="00CB1582" w:rsidP="001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0,2 </w:t>
      </w:r>
      <w:r>
        <w:t xml:space="preserve"> мм</w:t>
      </w:r>
      <w:proofErr w:type="gramStart"/>
      <w:r>
        <w:rPr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250 мА. Каково напряжение на концах этого проводника? Удельное сопротивление стали 0,15</w:t>
      </w:r>
      <w:r w:rsidR="00242B64" w:rsidRPr="00242B64">
        <w:t xml:space="preserve"> </w:t>
      </w:r>
      <w:r w:rsidR="00242B64">
        <w:t>Ом · мм</w:t>
      </w:r>
      <w:r w:rsidR="00242B64">
        <w:rPr>
          <w:vertAlign w:val="superscript"/>
        </w:rPr>
        <w:t>2</w:t>
      </w:r>
      <w:r w:rsidR="00242B64">
        <w:t>/м.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0001D" w:rsidSect="009F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D1868"/>
    <w:multiLevelType w:val="hybridMultilevel"/>
    <w:tmpl w:val="234ECBC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8D575E"/>
    <w:multiLevelType w:val="hybridMultilevel"/>
    <w:tmpl w:val="41B2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1D"/>
    <w:rsid w:val="00014C44"/>
    <w:rsid w:val="00014F73"/>
    <w:rsid w:val="000319E2"/>
    <w:rsid w:val="00053A72"/>
    <w:rsid w:val="000A4995"/>
    <w:rsid w:val="000B3474"/>
    <w:rsid w:val="0010001D"/>
    <w:rsid w:val="00151A65"/>
    <w:rsid w:val="001B0F90"/>
    <w:rsid w:val="001B2C29"/>
    <w:rsid w:val="001C0F20"/>
    <w:rsid w:val="001F3D72"/>
    <w:rsid w:val="00242B64"/>
    <w:rsid w:val="003202B2"/>
    <w:rsid w:val="0035393C"/>
    <w:rsid w:val="0035787B"/>
    <w:rsid w:val="003716C6"/>
    <w:rsid w:val="0038013B"/>
    <w:rsid w:val="003F0A29"/>
    <w:rsid w:val="00422969"/>
    <w:rsid w:val="004408A3"/>
    <w:rsid w:val="00441E59"/>
    <w:rsid w:val="00502646"/>
    <w:rsid w:val="00516886"/>
    <w:rsid w:val="00536992"/>
    <w:rsid w:val="00547085"/>
    <w:rsid w:val="005A7075"/>
    <w:rsid w:val="005C7364"/>
    <w:rsid w:val="00635307"/>
    <w:rsid w:val="0064691F"/>
    <w:rsid w:val="0067366C"/>
    <w:rsid w:val="006A3559"/>
    <w:rsid w:val="006A3814"/>
    <w:rsid w:val="00701255"/>
    <w:rsid w:val="007209BC"/>
    <w:rsid w:val="007421F8"/>
    <w:rsid w:val="00840905"/>
    <w:rsid w:val="008C55DA"/>
    <w:rsid w:val="00942125"/>
    <w:rsid w:val="00965731"/>
    <w:rsid w:val="009A1AE8"/>
    <w:rsid w:val="009F1414"/>
    <w:rsid w:val="00A0703C"/>
    <w:rsid w:val="00A20297"/>
    <w:rsid w:val="00A25B7B"/>
    <w:rsid w:val="00A76D39"/>
    <w:rsid w:val="00A7757F"/>
    <w:rsid w:val="00A7787B"/>
    <w:rsid w:val="00A778C8"/>
    <w:rsid w:val="00A931FF"/>
    <w:rsid w:val="00AA681D"/>
    <w:rsid w:val="00B15875"/>
    <w:rsid w:val="00B15FD0"/>
    <w:rsid w:val="00B204D3"/>
    <w:rsid w:val="00B23931"/>
    <w:rsid w:val="00B2398C"/>
    <w:rsid w:val="00BA778E"/>
    <w:rsid w:val="00BB1AEA"/>
    <w:rsid w:val="00C50114"/>
    <w:rsid w:val="00C93F40"/>
    <w:rsid w:val="00CA5A99"/>
    <w:rsid w:val="00CB1582"/>
    <w:rsid w:val="00CB79BD"/>
    <w:rsid w:val="00CF5071"/>
    <w:rsid w:val="00D309D2"/>
    <w:rsid w:val="00D74F99"/>
    <w:rsid w:val="00DE60F8"/>
    <w:rsid w:val="00E21672"/>
    <w:rsid w:val="00E73DA6"/>
    <w:rsid w:val="00F30441"/>
    <w:rsid w:val="00F36459"/>
    <w:rsid w:val="00F96521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1D"/>
  </w:style>
  <w:style w:type="paragraph" w:styleId="1">
    <w:name w:val="heading 1"/>
    <w:basedOn w:val="a"/>
    <w:link w:val="10"/>
    <w:qFormat/>
    <w:rsid w:val="00014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01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C5011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501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C5011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5011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F96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3044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14C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4C44"/>
  </w:style>
  <w:style w:type="character" w:customStyle="1" w:styleId="10">
    <w:name w:val="Заголовок 1 Знак"/>
    <w:basedOn w:val="a0"/>
    <w:link w:val="1"/>
    <w:rsid w:val="00014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1D"/>
  </w:style>
  <w:style w:type="paragraph" w:styleId="1">
    <w:name w:val="heading 1"/>
    <w:basedOn w:val="a"/>
    <w:link w:val="10"/>
    <w:qFormat/>
    <w:rsid w:val="00014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01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C5011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501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C5011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C5011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F96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3044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14C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4C44"/>
  </w:style>
  <w:style w:type="character" w:customStyle="1" w:styleId="10">
    <w:name w:val="Заголовок 1 Знак"/>
    <w:basedOn w:val="a0"/>
    <w:link w:val="1"/>
    <w:rsid w:val="00014C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BD77-5847-48FA-9504-48148FE3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9</cp:revision>
  <cp:lastPrinted>2019-05-27T03:55:00Z</cp:lastPrinted>
  <dcterms:created xsi:type="dcterms:W3CDTF">2019-05-26T19:11:00Z</dcterms:created>
  <dcterms:modified xsi:type="dcterms:W3CDTF">2020-03-03T04:41:00Z</dcterms:modified>
</cp:coreProperties>
</file>