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1C" w:rsidRDefault="000A4A1C" w:rsidP="000A4A1C">
      <w:pPr>
        <w:widowControl w:val="0"/>
        <w:tabs>
          <w:tab w:val="left" w:pos="183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Муниципальное бюджетное образовательное учреждение дополнительного образования «Стрижевская школа искусств «Гармония» </w:t>
      </w:r>
    </w:p>
    <w:p w:rsidR="000A4A1C" w:rsidRDefault="000A4A1C" w:rsidP="000A4A1C">
      <w:pPr>
        <w:widowControl w:val="0"/>
        <w:tabs>
          <w:tab w:val="left" w:pos="183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Оричевского района Кировской области</w:t>
      </w:r>
    </w:p>
    <w:p w:rsidR="000A4A1C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A4A1C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A4A1C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A4A1C" w:rsidRPr="00131F6D" w:rsidRDefault="000A4A1C" w:rsidP="000A4A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СОГЛАСОВАНО:                                                 УТВЕРЖДАЮ:</w:t>
      </w:r>
    </w:p>
    <w:p w:rsidR="000A4A1C" w:rsidRPr="00131F6D" w:rsidRDefault="000A4A1C" w:rsidP="000A4A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Директор Стрижевской </w:t>
      </w:r>
    </w:p>
    <w:p w:rsidR="000A4A1C" w:rsidRPr="00131F6D" w:rsidRDefault="000A4A1C" w:rsidP="000A4A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7E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ш</w:t>
      </w:r>
      <w:r w:rsidRPr="00131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 искусств «Гармония»</w:t>
      </w:r>
    </w:p>
    <w:p w:rsidR="000A4A1C" w:rsidRPr="00131F6D" w:rsidRDefault="000A4A1C" w:rsidP="000A4A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F6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педагогическим советом                                    _________</w:t>
      </w:r>
      <w:proofErr w:type="spellStart"/>
      <w:r w:rsidRPr="00131F6D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Л.Г.Кандакова</w:t>
      </w:r>
      <w:proofErr w:type="spellEnd"/>
    </w:p>
    <w:p w:rsidR="000A4A1C" w:rsidRPr="00131F6D" w:rsidRDefault="000A4A1C" w:rsidP="000A4A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F903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A4A1C" w:rsidRPr="00131F6D" w:rsidRDefault="00F90349" w:rsidP="000A4A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«30» августа 2022</w:t>
      </w:r>
      <w:r w:rsidR="000A4A1C" w:rsidRPr="0013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Приказ </w:t>
      </w:r>
      <w:r w:rsidR="000A4A1C" w:rsidRPr="00131F6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«01» сентября 2022</w:t>
      </w:r>
      <w:r w:rsidR="000A4A1C" w:rsidRPr="00131F6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A4A1C" w:rsidRDefault="000A4A1C" w:rsidP="000A4A1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A4A1C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A4A1C" w:rsidRPr="00EB60A4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EB60A4">
        <w:rPr>
          <w:rFonts w:ascii="Times New Roman" w:eastAsia="Times New Roman" w:hAnsi="Times New Roman"/>
          <w:b/>
          <w:color w:val="000000"/>
          <w:sz w:val="32"/>
          <w:szCs w:val="32"/>
        </w:rPr>
        <w:t>ДОПОЛНИТЕЛЬНАЯ  ОБЩЕРАЗВИВАЮЩАЯ ОБЩЕОБРАЗОВАТЕЛЬНАЯ ПРОГРАММА</w:t>
      </w:r>
    </w:p>
    <w:p w:rsidR="000A4A1C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EB60A4">
        <w:rPr>
          <w:rFonts w:ascii="Times New Roman" w:eastAsia="Times New Roman" w:hAnsi="Times New Roman"/>
          <w:b/>
          <w:color w:val="000000"/>
          <w:sz w:val="32"/>
          <w:szCs w:val="32"/>
        </w:rPr>
        <w:t>В ОБЛАСТИ МУЗЫКАЛЬНОГО ИСКУССТВА</w:t>
      </w:r>
    </w:p>
    <w:p w:rsidR="000A4A1C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0A4A1C" w:rsidRPr="00EB60A4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EB60A4">
        <w:rPr>
          <w:rFonts w:ascii="Times New Roman" w:eastAsia="Times New Roman" w:hAnsi="Times New Roman"/>
          <w:b/>
          <w:color w:val="000000"/>
          <w:sz w:val="32"/>
          <w:szCs w:val="32"/>
        </w:rPr>
        <w:t>«</w:t>
      </w:r>
      <w:r w:rsidR="00F174CB">
        <w:rPr>
          <w:rFonts w:ascii="Times New Roman" w:eastAsia="Times New Roman" w:hAnsi="Times New Roman"/>
          <w:b/>
          <w:color w:val="000000"/>
          <w:sz w:val="32"/>
          <w:szCs w:val="32"/>
        </w:rPr>
        <w:t>Малыш за роялем</w:t>
      </w:r>
      <w:r w:rsidRPr="00EB60A4">
        <w:rPr>
          <w:rFonts w:ascii="Times New Roman" w:eastAsia="Times New Roman" w:hAnsi="Times New Roman"/>
          <w:b/>
          <w:color w:val="000000"/>
          <w:sz w:val="32"/>
          <w:szCs w:val="32"/>
        </w:rPr>
        <w:t>»</w:t>
      </w:r>
    </w:p>
    <w:p w:rsidR="000A4A1C" w:rsidRPr="00EB60A4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EB60A4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по предмету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 w:rsidR="00F174CB">
        <w:rPr>
          <w:rFonts w:ascii="Times New Roman" w:eastAsia="Times New Roman" w:hAnsi="Times New Roman"/>
          <w:b/>
          <w:color w:val="000000"/>
          <w:sz w:val="32"/>
          <w:szCs w:val="32"/>
        </w:rPr>
        <w:t>фортепиано</w:t>
      </w:r>
    </w:p>
    <w:p w:rsidR="000A4A1C" w:rsidRPr="00EB60A4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(возраст 6(7)</w:t>
      </w:r>
      <w:r w:rsidR="008B02EA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>-</w:t>
      </w:r>
      <w:r w:rsidR="008B02EA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7(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>8</w:t>
      </w:r>
      <w:r w:rsidR="008B02EA">
        <w:rPr>
          <w:rFonts w:ascii="Times New Roman" w:eastAsia="Times New Roman" w:hAnsi="Times New Roman"/>
          <w:b/>
          <w:color w:val="000000"/>
          <w:sz w:val="32"/>
          <w:szCs w:val="32"/>
        </w:rPr>
        <w:t>)</w:t>
      </w:r>
      <w:r w:rsidRPr="00EB60A4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лет)</w:t>
      </w:r>
    </w:p>
    <w:p w:rsidR="000A4A1C" w:rsidRPr="00EB60A4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EB60A4">
        <w:rPr>
          <w:rFonts w:ascii="Times New Roman" w:eastAsia="Times New Roman" w:hAnsi="Times New Roman"/>
          <w:b/>
          <w:color w:val="000000"/>
          <w:sz w:val="32"/>
          <w:szCs w:val="32"/>
        </w:rPr>
        <w:t>со сроком реализации 1 год</w:t>
      </w:r>
    </w:p>
    <w:p w:rsidR="000A4A1C" w:rsidRPr="00EB60A4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0A4A1C" w:rsidRPr="00970091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970091">
        <w:rPr>
          <w:rFonts w:ascii="Times New Roman" w:eastAsia="Times New Roman" w:hAnsi="Times New Roman"/>
          <w:color w:val="000000"/>
          <w:sz w:val="28"/>
          <w:szCs w:val="28"/>
        </w:rPr>
        <w:t>разработана</w:t>
      </w:r>
      <w:proofErr w:type="gramEnd"/>
      <w:r w:rsidRPr="00970091">
        <w:rPr>
          <w:rFonts w:ascii="Times New Roman" w:eastAsia="Times New Roman" w:hAnsi="Times New Roman"/>
          <w:color w:val="000000"/>
          <w:sz w:val="28"/>
          <w:szCs w:val="28"/>
        </w:rPr>
        <w:t xml:space="preserve"> на основе</w:t>
      </w:r>
      <w:r w:rsidR="00F174CB">
        <w:rPr>
          <w:rFonts w:ascii="Times New Roman" w:eastAsia="Times New Roman" w:hAnsi="Times New Roman"/>
          <w:color w:val="000000"/>
          <w:sz w:val="28"/>
          <w:szCs w:val="28"/>
        </w:rPr>
        <w:t xml:space="preserve"> примерной</w:t>
      </w:r>
      <w:r w:rsidRPr="00970091">
        <w:rPr>
          <w:rFonts w:ascii="Times New Roman" w:eastAsia="Times New Roman" w:hAnsi="Times New Roman"/>
          <w:color w:val="000000"/>
          <w:sz w:val="28"/>
          <w:szCs w:val="28"/>
        </w:rPr>
        <w:t xml:space="preserve"> программы</w:t>
      </w:r>
    </w:p>
    <w:p w:rsidR="000A4A1C" w:rsidRPr="00970091" w:rsidRDefault="008B02EA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</w:t>
      </w:r>
      <w:r w:rsidR="000A4A1C" w:rsidRPr="00970091">
        <w:rPr>
          <w:rFonts w:ascii="Times New Roman" w:eastAsia="Times New Roman" w:hAnsi="Times New Roman"/>
          <w:color w:val="000000"/>
          <w:sz w:val="28"/>
          <w:szCs w:val="28"/>
        </w:rPr>
        <w:t xml:space="preserve">ДМШ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музыкальных отделений </w:t>
      </w:r>
      <w:r w:rsidR="000A4A1C" w:rsidRPr="00970091">
        <w:rPr>
          <w:rFonts w:ascii="Times New Roman" w:eastAsia="Times New Roman" w:hAnsi="Times New Roman"/>
          <w:color w:val="000000"/>
          <w:sz w:val="28"/>
          <w:szCs w:val="28"/>
        </w:rPr>
        <w:t>ДШИ</w:t>
      </w:r>
    </w:p>
    <w:p w:rsidR="000A4A1C" w:rsidRPr="00970091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70091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8B02EA">
        <w:rPr>
          <w:rFonts w:ascii="Times New Roman" w:eastAsia="Times New Roman" w:hAnsi="Times New Roman"/>
          <w:color w:val="000000"/>
          <w:sz w:val="28"/>
          <w:szCs w:val="28"/>
        </w:rPr>
        <w:t>Музыкальный инструмент</w:t>
      </w:r>
      <w:r w:rsidR="00F174CB">
        <w:rPr>
          <w:rFonts w:ascii="Times New Roman" w:eastAsia="Times New Roman" w:hAnsi="Times New Roman"/>
          <w:color w:val="000000"/>
          <w:sz w:val="28"/>
          <w:szCs w:val="28"/>
        </w:rPr>
        <w:t xml:space="preserve"> фортепиано</w:t>
      </w:r>
      <w:r w:rsidRPr="00970091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8B02EA">
        <w:rPr>
          <w:rFonts w:ascii="Times New Roman" w:eastAsia="Times New Roman" w:hAnsi="Times New Roman"/>
          <w:color w:val="000000"/>
          <w:sz w:val="28"/>
          <w:szCs w:val="28"/>
        </w:rPr>
        <w:t xml:space="preserve"> НМЦ ХО, </w:t>
      </w:r>
    </w:p>
    <w:p w:rsidR="000A4A1C" w:rsidRPr="00970091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70091">
        <w:rPr>
          <w:rFonts w:ascii="Times New Roman" w:eastAsia="Times New Roman" w:hAnsi="Times New Roman"/>
          <w:color w:val="000000"/>
          <w:sz w:val="28"/>
          <w:szCs w:val="28"/>
        </w:rPr>
        <w:t xml:space="preserve">Москва, </w:t>
      </w:r>
      <w:r w:rsidR="00F174CB">
        <w:rPr>
          <w:rFonts w:ascii="Times New Roman" w:eastAsia="Times New Roman" w:hAnsi="Times New Roman"/>
          <w:color w:val="000000"/>
          <w:sz w:val="28"/>
          <w:szCs w:val="28"/>
        </w:rPr>
        <w:t>1991</w:t>
      </w:r>
      <w:r w:rsidR="008B02EA">
        <w:rPr>
          <w:rFonts w:ascii="Times New Roman" w:eastAsia="Times New Roman" w:hAnsi="Times New Roman"/>
          <w:color w:val="000000"/>
          <w:sz w:val="28"/>
          <w:szCs w:val="28"/>
        </w:rPr>
        <w:t>г.</w:t>
      </w:r>
    </w:p>
    <w:p w:rsidR="000A4A1C" w:rsidRPr="00E94B09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A4A1C" w:rsidRDefault="000A4A1C" w:rsidP="000A4A1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A4A1C" w:rsidRDefault="000A4A1C" w:rsidP="000A4A1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A4A1C" w:rsidRPr="00E94B09" w:rsidRDefault="000A4A1C" w:rsidP="000A4A1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B02EA" w:rsidRDefault="000A4A1C" w:rsidP="008B02EA">
      <w:pPr>
        <w:widowControl w:val="0"/>
        <w:autoSpaceDE w:val="0"/>
        <w:spacing w:after="0" w:line="240" w:lineRule="auto"/>
        <w:ind w:firstLine="3686"/>
        <w:rPr>
          <w:rFonts w:ascii="Times New Roman" w:eastAsia="Times New Roman" w:hAnsi="Times New Roman"/>
          <w:color w:val="000000"/>
          <w:sz w:val="28"/>
          <w:szCs w:val="28"/>
        </w:rPr>
      </w:pPr>
      <w:r w:rsidRPr="00970091">
        <w:rPr>
          <w:rFonts w:ascii="Times New Roman" w:eastAsia="Times New Roman" w:hAnsi="Times New Roman"/>
          <w:color w:val="000000"/>
          <w:sz w:val="28"/>
          <w:szCs w:val="28"/>
        </w:rPr>
        <w:t>Составитель –</w:t>
      </w:r>
      <w:r w:rsidR="008B02E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8B02EA" w:rsidRDefault="00F174CB" w:rsidP="00F174CB">
      <w:pPr>
        <w:widowControl w:val="0"/>
        <w:autoSpaceDE w:val="0"/>
        <w:spacing w:after="0" w:line="240" w:lineRule="auto"/>
        <w:ind w:left="3686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Л.Г.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Кандакова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Е.В</w:t>
      </w:r>
      <w:r w:rsidR="000A4A1C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7422F4">
        <w:rPr>
          <w:rFonts w:ascii="Times New Roman" w:eastAsia="Times New Roman" w:hAnsi="Times New Roman"/>
          <w:color w:val="000000"/>
          <w:sz w:val="28"/>
          <w:szCs w:val="28"/>
        </w:rPr>
        <w:t xml:space="preserve">Петухова, </w:t>
      </w:r>
      <w:proofErr w:type="spellStart"/>
      <w:r w:rsidR="002C16D8">
        <w:rPr>
          <w:rFonts w:ascii="Times New Roman" w:eastAsia="Times New Roman" w:hAnsi="Times New Roman"/>
          <w:color w:val="000000"/>
          <w:sz w:val="28"/>
          <w:szCs w:val="28"/>
        </w:rPr>
        <w:t>К.В.Сметанина</w:t>
      </w:r>
      <w:proofErr w:type="spellEnd"/>
      <w:r w:rsidR="002C16D8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8B02EA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реподаватели</w:t>
      </w:r>
    </w:p>
    <w:p w:rsidR="000A4A1C" w:rsidRPr="00970091" w:rsidRDefault="000A4A1C" w:rsidP="008B02EA">
      <w:pPr>
        <w:widowControl w:val="0"/>
        <w:autoSpaceDE w:val="0"/>
        <w:spacing w:after="0" w:line="240" w:lineRule="auto"/>
        <w:ind w:firstLine="3686"/>
        <w:rPr>
          <w:rFonts w:ascii="Times New Roman" w:eastAsia="Times New Roman" w:hAnsi="Times New Roman"/>
          <w:color w:val="000000"/>
          <w:sz w:val="28"/>
          <w:szCs w:val="28"/>
        </w:rPr>
      </w:pPr>
      <w:r w:rsidRPr="00970091">
        <w:rPr>
          <w:rFonts w:ascii="Times New Roman" w:eastAsia="Times New Roman" w:hAnsi="Times New Roman"/>
          <w:color w:val="000000"/>
          <w:sz w:val="28"/>
          <w:szCs w:val="28"/>
        </w:rPr>
        <w:t>Стрижевской школы искусств «Гармония»</w:t>
      </w:r>
    </w:p>
    <w:p w:rsidR="000A4A1C" w:rsidRDefault="000A4A1C" w:rsidP="008B02EA">
      <w:pPr>
        <w:shd w:val="clear" w:color="auto" w:fill="FFFFFF"/>
        <w:spacing w:line="360" w:lineRule="auto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</w:p>
    <w:p w:rsidR="009911EB" w:rsidRDefault="009911EB" w:rsidP="008B02EA">
      <w:pPr>
        <w:shd w:val="clear" w:color="auto" w:fill="FFFFFF"/>
        <w:spacing w:line="360" w:lineRule="auto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</w:p>
    <w:p w:rsidR="000A4A1C" w:rsidRDefault="000A4A1C" w:rsidP="000A4A1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A1C" w:rsidRDefault="000A4A1C" w:rsidP="000A4A1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трижи</w:t>
      </w:r>
      <w:proofErr w:type="spellEnd"/>
    </w:p>
    <w:p w:rsidR="007422F4" w:rsidRPr="007422F4" w:rsidRDefault="00F90349" w:rsidP="009911E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 w:rsidR="007422F4">
        <w:rPr>
          <w:rFonts w:ascii="Times New Roman" w:hAnsi="Times New Roman" w:cs="Times New Roman"/>
          <w:sz w:val="28"/>
          <w:szCs w:val="28"/>
        </w:rPr>
        <w:t xml:space="preserve"> </w:t>
      </w:r>
      <w:r w:rsidR="000A4A1C">
        <w:rPr>
          <w:rFonts w:ascii="Times New Roman" w:hAnsi="Times New Roman" w:cs="Times New Roman"/>
          <w:sz w:val="28"/>
          <w:szCs w:val="28"/>
        </w:rPr>
        <w:t>г.</w:t>
      </w:r>
    </w:p>
    <w:p w:rsidR="00FD7D9C" w:rsidRPr="00305D15" w:rsidRDefault="00FD7D9C" w:rsidP="00FD7D9C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FD7D9C" w:rsidRPr="00305D15" w:rsidRDefault="00FD7D9C" w:rsidP="00FD7D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26BF5">
        <w:rPr>
          <w:rFonts w:ascii="Times New Roman" w:hAnsi="Times New Roman"/>
          <w:b/>
          <w:sz w:val="28"/>
          <w:szCs w:val="28"/>
        </w:rPr>
        <w:t>I.</w:t>
      </w:r>
      <w:r w:rsidRPr="00E37C0C">
        <w:rPr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>Пояснительная записка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4BDE">
        <w:rPr>
          <w:rFonts w:ascii="Times New Roman" w:hAnsi="Times New Roman"/>
          <w:i/>
          <w:sz w:val="28"/>
          <w:szCs w:val="28"/>
        </w:rPr>
        <w:t>Срок реализации учебного предмета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Объем учебного времени, предусмотренный</w:t>
      </w:r>
      <w:r w:rsidR="00820D54">
        <w:rPr>
          <w:rFonts w:ascii="Times New Roman" w:hAnsi="Times New Roman"/>
          <w:i/>
          <w:sz w:val="28"/>
          <w:szCs w:val="28"/>
        </w:rPr>
        <w:t xml:space="preserve"> учебным планом образовательной  организации</w:t>
      </w:r>
      <w:r w:rsidRPr="00004BDE">
        <w:rPr>
          <w:rFonts w:ascii="Times New Roman" w:hAnsi="Times New Roman"/>
          <w:i/>
          <w:sz w:val="28"/>
          <w:szCs w:val="28"/>
        </w:rPr>
        <w:t xml:space="preserve"> на реализацию учебного предмета</w:t>
      </w:r>
    </w:p>
    <w:p w:rsidR="00FD7D9C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 w:rsidRPr="00BF7920">
        <w:rPr>
          <w:rFonts w:ascii="Times New Roman" w:hAnsi="Times New Roman"/>
          <w:i/>
          <w:sz w:val="28"/>
          <w:szCs w:val="28"/>
        </w:rPr>
        <w:t>Сведения о затратах учебного времени</w:t>
      </w:r>
      <w:r w:rsidRPr="00004BD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FD7D9C" w:rsidRPr="00004BDE" w:rsidRDefault="006C2B75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Цель</w:t>
      </w:r>
      <w:r w:rsidR="00FD7D9C" w:rsidRPr="00004BDE">
        <w:rPr>
          <w:rFonts w:ascii="Times New Roman" w:hAnsi="Times New Roman"/>
          <w:i/>
          <w:sz w:val="28"/>
          <w:szCs w:val="28"/>
        </w:rPr>
        <w:t xml:space="preserve"> и задачи учебного предмета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04BDE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FD7D9C" w:rsidRPr="00004BDE" w:rsidRDefault="00FD7D9C" w:rsidP="00FD7D9C">
      <w:pPr>
        <w:pStyle w:val="a9"/>
        <w:spacing w:after="24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FD7D9C" w:rsidRPr="00305D15" w:rsidRDefault="00FD7D9C" w:rsidP="00FD7D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</w:t>
      </w:r>
      <w:r w:rsidRPr="00971DB8"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 w:rsidRPr="00004BDE"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FD7D9C" w:rsidRDefault="00FD7D9C" w:rsidP="00FD7D9C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>Т</w:t>
      </w:r>
      <w:r w:rsidR="003E4F8C"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 w:rsidRPr="00305D15">
        <w:rPr>
          <w:rFonts w:ascii="Times New Roman" w:hAnsi="Times New Roman"/>
          <w:b/>
          <w:sz w:val="28"/>
          <w:szCs w:val="28"/>
        </w:rPr>
        <w:t>щихся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FD7D9C" w:rsidRPr="00004BDE" w:rsidRDefault="00FD7D9C" w:rsidP="00FD7D9C">
      <w:pPr>
        <w:spacing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BDE">
        <w:rPr>
          <w:rFonts w:ascii="Times New Roman" w:hAnsi="Times New Roman"/>
          <w:i/>
          <w:sz w:val="28"/>
          <w:szCs w:val="28"/>
        </w:rPr>
        <w:t>- Требования к уровню подготовки на различных этапах обучения</w:t>
      </w:r>
    </w:p>
    <w:p w:rsidR="00FD7D9C" w:rsidRPr="00C055FD" w:rsidRDefault="00FD7D9C" w:rsidP="00FD7D9C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FD7D9C" w:rsidRPr="00004BDE" w:rsidRDefault="00FD7D9C" w:rsidP="00FD7D9C">
      <w:pPr>
        <w:pStyle w:val="a9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FD7D9C" w:rsidRPr="00004BDE" w:rsidRDefault="00FD7D9C" w:rsidP="00FD7D9C">
      <w:pPr>
        <w:pStyle w:val="a9"/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FD7D9C" w:rsidRPr="00C055FD" w:rsidRDefault="00FD7D9C" w:rsidP="00FD7D9C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</w:p>
    <w:p w:rsidR="00FD7D9C" w:rsidRPr="00C055FD" w:rsidRDefault="00FD7D9C" w:rsidP="00FD7D9C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Список</w:t>
      </w:r>
      <w:r w:rsidRPr="00C055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литературы и средств обучения 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Учебная литература</w:t>
      </w:r>
    </w:p>
    <w:p w:rsidR="00FD7D9C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Средства обучения</w:t>
      </w:r>
    </w:p>
    <w:p w:rsidR="008B02EA" w:rsidRPr="00004BDE" w:rsidRDefault="008B02EA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FD7D9C" w:rsidRDefault="00FD7D9C" w:rsidP="00FD7D9C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FD7D9C" w:rsidRDefault="00FD7D9C" w:rsidP="00FD7D9C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FD7D9C" w:rsidRDefault="00FD7D9C" w:rsidP="00FD7D9C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FD7D9C" w:rsidRDefault="00FD7D9C" w:rsidP="00FD7D9C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6A2DDC" w:rsidRPr="00875867" w:rsidRDefault="0037412D" w:rsidP="00875867">
      <w:pPr>
        <w:pStyle w:val="aa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87586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D7D9C" w:rsidRPr="00FD7D9C" w:rsidRDefault="00FD7D9C" w:rsidP="00FD7D9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Ха</w:t>
      </w:r>
      <w:r>
        <w:rPr>
          <w:rFonts w:ascii="Times New Roman" w:hAnsi="Times New Roman"/>
          <w:b/>
          <w:i/>
          <w:sz w:val="28"/>
          <w:szCs w:val="28"/>
        </w:rPr>
        <w:t xml:space="preserve">рактеристика учебного предмета, </w:t>
      </w:r>
      <w:r w:rsidRPr="00635A08">
        <w:rPr>
          <w:rFonts w:ascii="Times New Roman" w:hAnsi="Times New Roman"/>
          <w:b/>
          <w:i/>
          <w:sz w:val="28"/>
          <w:szCs w:val="28"/>
        </w:rPr>
        <w:t xml:space="preserve">его место </w:t>
      </w:r>
    </w:p>
    <w:p w:rsidR="00FD7D9C" w:rsidRDefault="00FD7D9C" w:rsidP="00FD7D9C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B49F9">
        <w:rPr>
          <w:rFonts w:ascii="Times New Roman" w:hAnsi="Times New Roman"/>
          <w:b/>
          <w:i/>
          <w:color w:val="000000"/>
          <w:sz w:val="28"/>
          <w:szCs w:val="28"/>
        </w:rPr>
        <w:t>и роль в образовательном процессе</w:t>
      </w:r>
    </w:p>
    <w:p w:rsidR="00871705" w:rsidRPr="00871705" w:rsidRDefault="00871705" w:rsidP="008717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92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>«</w:t>
      </w:r>
      <w:r w:rsidR="00B905AB">
        <w:rPr>
          <w:rFonts w:ascii="Times New Roman" w:hAnsi="Times New Roman"/>
          <w:sz w:val="28"/>
          <w:szCs w:val="28"/>
        </w:rPr>
        <w:t>Малыш за роялем</w:t>
      </w:r>
      <w:r w:rsidR="007F2165">
        <w:rPr>
          <w:rFonts w:ascii="Times New Roman" w:hAnsi="Times New Roman"/>
          <w:sz w:val="28"/>
          <w:szCs w:val="28"/>
        </w:rPr>
        <w:t>»</w:t>
      </w:r>
      <w:r w:rsidRPr="00BF7920">
        <w:rPr>
          <w:rFonts w:ascii="Times New Roman" w:hAnsi="Times New Roman"/>
          <w:sz w:val="28"/>
          <w:szCs w:val="28"/>
        </w:rPr>
        <w:t xml:space="preserve"> разработана </w:t>
      </w:r>
      <w:r>
        <w:rPr>
          <w:rFonts w:ascii="Times New Roman" w:hAnsi="Times New Roman"/>
          <w:sz w:val="28"/>
          <w:szCs w:val="28"/>
        </w:rPr>
        <w:t xml:space="preserve">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="00875867">
        <w:rPr>
          <w:rFonts w:ascii="Times New Roman" w:hAnsi="Times New Roman"/>
          <w:sz w:val="28"/>
          <w:szCs w:val="28"/>
        </w:rPr>
        <w:t>направленных письмом</w:t>
      </w:r>
      <w:r w:rsidR="00875867" w:rsidRPr="00075DDC"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</w:t>
      </w:r>
      <w:r w:rsidR="00FB6F11">
        <w:rPr>
          <w:rFonts w:ascii="Times New Roman" w:hAnsi="Times New Roman"/>
          <w:sz w:val="28"/>
          <w:szCs w:val="28"/>
        </w:rPr>
        <w:t xml:space="preserve"> от 19</w:t>
      </w:r>
      <w:r w:rsidR="00875867">
        <w:rPr>
          <w:rFonts w:ascii="Times New Roman" w:hAnsi="Times New Roman"/>
          <w:sz w:val="28"/>
          <w:szCs w:val="28"/>
        </w:rPr>
        <w:t>.11.2013 №191-01-39/06-ГИ</w:t>
      </w:r>
      <w:r w:rsidR="00875867" w:rsidRPr="00075D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с учетом многолетнего педагогического опыта в области исполнительства на </w:t>
      </w:r>
      <w:r w:rsidR="00B905AB">
        <w:rPr>
          <w:rFonts w:ascii="Times New Roman" w:hAnsi="Times New Roman"/>
          <w:sz w:val="28"/>
          <w:szCs w:val="28"/>
        </w:rPr>
        <w:t xml:space="preserve">фортепиано </w:t>
      </w:r>
      <w:r>
        <w:rPr>
          <w:rFonts w:ascii="Times New Roman" w:hAnsi="Times New Roman"/>
          <w:sz w:val="28"/>
          <w:szCs w:val="28"/>
        </w:rPr>
        <w:t>в детских школах искусств.</w:t>
      </w:r>
    </w:p>
    <w:p w:rsidR="00CA01D5" w:rsidRDefault="00B905AB" w:rsidP="00CA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Фортепиано </w:t>
      </w:r>
      <w:r w:rsidR="00314D2D" w:rsidRPr="0037412D">
        <w:rPr>
          <w:rFonts w:ascii="Times New Roman" w:hAnsi="Times New Roman" w:cs="Times New Roman"/>
          <w:sz w:val="28"/>
          <w:szCs w:val="28"/>
        </w:rPr>
        <w:t>является одним из самых попул</w:t>
      </w:r>
      <w:r w:rsidR="00CA01D5">
        <w:rPr>
          <w:rFonts w:ascii="Times New Roman" w:hAnsi="Times New Roman" w:cs="Times New Roman"/>
          <w:sz w:val="28"/>
          <w:szCs w:val="28"/>
        </w:rPr>
        <w:t>ярных музыкальных инструментов</w:t>
      </w:r>
      <w:r w:rsidR="00924466">
        <w:rPr>
          <w:rFonts w:ascii="Times New Roman" w:hAnsi="Times New Roman" w:cs="Times New Roman"/>
          <w:sz w:val="28"/>
          <w:szCs w:val="28"/>
        </w:rPr>
        <w:t>,</w:t>
      </w:r>
      <w:r w:rsidR="00CA01D5">
        <w:rPr>
          <w:rFonts w:ascii="Times New Roman" w:hAnsi="Times New Roman" w:cs="Times New Roman"/>
          <w:sz w:val="28"/>
          <w:szCs w:val="28"/>
        </w:rPr>
        <w:t xml:space="preserve"> </w:t>
      </w:r>
      <w:r w:rsidR="00924466">
        <w:rPr>
          <w:rFonts w:ascii="Times New Roman" w:hAnsi="Times New Roman" w:cs="Times New Roman"/>
          <w:sz w:val="28"/>
          <w:szCs w:val="28"/>
        </w:rPr>
        <w:t>используемых</w:t>
      </w:r>
      <w:r w:rsidR="00CA01D5">
        <w:rPr>
          <w:rFonts w:ascii="Times New Roman" w:hAnsi="Times New Roman" w:cs="Times New Roman"/>
          <w:sz w:val="28"/>
          <w:szCs w:val="28"/>
        </w:rPr>
        <w:t xml:space="preserve"> и в профессиональной, и в любительской исполнительской </w:t>
      </w:r>
      <w:r w:rsidR="00B438E7">
        <w:rPr>
          <w:rFonts w:ascii="Times New Roman" w:hAnsi="Times New Roman" w:cs="Times New Roman"/>
          <w:sz w:val="28"/>
          <w:szCs w:val="28"/>
        </w:rPr>
        <w:t>практике</w:t>
      </w:r>
      <w:r w:rsidR="00CA01D5">
        <w:rPr>
          <w:rFonts w:ascii="Times New Roman" w:hAnsi="Times New Roman" w:cs="Times New Roman"/>
          <w:sz w:val="28"/>
          <w:szCs w:val="28"/>
        </w:rPr>
        <w:t>. Разнообразный</w:t>
      </w:r>
      <w:r w:rsidR="00875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фортепианный </w:t>
      </w:r>
      <w:r w:rsidR="00875867">
        <w:rPr>
          <w:rFonts w:ascii="Times New Roman" w:hAnsi="Times New Roman" w:cs="Times New Roman"/>
          <w:sz w:val="28"/>
          <w:szCs w:val="28"/>
        </w:rPr>
        <w:t xml:space="preserve">репертуар включает </w:t>
      </w:r>
      <w:r w:rsidR="00CA01D5">
        <w:rPr>
          <w:rFonts w:ascii="Times New Roman" w:hAnsi="Times New Roman" w:cs="Times New Roman"/>
          <w:sz w:val="28"/>
          <w:szCs w:val="28"/>
        </w:rPr>
        <w:t>музыку разных стилей и эпох, в том числе, кла</w:t>
      </w:r>
      <w:r w:rsidR="00D704F6">
        <w:rPr>
          <w:rFonts w:ascii="Times New Roman" w:hAnsi="Times New Roman" w:cs="Times New Roman"/>
          <w:sz w:val="28"/>
          <w:szCs w:val="28"/>
        </w:rPr>
        <w:t xml:space="preserve">ссическую, популярную, </w:t>
      </w:r>
      <w:r w:rsidR="00CA01D5">
        <w:rPr>
          <w:rFonts w:ascii="Times New Roman" w:hAnsi="Times New Roman" w:cs="Times New Roman"/>
          <w:sz w:val="28"/>
          <w:szCs w:val="28"/>
        </w:rPr>
        <w:t>джазовую</w:t>
      </w:r>
      <w:r w:rsidR="00314D2D" w:rsidRPr="00374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466" w:rsidRDefault="00924466" w:rsidP="00CA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навыков игры на </w:t>
      </w:r>
      <w:r w:rsidR="00B905AB">
        <w:rPr>
          <w:rFonts w:ascii="Times New Roman" w:hAnsi="Times New Roman" w:cs="Times New Roman"/>
          <w:sz w:val="28"/>
          <w:szCs w:val="28"/>
        </w:rPr>
        <w:t xml:space="preserve">фортепиано </w:t>
      </w:r>
      <w:r>
        <w:rPr>
          <w:rFonts w:ascii="Times New Roman" w:hAnsi="Times New Roman" w:cs="Times New Roman"/>
          <w:sz w:val="28"/>
          <w:szCs w:val="28"/>
        </w:rPr>
        <w:t>позволяет учащимся в дальнейшем самостоятельно осваивать различные музыкальные инструменты, являющиеся «родственниками»</w:t>
      </w:r>
      <w:r w:rsidR="00F106C1">
        <w:rPr>
          <w:rFonts w:ascii="Times New Roman" w:hAnsi="Times New Roman" w:cs="Times New Roman"/>
          <w:sz w:val="28"/>
          <w:szCs w:val="28"/>
        </w:rPr>
        <w:t xml:space="preserve"> - </w:t>
      </w:r>
      <w:r w:rsidR="008856F3">
        <w:rPr>
          <w:rFonts w:ascii="Times New Roman" w:hAnsi="Times New Roman" w:cs="Times New Roman"/>
          <w:sz w:val="28"/>
          <w:szCs w:val="28"/>
        </w:rPr>
        <w:t>синтезатор, цифровое фортепиано.</w:t>
      </w:r>
    </w:p>
    <w:p w:rsidR="00D704F6" w:rsidRPr="00D704F6" w:rsidRDefault="00D704F6" w:rsidP="00D70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F6">
        <w:rPr>
          <w:rFonts w:ascii="Times New Roman" w:hAnsi="Times New Roman" w:cs="Times New Roman"/>
          <w:sz w:val="28"/>
          <w:szCs w:val="28"/>
        </w:rPr>
        <w:t xml:space="preserve">Предлагаемая программа рассчитана на </w:t>
      </w:r>
      <w:r w:rsidR="003A5170">
        <w:rPr>
          <w:rFonts w:ascii="Times New Roman" w:hAnsi="Times New Roman" w:cs="Times New Roman"/>
          <w:sz w:val="28"/>
          <w:szCs w:val="28"/>
        </w:rPr>
        <w:t>1-</w:t>
      </w:r>
      <w:r w:rsidR="00F106C1">
        <w:rPr>
          <w:rFonts w:ascii="Times New Roman" w:hAnsi="Times New Roman" w:cs="Times New Roman"/>
          <w:sz w:val="28"/>
          <w:szCs w:val="28"/>
        </w:rPr>
        <w:t xml:space="preserve">годичный </w:t>
      </w:r>
      <w:r w:rsidRPr="00D704F6">
        <w:rPr>
          <w:rFonts w:ascii="Times New Roman" w:hAnsi="Times New Roman" w:cs="Times New Roman"/>
          <w:sz w:val="28"/>
          <w:szCs w:val="28"/>
        </w:rPr>
        <w:t>срок обучения.</w:t>
      </w:r>
    </w:p>
    <w:p w:rsidR="00D704F6" w:rsidRDefault="00D704F6" w:rsidP="00D70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F6">
        <w:rPr>
          <w:rFonts w:ascii="Times New Roman" w:hAnsi="Times New Roman" w:cs="Times New Roman"/>
          <w:sz w:val="28"/>
          <w:szCs w:val="28"/>
        </w:rPr>
        <w:t>Возраст детей, прис</w:t>
      </w:r>
      <w:r w:rsidR="00FD7D9C">
        <w:rPr>
          <w:rFonts w:ascii="Times New Roman" w:hAnsi="Times New Roman" w:cs="Times New Roman"/>
          <w:sz w:val="28"/>
          <w:szCs w:val="28"/>
        </w:rPr>
        <w:t xml:space="preserve">тупающих к освоению программы, </w:t>
      </w:r>
      <w:r w:rsidRPr="00D704F6">
        <w:rPr>
          <w:rFonts w:ascii="Times New Roman" w:hAnsi="Times New Roman" w:cs="Times New Roman"/>
          <w:sz w:val="28"/>
          <w:szCs w:val="28"/>
        </w:rPr>
        <w:t xml:space="preserve"> </w:t>
      </w:r>
      <w:r w:rsidR="00F106C1">
        <w:rPr>
          <w:rFonts w:ascii="Times New Roman" w:hAnsi="Times New Roman" w:cs="Times New Roman"/>
          <w:sz w:val="28"/>
          <w:szCs w:val="28"/>
        </w:rPr>
        <w:t xml:space="preserve">6 (7) – </w:t>
      </w:r>
      <w:r w:rsidR="008B02EA">
        <w:rPr>
          <w:rFonts w:ascii="Times New Roman" w:hAnsi="Times New Roman" w:cs="Times New Roman"/>
          <w:sz w:val="28"/>
          <w:szCs w:val="28"/>
        </w:rPr>
        <w:t>7(</w:t>
      </w:r>
      <w:r w:rsidR="00F106C1">
        <w:rPr>
          <w:rFonts w:ascii="Times New Roman" w:hAnsi="Times New Roman" w:cs="Times New Roman"/>
          <w:sz w:val="28"/>
          <w:szCs w:val="28"/>
        </w:rPr>
        <w:t>8</w:t>
      </w:r>
      <w:r w:rsidR="008B02EA">
        <w:rPr>
          <w:rFonts w:ascii="Times New Roman" w:hAnsi="Times New Roman" w:cs="Times New Roman"/>
          <w:sz w:val="28"/>
          <w:szCs w:val="28"/>
        </w:rPr>
        <w:t>)</w:t>
      </w:r>
      <w:r w:rsidR="00FD7D9C">
        <w:rPr>
          <w:rFonts w:ascii="Times New Roman" w:hAnsi="Times New Roman" w:cs="Times New Roman"/>
          <w:sz w:val="28"/>
          <w:szCs w:val="28"/>
        </w:rPr>
        <w:t xml:space="preserve"> лет</w:t>
      </w:r>
      <w:r w:rsidRPr="00D704F6">
        <w:rPr>
          <w:rFonts w:ascii="Times New Roman" w:hAnsi="Times New Roman" w:cs="Times New Roman"/>
          <w:sz w:val="28"/>
          <w:szCs w:val="28"/>
        </w:rPr>
        <w:t>.</w:t>
      </w:r>
    </w:p>
    <w:p w:rsidR="009B20BA" w:rsidRDefault="009B20BA" w:rsidP="009B2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>предполагает достаточную</w:t>
      </w:r>
      <w:r w:rsidRPr="00B11A1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вободу в выборе репертуара и </w:t>
      </w:r>
      <w:r w:rsidRPr="00B11A11">
        <w:rPr>
          <w:rFonts w:ascii="Times New Roman" w:hAnsi="Times New Roman" w:cs="Times New Roman"/>
          <w:sz w:val="28"/>
          <w:szCs w:val="28"/>
        </w:rPr>
        <w:t>направлена, прежде всего,</w:t>
      </w:r>
      <w:r w:rsidR="00875867">
        <w:rPr>
          <w:rFonts w:ascii="Times New Roman" w:hAnsi="Times New Roman" w:cs="Times New Roman"/>
          <w:sz w:val="28"/>
          <w:szCs w:val="28"/>
        </w:rPr>
        <w:t xml:space="preserve"> на развитие интересов самого уча</w:t>
      </w:r>
      <w:r w:rsidRPr="00B11A11">
        <w:rPr>
          <w:rFonts w:ascii="Times New Roman" w:hAnsi="Times New Roman" w:cs="Times New Roman"/>
          <w:sz w:val="28"/>
          <w:szCs w:val="28"/>
        </w:rPr>
        <w:t>щегося.</w:t>
      </w:r>
    </w:p>
    <w:p w:rsidR="009B20BA" w:rsidRDefault="00F52082" w:rsidP="009B2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9B20BA" w:rsidRPr="002333C1">
        <w:rPr>
          <w:rFonts w:ascii="Times New Roman" w:hAnsi="Times New Roman" w:cs="Times New Roman"/>
          <w:sz w:val="28"/>
          <w:szCs w:val="28"/>
        </w:rPr>
        <w:t xml:space="preserve">нагрузка по предмету </w:t>
      </w:r>
      <w:r w:rsidR="008856F3" w:rsidRPr="008856F3">
        <w:rPr>
          <w:rFonts w:ascii="Times New Roman" w:hAnsi="Times New Roman" w:cs="Times New Roman"/>
          <w:sz w:val="28"/>
          <w:szCs w:val="28"/>
        </w:rPr>
        <w:t xml:space="preserve">«Малыш за роялем» </w:t>
      </w:r>
      <w:r w:rsidR="009B20BA" w:rsidRPr="002333C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06CEE">
        <w:rPr>
          <w:rFonts w:ascii="Times New Roman" w:hAnsi="Times New Roman" w:cs="Times New Roman"/>
          <w:sz w:val="28"/>
          <w:szCs w:val="28"/>
        </w:rPr>
        <w:t>2</w:t>
      </w:r>
      <w:r w:rsidR="009B20BA" w:rsidRPr="002333C1">
        <w:rPr>
          <w:rFonts w:ascii="Times New Roman" w:hAnsi="Times New Roman" w:cs="Times New Roman"/>
          <w:sz w:val="28"/>
          <w:szCs w:val="28"/>
        </w:rPr>
        <w:t xml:space="preserve"> час</w:t>
      </w:r>
      <w:r w:rsidR="009B20BA">
        <w:rPr>
          <w:rFonts w:ascii="Times New Roman" w:hAnsi="Times New Roman" w:cs="Times New Roman"/>
          <w:sz w:val="28"/>
          <w:szCs w:val="28"/>
        </w:rPr>
        <w:t>а</w:t>
      </w:r>
      <w:r w:rsidR="009B20BA" w:rsidRPr="002333C1">
        <w:rPr>
          <w:rFonts w:ascii="Times New Roman" w:hAnsi="Times New Roman" w:cs="Times New Roman"/>
          <w:sz w:val="28"/>
          <w:szCs w:val="28"/>
        </w:rPr>
        <w:t xml:space="preserve"> в неделю. Занятия проходят в индивидуальной форме. </w:t>
      </w:r>
    </w:p>
    <w:p w:rsidR="00C77C4E" w:rsidRPr="00C77C4E" w:rsidRDefault="002333C1" w:rsidP="009B20BA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7C4E">
        <w:rPr>
          <w:rFonts w:ascii="Times New Roman" w:hAnsi="Times New Roman"/>
          <w:sz w:val="28"/>
          <w:szCs w:val="28"/>
          <w:lang w:val="ru-RU"/>
        </w:rPr>
        <w:t>Эффективным способом</w:t>
      </w:r>
      <w:r w:rsidR="0088515D" w:rsidRPr="00C77C4E">
        <w:rPr>
          <w:rFonts w:ascii="Times New Roman" w:hAnsi="Times New Roman"/>
          <w:sz w:val="28"/>
          <w:szCs w:val="28"/>
          <w:lang w:val="ru-RU"/>
        </w:rPr>
        <w:t xml:space="preserve"> музыкального развития </w:t>
      </w:r>
      <w:r w:rsidR="00F52D66" w:rsidRPr="00C77C4E">
        <w:rPr>
          <w:rFonts w:ascii="Times New Roman" w:hAnsi="Times New Roman"/>
          <w:sz w:val="28"/>
          <w:szCs w:val="28"/>
          <w:lang w:val="ru-RU"/>
        </w:rPr>
        <w:t xml:space="preserve">детей </w:t>
      </w:r>
      <w:r w:rsidRPr="00C77C4E">
        <w:rPr>
          <w:rFonts w:ascii="Times New Roman" w:hAnsi="Times New Roman"/>
          <w:sz w:val="28"/>
          <w:szCs w:val="28"/>
          <w:lang w:val="ru-RU"/>
        </w:rPr>
        <w:t>является</w:t>
      </w:r>
      <w:r w:rsidR="0088515D" w:rsidRPr="00C77C4E">
        <w:rPr>
          <w:rFonts w:ascii="Times New Roman" w:hAnsi="Times New Roman"/>
          <w:sz w:val="28"/>
          <w:szCs w:val="28"/>
          <w:lang w:val="ru-RU"/>
        </w:rPr>
        <w:t xml:space="preserve"> игра в ансамбле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B20BA">
        <w:rPr>
          <w:rFonts w:ascii="Times New Roman" w:hAnsi="Times New Roman"/>
          <w:sz w:val="28"/>
          <w:szCs w:val="28"/>
          <w:lang w:val="ru-RU"/>
        </w:rPr>
        <w:t>в том числе, с педагогом, п</w:t>
      </w:r>
      <w:r w:rsidR="00C77C4E">
        <w:rPr>
          <w:rFonts w:ascii="Times New Roman" w:hAnsi="Times New Roman"/>
          <w:sz w:val="28"/>
          <w:szCs w:val="28"/>
          <w:lang w:val="ru-RU"/>
        </w:rPr>
        <w:t xml:space="preserve">озволяющая </w:t>
      </w:r>
      <w:r w:rsidR="00C77C4E" w:rsidRPr="00C77C4E">
        <w:rPr>
          <w:rFonts w:ascii="Times New Roman" w:eastAsia="Helvetica" w:hAnsi="Times New Roman"/>
          <w:sz w:val="28"/>
          <w:szCs w:val="28"/>
          <w:lang w:val="ru-RU"/>
        </w:rPr>
        <w:t>совместными ус</w:t>
      </w:r>
      <w:r w:rsidR="00AF3584">
        <w:rPr>
          <w:rFonts w:ascii="Times New Roman" w:eastAsia="Helvetica" w:hAnsi="Times New Roman"/>
          <w:sz w:val="28"/>
          <w:szCs w:val="28"/>
          <w:lang w:val="ru-RU"/>
        </w:rPr>
        <w:t>илиями создавать художественный образ</w:t>
      </w:r>
      <w:r w:rsidR="00C77C4E"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 xml:space="preserve">развивающая умение слушать друг друга, </w:t>
      </w:r>
      <w:r w:rsidR="00F52D66" w:rsidRPr="00C77C4E">
        <w:rPr>
          <w:rFonts w:ascii="Times New Roman" w:hAnsi="Times New Roman"/>
          <w:sz w:val="28"/>
          <w:szCs w:val="28"/>
          <w:lang w:val="ru-RU"/>
        </w:rPr>
        <w:lastRenderedPageBreak/>
        <w:t xml:space="preserve">гармонический слух, формирующая навыки игры 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 xml:space="preserve">ритмично, синхронно. </w:t>
      </w:r>
      <w:r w:rsidR="00F52D66" w:rsidRPr="00D704F6">
        <w:rPr>
          <w:rFonts w:ascii="Times New Roman" w:hAnsi="Times New Roman"/>
          <w:sz w:val="28"/>
          <w:szCs w:val="28"/>
          <w:lang w:val="ru-RU"/>
        </w:rPr>
        <w:t>Ансамблевое</w:t>
      </w:r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4CD6" w:rsidRPr="00D704F6">
        <w:rPr>
          <w:rFonts w:ascii="Times New Roman" w:hAnsi="Times New Roman"/>
          <w:sz w:val="28"/>
          <w:szCs w:val="28"/>
          <w:lang w:val="ru-RU"/>
        </w:rPr>
        <w:t>музицирование</w:t>
      </w:r>
      <w:proofErr w:type="spellEnd"/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 доставляет большое </w:t>
      </w:r>
      <w:r w:rsidRPr="00D704F6">
        <w:rPr>
          <w:rFonts w:ascii="Times New Roman" w:hAnsi="Times New Roman"/>
          <w:sz w:val="28"/>
          <w:szCs w:val="28"/>
          <w:lang w:val="ru-RU"/>
        </w:rPr>
        <w:t>удовольствие</w:t>
      </w:r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ученикам и позволяет им уже </w:t>
      </w:r>
      <w:r w:rsidR="009B20BA">
        <w:rPr>
          <w:rFonts w:ascii="Times New Roman" w:hAnsi="Times New Roman"/>
          <w:sz w:val="28"/>
          <w:szCs w:val="28"/>
          <w:lang w:val="ru-RU"/>
        </w:rPr>
        <w:t>на первом этапе обучения</w:t>
      </w:r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почувствовать себя музыкантами. 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>А позитивные эмоции всегда являются серьезным стимулом в индивидуальных занятиях музыкой.</w:t>
      </w:r>
    </w:p>
    <w:p w:rsidR="00967681" w:rsidRDefault="008856F3" w:rsidP="0037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Фортепиано </w:t>
      </w:r>
      <w:r w:rsidR="00D63ED0" w:rsidRPr="0037412D">
        <w:rPr>
          <w:rFonts w:ascii="Times New Roman" w:hAnsi="Times New Roman" w:cs="Times New Roman"/>
          <w:sz w:val="28"/>
          <w:szCs w:val="28"/>
        </w:rPr>
        <w:t xml:space="preserve">пользуется большой популярностью </w:t>
      </w:r>
      <w:r w:rsidR="00F52D66">
        <w:rPr>
          <w:rFonts w:ascii="Times New Roman" w:hAnsi="Times New Roman" w:cs="Times New Roman"/>
          <w:sz w:val="28"/>
          <w:szCs w:val="28"/>
        </w:rPr>
        <w:t>и любовью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F52D66">
        <w:rPr>
          <w:rFonts w:ascii="Times New Roman" w:hAnsi="Times New Roman" w:cs="Times New Roman"/>
          <w:sz w:val="28"/>
          <w:szCs w:val="28"/>
        </w:rPr>
        <w:t>. Чаще всего именно эти ее возможности  являю</w:t>
      </w:r>
      <w:r w:rsidR="00D63ED0" w:rsidRPr="0037412D">
        <w:rPr>
          <w:rFonts w:ascii="Times New Roman" w:hAnsi="Times New Roman" w:cs="Times New Roman"/>
          <w:sz w:val="28"/>
          <w:szCs w:val="28"/>
        </w:rPr>
        <w:t>тся мотивацией для  начала</w:t>
      </w:r>
      <w:r w:rsidR="003F53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D63ED0" w:rsidRPr="0037412D">
        <w:rPr>
          <w:rFonts w:ascii="Times New Roman" w:hAnsi="Times New Roman" w:cs="Times New Roman"/>
          <w:sz w:val="28"/>
          <w:szCs w:val="28"/>
        </w:rPr>
        <w:t>обучения игре на</w:t>
      </w:r>
      <w:r>
        <w:rPr>
          <w:rFonts w:ascii="Times New Roman" w:hAnsi="Times New Roman" w:cs="Times New Roman"/>
          <w:sz w:val="28"/>
          <w:szCs w:val="28"/>
        </w:rPr>
        <w:t xml:space="preserve"> фортепиано</w:t>
      </w:r>
      <w:r w:rsidR="00D63ED0" w:rsidRPr="0037412D">
        <w:rPr>
          <w:rFonts w:ascii="Times New Roman" w:hAnsi="Times New Roman" w:cs="Times New Roman"/>
          <w:sz w:val="28"/>
          <w:szCs w:val="28"/>
        </w:rPr>
        <w:t xml:space="preserve">. Ученикам можно предложить большой выбор музыкального материала: </w:t>
      </w:r>
      <w:r w:rsidR="00967681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8E4874">
        <w:rPr>
          <w:rFonts w:ascii="Times New Roman" w:hAnsi="Times New Roman" w:cs="Times New Roman"/>
          <w:sz w:val="28"/>
          <w:szCs w:val="28"/>
        </w:rPr>
        <w:t xml:space="preserve">народная </w:t>
      </w:r>
      <w:r w:rsidR="00D63ED0" w:rsidRPr="0037412D">
        <w:rPr>
          <w:rFonts w:ascii="Times New Roman" w:hAnsi="Times New Roman" w:cs="Times New Roman"/>
          <w:sz w:val="28"/>
          <w:szCs w:val="28"/>
        </w:rPr>
        <w:t>песня</w:t>
      </w:r>
      <w:r w:rsidR="00BF5B04" w:rsidRPr="003741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детская музыка,</w:t>
      </w:r>
      <w:r w:rsidR="00BF5B04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AF3584">
        <w:rPr>
          <w:rFonts w:ascii="Times New Roman" w:hAnsi="Times New Roman" w:cs="Times New Roman"/>
          <w:sz w:val="28"/>
          <w:szCs w:val="28"/>
        </w:rPr>
        <w:t>эстрадная</w:t>
      </w:r>
      <w:r w:rsidR="00F52D66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4836AE">
        <w:rPr>
          <w:rFonts w:ascii="Times New Roman" w:hAnsi="Times New Roman" w:cs="Times New Roman"/>
          <w:sz w:val="28"/>
          <w:szCs w:val="28"/>
        </w:rPr>
        <w:t xml:space="preserve">, </w:t>
      </w:r>
      <w:r w:rsidR="00C77C4E">
        <w:rPr>
          <w:rFonts w:ascii="Times New Roman" w:hAnsi="Times New Roman" w:cs="Times New Roman"/>
          <w:sz w:val="28"/>
          <w:szCs w:val="28"/>
        </w:rPr>
        <w:t xml:space="preserve">популярные </w:t>
      </w:r>
      <w:r w:rsidR="004836AE">
        <w:rPr>
          <w:rFonts w:ascii="Times New Roman" w:hAnsi="Times New Roman" w:cs="Times New Roman"/>
          <w:sz w:val="28"/>
          <w:szCs w:val="28"/>
        </w:rPr>
        <w:t>образцы классической музыки</w:t>
      </w:r>
      <w:r w:rsidR="003E66F5" w:rsidRPr="00374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6F7" w:rsidRPr="0037412D" w:rsidRDefault="00C956F7" w:rsidP="0037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проведение итоговой аттестации в форме </w:t>
      </w:r>
      <w:r w:rsidR="00F52082">
        <w:rPr>
          <w:rFonts w:ascii="Times New Roman" w:hAnsi="Times New Roman" w:cs="Times New Roman"/>
          <w:sz w:val="28"/>
          <w:szCs w:val="28"/>
        </w:rPr>
        <w:t xml:space="preserve">концертного </w:t>
      </w:r>
      <w:r w:rsidR="00632145">
        <w:rPr>
          <w:rFonts w:ascii="Times New Roman" w:hAnsi="Times New Roman" w:cs="Times New Roman"/>
          <w:sz w:val="28"/>
          <w:szCs w:val="28"/>
        </w:rPr>
        <w:t xml:space="preserve">выступления. </w:t>
      </w:r>
    </w:p>
    <w:p w:rsidR="00FD7D9C" w:rsidRDefault="00FD7D9C" w:rsidP="00FD7D9C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110670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FD7D9C" w:rsidRPr="00110670" w:rsidRDefault="00FD7D9C" w:rsidP="00FD7D9C">
      <w:pPr>
        <w:pStyle w:val="a9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70">
        <w:rPr>
          <w:rFonts w:ascii="Times New Roman" w:hAnsi="Times New Roman"/>
          <w:sz w:val="28"/>
          <w:szCs w:val="28"/>
        </w:rPr>
        <w:t>При реализации программы учебного предмета</w:t>
      </w:r>
      <w:r w:rsidR="00BB0ED1" w:rsidRPr="00BB0ED1">
        <w:t xml:space="preserve"> </w:t>
      </w:r>
      <w:r w:rsidR="008856F3" w:rsidRPr="008856F3">
        <w:rPr>
          <w:sz w:val="28"/>
          <w:szCs w:val="28"/>
        </w:rPr>
        <w:t xml:space="preserve">«Малыш за роялем» </w:t>
      </w:r>
      <w:r w:rsidR="00BB0ED1">
        <w:rPr>
          <w:rFonts w:ascii="Times New Roman" w:hAnsi="Times New Roman"/>
          <w:sz w:val="28"/>
          <w:szCs w:val="28"/>
        </w:rPr>
        <w:t>со сроком обучения 1 год</w:t>
      </w:r>
      <w:r w:rsidRPr="00110670">
        <w:rPr>
          <w:rFonts w:ascii="Times New Roman" w:hAnsi="Times New Roman"/>
          <w:sz w:val="28"/>
          <w:szCs w:val="28"/>
        </w:rPr>
        <w:t>, продолжительность учебных занятий составляет 3</w:t>
      </w:r>
      <w:r w:rsidR="00E06CEE">
        <w:rPr>
          <w:rFonts w:ascii="Times New Roman" w:hAnsi="Times New Roman"/>
          <w:sz w:val="28"/>
          <w:szCs w:val="28"/>
        </w:rPr>
        <w:t>4</w:t>
      </w:r>
      <w:r w:rsidRPr="00110670">
        <w:rPr>
          <w:rFonts w:ascii="Times New Roman" w:hAnsi="Times New Roman"/>
          <w:sz w:val="28"/>
          <w:szCs w:val="28"/>
        </w:rPr>
        <w:t xml:space="preserve"> недел</w:t>
      </w:r>
      <w:r w:rsidR="00E06CEE">
        <w:rPr>
          <w:rFonts w:ascii="Times New Roman" w:hAnsi="Times New Roman"/>
          <w:sz w:val="28"/>
          <w:szCs w:val="28"/>
        </w:rPr>
        <w:t>и</w:t>
      </w:r>
      <w:r w:rsidRPr="00110670">
        <w:rPr>
          <w:rFonts w:ascii="Times New Roman" w:hAnsi="Times New Roman"/>
          <w:sz w:val="28"/>
          <w:szCs w:val="28"/>
        </w:rPr>
        <w:t xml:space="preserve"> в год</w:t>
      </w:r>
      <w:r>
        <w:rPr>
          <w:rFonts w:ascii="Times New Roman" w:hAnsi="Times New Roman"/>
          <w:sz w:val="28"/>
          <w:szCs w:val="28"/>
        </w:rPr>
        <w:t>.</w:t>
      </w:r>
      <w:r w:rsidRPr="00110670">
        <w:rPr>
          <w:rFonts w:ascii="Times New Roman" w:hAnsi="Times New Roman"/>
          <w:sz w:val="28"/>
          <w:szCs w:val="28"/>
        </w:rPr>
        <w:t xml:space="preserve"> </w:t>
      </w:r>
    </w:p>
    <w:p w:rsidR="00FD7D9C" w:rsidRPr="00110670" w:rsidRDefault="00FD7D9C" w:rsidP="00FD7D9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7D9C" w:rsidRPr="00CD6E67" w:rsidRDefault="00FD7D9C" w:rsidP="00FD7D9C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CD6E67">
        <w:rPr>
          <w:rFonts w:ascii="Times New Roman" w:hAnsi="Times New Roman"/>
          <w:b/>
          <w:i/>
          <w:sz w:val="28"/>
          <w:szCs w:val="28"/>
        </w:rPr>
        <w:t>ведения о затратах учебного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803"/>
        <w:gridCol w:w="2835"/>
        <w:gridCol w:w="1898"/>
      </w:tblGrid>
      <w:tr w:rsidR="00FD7D9C" w:rsidRPr="00A1006F" w:rsidTr="00F52082">
        <w:tc>
          <w:tcPr>
            <w:tcW w:w="1983" w:type="dxa"/>
            <w:shd w:val="clear" w:color="auto" w:fill="auto"/>
            <w:vAlign w:val="center"/>
          </w:tcPr>
          <w:p w:rsidR="00FD7D9C" w:rsidRPr="00A1006F" w:rsidRDefault="00FD7D9C" w:rsidP="00D52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>Вид учебной работы,</w:t>
            </w:r>
          </w:p>
          <w:p w:rsidR="00FD7D9C" w:rsidRPr="00A1006F" w:rsidRDefault="00FD7D9C" w:rsidP="00D52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>нагрузки,</w:t>
            </w:r>
          </w:p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sz w:val="24"/>
              </w:rPr>
              <w:t>аттестации</w:t>
            </w:r>
          </w:p>
        </w:tc>
        <w:tc>
          <w:tcPr>
            <w:tcW w:w="5638" w:type="dxa"/>
            <w:gridSpan w:val="2"/>
            <w:shd w:val="clear" w:color="auto" w:fill="auto"/>
            <w:vAlign w:val="center"/>
          </w:tcPr>
          <w:p w:rsidR="00FD7D9C" w:rsidRPr="002D0468" w:rsidRDefault="00FD7D9C" w:rsidP="00D52F4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1006F">
              <w:rPr>
                <w:rFonts w:ascii="Times New Roman" w:hAnsi="Times New Roman"/>
                <w:b/>
              </w:rPr>
              <w:t>Затраты учебного времени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sz w:val="24"/>
              </w:rPr>
              <w:t>Всего часов</w:t>
            </w:r>
          </w:p>
        </w:tc>
      </w:tr>
      <w:tr w:rsidR="00F52082" w:rsidRPr="00A1006F" w:rsidTr="00F52082">
        <w:tc>
          <w:tcPr>
            <w:tcW w:w="1983" w:type="dxa"/>
            <w:shd w:val="clear" w:color="auto" w:fill="F2F2F2"/>
            <w:vAlign w:val="center"/>
          </w:tcPr>
          <w:p w:rsidR="00F52082" w:rsidRPr="00CD120E" w:rsidRDefault="00F52082" w:rsidP="00D52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20E"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  <w:tc>
          <w:tcPr>
            <w:tcW w:w="5638" w:type="dxa"/>
            <w:gridSpan w:val="2"/>
            <w:shd w:val="clear" w:color="auto" w:fill="F2F2F2"/>
            <w:vAlign w:val="center"/>
          </w:tcPr>
          <w:p w:rsidR="00F52082" w:rsidRPr="00CD120E" w:rsidRDefault="00F52082" w:rsidP="00D52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20E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52082" w:rsidRPr="00A1006F" w:rsidRDefault="00F5208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F52082" w:rsidRPr="00A1006F" w:rsidTr="00F52082">
        <w:trPr>
          <w:trHeight w:val="330"/>
        </w:trPr>
        <w:tc>
          <w:tcPr>
            <w:tcW w:w="1983" w:type="dxa"/>
            <w:shd w:val="clear" w:color="auto" w:fill="F2F2F2"/>
          </w:tcPr>
          <w:p w:rsidR="00F52082" w:rsidRPr="00A1006F" w:rsidRDefault="00F52082" w:rsidP="00D52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2803" w:type="dxa"/>
            <w:shd w:val="clear" w:color="auto" w:fill="F2F2F2"/>
          </w:tcPr>
          <w:p w:rsidR="00F52082" w:rsidRPr="00A1006F" w:rsidRDefault="00F5208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1</w:t>
            </w:r>
          </w:p>
        </w:tc>
        <w:tc>
          <w:tcPr>
            <w:tcW w:w="2835" w:type="dxa"/>
            <w:shd w:val="clear" w:color="auto" w:fill="F2F2F2"/>
          </w:tcPr>
          <w:p w:rsidR="00F52082" w:rsidRPr="00A1006F" w:rsidRDefault="00F5208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2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F52082" w:rsidRPr="00A1006F" w:rsidRDefault="00F5208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F52082" w:rsidRPr="00A1006F" w:rsidTr="00F52082">
        <w:trPr>
          <w:trHeight w:val="150"/>
        </w:trPr>
        <w:tc>
          <w:tcPr>
            <w:tcW w:w="1983" w:type="dxa"/>
            <w:shd w:val="clear" w:color="auto" w:fill="F2F2F2"/>
          </w:tcPr>
          <w:p w:rsidR="00F52082" w:rsidRPr="00A1006F" w:rsidRDefault="00F52082" w:rsidP="00D52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2803" w:type="dxa"/>
            <w:shd w:val="clear" w:color="auto" w:fill="F2F2F2"/>
          </w:tcPr>
          <w:p w:rsidR="00F52082" w:rsidRPr="00A1006F" w:rsidRDefault="00F5208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2835" w:type="dxa"/>
            <w:shd w:val="clear" w:color="auto" w:fill="F2F2F2"/>
          </w:tcPr>
          <w:p w:rsidR="00F52082" w:rsidRPr="00A1006F" w:rsidRDefault="009C54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1898" w:type="dxa"/>
            <w:vMerge/>
            <w:shd w:val="clear" w:color="auto" w:fill="auto"/>
          </w:tcPr>
          <w:p w:rsidR="00F52082" w:rsidRPr="00A1006F" w:rsidRDefault="00F5208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F52082" w:rsidRPr="00A1006F" w:rsidTr="00F52082">
        <w:tc>
          <w:tcPr>
            <w:tcW w:w="1983" w:type="dxa"/>
            <w:shd w:val="clear" w:color="auto" w:fill="auto"/>
          </w:tcPr>
          <w:p w:rsidR="00F52082" w:rsidRPr="00A1006F" w:rsidRDefault="00F52082" w:rsidP="00D52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 xml:space="preserve">Аудиторные занятия </w:t>
            </w:r>
          </w:p>
        </w:tc>
        <w:tc>
          <w:tcPr>
            <w:tcW w:w="2803" w:type="dxa"/>
            <w:shd w:val="clear" w:color="auto" w:fill="auto"/>
          </w:tcPr>
          <w:p w:rsidR="00F52082" w:rsidRPr="00A1006F" w:rsidRDefault="00E06CEE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2835" w:type="dxa"/>
            <w:shd w:val="clear" w:color="auto" w:fill="auto"/>
          </w:tcPr>
          <w:p w:rsidR="00F52082" w:rsidRPr="00A1006F" w:rsidRDefault="00E06CEE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1898" w:type="dxa"/>
            <w:shd w:val="clear" w:color="auto" w:fill="auto"/>
          </w:tcPr>
          <w:p w:rsidR="00F52082" w:rsidRPr="00A1006F" w:rsidRDefault="00E06CEE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</w:t>
            </w:r>
          </w:p>
        </w:tc>
      </w:tr>
      <w:tr w:rsidR="00F52082" w:rsidRPr="00A1006F" w:rsidTr="00F52082">
        <w:tc>
          <w:tcPr>
            <w:tcW w:w="1983" w:type="dxa"/>
            <w:shd w:val="clear" w:color="auto" w:fill="auto"/>
          </w:tcPr>
          <w:p w:rsidR="00F52082" w:rsidRPr="009C1735" w:rsidRDefault="00F52082" w:rsidP="00D52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735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803" w:type="dxa"/>
            <w:shd w:val="clear" w:color="auto" w:fill="auto"/>
          </w:tcPr>
          <w:p w:rsidR="00F52082" w:rsidRPr="00A1006F" w:rsidRDefault="0038521E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F52082" w:rsidRPr="00A1006F" w:rsidRDefault="0038521E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9C5462">
              <w:rPr>
                <w:rFonts w:cs="Times New Roman"/>
                <w:szCs w:val="28"/>
              </w:rPr>
              <w:t>7</w:t>
            </w:r>
          </w:p>
        </w:tc>
        <w:tc>
          <w:tcPr>
            <w:tcW w:w="1898" w:type="dxa"/>
            <w:shd w:val="clear" w:color="auto" w:fill="auto"/>
          </w:tcPr>
          <w:p w:rsidR="00F52082" w:rsidRPr="00A1006F" w:rsidRDefault="009C54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</w:t>
            </w:r>
          </w:p>
        </w:tc>
      </w:tr>
      <w:tr w:rsidR="00F52082" w:rsidRPr="00A1006F" w:rsidTr="00F52082">
        <w:tc>
          <w:tcPr>
            <w:tcW w:w="1983" w:type="dxa"/>
            <w:shd w:val="clear" w:color="auto" w:fill="auto"/>
          </w:tcPr>
          <w:p w:rsidR="00F52082" w:rsidRPr="009C1735" w:rsidRDefault="00F52082" w:rsidP="00D52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735">
              <w:rPr>
                <w:rFonts w:ascii="Times New Roman" w:hAnsi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2803" w:type="dxa"/>
            <w:shd w:val="clear" w:color="auto" w:fill="auto"/>
          </w:tcPr>
          <w:p w:rsidR="00F52082" w:rsidRPr="00A1006F" w:rsidRDefault="00E06CEE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</w:t>
            </w:r>
          </w:p>
        </w:tc>
        <w:tc>
          <w:tcPr>
            <w:tcW w:w="2835" w:type="dxa"/>
            <w:shd w:val="clear" w:color="auto" w:fill="auto"/>
          </w:tcPr>
          <w:p w:rsidR="00F52082" w:rsidRPr="00A1006F" w:rsidRDefault="00E06CEE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</w:t>
            </w:r>
          </w:p>
        </w:tc>
        <w:tc>
          <w:tcPr>
            <w:tcW w:w="1898" w:type="dxa"/>
            <w:shd w:val="clear" w:color="auto" w:fill="auto"/>
          </w:tcPr>
          <w:p w:rsidR="00F52082" w:rsidRPr="00A1006F" w:rsidRDefault="00E06CEE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119</w:t>
            </w:r>
          </w:p>
        </w:tc>
      </w:tr>
    </w:tbl>
    <w:p w:rsidR="008856F3" w:rsidRDefault="008856F3" w:rsidP="00F52082">
      <w:pPr>
        <w:pStyle w:val="a9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56F3" w:rsidRDefault="008856F3" w:rsidP="00F52082">
      <w:pPr>
        <w:pStyle w:val="a9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D7D9C" w:rsidRPr="00314AA7" w:rsidRDefault="00FD7D9C" w:rsidP="00F52082">
      <w:pPr>
        <w:pStyle w:val="a9"/>
        <w:spacing w:line="36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t xml:space="preserve">Объем </w:t>
      </w:r>
      <w:r w:rsidRPr="00314AA7">
        <w:rPr>
          <w:rFonts w:ascii="Times New Roman" w:hAnsi="Times New Roman"/>
          <w:b/>
          <w:i/>
          <w:sz w:val="28"/>
          <w:szCs w:val="28"/>
        </w:rPr>
        <w:t>учебного времени, предусмотренный учебным планом</w:t>
      </w:r>
      <w:r>
        <w:rPr>
          <w:rFonts w:ascii="Times New Roman" w:hAnsi="Times New Roman"/>
          <w:b/>
          <w:i/>
          <w:sz w:val="28"/>
          <w:szCs w:val="28"/>
        </w:rPr>
        <w:t xml:space="preserve"> о</w:t>
      </w:r>
      <w:r w:rsidR="00DB7C19">
        <w:rPr>
          <w:rFonts w:ascii="Times New Roman" w:hAnsi="Times New Roman"/>
          <w:b/>
          <w:i/>
          <w:sz w:val="28"/>
          <w:szCs w:val="28"/>
        </w:rPr>
        <w:t>бразовательной</w:t>
      </w:r>
      <w:r w:rsidRPr="00314AA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B7C19">
        <w:rPr>
          <w:rFonts w:ascii="Times New Roman" w:hAnsi="Times New Roman"/>
          <w:b/>
          <w:i/>
          <w:sz w:val="28"/>
          <w:szCs w:val="28"/>
        </w:rPr>
        <w:t>организации</w:t>
      </w:r>
      <w:r w:rsidRPr="00314AA7">
        <w:rPr>
          <w:rFonts w:ascii="Times New Roman" w:hAnsi="Times New Roman"/>
          <w:b/>
          <w:i/>
          <w:sz w:val="28"/>
          <w:szCs w:val="28"/>
        </w:rPr>
        <w:t xml:space="preserve"> на реализацию учебного предмета</w:t>
      </w:r>
    </w:p>
    <w:p w:rsidR="00FD7D9C" w:rsidRPr="004E2829" w:rsidRDefault="00FD7D9C" w:rsidP="00FD7D9C">
      <w:pPr>
        <w:spacing w:after="0" w:line="36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9C1735">
        <w:rPr>
          <w:rFonts w:ascii="Times New Roman" w:hAnsi="Times New Roman"/>
          <w:sz w:val="28"/>
          <w:szCs w:val="28"/>
        </w:rPr>
        <w:t xml:space="preserve">Общая трудоемкость учебного предмета </w:t>
      </w:r>
      <w:r w:rsidR="008856F3" w:rsidRPr="008856F3">
        <w:rPr>
          <w:rFonts w:ascii="Times New Roman" w:hAnsi="Times New Roman"/>
          <w:sz w:val="28"/>
          <w:szCs w:val="28"/>
        </w:rPr>
        <w:t xml:space="preserve">«Малыш за роялем» </w:t>
      </w:r>
      <w:r w:rsidR="00035623">
        <w:rPr>
          <w:rFonts w:ascii="Times New Roman" w:hAnsi="Times New Roman"/>
          <w:sz w:val="28"/>
          <w:szCs w:val="28"/>
        </w:rPr>
        <w:t xml:space="preserve"> при </w:t>
      </w:r>
      <w:r w:rsidR="00F52082">
        <w:rPr>
          <w:rFonts w:ascii="Times New Roman" w:hAnsi="Times New Roman"/>
          <w:sz w:val="28"/>
          <w:szCs w:val="28"/>
        </w:rPr>
        <w:t xml:space="preserve">годичном </w:t>
      </w:r>
      <w:r w:rsidRPr="009C1735">
        <w:rPr>
          <w:rFonts w:ascii="Times New Roman" w:hAnsi="Times New Roman"/>
          <w:sz w:val="28"/>
          <w:szCs w:val="28"/>
        </w:rPr>
        <w:t>ср</w:t>
      </w:r>
      <w:r w:rsidR="00DB7C19">
        <w:rPr>
          <w:rFonts w:ascii="Times New Roman" w:hAnsi="Times New Roman"/>
          <w:sz w:val="28"/>
          <w:szCs w:val="28"/>
        </w:rPr>
        <w:t xml:space="preserve">оке обучения составляет </w:t>
      </w:r>
      <w:r w:rsidR="00E06CEE">
        <w:rPr>
          <w:rFonts w:ascii="Times New Roman" w:hAnsi="Times New Roman"/>
          <w:sz w:val="28"/>
          <w:szCs w:val="28"/>
        </w:rPr>
        <w:t>119</w:t>
      </w:r>
      <w:r w:rsidR="00DB7C19">
        <w:rPr>
          <w:rFonts w:ascii="Times New Roman" w:hAnsi="Times New Roman"/>
          <w:sz w:val="28"/>
          <w:szCs w:val="28"/>
        </w:rPr>
        <w:t xml:space="preserve"> часов</w:t>
      </w:r>
      <w:r w:rsidRPr="009C1735">
        <w:rPr>
          <w:rFonts w:ascii="Times New Roman" w:hAnsi="Times New Roman"/>
          <w:sz w:val="28"/>
          <w:szCs w:val="28"/>
        </w:rPr>
        <w:t xml:space="preserve">.  Из них: </w:t>
      </w:r>
      <w:r w:rsidR="00E06CEE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735">
        <w:rPr>
          <w:rFonts w:ascii="Times New Roman" w:hAnsi="Times New Roman"/>
          <w:sz w:val="28"/>
          <w:szCs w:val="28"/>
        </w:rPr>
        <w:t xml:space="preserve">часов – аудиторные занятия, </w:t>
      </w:r>
      <w:r w:rsidR="009C5462">
        <w:rPr>
          <w:rFonts w:ascii="Times New Roman" w:hAnsi="Times New Roman"/>
          <w:sz w:val="28"/>
          <w:szCs w:val="28"/>
        </w:rPr>
        <w:t>51</w:t>
      </w:r>
      <w:r w:rsidR="0038521E">
        <w:rPr>
          <w:rFonts w:ascii="Times New Roman" w:hAnsi="Times New Roman"/>
          <w:sz w:val="28"/>
          <w:szCs w:val="28"/>
        </w:rPr>
        <w:t xml:space="preserve"> </w:t>
      </w:r>
      <w:r w:rsidRPr="009C1735">
        <w:rPr>
          <w:rFonts w:ascii="Times New Roman" w:hAnsi="Times New Roman"/>
          <w:sz w:val="28"/>
          <w:szCs w:val="28"/>
        </w:rPr>
        <w:t>часов – самостоятельная работа</w:t>
      </w:r>
      <w:r w:rsidRPr="004E2829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FD7D9C" w:rsidRDefault="00FD7D9C" w:rsidP="00FD7D9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</w:t>
      </w:r>
      <w:r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FD7D9C" w:rsidRPr="00B438E7" w:rsidRDefault="00FD7D9C" w:rsidP="00254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Занятия проводятся в </w:t>
      </w:r>
      <w:r w:rsidR="00B438E7">
        <w:rPr>
          <w:rFonts w:ascii="Times New Roman" w:hAnsi="Times New Roman"/>
          <w:color w:val="000000"/>
          <w:sz w:val="28"/>
          <w:szCs w:val="28"/>
        </w:rPr>
        <w:t xml:space="preserve">индивидуальной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форме, </w:t>
      </w:r>
      <w:r w:rsidR="00632145">
        <w:rPr>
          <w:rFonts w:ascii="Times New Roman" w:hAnsi="Times New Roman"/>
          <w:color w:val="000000"/>
          <w:sz w:val="28"/>
          <w:szCs w:val="28"/>
        </w:rPr>
        <w:t>Индивидуальные</w:t>
      </w:r>
      <w:r w:rsidR="00B438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38E7">
        <w:rPr>
          <w:rFonts w:ascii="Times New Roman" w:eastAsia="Geeza Pro" w:hAnsi="Times New Roman"/>
          <w:color w:val="000000"/>
          <w:sz w:val="28"/>
          <w:szCs w:val="28"/>
        </w:rPr>
        <w:t>заня</w:t>
      </w:r>
      <w:r w:rsidR="00632145">
        <w:rPr>
          <w:rFonts w:ascii="Times New Roman" w:eastAsia="Geeza Pro" w:hAnsi="Times New Roman"/>
          <w:color w:val="000000"/>
          <w:sz w:val="28"/>
          <w:szCs w:val="28"/>
        </w:rPr>
        <w:t>тия</w:t>
      </w:r>
      <w:r w:rsidR="00B438E7">
        <w:rPr>
          <w:rFonts w:ascii="Times New Roman" w:eastAsia="Geeza Pro" w:hAnsi="Times New Roman"/>
          <w:color w:val="000000"/>
          <w:sz w:val="28"/>
          <w:szCs w:val="28"/>
        </w:rPr>
        <w:t xml:space="preserve"> позволяю</w:t>
      </w:r>
      <w:r w:rsidRPr="00110670">
        <w:rPr>
          <w:rFonts w:ascii="Times New Roman" w:eastAsia="Geeza Pro" w:hAnsi="Times New Roman"/>
          <w:color w:val="000000"/>
          <w:sz w:val="28"/>
          <w:szCs w:val="28"/>
        </w:rPr>
        <w:t>т преподавателю построить процесс обучения в соответствии с принципами дифференцированного и индивидуального подходов.</w:t>
      </w:r>
    </w:p>
    <w:p w:rsidR="00FD7D9C" w:rsidRDefault="00FD7D9C" w:rsidP="00254BA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</w:t>
      </w:r>
      <w:r w:rsidR="00B438E7">
        <w:rPr>
          <w:rFonts w:ascii="Times New Roman" w:hAnsi="Times New Roman"/>
          <w:b/>
          <w:i/>
          <w:sz w:val="28"/>
          <w:szCs w:val="28"/>
        </w:rPr>
        <w:t>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учебного предмета</w:t>
      </w:r>
    </w:p>
    <w:p w:rsidR="00FD7D9C" w:rsidRPr="004E2829" w:rsidRDefault="00FD7D9C" w:rsidP="00254BA7">
      <w:pPr>
        <w:spacing w:after="0" w:line="36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учебного предмета является обеспечение развития творческих способностей и индивидуальности учащегося</w:t>
      </w:r>
      <w:r w:rsidR="00070F80">
        <w:rPr>
          <w:rFonts w:ascii="Times New Roman" w:hAnsi="Times New Roman"/>
          <w:sz w:val="28"/>
          <w:szCs w:val="28"/>
        </w:rPr>
        <w:t xml:space="preserve"> с учётом лучших традиций</w:t>
      </w:r>
      <w:r w:rsidR="00070F80" w:rsidRPr="00070F80">
        <w:t xml:space="preserve"> </w:t>
      </w:r>
      <w:r w:rsidR="00070F80" w:rsidRPr="00070F80">
        <w:rPr>
          <w:rFonts w:ascii="Times New Roman" w:hAnsi="Times New Roman"/>
          <w:sz w:val="28"/>
          <w:szCs w:val="28"/>
        </w:rPr>
        <w:t>художественного образования</w:t>
      </w:r>
      <w:r w:rsidR="00070F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овладение знаниями и представлениями о </w:t>
      </w:r>
      <w:r w:rsidR="006A69B6">
        <w:rPr>
          <w:rFonts w:ascii="Times New Roman" w:hAnsi="Times New Roman"/>
          <w:sz w:val="28"/>
          <w:szCs w:val="28"/>
        </w:rPr>
        <w:t xml:space="preserve">фортепианном </w:t>
      </w:r>
      <w:r w:rsidR="00942910">
        <w:rPr>
          <w:rFonts w:ascii="Times New Roman" w:hAnsi="Times New Roman"/>
          <w:sz w:val="28"/>
          <w:szCs w:val="28"/>
        </w:rPr>
        <w:t>исполнительстве</w:t>
      </w:r>
      <w:r>
        <w:rPr>
          <w:rFonts w:ascii="Times New Roman" w:hAnsi="Times New Roman"/>
          <w:sz w:val="28"/>
          <w:szCs w:val="28"/>
        </w:rPr>
        <w:t>, формирование практических умений и навыков</w:t>
      </w:r>
      <w:r w:rsidR="00B438E7">
        <w:rPr>
          <w:rFonts w:ascii="Times New Roman" w:hAnsi="Times New Roman"/>
          <w:sz w:val="28"/>
          <w:szCs w:val="28"/>
        </w:rPr>
        <w:t xml:space="preserve"> игры на</w:t>
      </w:r>
      <w:r w:rsidR="008856F3">
        <w:rPr>
          <w:rFonts w:ascii="Times New Roman" w:hAnsi="Times New Roman"/>
          <w:sz w:val="28"/>
          <w:szCs w:val="28"/>
        </w:rPr>
        <w:t xml:space="preserve"> фортепиано</w:t>
      </w:r>
      <w:r>
        <w:rPr>
          <w:rFonts w:ascii="Times New Roman" w:hAnsi="Times New Roman"/>
          <w:sz w:val="28"/>
          <w:szCs w:val="28"/>
        </w:rPr>
        <w:t xml:space="preserve">, устойчивого интереса к самостоятельной деятельности в области </w:t>
      </w:r>
      <w:r w:rsidR="00B438E7">
        <w:rPr>
          <w:rFonts w:ascii="Times New Roman" w:hAnsi="Times New Roman"/>
          <w:sz w:val="28"/>
          <w:szCs w:val="28"/>
        </w:rPr>
        <w:t>музыкального</w:t>
      </w:r>
      <w:r>
        <w:rPr>
          <w:rFonts w:ascii="Times New Roman" w:hAnsi="Times New Roman"/>
          <w:sz w:val="28"/>
          <w:szCs w:val="28"/>
        </w:rPr>
        <w:t xml:space="preserve"> искусства.</w:t>
      </w:r>
    </w:p>
    <w:p w:rsidR="00FD7D9C" w:rsidRPr="00E4165C" w:rsidRDefault="00FD7D9C" w:rsidP="00254BA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4165C">
        <w:rPr>
          <w:rFonts w:ascii="Times New Roman" w:hAnsi="Times New Roman"/>
          <w:b/>
          <w:i/>
          <w:sz w:val="28"/>
          <w:szCs w:val="28"/>
        </w:rPr>
        <w:t>Задачи учебного предмета</w:t>
      </w:r>
    </w:p>
    <w:p w:rsidR="00B438E7" w:rsidRDefault="00B438E7" w:rsidP="00254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 xml:space="preserve">Задачами предмета </w:t>
      </w:r>
      <w:r w:rsidR="008856F3">
        <w:rPr>
          <w:rFonts w:ascii="Times New Roman" w:hAnsi="Times New Roman" w:cs="Times New Roman"/>
          <w:sz w:val="28"/>
          <w:szCs w:val="28"/>
        </w:rPr>
        <w:t xml:space="preserve"> </w:t>
      </w:r>
      <w:r w:rsidR="008856F3" w:rsidRPr="008856F3">
        <w:rPr>
          <w:rFonts w:ascii="Times New Roman" w:hAnsi="Times New Roman" w:cs="Times New Roman"/>
          <w:sz w:val="28"/>
          <w:szCs w:val="28"/>
        </w:rPr>
        <w:t xml:space="preserve">«Малыш за роялем» </w:t>
      </w:r>
      <w:r w:rsidR="00885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ознакомление детей с</w:t>
      </w:r>
      <w:r w:rsidR="008E4874">
        <w:rPr>
          <w:rFonts w:ascii="Times New Roman" w:hAnsi="Times New Roman" w:cs="Times New Roman"/>
          <w:sz w:val="28"/>
          <w:szCs w:val="28"/>
        </w:rPr>
        <w:t xml:space="preserve"> </w:t>
      </w:r>
      <w:r w:rsidR="008856F3">
        <w:rPr>
          <w:rFonts w:ascii="Times New Roman" w:hAnsi="Times New Roman" w:cs="Times New Roman"/>
          <w:sz w:val="28"/>
          <w:szCs w:val="28"/>
        </w:rPr>
        <w:t xml:space="preserve">фортепиано, </w:t>
      </w:r>
      <w:r w:rsidRPr="002333C1">
        <w:rPr>
          <w:rFonts w:ascii="Times New Roman" w:hAnsi="Times New Roman" w:cs="Times New Roman"/>
          <w:sz w:val="28"/>
          <w:szCs w:val="28"/>
        </w:rPr>
        <w:t>исполнительскими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и разнообразием приемов игры</w:t>
      </w:r>
      <w:r w:rsidRPr="002333C1">
        <w:rPr>
          <w:rFonts w:ascii="Times New Roman" w:hAnsi="Times New Roman" w:cs="Times New Roman"/>
          <w:sz w:val="28"/>
          <w:szCs w:val="28"/>
        </w:rPr>
        <w:t>;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формирование навыков игры на музыкальном инструменте;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приобретение знаний в области музыкальной грамоты;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приобретение  знаний в области истории музыкальной культуры;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формирование понятий о музыкальных стилях и жанрах;</w:t>
      </w:r>
    </w:p>
    <w:p w:rsidR="00B438E7" w:rsidRPr="002333C1" w:rsidRDefault="00254BA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</w:t>
      </w:r>
      <w:r w:rsidR="00B438E7" w:rsidRPr="002333C1">
        <w:rPr>
          <w:rFonts w:ascii="Times New Roman" w:hAnsi="Times New Roman" w:cs="Times New Roman"/>
          <w:sz w:val="28"/>
          <w:szCs w:val="28"/>
        </w:rPr>
        <w:t xml:space="preserve">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B438E7" w:rsidRPr="002333C1" w:rsidRDefault="00B438E7" w:rsidP="00B438E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lastRenderedPageBreak/>
        <w:t>воспитание у детей трудолюбия, усидчивости, терпения</w:t>
      </w:r>
      <w:r w:rsidR="008C492B">
        <w:rPr>
          <w:rFonts w:ascii="Times New Roman" w:hAnsi="Times New Roman" w:cs="Times New Roman"/>
          <w:sz w:val="28"/>
          <w:szCs w:val="28"/>
        </w:rPr>
        <w:t>, дисциплины</w:t>
      </w:r>
      <w:r w:rsidRPr="002333C1">
        <w:rPr>
          <w:rFonts w:ascii="Times New Roman" w:hAnsi="Times New Roman" w:cs="Times New Roman"/>
          <w:sz w:val="28"/>
          <w:szCs w:val="28"/>
        </w:rPr>
        <w:t>;</w:t>
      </w:r>
    </w:p>
    <w:p w:rsidR="00B438E7" w:rsidRPr="002333C1" w:rsidRDefault="00B438E7" w:rsidP="00B438E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воспитание стремления к практическому использованию знаний и умений, приобретенных на занятиях, в быту, в досуговой деятельности.</w:t>
      </w:r>
    </w:p>
    <w:p w:rsidR="00B438E7" w:rsidRDefault="00B438E7" w:rsidP="00B4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Обучение должно соединять в себе два главных и взаимосвязанных направления. Одно из них –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игровых </w:t>
      </w:r>
      <w:r w:rsidRPr="0037412D">
        <w:rPr>
          <w:rFonts w:ascii="Times New Roman" w:hAnsi="Times New Roman" w:cs="Times New Roman"/>
          <w:sz w:val="28"/>
          <w:szCs w:val="28"/>
        </w:rPr>
        <w:t xml:space="preserve">навыков и приемов, </w:t>
      </w:r>
      <w:r>
        <w:rPr>
          <w:rFonts w:ascii="Times New Roman" w:hAnsi="Times New Roman" w:cs="Times New Roman"/>
          <w:sz w:val="28"/>
          <w:szCs w:val="28"/>
        </w:rPr>
        <w:t>становление</w:t>
      </w:r>
      <w:r w:rsidRPr="0037412D">
        <w:rPr>
          <w:rFonts w:ascii="Times New Roman" w:hAnsi="Times New Roman" w:cs="Times New Roman"/>
          <w:sz w:val="28"/>
          <w:szCs w:val="28"/>
        </w:rPr>
        <w:t xml:space="preserve"> исполнительского аппарата. </w:t>
      </w:r>
      <w:r>
        <w:rPr>
          <w:rFonts w:ascii="Times New Roman" w:hAnsi="Times New Roman" w:cs="Times New Roman"/>
          <w:sz w:val="28"/>
          <w:szCs w:val="28"/>
        </w:rPr>
        <w:t>Второе</w:t>
      </w:r>
      <w:r w:rsidRPr="0037412D">
        <w:rPr>
          <w:rFonts w:ascii="Times New Roman" w:hAnsi="Times New Roman" w:cs="Times New Roman"/>
          <w:sz w:val="28"/>
          <w:szCs w:val="28"/>
        </w:rPr>
        <w:t xml:space="preserve"> - развитие </w:t>
      </w:r>
      <w:r>
        <w:rPr>
          <w:rFonts w:ascii="Times New Roman" w:hAnsi="Times New Roman" w:cs="Times New Roman"/>
          <w:sz w:val="28"/>
          <w:szCs w:val="28"/>
        </w:rPr>
        <w:t>практических форм</w:t>
      </w:r>
      <w:r w:rsidR="00070F80">
        <w:rPr>
          <w:rFonts w:ascii="Times New Roman" w:hAnsi="Times New Roman" w:cs="Times New Roman"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6A69B6">
        <w:rPr>
          <w:rFonts w:ascii="Times New Roman" w:hAnsi="Times New Roman" w:cs="Times New Roman"/>
          <w:sz w:val="28"/>
          <w:szCs w:val="28"/>
        </w:rPr>
        <w:t xml:space="preserve"> фортепиано</w:t>
      </w:r>
      <w:r w:rsidR="00070F80">
        <w:rPr>
          <w:rFonts w:ascii="Times New Roman" w:hAnsi="Times New Roman" w:cs="Times New Roman"/>
          <w:sz w:val="28"/>
          <w:szCs w:val="28"/>
        </w:rPr>
        <w:t>.</w:t>
      </w:r>
    </w:p>
    <w:p w:rsidR="00FD7D9C" w:rsidRDefault="00FD7D9C" w:rsidP="00FD7D9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C94D18">
        <w:rPr>
          <w:rFonts w:ascii="Times New Roman" w:hAnsi="Times New Roman"/>
          <w:b/>
          <w:i/>
          <w:sz w:val="28"/>
          <w:szCs w:val="28"/>
        </w:rPr>
        <w:t>труктур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C94D18">
        <w:rPr>
          <w:rFonts w:ascii="Times New Roman" w:hAnsi="Times New Roman"/>
          <w:b/>
          <w:i/>
          <w:sz w:val="28"/>
          <w:szCs w:val="28"/>
        </w:rPr>
        <w:t xml:space="preserve"> программы</w:t>
      </w:r>
    </w:p>
    <w:p w:rsidR="00FD7D9C" w:rsidRPr="00110670" w:rsidRDefault="00FD7D9C" w:rsidP="00FD7D9C">
      <w:pPr>
        <w:pStyle w:val="Body1"/>
        <w:spacing w:line="360" w:lineRule="auto"/>
        <w:ind w:firstLine="71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110670">
        <w:rPr>
          <w:rFonts w:ascii="Times New Roman" w:eastAsia="Helvetica" w:hAnsi="Times New Roman"/>
          <w:sz w:val="28"/>
          <w:szCs w:val="28"/>
          <w:lang w:val="ru-RU"/>
        </w:rPr>
        <w:t>Программа содержит следующие разделы:</w:t>
      </w:r>
    </w:p>
    <w:p w:rsidR="00FD7D9C" w:rsidRPr="00820D54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  <w:r w:rsidR="00820D54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Pr="00820D54">
        <w:rPr>
          <w:rFonts w:ascii="Times New Roman" w:eastAsia="Geeza Pro" w:hAnsi="Times New Roman"/>
          <w:color w:val="000000"/>
          <w:sz w:val="28"/>
          <w:szCs w:val="28"/>
        </w:rPr>
        <w:t>учебного предмета;</w:t>
      </w:r>
    </w:p>
    <w:p w:rsidR="00FD7D9C" w:rsidRPr="00110670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рас</w:t>
      </w:r>
      <w:r w:rsidR="008E4874">
        <w:rPr>
          <w:rFonts w:ascii="Times New Roman" w:eastAsia="Geeza Pro" w:hAnsi="Times New Roman"/>
          <w:color w:val="000000"/>
          <w:sz w:val="28"/>
          <w:szCs w:val="28"/>
        </w:rPr>
        <w:t>пределение учебного материала на</w:t>
      </w:r>
      <w:r w:rsidRPr="00110670">
        <w:rPr>
          <w:rFonts w:ascii="Times New Roman" w:eastAsia="Geeza Pro" w:hAnsi="Times New Roman"/>
          <w:color w:val="000000"/>
          <w:sz w:val="28"/>
          <w:szCs w:val="28"/>
        </w:rPr>
        <w:t xml:space="preserve"> год обучения;</w:t>
      </w:r>
    </w:p>
    <w:p w:rsidR="00FD7D9C" w:rsidRPr="00110670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FD7D9C" w:rsidRPr="00110670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FD7D9C" w:rsidRPr="00D8004B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D8004B">
        <w:rPr>
          <w:rFonts w:ascii="Times New Roman" w:eastAsia="Geeza Pro" w:hAnsi="Times New Roman"/>
          <w:sz w:val="28"/>
          <w:szCs w:val="28"/>
        </w:rPr>
        <w:t xml:space="preserve">формы и </w:t>
      </w:r>
      <w:r>
        <w:rPr>
          <w:rFonts w:ascii="Times New Roman" w:eastAsia="Geeza Pro" w:hAnsi="Times New Roman"/>
          <w:sz w:val="28"/>
          <w:szCs w:val="28"/>
        </w:rPr>
        <w:t>методы контроля, система оценок, итоговая аттестация;</w:t>
      </w:r>
    </w:p>
    <w:p w:rsidR="00FD7D9C" w:rsidRPr="00110670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FD7D9C" w:rsidRPr="00110670" w:rsidRDefault="00FD7D9C" w:rsidP="00820D54">
      <w:pPr>
        <w:spacing w:after="0" w:line="360" w:lineRule="auto"/>
        <w:ind w:firstLine="71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   </w:t>
      </w:r>
      <w:r w:rsidRPr="00110670">
        <w:rPr>
          <w:rFonts w:ascii="Times New Roman" w:eastAsia="Geeza Pro" w:hAnsi="Times New Roman"/>
          <w:color w:val="000000"/>
          <w:sz w:val="28"/>
          <w:szCs w:val="28"/>
        </w:rPr>
        <w:t>программы «Содержание учебного предмета».</w:t>
      </w:r>
    </w:p>
    <w:p w:rsidR="00FD7D9C" w:rsidRDefault="00FD7D9C" w:rsidP="00820D5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FD7D9C" w:rsidRDefault="00FD7D9C" w:rsidP="00820D54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FD7D9C" w:rsidRDefault="00FD7D9C" w:rsidP="00820D54">
      <w:pPr>
        <w:pStyle w:val="1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словесный (объяснение, беседа, рассказ);</w:t>
      </w:r>
    </w:p>
    <w:p w:rsidR="00FD7D9C" w:rsidRDefault="00FD7D9C" w:rsidP="00820D54">
      <w:pPr>
        <w:pStyle w:val="1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наглядный (показ, наблюдение, демонстрация приемов работы);</w:t>
      </w:r>
    </w:p>
    <w:p w:rsidR="00FD7D9C" w:rsidRDefault="00FD7D9C" w:rsidP="00820D54">
      <w:pPr>
        <w:pStyle w:val="1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</w:rPr>
        <w:t>практический</w:t>
      </w:r>
      <w:proofErr w:type="gramEnd"/>
      <w:r w:rsidR="00C2507C">
        <w:rPr>
          <w:rFonts w:ascii="Times New Roman" w:eastAsia="Geeza Pro" w:hAnsi="Times New Roman"/>
          <w:color w:val="000000"/>
          <w:sz w:val="28"/>
          <w:szCs w:val="28"/>
        </w:rPr>
        <w:t xml:space="preserve"> (освоение приемов игры на инструменте</w:t>
      </w:r>
      <w:r w:rsidR="00820D54">
        <w:rPr>
          <w:rFonts w:ascii="Times New Roman" w:eastAsia="Geeza Pro" w:hAnsi="Times New Roman"/>
          <w:color w:val="000000"/>
          <w:sz w:val="28"/>
          <w:szCs w:val="28"/>
        </w:rPr>
        <w:t>)</w:t>
      </w:r>
      <w:r>
        <w:rPr>
          <w:rFonts w:ascii="Times New Roman" w:eastAsia="Geeza Pro" w:hAnsi="Times New Roman"/>
          <w:color w:val="000000"/>
          <w:sz w:val="28"/>
          <w:szCs w:val="28"/>
        </w:rPr>
        <w:t>;</w:t>
      </w:r>
    </w:p>
    <w:p w:rsidR="00FD7D9C" w:rsidRPr="00EF26BE" w:rsidRDefault="00FD7D9C" w:rsidP="00820D54">
      <w:pPr>
        <w:pStyle w:val="1"/>
        <w:spacing w:line="360" w:lineRule="auto"/>
        <w:ind w:left="0"/>
        <w:jc w:val="both"/>
        <w:rPr>
          <w:rStyle w:val="ab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эмоциональный (подбор ассоциаций, образов, художественные впечатления).</w:t>
      </w:r>
    </w:p>
    <w:p w:rsidR="00FD7D9C" w:rsidRDefault="00FD7D9C" w:rsidP="00820D5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A12CD"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FD7D9C" w:rsidRPr="00EA7BBC" w:rsidRDefault="00FD7D9C" w:rsidP="00820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BBC">
        <w:rPr>
          <w:rFonts w:ascii="Times New Roman" w:hAnsi="Times New Roman"/>
          <w:sz w:val="28"/>
          <w:szCs w:val="28"/>
        </w:rPr>
        <w:lastRenderedPageBreak/>
        <w:t xml:space="preserve">Каждый </w:t>
      </w:r>
      <w:r>
        <w:rPr>
          <w:rFonts w:ascii="Times New Roman" w:hAnsi="Times New Roman"/>
          <w:sz w:val="28"/>
          <w:szCs w:val="28"/>
        </w:rPr>
        <w:t>уча</w:t>
      </w:r>
      <w:r w:rsidRPr="00EA7BBC">
        <w:rPr>
          <w:rFonts w:ascii="Times New Roman" w:hAnsi="Times New Roman"/>
          <w:sz w:val="28"/>
          <w:szCs w:val="28"/>
        </w:rPr>
        <w:t>щийся обеспечивается доступом к библиотечным фондам и фондам аудио и видеозаписей школьной библиотеки. Во время самостоятельной работы учащиеся</w:t>
      </w:r>
      <w:r w:rsidR="0028535B">
        <w:rPr>
          <w:rFonts w:ascii="Times New Roman" w:hAnsi="Times New Roman"/>
          <w:sz w:val="28"/>
          <w:szCs w:val="28"/>
        </w:rPr>
        <w:t xml:space="preserve"> могут пользоваться Интернетом </w:t>
      </w:r>
      <w:r w:rsidRPr="00EA7BBC">
        <w:rPr>
          <w:rFonts w:ascii="Times New Roman" w:hAnsi="Times New Roman"/>
          <w:sz w:val="28"/>
          <w:szCs w:val="28"/>
        </w:rPr>
        <w:t>для сбора дополнительного материал</w:t>
      </w:r>
      <w:r>
        <w:rPr>
          <w:rFonts w:ascii="Times New Roman" w:hAnsi="Times New Roman"/>
          <w:sz w:val="28"/>
          <w:szCs w:val="28"/>
        </w:rPr>
        <w:t>а по изучению предложенных тем.</w:t>
      </w:r>
    </w:p>
    <w:p w:rsidR="00FD7D9C" w:rsidRDefault="00FD7D9C" w:rsidP="00820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72D44">
        <w:rPr>
          <w:rFonts w:ascii="Times New Roman" w:hAnsi="Times New Roman"/>
          <w:sz w:val="28"/>
          <w:szCs w:val="28"/>
        </w:rPr>
        <w:t xml:space="preserve">Библиотечный фонд укомплектовывается печатными, электронными изданиями, учебно-методической </w:t>
      </w:r>
      <w:r w:rsidR="0028535B">
        <w:rPr>
          <w:rFonts w:ascii="Times New Roman" w:hAnsi="Times New Roman"/>
          <w:sz w:val="28"/>
          <w:szCs w:val="28"/>
        </w:rPr>
        <w:t>и нотной литературой</w:t>
      </w:r>
      <w:r w:rsidRPr="00672D44">
        <w:rPr>
          <w:rFonts w:ascii="Times New Roman" w:hAnsi="Times New Roman"/>
          <w:sz w:val="28"/>
          <w:szCs w:val="28"/>
        </w:rPr>
        <w:t>.</w:t>
      </w:r>
    </w:p>
    <w:p w:rsidR="00294D57" w:rsidRDefault="00294D57" w:rsidP="00FD7D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4E1" w:rsidRDefault="00294D57" w:rsidP="00294D57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СОДЕРЖАНИЕ УЧЕБНОГО ПРЕДМЕТА</w:t>
      </w:r>
    </w:p>
    <w:p w:rsidR="00294D57" w:rsidRPr="00294D57" w:rsidRDefault="00294D57" w:rsidP="00294D57">
      <w:pPr>
        <w:pStyle w:val="a7"/>
        <w:jc w:val="center"/>
        <w:rPr>
          <w:b/>
          <w:sz w:val="28"/>
          <w:szCs w:val="28"/>
        </w:rPr>
      </w:pPr>
    </w:p>
    <w:p w:rsidR="0037412D" w:rsidRDefault="00294D57" w:rsidP="00C042CE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Учебно-тематический </w:t>
      </w:r>
      <w:r w:rsidRPr="0037412D">
        <w:rPr>
          <w:b/>
          <w:sz w:val="28"/>
          <w:szCs w:val="28"/>
        </w:rPr>
        <w:t xml:space="preserve">   план</w:t>
      </w:r>
    </w:p>
    <w:p w:rsidR="00C042CE" w:rsidRPr="0037412D" w:rsidRDefault="00C042CE" w:rsidP="0037412D">
      <w:pPr>
        <w:pStyle w:val="a7"/>
        <w:rPr>
          <w:b/>
          <w:sz w:val="28"/>
          <w:szCs w:val="28"/>
        </w:rPr>
      </w:pPr>
    </w:p>
    <w:p w:rsidR="000D04E1" w:rsidRPr="0037412D" w:rsidRDefault="001A7ED9" w:rsidP="000D04E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</w:t>
      </w:r>
      <w:r w:rsidR="000D04E1" w:rsidRPr="0037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0D04E1" w:rsidRPr="008B6E25" w:rsidRDefault="000D04E1" w:rsidP="000D04E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6247"/>
        <w:gridCol w:w="1241"/>
      </w:tblGrid>
      <w:tr w:rsidR="000D04E1" w:rsidRPr="0037412D" w:rsidTr="0073090A">
        <w:trPr>
          <w:trHeight w:val="442"/>
        </w:trPr>
        <w:tc>
          <w:tcPr>
            <w:tcW w:w="2380" w:type="dxa"/>
          </w:tcPr>
          <w:p w:rsidR="000D04E1" w:rsidRPr="0037412D" w:rsidRDefault="000D04E1" w:rsidP="0073090A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0D04E1" w:rsidRPr="0037412D" w:rsidRDefault="000D04E1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  сроки</w:t>
            </w:r>
          </w:p>
        </w:tc>
        <w:tc>
          <w:tcPr>
            <w:tcW w:w="6247" w:type="dxa"/>
          </w:tcPr>
          <w:p w:rsidR="000D04E1" w:rsidRPr="0037412D" w:rsidRDefault="000D04E1" w:rsidP="0073090A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      Темы и содержание  занятий</w:t>
            </w:r>
          </w:p>
        </w:tc>
        <w:tc>
          <w:tcPr>
            <w:tcW w:w="1241" w:type="dxa"/>
          </w:tcPr>
          <w:p w:rsidR="000D04E1" w:rsidRPr="0037412D" w:rsidRDefault="000D04E1" w:rsidP="0073090A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  Кол-во</w:t>
            </w:r>
          </w:p>
          <w:p w:rsidR="000D04E1" w:rsidRPr="0037412D" w:rsidRDefault="000D04E1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часов</w:t>
            </w:r>
          </w:p>
        </w:tc>
      </w:tr>
      <w:tr w:rsidR="000D04E1" w:rsidRPr="0037412D" w:rsidTr="0073090A">
        <w:trPr>
          <w:trHeight w:val="221"/>
        </w:trPr>
        <w:tc>
          <w:tcPr>
            <w:tcW w:w="2380" w:type="dxa"/>
          </w:tcPr>
          <w:p w:rsidR="000D04E1" w:rsidRPr="0037412D" w:rsidRDefault="000D04E1" w:rsidP="0047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3A38">
              <w:rPr>
                <w:rFonts w:ascii="Times New Roman" w:hAnsi="Times New Roman" w:cs="Times New Roman"/>
                <w:sz w:val="28"/>
                <w:szCs w:val="28"/>
              </w:rPr>
              <w:t xml:space="preserve"> триместр</w:t>
            </w:r>
          </w:p>
        </w:tc>
        <w:tc>
          <w:tcPr>
            <w:tcW w:w="6247" w:type="dxa"/>
          </w:tcPr>
          <w:p w:rsidR="000D04E1" w:rsidRPr="0037412D" w:rsidRDefault="000D04E1" w:rsidP="00FB6F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исполнительского аппарата. Освоение приемов </w:t>
            </w:r>
            <w:r w:rsidR="00FB6F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нон </w:t>
            </w:r>
            <w:r w:rsidR="00FB6F11" w:rsidRPr="00FB6F11">
              <w:rPr>
                <w:rFonts w:ascii="Times New Roman" w:hAnsi="Times New Roman" w:cs="Times New Roman"/>
                <w:i/>
                <w:sz w:val="28"/>
                <w:szCs w:val="28"/>
              </w:rPr>
              <w:t>легато</w:t>
            </w:r>
            <w:r w:rsidR="00FB6F1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FB6F11" w:rsidRPr="00FB6F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B6F11">
              <w:rPr>
                <w:rFonts w:ascii="Times New Roman" w:hAnsi="Times New Roman" w:cs="Times New Roman"/>
                <w:i/>
                <w:sz w:val="28"/>
                <w:szCs w:val="28"/>
              </w:rPr>
              <w:t>легато</w:t>
            </w:r>
            <w:r w:rsidR="00473A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7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A38">
              <w:rPr>
                <w:rFonts w:ascii="Times New Roman" w:hAnsi="Times New Roman" w:cs="Times New Roman"/>
                <w:i/>
                <w:sz w:val="28"/>
                <w:szCs w:val="28"/>
              </w:rPr>
              <w:t>стаккато</w:t>
            </w:r>
            <w:r w:rsidRPr="00374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73090A" w:rsidRPr="0037412D">
              <w:rPr>
                <w:rFonts w:ascii="Times New Roman" w:hAnsi="Times New Roman" w:cs="Times New Roman"/>
                <w:sz w:val="28"/>
                <w:szCs w:val="28"/>
              </w:rPr>
              <w:t>Одноголосные народные песни и простые пьесы песенного и танцевального характера</w:t>
            </w:r>
            <w:r w:rsidR="001A7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0D04E1" w:rsidRPr="0037412D" w:rsidRDefault="00E06CEE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C487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5B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04E1" w:rsidRPr="0037412D" w:rsidTr="0073090A">
        <w:trPr>
          <w:trHeight w:val="221"/>
        </w:trPr>
        <w:tc>
          <w:tcPr>
            <w:tcW w:w="2380" w:type="dxa"/>
          </w:tcPr>
          <w:p w:rsidR="000D04E1" w:rsidRPr="0037412D" w:rsidRDefault="000D04E1" w:rsidP="0047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73A38">
              <w:rPr>
                <w:rFonts w:ascii="Times New Roman" w:hAnsi="Times New Roman" w:cs="Times New Roman"/>
                <w:sz w:val="28"/>
                <w:szCs w:val="28"/>
              </w:rPr>
              <w:t>триместр</w:t>
            </w:r>
          </w:p>
        </w:tc>
        <w:tc>
          <w:tcPr>
            <w:tcW w:w="6247" w:type="dxa"/>
          </w:tcPr>
          <w:p w:rsidR="000D04E1" w:rsidRPr="0037412D" w:rsidRDefault="0073090A" w:rsidP="00473A38">
            <w:pPr>
              <w:pStyle w:val="2"/>
              <w:spacing w:line="360" w:lineRule="auto"/>
              <w:jc w:val="both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Освоение основных </w:t>
            </w:r>
            <w:r w:rsidR="00473A38">
              <w:rPr>
                <w:sz w:val="28"/>
                <w:szCs w:val="28"/>
              </w:rPr>
              <w:t>упражнений и этюдов</w:t>
            </w:r>
            <w:r w:rsidR="008B6E25">
              <w:rPr>
                <w:sz w:val="28"/>
                <w:szCs w:val="28"/>
              </w:rPr>
              <w:t>, детских пьес и п</w:t>
            </w:r>
            <w:r w:rsidRPr="0037412D">
              <w:rPr>
                <w:sz w:val="28"/>
                <w:szCs w:val="28"/>
              </w:rPr>
              <w:t>роизведени</w:t>
            </w:r>
            <w:r w:rsidR="008B6E25">
              <w:rPr>
                <w:sz w:val="28"/>
                <w:szCs w:val="28"/>
              </w:rPr>
              <w:t>й</w:t>
            </w:r>
            <w:r w:rsidRPr="0037412D">
              <w:rPr>
                <w:sz w:val="28"/>
                <w:szCs w:val="28"/>
              </w:rPr>
              <w:t xml:space="preserve"> современных композиторов.</w:t>
            </w:r>
          </w:p>
        </w:tc>
        <w:tc>
          <w:tcPr>
            <w:tcW w:w="1241" w:type="dxa"/>
          </w:tcPr>
          <w:p w:rsidR="000D04E1" w:rsidRPr="0037412D" w:rsidRDefault="00E06CEE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C487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5B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6E25" w:rsidRPr="0037412D" w:rsidTr="0073090A">
        <w:trPr>
          <w:trHeight w:val="221"/>
        </w:trPr>
        <w:tc>
          <w:tcPr>
            <w:tcW w:w="2380" w:type="dxa"/>
          </w:tcPr>
          <w:p w:rsidR="008B6E25" w:rsidRPr="0037412D" w:rsidRDefault="008B6E25" w:rsidP="0047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триместр</w:t>
            </w:r>
          </w:p>
        </w:tc>
        <w:tc>
          <w:tcPr>
            <w:tcW w:w="6247" w:type="dxa"/>
          </w:tcPr>
          <w:p w:rsidR="008B6E25" w:rsidRPr="0037412D" w:rsidRDefault="008B6E25" w:rsidP="00473A38">
            <w:pPr>
              <w:pStyle w:val="2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начальных навыков владения мехом, фразировкой. Исполнение двумя руками.</w:t>
            </w:r>
            <w:r w:rsidRPr="0037412D">
              <w:rPr>
                <w:sz w:val="28"/>
                <w:szCs w:val="28"/>
              </w:rPr>
              <w:t xml:space="preserve"> Подготовка к игре в ансамбле на простейшем </w:t>
            </w:r>
            <w:r>
              <w:rPr>
                <w:sz w:val="28"/>
                <w:szCs w:val="28"/>
              </w:rPr>
              <w:t xml:space="preserve">музыкальном </w:t>
            </w:r>
            <w:r w:rsidRPr="0037412D">
              <w:rPr>
                <w:sz w:val="28"/>
                <w:szCs w:val="28"/>
              </w:rPr>
              <w:t>материале</w:t>
            </w:r>
            <w:r>
              <w:rPr>
                <w:sz w:val="28"/>
                <w:szCs w:val="28"/>
              </w:rPr>
              <w:t>.</w:t>
            </w:r>
            <w:r w:rsidRPr="0037412D">
              <w:rPr>
                <w:sz w:val="28"/>
                <w:szCs w:val="28"/>
              </w:rPr>
              <w:t xml:space="preserve">  Упражнения и этюды. </w:t>
            </w:r>
            <w:r>
              <w:rPr>
                <w:sz w:val="28"/>
                <w:szCs w:val="28"/>
              </w:rPr>
              <w:t xml:space="preserve">Народная музыка </w:t>
            </w:r>
            <w:r w:rsidRPr="0037412D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произведения </w:t>
            </w:r>
            <w:r w:rsidRPr="0037412D">
              <w:rPr>
                <w:sz w:val="28"/>
                <w:szCs w:val="28"/>
              </w:rPr>
              <w:t>современных композиторов.</w:t>
            </w:r>
          </w:p>
        </w:tc>
        <w:tc>
          <w:tcPr>
            <w:tcW w:w="1241" w:type="dxa"/>
          </w:tcPr>
          <w:p w:rsidR="008B6E25" w:rsidRDefault="00E06CEE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195C1E" w:rsidRPr="00902E7F" w:rsidRDefault="00195C1E" w:rsidP="002E4A01">
      <w:pPr>
        <w:rPr>
          <w:rFonts w:ascii="Times New Roman" w:hAnsi="Times New Roman" w:cs="Times New Roman"/>
          <w:sz w:val="28"/>
          <w:szCs w:val="28"/>
        </w:rPr>
      </w:pPr>
    </w:p>
    <w:p w:rsidR="005B44A3" w:rsidRDefault="005B44A3" w:rsidP="005B4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Годовые требования</w:t>
      </w:r>
    </w:p>
    <w:p w:rsidR="00770759" w:rsidRDefault="00770759" w:rsidP="00770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59">
        <w:rPr>
          <w:rFonts w:ascii="Times New Roman" w:hAnsi="Times New Roman" w:cs="Times New Roman"/>
          <w:sz w:val="28"/>
          <w:szCs w:val="28"/>
        </w:rPr>
        <w:t xml:space="preserve">Годовые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содержат несколько вариантов примерных исполнительских программ, разработанных с учетом </w:t>
      </w:r>
      <w:r w:rsidR="00467C44">
        <w:rPr>
          <w:rFonts w:ascii="Times New Roman" w:hAnsi="Times New Roman" w:cs="Times New Roman"/>
          <w:sz w:val="28"/>
          <w:szCs w:val="28"/>
        </w:rPr>
        <w:t>индивидуальных возможностей и интересов учащихся.</w:t>
      </w:r>
    </w:p>
    <w:p w:rsidR="00467C44" w:rsidRPr="00770759" w:rsidRDefault="00467C44" w:rsidP="00770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116841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обучения имеют </w:t>
      </w:r>
      <w:r w:rsidR="00821688">
        <w:rPr>
          <w:rFonts w:ascii="Times New Roman" w:hAnsi="Times New Roman" w:cs="Times New Roman"/>
          <w:sz w:val="28"/>
          <w:szCs w:val="28"/>
        </w:rPr>
        <w:t xml:space="preserve">несколько вариантов примерных исполнительских программ, сгруппированных по двум уровням сложности и разработанных для </w:t>
      </w:r>
      <w:r w:rsidR="00C93428">
        <w:rPr>
          <w:rFonts w:ascii="Times New Roman" w:hAnsi="Times New Roman" w:cs="Times New Roman"/>
          <w:sz w:val="28"/>
          <w:szCs w:val="28"/>
        </w:rPr>
        <w:t xml:space="preserve">различных групп учащихся </w:t>
      </w:r>
      <w:r>
        <w:rPr>
          <w:rFonts w:ascii="Times New Roman" w:hAnsi="Times New Roman" w:cs="Times New Roman"/>
          <w:sz w:val="28"/>
          <w:szCs w:val="28"/>
        </w:rPr>
        <w:t>с учетом индивидуальных и возрастных возможностей</w:t>
      </w:r>
      <w:r w:rsidR="00821688">
        <w:rPr>
          <w:rFonts w:ascii="Times New Roman" w:hAnsi="Times New Roman" w:cs="Times New Roman"/>
          <w:sz w:val="28"/>
          <w:szCs w:val="28"/>
        </w:rPr>
        <w:t>, а также планировани</w:t>
      </w:r>
      <w:r w:rsidR="00C93428">
        <w:rPr>
          <w:rFonts w:ascii="Times New Roman" w:hAnsi="Times New Roman" w:cs="Times New Roman"/>
          <w:sz w:val="28"/>
          <w:szCs w:val="28"/>
        </w:rPr>
        <w:t>я</w:t>
      </w:r>
      <w:r w:rsidR="00821688">
        <w:rPr>
          <w:rFonts w:ascii="Times New Roman" w:hAnsi="Times New Roman" w:cs="Times New Roman"/>
          <w:sz w:val="28"/>
          <w:szCs w:val="28"/>
        </w:rPr>
        <w:t xml:space="preserve"> дальнейшего обучения </w:t>
      </w:r>
      <w:r w:rsidR="00C93428">
        <w:rPr>
          <w:rFonts w:ascii="Times New Roman" w:hAnsi="Times New Roman" w:cs="Times New Roman"/>
          <w:sz w:val="28"/>
          <w:szCs w:val="28"/>
        </w:rPr>
        <w:t>игре на музыкальном инструменте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127" w:rsidRPr="00770759" w:rsidRDefault="00C93428" w:rsidP="005B44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</w:t>
      </w:r>
      <w:r w:rsidR="00330127" w:rsidRPr="0037412D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9A6C8C" w:rsidRDefault="009A6C8C" w:rsidP="005B4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Развитие музыкально-слуховых представлений и музыкально-образного мышления. Посадка и постановка рук, организация целесообразных игровых движений</w:t>
      </w:r>
      <w:r w:rsidR="00AC6F54" w:rsidRPr="0037412D">
        <w:rPr>
          <w:rFonts w:ascii="Times New Roman" w:hAnsi="Times New Roman" w:cs="Times New Roman"/>
          <w:sz w:val="28"/>
          <w:szCs w:val="28"/>
        </w:rPr>
        <w:t>. Освоение нотной грамоты и чтение н</w:t>
      </w:r>
      <w:r w:rsidR="0050589C">
        <w:rPr>
          <w:rFonts w:ascii="Times New Roman" w:hAnsi="Times New Roman" w:cs="Times New Roman"/>
          <w:sz w:val="28"/>
          <w:szCs w:val="28"/>
        </w:rPr>
        <w:t xml:space="preserve">от в первой и второй позициях. </w:t>
      </w:r>
      <w:r w:rsidR="00FA7EA1">
        <w:rPr>
          <w:rFonts w:ascii="Times New Roman" w:hAnsi="Times New Roman" w:cs="Times New Roman"/>
          <w:sz w:val="28"/>
          <w:szCs w:val="28"/>
        </w:rPr>
        <w:t xml:space="preserve">Ознакомление со строением </w:t>
      </w:r>
      <w:r w:rsidR="00AC6F54" w:rsidRPr="0037412D">
        <w:rPr>
          <w:rFonts w:ascii="Times New Roman" w:hAnsi="Times New Roman" w:cs="Times New Roman"/>
          <w:sz w:val="28"/>
          <w:szCs w:val="28"/>
        </w:rPr>
        <w:t>инструмента. В течение учебного  года педагог</w:t>
      </w:r>
      <w:r w:rsidR="00902E7F">
        <w:rPr>
          <w:rFonts w:ascii="Times New Roman" w:hAnsi="Times New Roman" w:cs="Times New Roman"/>
          <w:sz w:val="28"/>
          <w:szCs w:val="28"/>
        </w:rPr>
        <w:t xml:space="preserve"> должен проработать с учеником 1</w:t>
      </w:r>
      <w:r w:rsidR="00AC6F54" w:rsidRPr="0037412D">
        <w:rPr>
          <w:rFonts w:ascii="Times New Roman" w:hAnsi="Times New Roman" w:cs="Times New Roman"/>
          <w:sz w:val="28"/>
          <w:szCs w:val="28"/>
        </w:rPr>
        <w:t>0-</w:t>
      </w:r>
      <w:r w:rsidR="00902E7F">
        <w:rPr>
          <w:rFonts w:ascii="Times New Roman" w:hAnsi="Times New Roman" w:cs="Times New Roman"/>
          <w:sz w:val="28"/>
          <w:szCs w:val="28"/>
        </w:rPr>
        <w:t>1</w:t>
      </w:r>
      <w:r w:rsidR="00250C6E" w:rsidRPr="0037412D">
        <w:rPr>
          <w:rFonts w:ascii="Times New Roman" w:hAnsi="Times New Roman" w:cs="Times New Roman"/>
          <w:sz w:val="28"/>
          <w:szCs w:val="28"/>
        </w:rPr>
        <w:t>5</w:t>
      </w:r>
      <w:r w:rsidR="00AC6F54" w:rsidRPr="0037412D">
        <w:rPr>
          <w:rFonts w:ascii="Times New Roman" w:hAnsi="Times New Roman" w:cs="Times New Roman"/>
          <w:sz w:val="28"/>
          <w:szCs w:val="28"/>
        </w:rPr>
        <w:t xml:space="preserve"> музыкальных произведений: народные песни,</w:t>
      </w:r>
      <w:r w:rsidR="00E9452D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AC6F54" w:rsidRPr="0037412D">
        <w:rPr>
          <w:rFonts w:ascii="Times New Roman" w:hAnsi="Times New Roman" w:cs="Times New Roman"/>
          <w:sz w:val="28"/>
          <w:szCs w:val="28"/>
        </w:rPr>
        <w:t>пьесы танцевального характера, этюды</w:t>
      </w:r>
      <w:r w:rsidR="00C93428">
        <w:rPr>
          <w:rFonts w:ascii="Times New Roman" w:hAnsi="Times New Roman" w:cs="Times New Roman"/>
          <w:sz w:val="28"/>
          <w:szCs w:val="28"/>
        </w:rPr>
        <w:t>,</w:t>
      </w:r>
      <w:r w:rsidR="00AC6F54" w:rsidRPr="0037412D">
        <w:rPr>
          <w:rFonts w:ascii="Times New Roman" w:hAnsi="Times New Roman" w:cs="Times New Roman"/>
          <w:sz w:val="28"/>
          <w:szCs w:val="28"/>
        </w:rPr>
        <w:t xml:space="preserve"> ансамбли с педагогом.</w:t>
      </w:r>
    </w:p>
    <w:p w:rsidR="00B11A11" w:rsidRPr="0037412D" w:rsidRDefault="00B11A11" w:rsidP="005B4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 каче</w:t>
      </w:r>
      <w:r w:rsidR="00C93428">
        <w:rPr>
          <w:rFonts w:ascii="Times New Roman" w:hAnsi="Times New Roman" w:cs="Times New Roman"/>
          <w:sz w:val="28"/>
          <w:szCs w:val="28"/>
        </w:rPr>
        <w:t>стве теоретического материала уча</w:t>
      </w:r>
      <w:r w:rsidRPr="0037412D">
        <w:rPr>
          <w:rFonts w:ascii="Times New Roman" w:hAnsi="Times New Roman" w:cs="Times New Roman"/>
          <w:sz w:val="28"/>
          <w:szCs w:val="28"/>
        </w:rPr>
        <w:t xml:space="preserve">щиеся начинают осваивать нотную грамоту: современную систему линейной нотации, устройство нотного стана, 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нотопись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>; музыкальный звукоряд, расположение нот</w:t>
      </w:r>
      <w:r w:rsidR="00FA7EA1">
        <w:rPr>
          <w:rFonts w:ascii="Times New Roman" w:hAnsi="Times New Roman" w:cs="Times New Roman"/>
          <w:sz w:val="28"/>
          <w:szCs w:val="28"/>
        </w:rPr>
        <w:t xml:space="preserve"> на клавишах</w:t>
      </w:r>
      <w:r w:rsidRPr="0037412D">
        <w:rPr>
          <w:rFonts w:ascii="Times New Roman" w:hAnsi="Times New Roman" w:cs="Times New Roman"/>
          <w:sz w:val="28"/>
          <w:szCs w:val="28"/>
        </w:rPr>
        <w:t>.</w:t>
      </w:r>
    </w:p>
    <w:p w:rsidR="004D16BE" w:rsidRPr="005B44A3" w:rsidRDefault="00454232" w:rsidP="002E4A0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44A3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Рекомендуемые упражнения и </w:t>
      </w:r>
      <w:r w:rsidR="005B44A3" w:rsidRPr="005B44A3">
        <w:rPr>
          <w:rFonts w:ascii="Times New Roman" w:hAnsi="Times New Roman" w:cs="Times New Roman"/>
          <w:b/>
          <w:i/>
          <w:sz w:val="28"/>
          <w:szCs w:val="28"/>
        </w:rPr>
        <w:t>этюды</w:t>
      </w:r>
    </w:p>
    <w:p w:rsidR="006B59F2" w:rsidRPr="0037412D" w:rsidRDefault="006B59F2" w:rsidP="005B44A3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1.Упра</w:t>
      </w:r>
      <w:r w:rsidR="001A7ED9">
        <w:rPr>
          <w:rFonts w:ascii="Times New Roman" w:hAnsi="Times New Roman" w:cs="Times New Roman"/>
          <w:sz w:val="28"/>
          <w:szCs w:val="28"/>
        </w:rPr>
        <w:t>жнение на</w:t>
      </w:r>
      <w:r w:rsidR="00FA7EA1">
        <w:rPr>
          <w:rFonts w:ascii="Times New Roman" w:hAnsi="Times New Roman" w:cs="Times New Roman"/>
          <w:sz w:val="28"/>
          <w:szCs w:val="28"/>
        </w:rPr>
        <w:t xml:space="preserve"> штрих нон легато каждой рукой, двумя руками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6B59F2" w:rsidP="005B44A3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2.Упражнение на</w:t>
      </w:r>
      <w:r w:rsidR="00FA7EA1">
        <w:rPr>
          <w:rFonts w:ascii="Times New Roman" w:hAnsi="Times New Roman" w:cs="Times New Roman"/>
          <w:sz w:val="28"/>
          <w:szCs w:val="28"/>
        </w:rPr>
        <w:t xml:space="preserve"> штрих легато </w:t>
      </w:r>
      <w:r w:rsidR="00FA7EA1" w:rsidRPr="00FA7EA1">
        <w:rPr>
          <w:rFonts w:ascii="Times New Roman" w:hAnsi="Times New Roman" w:cs="Times New Roman"/>
          <w:sz w:val="28"/>
          <w:szCs w:val="28"/>
        </w:rPr>
        <w:t>каждой рукой, двумя руками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6B59F2" w:rsidP="005B44A3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3.Упражнение на</w:t>
      </w:r>
      <w:r w:rsidR="00FA7EA1">
        <w:rPr>
          <w:rFonts w:ascii="Times New Roman" w:hAnsi="Times New Roman" w:cs="Times New Roman"/>
          <w:sz w:val="28"/>
          <w:szCs w:val="28"/>
        </w:rPr>
        <w:t xml:space="preserve"> штрих стаккато</w:t>
      </w:r>
      <w:r w:rsidR="00FA7EA1" w:rsidRPr="00FA7EA1">
        <w:t xml:space="preserve"> </w:t>
      </w:r>
      <w:r w:rsidR="00FA7EA1" w:rsidRPr="00FA7EA1">
        <w:rPr>
          <w:rFonts w:ascii="Times New Roman" w:hAnsi="Times New Roman" w:cs="Times New Roman"/>
          <w:sz w:val="28"/>
          <w:szCs w:val="28"/>
        </w:rPr>
        <w:t>каждой рукой, двумя руками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FA7EA1" w:rsidP="005B44A3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9F2" w:rsidRPr="0037412D">
        <w:rPr>
          <w:rFonts w:ascii="Times New Roman" w:hAnsi="Times New Roman" w:cs="Times New Roman"/>
          <w:sz w:val="28"/>
          <w:szCs w:val="28"/>
        </w:rPr>
        <w:t>. Этюд</w:t>
      </w:r>
      <w:r>
        <w:rPr>
          <w:rFonts w:ascii="Times New Roman" w:hAnsi="Times New Roman" w:cs="Times New Roman"/>
          <w:sz w:val="28"/>
          <w:szCs w:val="28"/>
        </w:rPr>
        <w:t>ы на различные виды штрихов</w:t>
      </w:r>
      <w:r w:rsidR="00C93428">
        <w:rPr>
          <w:rFonts w:ascii="Times New Roman" w:hAnsi="Times New Roman" w:cs="Times New Roman"/>
          <w:sz w:val="28"/>
          <w:szCs w:val="28"/>
        </w:rPr>
        <w:t>.</w:t>
      </w:r>
      <w:r w:rsidR="006B59F2" w:rsidRPr="00374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BAF" w:rsidRPr="005B44A3" w:rsidRDefault="00D217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44A3">
        <w:rPr>
          <w:rFonts w:ascii="Times New Roman" w:hAnsi="Times New Roman" w:cs="Times New Roman"/>
          <w:b/>
          <w:i/>
          <w:sz w:val="28"/>
          <w:szCs w:val="28"/>
        </w:rPr>
        <w:t>Примерные исполнительские программы</w:t>
      </w:r>
    </w:p>
    <w:p w:rsidR="00902E7F" w:rsidRPr="00902E7F" w:rsidRDefault="00902E7F" w:rsidP="00902E7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725397" w:rsidRPr="0037412D" w:rsidRDefault="00FA7EA1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Р.н.п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25397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Петушок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725397" w:rsidRPr="0037412D" w:rsidRDefault="00FA7EA1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В.Витлин</w:t>
      </w:r>
      <w:proofErr w:type="spellEnd"/>
      <w:r w:rsidR="00725397" w:rsidRPr="0037412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Кошечка</w:t>
      </w:r>
      <w:r w:rsidR="00725397" w:rsidRPr="0037412D">
        <w:rPr>
          <w:rFonts w:ascii="Times New Roman" w:hAnsi="Times New Roman" w:cs="Times New Roman"/>
          <w:sz w:val="28"/>
          <w:szCs w:val="28"/>
        </w:rPr>
        <w:t>»</w:t>
      </w:r>
    </w:p>
    <w:p w:rsidR="00902E7F" w:rsidRPr="00902E7F" w:rsidRDefault="00902E7F" w:rsidP="00902E7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2 вариант</w:t>
      </w:r>
    </w:p>
    <w:p w:rsidR="00283BAF" w:rsidRPr="0037412D" w:rsidRDefault="00837E0B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Лонгшамп-Друшкевичова</w:t>
      </w:r>
      <w:proofErr w:type="spellEnd"/>
      <w:r w:rsidR="00283BAF" w:rsidRPr="0037412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Два приятеля</w:t>
      </w:r>
      <w:r w:rsidR="00283BAF" w:rsidRPr="0037412D">
        <w:rPr>
          <w:rFonts w:ascii="Times New Roman" w:hAnsi="Times New Roman" w:cs="Times New Roman"/>
          <w:sz w:val="28"/>
          <w:szCs w:val="28"/>
        </w:rPr>
        <w:t>»</w:t>
      </w:r>
    </w:p>
    <w:p w:rsidR="00283BAF" w:rsidRDefault="00837E0B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Ю.Щуровский</w:t>
      </w:r>
      <w:proofErr w:type="spellEnd"/>
      <w:r w:rsidR="00283BAF" w:rsidRPr="00374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«Мышонок»</w:t>
      </w:r>
    </w:p>
    <w:p w:rsidR="00902E7F" w:rsidRPr="00902E7F" w:rsidRDefault="00902E7F" w:rsidP="00902E7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3 вариант</w:t>
      </w:r>
    </w:p>
    <w:p w:rsidR="00837E0B" w:rsidRDefault="00837E0B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дивчина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зарученая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E0B" w:rsidRDefault="00837E0B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«Дождик»</w:t>
      </w:r>
    </w:p>
    <w:p w:rsidR="005B44A3" w:rsidRPr="00902E7F" w:rsidRDefault="00902E7F" w:rsidP="00B11A1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4 вариант</w:t>
      </w:r>
    </w:p>
    <w:p w:rsidR="00725397" w:rsidRPr="0037412D" w:rsidRDefault="00837E0B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Б.Берлин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397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Пони звёздочки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725397" w:rsidRPr="0037412D" w:rsidRDefault="00837E0B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Унп</w:t>
      </w:r>
      <w:proofErr w:type="spellEnd"/>
      <w:r w:rsidR="00725397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Ой за гаем, гаем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84748A" w:rsidRPr="0037412D" w:rsidRDefault="0084748A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0127" w:rsidRPr="0037412D" w:rsidRDefault="005B44A3" w:rsidP="00902E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 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902E7F">
        <w:rPr>
          <w:rFonts w:ascii="Times New Roman" w:hAnsi="Times New Roman" w:cs="Times New Roman"/>
          <w:sz w:val="28"/>
          <w:szCs w:val="28"/>
        </w:rPr>
        <w:t>сформированы</w:t>
      </w:r>
      <w:r w:rsidR="00F90208">
        <w:rPr>
          <w:rFonts w:ascii="Times New Roman" w:hAnsi="Times New Roman" w:cs="Times New Roman"/>
          <w:sz w:val="28"/>
          <w:szCs w:val="28"/>
        </w:rPr>
        <w:t xml:space="preserve"> следующие знания,  умения</w:t>
      </w:r>
      <w:r w:rsidR="00902E7F">
        <w:rPr>
          <w:rFonts w:ascii="Times New Roman" w:hAnsi="Times New Roman" w:cs="Times New Roman"/>
          <w:sz w:val="28"/>
          <w:szCs w:val="28"/>
        </w:rPr>
        <w:t>, навыки.  Учащийся</w:t>
      </w:r>
      <w:r w:rsidR="00250C6E" w:rsidRPr="0037412D">
        <w:rPr>
          <w:rFonts w:ascii="Times New Roman" w:hAnsi="Times New Roman" w:cs="Times New Roman"/>
          <w:sz w:val="28"/>
          <w:szCs w:val="28"/>
        </w:rPr>
        <w:t>: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D2144">
        <w:rPr>
          <w:rFonts w:ascii="Times New Roman" w:hAnsi="Times New Roman" w:cs="Times New Roman"/>
          <w:sz w:val="28"/>
          <w:szCs w:val="28"/>
        </w:rPr>
        <w:t>знает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902E7F">
        <w:rPr>
          <w:rFonts w:ascii="Times New Roman" w:hAnsi="Times New Roman" w:cs="Times New Roman"/>
          <w:sz w:val="28"/>
          <w:szCs w:val="28"/>
        </w:rPr>
        <w:t>строение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инструмента, </w:t>
      </w:r>
      <w:r w:rsidR="00837E0B">
        <w:rPr>
          <w:rFonts w:ascii="Times New Roman" w:hAnsi="Times New Roman" w:cs="Times New Roman"/>
          <w:sz w:val="28"/>
          <w:szCs w:val="28"/>
        </w:rPr>
        <w:t xml:space="preserve">фортепианную </w:t>
      </w:r>
      <w:r w:rsidR="00330127" w:rsidRPr="0037412D">
        <w:rPr>
          <w:rFonts w:ascii="Times New Roman" w:hAnsi="Times New Roman" w:cs="Times New Roman"/>
          <w:sz w:val="28"/>
          <w:szCs w:val="28"/>
        </w:rPr>
        <w:t>апплик</w:t>
      </w:r>
      <w:r w:rsidR="00C93428">
        <w:rPr>
          <w:rFonts w:ascii="Times New Roman" w:hAnsi="Times New Roman" w:cs="Times New Roman"/>
          <w:sz w:val="28"/>
          <w:szCs w:val="28"/>
        </w:rPr>
        <w:t>атуру;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837E0B">
        <w:rPr>
          <w:rFonts w:ascii="Times New Roman" w:hAnsi="Times New Roman" w:cs="Times New Roman"/>
          <w:sz w:val="28"/>
          <w:szCs w:val="28"/>
        </w:rPr>
        <w:t xml:space="preserve">знает </w:t>
      </w:r>
      <w:r w:rsidRPr="0037412D">
        <w:rPr>
          <w:rFonts w:ascii="Times New Roman" w:hAnsi="Times New Roman" w:cs="Times New Roman"/>
          <w:sz w:val="28"/>
          <w:szCs w:val="28"/>
        </w:rPr>
        <w:t>п</w:t>
      </w:r>
      <w:r w:rsidR="00330127" w:rsidRPr="0037412D">
        <w:rPr>
          <w:rFonts w:ascii="Times New Roman" w:hAnsi="Times New Roman" w:cs="Times New Roman"/>
          <w:sz w:val="28"/>
          <w:szCs w:val="28"/>
        </w:rPr>
        <w:t>равил</w:t>
      </w:r>
      <w:r w:rsidR="00837E0B">
        <w:rPr>
          <w:rFonts w:ascii="Times New Roman" w:hAnsi="Times New Roman" w:cs="Times New Roman"/>
          <w:sz w:val="28"/>
          <w:szCs w:val="28"/>
        </w:rPr>
        <w:t>а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837E0B">
        <w:rPr>
          <w:rFonts w:ascii="Times New Roman" w:hAnsi="Times New Roman" w:cs="Times New Roman"/>
          <w:sz w:val="28"/>
          <w:szCs w:val="28"/>
        </w:rPr>
        <w:t xml:space="preserve">посадки за </w:t>
      </w:r>
      <w:r w:rsidR="00330127" w:rsidRPr="0037412D">
        <w:rPr>
          <w:rFonts w:ascii="Times New Roman" w:hAnsi="Times New Roman" w:cs="Times New Roman"/>
          <w:sz w:val="28"/>
          <w:szCs w:val="28"/>
        </w:rPr>
        <w:t>инструмент</w:t>
      </w:r>
      <w:r w:rsidR="00837E0B">
        <w:rPr>
          <w:rFonts w:ascii="Times New Roman" w:hAnsi="Times New Roman" w:cs="Times New Roman"/>
          <w:sz w:val="28"/>
          <w:szCs w:val="28"/>
        </w:rPr>
        <w:t>ом</w:t>
      </w:r>
      <w:r w:rsidR="00C93428">
        <w:rPr>
          <w:rFonts w:ascii="Times New Roman" w:hAnsi="Times New Roman" w:cs="Times New Roman"/>
          <w:sz w:val="28"/>
          <w:szCs w:val="28"/>
        </w:rPr>
        <w:t>;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с</w:t>
      </w:r>
      <w:r w:rsidR="00F90208">
        <w:rPr>
          <w:rFonts w:ascii="Times New Roman" w:hAnsi="Times New Roman" w:cs="Times New Roman"/>
          <w:sz w:val="28"/>
          <w:szCs w:val="28"/>
        </w:rPr>
        <w:t>облюдает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постановку исполнительского аппарата</w:t>
      </w:r>
      <w:r w:rsidR="00C93428">
        <w:rPr>
          <w:rFonts w:ascii="Times New Roman" w:hAnsi="Times New Roman" w:cs="Times New Roman"/>
          <w:sz w:val="28"/>
          <w:szCs w:val="28"/>
        </w:rPr>
        <w:t>;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в</w:t>
      </w:r>
      <w:r w:rsidR="00F90208">
        <w:rPr>
          <w:rFonts w:ascii="Times New Roman" w:hAnsi="Times New Roman" w:cs="Times New Roman"/>
          <w:sz w:val="28"/>
          <w:szCs w:val="28"/>
        </w:rPr>
        <w:t>ладеет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837E0B">
        <w:rPr>
          <w:rFonts w:ascii="Times New Roman" w:hAnsi="Times New Roman" w:cs="Times New Roman"/>
          <w:sz w:val="28"/>
          <w:szCs w:val="28"/>
        </w:rPr>
        <w:t>тремя штрихами (нон легато</w:t>
      </w:r>
      <w:proofErr w:type="gramStart"/>
      <w:r w:rsidR="00837E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7E0B">
        <w:rPr>
          <w:rFonts w:ascii="Times New Roman" w:hAnsi="Times New Roman" w:cs="Times New Roman"/>
          <w:sz w:val="28"/>
          <w:szCs w:val="28"/>
        </w:rPr>
        <w:t xml:space="preserve"> легато, стаккато)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з</w:t>
      </w:r>
      <w:r w:rsidR="00F90208">
        <w:rPr>
          <w:rFonts w:ascii="Times New Roman" w:hAnsi="Times New Roman" w:cs="Times New Roman"/>
          <w:sz w:val="28"/>
          <w:szCs w:val="28"/>
        </w:rPr>
        <w:t>нает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837E0B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330127" w:rsidRPr="0037412D">
        <w:rPr>
          <w:rFonts w:ascii="Times New Roman" w:hAnsi="Times New Roman" w:cs="Times New Roman"/>
          <w:sz w:val="28"/>
          <w:szCs w:val="28"/>
        </w:rPr>
        <w:t>минор и мажор</w:t>
      </w:r>
      <w:r w:rsidR="00C93428">
        <w:rPr>
          <w:rFonts w:ascii="Times New Roman" w:hAnsi="Times New Roman" w:cs="Times New Roman"/>
          <w:sz w:val="28"/>
          <w:szCs w:val="28"/>
        </w:rPr>
        <w:t>;</w:t>
      </w:r>
    </w:p>
    <w:p w:rsidR="005F0593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и</w:t>
      </w:r>
      <w:r w:rsidR="00F90208">
        <w:rPr>
          <w:rFonts w:ascii="Times New Roman" w:hAnsi="Times New Roman" w:cs="Times New Roman"/>
          <w:sz w:val="28"/>
          <w:szCs w:val="28"/>
        </w:rPr>
        <w:t>грает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неб</w:t>
      </w:r>
      <w:r w:rsidR="00F90208">
        <w:rPr>
          <w:rFonts w:ascii="Times New Roman" w:hAnsi="Times New Roman" w:cs="Times New Roman"/>
          <w:sz w:val="28"/>
          <w:szCs w:val="28"/>
        </w:rPr>
        <w:t>ольшие пьесы</w:t>
      </w:r>
      <w:r w:rsidR="00C93428">
        <w:rPr>
          <w:rFonts w:ascii="Times New Roman" w:hAnsi="Times New Roman" w:cs="Times New Roman"/>
          <w:sz w:val="28"/>
          <w:szCs w:val="28"/>
        </w:rPr>
        <w:t>;</w:t>
      </w:r>
    </w:p>
    <w:p w:rsidR="00C15AFA" w:rsidRDefault="00C15AFA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AFA" w:rsidRPr="00DC1D6E" w:rsidRDefault="00DC1D6E" w:rsidP="00FA7E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Требования к уровню подготовки учащегося</w:t>
      </w:r>
    </w:p>
    <w:p w:rsidR="002C0732" w:rsidRPr="00B11A11" w:rsidRDefault="00195C1E" w:rsidP="00691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      </w:t>
      </w:r>
      <w:r w:rsidR="00DC1D6E"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="00467C44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DC1D6E">
        <w:rPr>
          <w:rFonts w:ascii="Times New Roman" w:hAnsi="Times New Roman" w:cs="Times New Roman"/>
          <w:sz w:val="28"/>
          <w:szCs w:val="28"/>
        </w:rPr>
        <w:t>следующий уровень подготовки:</w:t>
      </w:r>
      <w:r w:rsidRPr="00B11A1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владеет</w:t>
      </w:r>
      <w:r w:rsidRPr="00B11A11">
        <w:rPr>
          <w:rFonts w:ascii="Times New Roman" w:hAnsi="Times New Roman" w:cs="Times New Roman"/>
          <w:sz w:val="28"/>
          <w:szCs w:val="28"/>
        </w:rPr>
        <w:t xml:space="preserve"> основными пр</w:t>
      </w:r>
      <w:r>
        <w:rPr>
          <w:rFonts w:ascii="Times New Roman" w:hAnsi="Times New Roman" w:cs="Times New Roman"/>
          <w:sz w:val="28"/>
          <w:szCs w:val="28"/>
        </w:rPr>
        <w:t xml:space="preserve">иемами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умеет</w:t>
      </w:r>
      <w:r w:rsidRPr="00B11A11">
        <w:rPr>
          <w:rFonts w:ascii="Times New Roman" w:hAnsi="Times New Roman" w:cs="Times New Roman"/>
          <w:sz w:val="28"/>
          <w:szCs w:val="28"/>
        </w:rPr>
        <w:t xml:space="preserve"> правильно использовать их на практике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- у</w:t>
      </w:r>
      <w:r>
        <w:rPr>
          <w:rFonts w:ascii="Times New Roman" w:hAnsi="Times New Roman" w:cs="Times New Roman"/>
          <w:sz w:val="28"/>
          <w:szCs w:val="28"/>
        </w:rPr>
        <w:t>меет</w:t>
      </w:r>
      <w:r w:rsidRPr="00B11A11">
        <w:rPr>
          <w:rFonts w:ascii="Times New Roman" w:hAnsi="Times New Roman" w:cs="Times New Roman"/>
          <w:sz w:val="28"/>
          <w:szCs w:val="28"/>
        </w:rPr>
        <w:t xml:space="preserve"> исполнять произведен</w:t>
      </w:r>
      <w:r>
        <w:rPr>
          <w:rFonts w:ascii="Times New Roman" w:hAnsi="Times New Roman" w:cs="Times New Roman"/>
          <w:sz w:val="28"/>
          <w:szCs w:val="28"/>
        </w:rPr>
        <w:t xml:space="preserve">ие в характере, </w:t>
      </w:r>
      <w:r w:rsidRPr="00B11A11">
        <w:rPr>
          <w:rFonts w:ascii="Times New Roman" w:hAnsi="Times New Roman" w:cs="Times New Roman"/>
          <w:sz w:val="28"/>
          <w:szCs w:val="28"/>
        </w:rPr>
        <w:t>анализируя свое исполнение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 w:rsidR="00DC1D6E"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B11A11">
        <w:rPr>
          <w:rFonts w:ascii="Times New Roman" w:hAnsi="Times New Roman" w:cs="Times New Roman"/>
          <w:sz w:val="28"/>
          <w:szCs w:val="28"/>
        </w:rPr>
        <w:t>с</w:t>
      </w:r>
      <w:r w:rsidR="00DC1D6E">
        <w:rPr>
          <w:rFonts w:ascii="Times New Roman" w:hAnsi="Times New Roman" w:cs="Times New Roman"/>
          <w:sz w:val="28"/>
          <w:szCs w:val="28"/>
        </w:rPr>
        <w:t>амостоятельно разбирать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произведения</w:t>
      </w:r>
      <w:r w:rsidRPr="00B11A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владеет</w:t>
      </w:r>
      <w:r w:rsidR="00A84E37">
        <w:rPr>
          <w:rFonts w:ascii="Times New Roman" w:hAnsi="Times New Roman" w:cs="Times New Roman"/>
          <w:sz w:val="28"/>
          <w:szCs w:val="28"/>
        </w:rPr>
        <w:t xml:space="preserve"> первоначальными </w:t>
      </w:r>
      <w:r>
        <w:rPr>
          <w:rFonts w:ascii="Times New Roman" w:hAnsi="Times New Roman" w:cs="Times New Roman"/>
          <w:sz w:val="28"/>
          <w:szCs w:val="28"/>
        </w:rPr>
        <w:t xml:space="preserve"> навыками </w:t>
      </w:r>
      <w:r w:rsidR="00DC1D6E">
        <w:rPr>
          <w:rFonts w:ascii="Times New Roman" w:hAnsi="Times New Roman" w:cs="Times New Roman"/>
          <w:sz w:val="28"/>
          <w:szCs w:val="28"/>
        </w:rPr>
        <w:t>игры в ансамбле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4A2" w:rsidRPr="00B11A11" w:rsidRDefault="005424A2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F43" w:rsidRDefault="00D52F43" w:rsidP="00D44C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2619E">
        <w:rPr>
          <w:rFonts w:ascii="Times New Roman" w:hAnsi="Times New Roman"/>
          <w:b/>
          <w:sz w:val="24"/>
          <w:szCs w:val="24"/>
        </w:rPr>
        <w:t xml:space="preserve">. </w:t>
      </w:r>
      <w:r w:rsidRPr="003E2D8C">
        <w:rPr>
          <w:rFonts w:ascii="Times New Roman" w:hAnsi="Times New Roman"/>
          <w:b/>
          <w:sz w:val="24"/>
          <w:szCs w:val="24"/>
        </w:rPr>
        <w:t>ФОРМЫ И МЕТОДЫ КОНТРОЛЯ</w:t>
      </w:r>
      <w:r>
        <w:rPr>
          <w:rFonts w:ascii="Times New Roman" w:hAnsi="Times New Roman"/>
          <w:b/>
          <w:sz w:val="24"/>
          <w:szCs w:val="24"/>
        </w:rPr>
        <w:t>.</w:t>
      </w:r>
      <w:r w:rsidRPr="002261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КРИТЕРИИ</w:t>
      </w:r>
      <w:r w:rsidRPr="003E2D8C">
        <w:rPr>
          <w:rFonts w:ascii="Times New Roman" w:hAnsi="Times New Roman"/>
          <w:b/>
          <w:sz w:val="24"/>
          <w:szCs w:val="24"/>
        </w:rPr>
        <w:t xml:space="preserve"> ОЦЕНОК</w:t>
      </w:r>
    </w:p>
    <w:p w:rsidR="009177ED" w:rsidRDefault="00D52F43" w:rsidP="009429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D59">
        <w:rPr>
          <w:rFonts w:ascii="Times New Roman" w:hAnsi="Times New Roman"/>
          <w:sz w:val="28"/>
          <w:szCs w:val="28"/>
        </w:rPr>
        <w:lastRenderedPageBreak/>
        <w:t xml:space="preserve">Программа предусматривает текущий контроль, </w:t>
      </w:r>
      <w:r w:rsidR="00A84E37">
        <w:rPr>
          <w:rFonts w:ascii="Times New Roman" w:hAnsi="Times New Roman"/>
          <w:sz w:val="28"/>
          <w:szCs w:val="28"/>
        </w:rPr>
        <w:t>и итоговая  аттестация (концертное выступление)</w:t>
      </w:r>
      <w:r w:rsidRPr="00761D59">
        <w:rPr>
          <w:rFonts w:ascii="Times New Roman" w:hAnsi="Times New Roman"/>
          <w:sz w:val="28"/>
          <w:szCs w:val="28"/>
        </w:rPr>
        <w:t xml:space="preserve">. </w:t>
      </w:r>
    </w:p>
    <w:p w:rsidR="00D52F43" w:rsidRDefault="00A84E37" w:rsidP="001257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Формой</w:t>
      </w:r>
      <w:r w:rsidR="00332041">
        <w:rPr>
          <w:rFonts w:ascii="Times New Roman" w:hAnsi="Times New Roman"/>
          <w:sz w:val="28"/>
          <w:szCs w:val="28"/>
        </w:rPr>
        <w:t xml:space="preserve"> текущего </w:t>
      </w:r>
      <w:r>
        <w:rPr>
          <w:rFonts w:ascii="Times New Roman" w:hAnsi="Times New Roman"/>
          <w:sz w:val="28"/>
          <w:szCs w:val="28"/>
        </w:rPr>
        <w:t>контроля являе</w:t>
      </w:r>
      <w:r w:rsidR="009177ED">
        <w:rPr>
          <w:rFonts w:ascii="Times New Roman" w:hAnsi="Times New Roman"/>
          <w:sz w:val="28"/>
          <w:szCs w:val="28"/>
        </w:rPr>
        <w:t>тся</w:t>
      </w:r>
      <w:r w:rsidR="00332041">
        <w:rPr>
          <w:rFonts w:ascii="Times New Roman" w:hAnsi="Times New Roman"/>
          <w:sz w:val="28"/>
          <w:szCs w:val="28"/>
        </w:rPr>
        <w:t>:</w:t>
      </w:r>
      <w:r w:rsidR="009177ED">
        <w:rPr>
          <w:rFonts w:ascii="Times New Roman" w:hAnsi="Times New Roman"/>
          <w:sz w:val="28"/>
          <w:szCs w:val="28"/>
        </w:rPr>
        <w:t xml:space="preserve"> контрольный урок</w:t>
      </w:r>
      <w:r w:rsidR="00332041">
        <w:rPr>
          <w:rFonts w:ascii="Times New Roman" w:hAnsi="Times New Roman"/>
          <w:sz w:val="28"/>
          <w:szCs w:val="28"/>
        </w:rPr>
        <w:t>, участие в тематических вечерах, классных концертах, мероприятиях культурно-просветительской, творческой деятельности школы</w:t>
      </w:r>
      <w:r w:rsidR="00942910">
        <w:rPr>
          <w:rFonts w:ascii="Times New Roman" w:hAnsi="Times New Roman"/>
          <w:sz w:val="28"/>
          <w:szCs w:val="28"/>
        </w:rPr>
        <w:t xml:space="preserve">. </w:t>
      </w:r>
    </w:p>
    <w:p w:rsidR="00125740" w:rsidRDefault="00125740" w:rsidP="001257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применение индивидуальных графиков проведения данных видов контроля</w:t>
      </w:r>
      <w:r w:rsidR="00DD71E1">
        <w:rPr>
          <w:rFonts w:ascii="Times New Roman" w:hAnsi="Times New Roman"/>
          <w:sz w:val="28"/>
          <w:szCs w:val="28"/>
        </w:rPr>
        <w:t>, а также содержания контрольных мероприятий</w:t>
      </w:r>
      <w:r>
        <w:rPr>
          <w:rFonts w:ascii="Times New Roman" w:hAnsi="Times New Roman"/>
          <w:sz w:val="28"/>
          <w:szCs w:val="28"/>
        </w:rPr>
        <w:t xml:space="preserve">. При проведении итоговой аттестации </w:t>
      </w:r>
      <w:r w:rsidR="00DD71E1">
        <w:rPr>
          <w:rFonts w:ascii="Times New Roman" w:hAnsi="Times New Roman"/>
          <w:sz w:val="28"/>
          <w:szCs w:val="28"/>
        </w:rPr>
        <w:t xml:space="preserve">может применяться форма </w:t>
      </w:r>
      <w:r w:rsidR="00A84E37">
        <w:rPr>
          <w:rFonts w:ascii="Times New Roman" w:hAnsi="Times New Roman"/>
          <w:sz w:val="28"/>
          <w:szCs w:val="28"/>
        </w:rPr>
        <w:t>концертного выступления</w:t>
      </w:r>
      <w:r w:rsidR="00FA7EA1">
        <w:rPr>
          <w:rFonts w:ascii="Times New Roman" w:hAnsi="Times New Roman"/>
          <w:sz w:val="28"/>
          <w:szCs w:val="28"/>
        </w:rPr>
        <w:t>.</w:t>
      </w:r>
      <w:r w:rsidR="00A84E37">
        <w:rPr>
          <w:rFonts w:ascii="Times New Roman" w:hAnsi="Times New Roman"/>
          <w:sz w:val="28"/>
          <w:szCs w:val="28"/>
        </w:rPr>
        <w:t xml:space="preserve"> </w:t>
      </w:r>
    </w:p>
    <w:p w:rsidR="00465692" w:rsidRDefault="00465692" w:rsidP="00D52F43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</w:p>
    <w:p w:rsidR="00D52F43" w:rsidRPr="003345A6" w:rsidRDefault="00D52F43" w:rsidP="00D52F43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3345A6"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оценки</w:t>
      </w:r>
    </w:p>
    <w:p w:rsidR="009177ED" w:rsidRDefault="009177ED" w:rsidP="00D52F4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оценивании учащегося, осваивающегося общеразвивающую программу, </w:t>
      </w:r>
      <w:r w:rsidR="00942910">
        <w:rPr>
          <w:rFonts w:ascii="Times New Roman" w:hAnsi="Times New Roman"/>
          <w:sz w:val="28"/>
          <w:szCs w:val="28"/>
        </w:rPr>
        <w:t>следует учитывать:</w:t>
      </w:r>
    </w:p>
    <w:p w:rsidR="00332041" w:rsidRDefault="00332041" w:rsidP="00332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332041">
        <w:rPr>
          <w:rFonts w:ascii="Times New Roman" w:hAnsi="Times New Roman" w:cs="Times New Roman"/>
          <w:sz w:val="28"/>
          <w:szCs w:val="28"/>
        </w:rPr>
        <w:t>устойчивого интереса к музыкальному искусству</w:t>
      </w:r>
      <w:r w:rsidR="00D448A2">
        <w:rPr>
          <w:rFonts w:ascii="Times New Roman" w:hAnsi="Times New Roman" w:cs="Times New Roman"/>
          <w:sz w:val="28"/>
          <w:szCs w:val="28"/>
        </w:rPr>
        <w:t>, к занятиям</w:t>
      </w:r>
      <w:r w:rsidR="00F35C5A">
        <w:rPr>
          <w:rFonts w:ascii="Times New Roman" w:hAnsi="Times New Roman" w:cs="Times New Roman"/>
          <w:sz w:val="28"/>
          <w:szCs w:val="28"/>
        </w:rPr>
        <w:t xml:space="preserve"> музыкой;</w:t>
      </w:r>
    </w:p>
    <w:p w:rsidR="00332041" w:rsidRDefault="00332041" w:rsidP="00332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32041">
        <w:rPr>
          <w:rFonts w:ascii="Times New Roman" w:hAnsi="Times New Roman" w:cs="Times New Roman"/>
          <w:sz w:val="28"/>
          <w:szCs w:val="28"/>
        </w:rPr>
        <w:t xml:space="preserve">исполнительской культуры, развитие музыкального мышления; </w:t>
      </w:r>
    </w:p>
    <w:p w:rsidR="00332041" w:rsidRDefault="00332041" w:rsidP="00332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41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различных видах музыкально-</w:t>
      </w:r>
      <w:r>
        <w:rPr>
          <w:rFonts w:ascii="Times New Roman" w:hAnsi="Times New Roman" w:cs="Times New Roman"/>
          <w:sz w:val="28"/>
          <w:szCs w:val="28"/>
        </w:rPr>
        <w:t>исполнительской</w:t>
      </w:r>
      <w:r w:rsidRPr="00332041">
        <w:rPr>
          <w:rFonts w:ascii="Times New Roman" w:hAnsi="Times New Roman" w:cs="Times New Roman"/>
          <w:sz w:val="28"/>
          <w:szCs w:val="28"/>
        </w:rPr>
        <w:t xml:space="preserve">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сольном, ансамблевом </w:t>
      </w:r>
      <w:r w:rsidR="00A84E37">
        <w:rPr>
          <w:rFonts w:ascii="Times New Roman" w:hAnsi="Times New Roman" w:cs="Times New Roman"/>
          <w:sz w:val="28"/>
          <w:szCs w:val="28"/>
        </w:rPr>
        <w:t>исполнительстве.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F43" w:rsidRDefault="00F35C5A" w:rsidP="0012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продвижения учащегося</w:t>
      </w:r>
      <w:r w:rsidR="00125740">
        <w:rPr>
          <w:rFonts w:ascii="Times New Roman" w:hAnsi="Times New Roman" w:cs="Times New Roman"/>
          <w:sz w:val="28"/>
          <w:szCs w:val="28"/>
        </w:rPr>
        <w:t>, успешность личностных достижений.</w:t>
      </w:r>
    </w:p>
    <w:p w:rsidR="00DD71E1" w:rsidRPr="00125740" w:rsidRDefault="00DD71E1" w:rsidP="0012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F43" w:rsidRDefault="00D52F43" w:rsidP="00D52F4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8C32CB">
        <w:rPr>
          <w:rFonts w:ascii="Times New Roman" w:hAnsi="Times New Roman"/>
          <w:b/>
          <w:sz w:val="24"/>
          <w:szCs w:val="24"/>
        </w:rPr>
        <w:t>.</w:t>
      </w:r>
      <w:r w:rsidRPr="005775EE">
        <w:rPr>
          <w:rFonts w:ascii="Times New Roman" w:hAnsi="Times New Roman"/>
          <w:b/>
          <w:sz w:val="24"/>
          <w:szCs w:val="24"/>
        </w:rPr>
        <w:t xml:space="preserve"> </w:t>
      </w:r>
      <w:r w:rsidRPr="001F3383">
        <w:rPr>
          <w:rFonts w:ascii="Times New Roman" w:hAnsi="Times New Roman"/>
          <w:b/>
          <w:sz w:val="24"/>
          <w:szCs w:val="24"/>
        </w:rPr>
        <w:t>МЕТОДИЧЕСКОЕ ОБ</w:t>
      </w:r>
      <w:r>
        <w:rPr>
          <w:rFonts w:ascii="Times New Roman" w:hAnsi="Times New Roman"/>
          <w:b/>
          <w:sz w:val="24"/>
          <w:szCs w:val="24"/>
        </w:rPr>
        <w:t>Е</w:t>
      </w:r>
      <w:r w:rsidRPr="001F3383">
        <w:rPr>
          <w:rFonts w:ascii="Times New Roman" w:hAnsi="Times New Roman"/>
          <w:b/>
          <w:sz w:val="24"/>
          <w:szCs w:val="24"/>
        </w:rPr>
        <w:t>СПЕЧЕНИЕ УЧЕБНОГО ПРОЦЕССА</w:t>
      </w:r>
    </w:p>
    <w:p w:rsidR="00D44C95" w:rsidRPr="009B20BA" w:rsidRDefault="00D52F43" w:rsidP="009B20BA">
      <w:pPr>
        <w:spacing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5F2F0D">
        <w:rPr>
          <w:rFonts w:ascii="Times New Roman" w:hAnsi="Times New Roman"/>
          <w:b/>
          <w:i/>
          <w:sz w:val="28"/>
          <w:szCs w:val="24"/>
        </w:rPr>
        <w:t>Методические рекомендации преподавателям</w:t>
      </w:r>
    </w:p>
    <w:p w:rsidR="00D44C95" w:rsidRPr="0037412D" w:rsidRDefault="00A84E37" w:rsidP="00D44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44C95">
        <w:rPr>
          <w:rFonts w:ascii="Times New Roman" w:hAnsi="Times New Roman" w:cs="Times New Roman"/>
          <w:sz w:val="28"/>
          <w:szCs w:val="28"/>
        </w:rPr>
        <w:t xml:space="preserve">рок 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1 год </w:t>
      </w:r>
      <w:r w:rsidR="00D44C95">
        <w:rPr>
          <w:rFonts w:ascii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C95">
        <w:rPr>
          <w:rFonts w:ascii="Times New Roman" w:hAnsi="Times New Roman" w:cs="Times New Roman"/>
          <w:sz w:val="28"/>
          <w:szCs w:val="28"/>
        </w:rPr>
        <w:t xml:space="preserve"> позволяет: </w:t>
      </w:r>
      <w:r w:rsidR="006C2B75">
        <w:rPr>
          <w:rFonts w:ascii="Times New Roman" w:hAnsi="Times New Roman" w:cs="Times New Roman"/>
          <w:sz w:val="28"/>
          <w:szCs w:val="28"/>
        </w:rPr>
        <w:t xml:space="preserve">перейти на </w:t>
      </w:r>
      <w:r w:rsidR="00D44C95">
        <w:rPr>
          <w:rFonts w:ascii="Times New Roman" w:hAnsi="Times New Roman" w:cs="Times New Roman"/>
          <w:sz w:val="28"/>
          <w:szCs w:val="28"/>
        </w:rPr>
        <w:t xml:space="preserve"> о</w:t>
      </w:r>
      <w:r w:rsidR="00D44C95" w:rsidRPr="0037412D">
        <w:rPr>
          <w:rFonts w:ascii="Times New Roman" w:hAnsi="Times New Roman" w:cs="Times New Roman"/>
          <w:sz w:val="28"/>
          <w:szCs w:val="28"/>
        </w:rPr>
        <w:t xml:space="preserve">бучение </w:t>
      </w:r>
      <w:r w:rsidR="00D44C95">
        <w:rPr>
          <w:rFonts w:ascii="Times New Roman" w:hAnsi="Times New Roman" w:cs="Times New Roman"/>
          <w:sz w:val="28"/>
          <w:szCs w:val="28"/>
        </w:rPr>
        <w:t xml:space="preserve">по предпрофессиональной программе, </w:t>
      </w:r>
      <w:r w:rsidR="00D44C95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D44C95">
        <w:rPr>
          <w:rFonts w:ascii="Times New Roman" w:hAnsi="Times New Roman" w:cs="Times New Roman"/>
          <w:sz w:val="28"/>
          <w:szCs w:val="28"/>
        </w:rPr>
        <w:t>продолжить самостоятельные занятия, музицировать для себя и друзей, участвовать в различных самодеятельных ансамблях</w:t>
      </w:r>
      <w:r w:rsidR="000465FD">
        <w:rPr>
          <w:rFonts w:ascii="Times New Roman" w:hAnsi="Times New Roman" w:cs="Times New Roman"/>
          <w:sz w:val="28"/>
          <w:szCs w:val="28"/>
        </w:rPr>
        <w:t xml:space="preserve">. </w:t>
      </w:r>
      <w:r w:rsidR="00D44C95" w:rsidRPr="0037412D">
        <w:rPr>
          <w:rFonts w:ascii="Times New Roman" w:hAnsi="Times New Roman" w:cs="Times New Roman"/>
          <w:sz w:val="28"/>
          <w:szCs w:val="28"/>
        </w:rPr>
        <w:t>Каждая из этих целей требует особого отношения к занятиям</w:t>
      </w:r>
      <w:r w:rsidR="00D44C95">
        <w:rPr>
          <w:rFonts w:ascii="Times New Roman" w:hAnsi="Times New Roman" w:cs="Times New Roman"/>
          <w:sz w:val="28"/>
          <w:szCs w:val="28"/>
        </w:rPr>
        <w:t xml:space="preserve"> и индивидуального подхода к ученикам</w:t>
      </w:r>
      <w:r w:rsidR="00D44C95" w:rsidRPr="0037412D">
        <w:rPr>
          <w:rFonts w:ascii="Times New Roman" w:hAnsi="Times New Roman" w:cs="Times New Roman"/>
          <w:sz w:val="28"/>
          <w:szCs w:val="28"/>
        </w:rPr>
        <w:t>.</w:t>
      </w:r>
    </w:p>
    <w:p w:rsidR="00D44C95" w:rsidRDefault="00D44C95" w:rsidP="00D44C95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665D">
        <w:rPr>
          <w:rFonts w:ascii="Times New Roman" w:hAnsi="Times New Roman"/>
          <w:sz w:val="28"/>
          <w:szCs w:val="28"/>
          <w:lang w:val="ru-RU"/>
        </w:rPr>
        <w:lastRenderedPageBreak/>
        <w:t xml:space="preserve">Занятия в классе должны сопровождаться  внеклассной работой - посещением  концертных залов, прослушиванием музыкальных записей, просмотром </w:t>
      </w:r>
      <w:r>
        <w:rPr>
          <w:rFonts w:ascii="Times New Roman" w:hAnsi="Times New Roman"/>
          <w:sz w:val="28"/>
          <w:szCs w:val="28"/>
          <w:lang w:val="ru-RU"/>
        </w:rPr>
        <w:t xml:space="preserve">концертов и </w:t>
      </w:r>
      <w:r w:rsidRPr="00CF665D">
        <w:rPr>
          <w:rFonts w:ascii="Times New Roman" w:hAnsi="Times New Roman"/>
          <w:sz w:val="28"/>
          <w:szCs w:val="28"/>
          <w:lang w:val="ru-RU"/>
        </w:rPr>
        <w:t xml:space="preserve">музыкальных фильмов. </w:t>
      </w:r>
    </w:p>
    <w:p w:rsidR="009B20BA" w:rsidRDefault="009B20BA" w:rsidP="009B2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Большое значение имеет репертуар ученика. Необходимо выбирать произведения, разнообразные по форме и содержанию.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познакомить учащегося</w:t>
      </w:r>
      <w:r w:rsidRPr="0037412D">
        <w:rPr>
          <w:rFonts w:ascii="Times New Roman" w:hAnsi="Times New Roman" w:cs="Times New Roman"/>
          <w:sz w:val="28"/>
          <w:szCs w:val="28"/>
        </w:rPr>
        <w:t xml:space="preserve">  с историей</w:t>
      </w:r>
      <w:r w:rsidR="00A84E37">
        <w:rPr>
          <w:rFonts w:ascii="Times New Roman" w:hAnsi="Times New Roman" w:cs="Times New Roman"/>
          <w:sz w:val="28"/>
          <w:szCs w:val="28"/>
        </w:rPr>
        <w:t xml:space="preserve"> фортепиано</w:t>
      </w:r>
      <w:proofErr w:type="gramStart"/>
      <w:r w:rsidR="00A84E37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7412D">
        <w:rPr>
          <w:rFonts w:ascii="Times New Roman" w:hAnsi="Times New Roman" w:cs="Times New Roman"/>
          <w:sz w:val="28"/>
          <w:szCs w:val="28"/>
        </w:rPr>
        <w:t xml:space="preserve"> рассказать о выдающихся </w:t>
      </w:r>
      <w:r w:rsidR="0043383B">
        <w:rPr>
          <w:rFonts w:ascii="Times New Roman" w:hAnsi="Times New Roman" w:cs="Times New Roman"/>
          <w:sz w:val="28"/>
          <w:szCs w:val="28"/>
        </w:rPr>
        <w:t xml:space="preserve">фортепианных </w:t>
      </w:r>
      <w:r>
        <w:rPr>
          <w:rFonts w:ascii="Times New Roman" w:hAnsi="Times New Roman" w:cs="Times New Roman"/>
          <w:sz w:val="28"/>
          <w:szCs w:val="28"/>
        </w:rPr>
        <w:t xml:space="preserve">исполнителях и композиторах. </w:t>
      </w:r>
    </w:p>
    <w:p w:rsidR="009B20BA" w:rsidRDefault="009B20BA" w:rsidP="009B2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Общее количество музыкальных произведений, рекомендованных для изучения </w:t>
      </w:r>
      <w:r w:rsidR="0043383B">
        <w:rPr>
          <w:rFonts w:ascii="Times New Roman" w:hAnsi="Times New Roman" w:cs="Times New Roman"/>
          <w:sz w:val="28"/>
          <w:szCs w:val="28"/>
        </w:rPr>
        <w:t xml:space="preserve">в </w:t>
      </w:r>
      <w:r w:rsidRPr="0037412D">
        <w:rPr>
          <w:rFonts w:ascii="Times New Roman" w:hAnsi="Times New Roman" w:cs="Times New Roman"/>
          <w:sz w:val="28"/>
          <w:szCs w:val="28"/>
        </w:rPr>
        <w:t>классе, дается в годов</w:t>
      </w:r>
      <w:r w:rsidR="0043383B">
        <w:rPr>
          <w:rFonts w:ascii="Times New Roman" w:hAnsi="Times New Roman" w:cs="Times New Roman"/>
          <w:sz w:val="28"/>
          <w:szCs w:val="28"/>
        </w:rPr>
        <w:t>ом требовании</w:t>
      </w:r>
      <w:r w:rsidRPr="0037412D">
        <w:rPr>
          <w:rFonts w:ascii="Times New Roman" w:hAnsi="Times New Roman" w:cs="Times New Roman"/>
          <w:sz w:val="28"/>
          <w:szCs w:val="28"/>
        </w:rPr>
        <w:t xml:space="preserve">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развития. </w:t>
      </w:r>
      <w:r w:rsidR="000465FD">
        <w:rPr>
          <w:rFonts w:ascii="Times New Roman" w:hAnsi="Times New Roman" w:cs="Times New Roman"/>
          <w:sz w:val="28"/>
          <w:szCs w:val="28"/>
        </w:rPr>
        <w:t>Данные особые условия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0465FD">
        <w:rPr>
          <w:rFonts w:ascii="Times New Roman" w:hAnsi="Times New Roman" w:cs="Times New Roman"/>
          <w:sz w:val="28"/>
          <w:szCs w:val="28"/>
        </w:rPr>
        <w:t>определяю</w:t>
      </w:r>
      <w:r>
        <w:rPr>
          <w:rFonts w:ascii="Times New Roman" w:hAnsi="Times New Roman" w:cs="Times New Roman"/>
          <w:sz w:val="28"/>
          <w:szCs w:val="28"/>
        </w:rPr>
        <w:t>т содержание индивидуального учебного плана учащегося</w:t>
      </w:r>
      <w:r w:rsidRPr="0037412D">
        <w:rPr>
          <w:rFonts w:ascii="Times New Roman" w:hAnsi="Times New Roman" w:cs="Times New Roman"/>
          <w:sz w:val="28"/>
          <w:szCs w:val="28"/>
        </w:rPr>
        <w:t>.</w:t>
      </w:r>
    </w:p>
    <w:p w:rsidR="00971309" w:rsidRDefault="000465FD" w:rsidP="00691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915A0">
        <w:rPr>
          <w:rFonts w:ascii="Times New Roman" w:hAnsi="Times New Roman" w:cs="Times New Roman"/>
          <w:sz w:val="28"/>
          <w:szCs w:val="28"/>
        </w:rPr>
        <w:t>заключительном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sz w:val="28"/>
          <w:szCs w:val="28"/>
        </w:rPr>
        <w:t>у учеников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опыт исполнения произведений классической и народной музыки, </w:t>
      </w:r>
      <w:r w:rsidR="0043383B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песен, опыт игры в ансамбле. Исходя из этого опыта, они </w:t>
      </w:r>
      <w:r w:rsidR="006915A0">
        <w:rPr>
          <w:rFonts w:ascii="Times New Roman" w:hAnsi="Times New Roman" w:cs="Times New Roman"/>
          <w:sz w:val="28"/>
          <w:szCs w:val="28"/>
        </w:rPr>
        <w:t>используют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полученные знания, умения и навыки</w:t>
      </w:r>
      <w:r w:rsidR="006915A0">
        <w:rPr>
          <w:rFonts w:ascii="Times New Roman" w:hAnsi="Times New Roman" w:cs="Times New Roman"/>
          <w:sz w:val="28"/>
          <w:szCs w:val="28"/>
        </w:rPr>
        <w:t xml:space="preserve"> в исполнительской практике. Параллельно с формированием практических умений и навыков уча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щийся получает знания </w:t>
      </w:r>
      <w:r w:rsidR="006915A0">
        <w:rPr>
          <w:rFonts w:ascii="Times New Roman" w:hAnsi="Times New Roman" w:cs="Times New Roman"/>
          <w:sz w:val="28"/>
          <w:szCs w:val="28"/>
        </w:rPr>
        <w:t>музыкальной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грамоты</w:t>
      </w:r>
      <w:r w:rsidR="0043383B">
        <w:rPr>
          <w:rFonts w:ascii="Times New Roman" w:hAnsi="Times New Roman" w:cs="Times New Roman"/>
          <w:sz w:val="28"/>
          <w:szCs w:val="28"/>
        </w:rPr>
        <w:t>.</w:t>
      </w:r>
      <w:r w:rsidR="006915A0">
        <w:rPr>
          <w:rFonts w:ascii="Times New Roman" w:hAnsi="Times New Roman" w:cs="Times New Roman"/>
          <w:sz w:val="28"/>
          <w:szCs w:val="28"/>
        </w:rPr>
        <w:t xml:space="preserve"> </w:t>
      </w:r>
      <w:r w:rsidR="00971309">
        <w:rPr>
          <w:rFonts w:ascii="Times New Roman" w:hAnsi="Times New Roman" w:cs="Times New Roman"/>
          <w:sz w:val="28"/>
          <w:szCs w:val="28"/>
        </w:rPr>
        <w:t>Методы р</w:t>
      </w:r>
      <w:r w:rsidR="006915A0" w:rsidRPr="00B11A11">
        <w:rPr>
          <w:rFonts w:ascii="Times New Roman" w:hAnsi="Times New Roman" w:cs="Times New Roman"/>
          <w:sz w:val="28"/>
          <w:szCs w:val="28"/>
        </w:rPr>
        <w:t>абот</w:t>
      </w:r>
      <w:r w:rsidR="00971309">
        <w:rPr>
          <w:rFonts w:ascii="Times New Roman" w:hAnsi="Times New Roman" w:cs="Times New Roman"/>
          <w:sz w:val="28"/>
          <w:szCs w:val="28"/>
        </w:rPr>
        <w:t>ы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над качеством звука</w:t>
      </w:r>
      <w:r w:rsidR="00971309">
        <w:rPr>
          <w:rFonts w:ascii="Times New Roman" w:hAnsi="Times New Roman" w:cs="Times New Roman"/>
          <w:sz w:val="28"/>
          <w:szCs w:val="28"/>
        </w:rPr>
        <w:t xml:space="preserve"> зависят от индивидуальных способностей и возможностей учащихся, степени развития музыкального слуха и музыкально-игровых навыков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5FD" w:rsidRDefault="00971309" w:rsidP="00433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элементом обучения является </w:t>
      </w:r>
      <w:r w:rsidR="006915A0" w:rsidRPr="00B11A11">
        <w:rPr>
          <w:rFonts w:ascii="Times New Roman" w:hAnsi="Times New Roman" w:cs="Times New Roman"/>
          <w:sz w:val="28"/>
          <w:szCs w:val="28"/>
        </w:rPr>
        <w:t>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</w:t>
      </w:r>
    </w:p>
    <w:p w:rsidR="00946E38" w:rsidRDefault="00946E38" w:rsidP="00176BAC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EA76DF">
        <w:rPr>
          <w:b/>
          <w:sz w:val="28"/>
          <w:szCs w:val="28"/>
        </w:rPr>
        <w:t>.</w:t>
      </w:r>
      <w:r w:rsidR="00EA76DF">
        <w:rPr>
          <w:b/>
          <w:sz w:val="28"/>
          <w:szCs w:val="28"/>
        </w:rPr>
        <w:tab/>
        <w:t>Учебно – методический комплекс</w:t>
      </w:r>
    </w:p>
    <w:p w:rsidR="00176BAC" w:rsidRPr="00176BAC" w:rsidRDefault="00176BAC" w:rsidP="00176BAC">
      <w:pPr>
        <w:rPr>
          <w:lang w:eastAsia="ru-RU"/>
        </w:rPr>
      </w:pPr>
      <w:r>
        <w:rPr>
          <w:lang w:eastAsia="ru-RU"/>
        </w:rPr>
        <w:t xml:space="preserve">       </w:t>
      </w:r>
    </w:p>
    <w:p w:rsidR="00EA3405" w:rsidRPr="00EA76DF" w:rsidRDefault="00EA76DF" w:rsidP="00EA3405">
      <w:pPr>
        <w:pStyle w:val="1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Список учебных пособий:</w:t>
      </w:r>
    </w:p>
    <w:p w:rsidR="00EA3405" w:rsidRDefault="00EA3405" w:rsidP="00EA3405">
      <w:pPr>
        <w:pStyle w:val="10"/>
        <w:numPr>
          <w:ilvl w:val="0"/>
          <w:numId w:val="9"/>
        </w:numPr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lastRenderedPageBreak/>
        <w:t>Б.Милич</w:t>
      </w:r>
      <w:proofErr w:type="spellEnd"/>
      <w:r>
        <w:rPr>
          <w:rFonts w:ascii="Times New Roman" w:hAnsi="Times New Roman"/>
          <w:szCs w:val="28"/>
        </w:rPr>
        <w:t xml:space="preserve"> «Маленькому пианисту» М.,2002</w:t>
      </w:r>
    </w:p>
    <w:p w:rsidR="00EA3405" w:rsidRDefault="00EA3405" w:rsidP="00EA3405">
      <w:pPr>
        <w:pStyle w:val="10"/>
        <w:numPr>
          <w:ilvl w:val="0"/>
          <w:numId w:val="9"/>
        </w:numPr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М.Стижевская</w:t>
      </w:r>
      <w:proofErr w:type="spellEnd"/>
      <w:r>
        <w:rPr>
          <w:rFonts w:ascii="Times New Roman" w:hAnsi="Times New Roman"/>
          <w:szCs w:val="28"/>
        </w:rPr>
        <w:t xml:space="preserve"> «Божья коровка» К.,2008</w:t>
      </w:r>
    </w:p>
    <w:p w:rsidR="00EA3405" w:rsidRDefault="00EA3405" w:rsidP="00EA3405">
      <w:pPr>
        <w:pStyle w:val="10"/>
        <w:numPr>
          <w:ilvl w:val="0"/>
          <w:numId w:val="9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«Музыкальное дерево» Учебник фортепианной игры для начинающих «Экспромт»,2005</w:t>
      </w:r>
    </w:p>
    <w:p w:rsidR="00EA3405" w:rsidRDefault="00EA3405" w:rsidP="00EA3405">
      <w:pPr>
        <w:pStyle w:val="10"/>
        <w:numPr>
          <w:ilvl w:val="0"/>
          <w:numId w:val="9"/>
        </w:numPr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Л.Пилипенко</w:t>
      </w:r>
      <w:proofErr w:type="spellEnd"/>
      <w:r>
        <w:rPr>
          <w:rFonts w:ascii="Times New Roman" w:hAnsi="Times New Roman"/>
          <w:szCs w:val="28"/>
        </w:rPr>
        <w:t xml:space="preserve"> «Колыбельная ежонку» М.,2005</w:t>
      </w:r>
    </w:p>
    <w:p w:rsidR="00EA3405" w:rsidRDefault="00EA3405" w:rsidP="00EA3405">
      <w:pPr>
        <w:pStyle w:val="10"/>
        <w:numPr>
          <w:ilvl w:val="0"/>
          <w:numId w:val="9"/>
        </w:numPr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Н.Лоншакова</w:t>
      </w:r>
      <w:proofErr w:type="spellEnd"/>
      <w:r>
        <w:rPr>
          <w:rFonts w:ascii="Times New Roman" w:hAnsi="Times New Roman"/>
          <w:szCs w:val="28"/>
        </w:rPr>
        <w:t xml:space="preserve"> «Сказка </w:t>
      </w:r>
      <w:proofErr w:type="gramStart"/>
      <w:r>
        <w:rPr>
          <w:rFonts w:ascii="Times New Roman" w:hAnsi="Times New Roman"/>
          <w:szCs w:val="28"/>
        </w:rPr>
        <w:t>про</w:t>
      </w:r>
      <w:proofErr w:type="gramEnd"/>
      <w:r>
        <w:rPr>
          <w:rFonts w:ascii="Times New Roman" w:hAnsi="Times New Roman"/>
          <w:szCs w:val="28"/>
        </w:rPr>
        <w:t xml:space="preserve"> Нотки-Гномики» Вятские Полины,2008</w:t>
      </w:r>
    </w:p>
    <w:p w:rsidR="00EA3405" w:rsidRDefault="00EA3405" w:rsidP="00EA3405">
      <w:pPr>
        <w:pStyle w:val="10"/>
        <w:numPr>
          <w:ilvl w:val="0"/>
          <w:numId w:val="9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«Дважды два - …восемь» К.,2010</w:t>
      </w:r>
    </w:p>
    <w:p w:rsidR="00EA3405" w:rsidRDefault="00EA3405" w:rsidP="00EA3405">
      <w:pPr>
        <w:pStyle w:val="10"/>
        <w:numPr>
          <w:ilvl w:val="0"/>
          <w:numId w:val="9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«Как научить играть на рояле. Первые шаги» М.,2006</w:t>
      </w:r>
    </w:p>
    <w:p w:rsidR="00EA3405" w:rsidRDefault="00EA3405" w:rsidP="00EA3405">
      <w:pPr>
        <w:pStyle w:val="10"/>
        <w:numPr>
          <w:ilvl w:val="0"/>
          <w:numId w:val="9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«Альбом ученика-</w:t>
      </w:r>
      <w:proofErr w:type="spellStart"/>
      <w:r>
        <w:rPr>
          <w:rFonts w:ascii="Times New Roman" w:hAnsi="Times New Roman"/>
          <w:szCs w:val="28"/>
        </w:rPr>
        <w:t>пианиста</w:t>
      </w:r>
      <w:proofErr w:type="gramStart"/>
      <w:r>
        <w:rPr>
          <w:rFonts w:ascii="Times New Roman" w:hAnsi="Times New Roman"/>
          <w:szCs w:val="28"/>
        </w:rPr>
        <w:t>.Х</w:t>
      </w:r>
      <w:proofErr w:type="gramEnd"/>
      <w:r>
        <w:rPr>
          <w:rFonts w:ascii="Times New Roman" w:hAnsi="Times New Roman"/>
          <w:szCs w:val="28"/>
        </w:rPr>
        <w:t>рестоматия</w:t>
      </w:r>
      <w:proofErr w:type="spellEnd"/>
      <w:r>
        <w:rPr>
          <w:rFonts w:ascii="Times New Roman" w:hAnsi="Times New Roman"/>
          <w:szCs w:val="28"/>
        </w:rPr>
        <w:t xml:space="preserve"> подготовительный класс» Ростов-на-Дону «Феникс»,2011</w:t>
      </w:r>
    </w:p>
    <w:p w:rsidR="00EA3405" w:rsidRDefault="00EA3405" w:rsidP="00EA3405">
      <w:pPr>
        <w:pStyle w:val="10"/>
        <w:numPr>
          <w:ilvl w:val="0"/>
          <w:numId w:val="9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«Веселые </w:t>
      </w:r>
      <w:proofErr w:type="spellStart"/>
      <w:r>
        <w:rPr>
          <w:rFonts w:ascii="Times New Roman" w:hAnsi="Times New Roman"/>
          <w:szCs w:val="28"/>
        </w:rPr>
        <w:t>нотки</w:t>
      </w:r>
      <w:proofErr w:type="gramStart"/>
      <w:r>
        <w:rPr>
          <w:rFonts w:ascii="Times New Roman" w:hAnsi="Times New Roman"/>
          <w:szCs w:val="28"/>
        </w:rPr>
        <w:t>.С</w:t>
      </w:r>
      <w:proofErr w:type="gramEnd"/>
      <w:r>
        <w:rPr>
          <w:rFonts w:ascii="Times New Roman" w:hAnsi="Times New Roman"/>
          <w:szCs w:val="28"/>
        </w:rPr>
        <w:t>борник</w:t>
      </w:r>
      <w:proofErr w:type="spellEnd"/>
      <w:r>
        <w:rPr>
          <w:rFonts w:ascii="Times New Roman" w:hAnsi="Times New Roman"/>
          <w:szCs w:val="28"/>
        </w:rPr>
        <w:t xml:space="preserve"> пьес для фортепиано 1 класс» Ростов-на-Дону «Феникс»,2009</w:t>
      </w:r>
    </w:p>
    <w:p w:rsidR="00EA3405" w:rsidRDefault="00EA3405" w:rsidP="00EA3405">
      <w:pPr>
        <w:pStyle w:val="10"/>
        <w:numPr>
          <w:ilvl w:val="0"/>
          <w:numId w:val="9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«Веселые </w:t>
      </w:r>
      <w:proofErr w:type="spellStart"/>
      <w:r>
        <w:rPr>
          <w:rFonts w:ascii="Times New Roman" w:hAnsi="Times New Roman"/>
          <w:szCs w:val="28"/>
        </w:rPr>
        <w:t>нотки</w:t>
      </w:r>
      <w:proofErr w:type="gramStart"/>
      <w:r>
        <w:rPr>
          <w:rFonts w:ascii="Times New Roman" w:hAnsi="Times New Roman"/>
          <w:szCs w:val="28"/>
        </w:rPr>
        <w:t>.С</w:t>
      </w:r>
      <w:proofErr w:type="gramEnd"/>
      <w:r>
        <w:rPr>
          <w:rFonts w:ascii="Times New Roman" w:hAnsi="Times New Roman"/>
          <w:szCs w:val="28"/>
        </w:rPr>
        <w:t>борник</w:t>
      </w:r>
      <w:proofErr w:type="spellEnd"/>
      <w:r>
        <w:rPr>
          <w:rFonts w:ascii="Times New Roman" w:hAnsi="Times New Roman"/>
          <w:szCs w:val="28"/>
        </w:rPr>
        <w:t xml:space="preserve"> пьес для фортепиано 1-2 класс.Вып.1» Ростов-на-Дону «Феникс»,2011</w:t>
      </w:r>
    </w:p>
    <w:p w:rsidR="00946E38" w:rsidRDefault="00176BAC" w:rsidP="00946E38">
      <w:pPr>
        <w:pStyle w:val="10"/>
        <w:ind w:left="36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Список учебно-методических пособий:</w:t>
      </w:r>
    </w:p>
    <w:p w:rsidR="00946E38" w:rsidRDefault="00946E38" w:rsidP="00946E38">
      <w:pPr>
        <w:pStyle w:val="10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Николаев «Фортепианная игра» М., «Музыка»,1990</w:t>
      </w:r>
    </w:p>
    <w:p w:rsidR="00946E38" w:rsidRDefault="00946E38" w:rsidP="00946E38">
      <w:pPr>
        <w:pStyle w:val="1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2. </w:t>
      </w:r>
      <w:proofErr w:type="spellStart"/>
      <w:r>
        <w:rPr>
          <w:rFonts w:ascii="Times New Roman" w:hAnsi="Times New Roman"/>
          <w:szCs w:val="28"/>
        </w:rPr>
        <w:t>М.Стижевская</w:t>
      </w:r>
      <w:proofErr w:type="spellEnd"/>
      <w:r>
        <w:rPr>
          <w:rFonts w:ascii="Times New Roman" w:hAnsi="Times New Roman"/>
          <w:szCs w:val="28"/>
        </w:rPr>
        <w:t xml:space="preserve"> «Божья коровка» Авторская программа по предмету </w:t>
      </w:r>
    </w:p>
    <w:p w:rsidR="00946E38" w:rsidRDefault="00946E38" w:rsidP="00EA76DF">
      <w:pPr>
        <w:pStyle w:val="1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фортепиано    К.,2009</w:t>
      </w:r>
    </w:p>
    <w:p w:rsidR="00946E38" w:rsidRDefault="00176BAC" w:rsidP="00EA76DF">
      <w:pPr>
        <w:pStyle w:val="10"/>
        <w:ind w:left="36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 w:rsidR="00EA76DF">
        <w:rPr>
          <w:rFonts w:ascii="Times New Roman" w:hAnsi="Times New Roman"/>
          <w:b/>
          <w:szCs w:val="28"/>
        </w:rPr>
        <w:t>Список методических пособий:</w:t>
      </w:r>
    </w:p>
    <w:p w:rsidR="00946E38" w:rsidRDefault="00946E38" w:rsidP="00946E38">
      <w:pPr>
        <w:pStyle w:val="10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proofErr w:type="spellStart"/>
      <w:r>
        <w:rPr>
          <w:rFonts w:ascii="Times New Roman" w:hAnsi="Times New Roman"/>
          <w:szCs w:val="28"/>
        </w:rPr>
        <w:t>Г.Тараева</w:t>
      </w:r>
      <w:proofErr w:type="spellEnd"/>
      <w:r>
        <w:rPr>
          <w:rFonts w:ascii="Times New Roman" w:hAnsi="Times New Roman"/>
          <w:szCs w:val="28"/>
        </w:rPr>
        <w:t xml:space="preserve"> «Компьютер и инновации в музыкальной педагогике», в.1, Москва, «Классика-</w:t>
      </w:r>
      <w:proofErr w:type="gramStart"/>
      <w:r>
        <w:rPr>
          <w:rFonts w:ascii="Times New Roman" w:hAnsi="Times New Roman"/>
          <w:szCs w:val="28"/>
        </w:rPr>
        <w:t>XXI</w:t>
      </w:r>
      <w:proofErr w:type="gramEnd"/>
      <w:r>
        <w:rPr>
          <w:rFonts w:ascii="Times New Roman" w:hAnsi="Times New Roman"/>
          <w:szCs w:val="28"/>
        </w:rPr>
        <w:t xml:space="preserve"> века, 2007г., Стратегии и методика</w:t>
      </w:r>
    </w:p>
    <w:p w:rsidR="00946E38" w:rsidRDefault="00946E38" w:rsidP="00946E38">
      <w:pPr>
        <w:pStyle w:val="10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proofErr w:type="spellStart"/>
      <w:r>
        <w:rPr>
          <w:rFonts w:ascii="Times New Roman" w:hAnsi="Times New Roman"/>
          <w:szCs w:val="28"/>
        </w:rPr>
        <w:t>Г.Тараева</w:t>
      </w:r>
      <w:proofErr w:type="spellEnd"/>
      <w:r>
        <w:rPr>
          <w:rFonts w:ascii="Times New Roman" w:hAnsi="Times New Roman"/>
          <w:szCs w:val="28"/>
        </w:rPr>
        <w:t xml:space="preserve"> «Компьютер и инновации в музыкальной педагогике», в.2, Москва, «Классика-</w:t>
      </w:r>
      <w:proofErr w:type="gramStart"/>
      <w:r>
        <w:rPr>
          <w:rFonts w:ascii="Times New Roman" w:hAnsi="Times New Roman"/>
          <w:szCs w:val="28"/>
        </w:rPr>
        <w:t>XXI</w:t>
      </w:r>
      <w:proofErr w:type="gramEnd"/>
      <w:r>
        <w:rPr>
          <w:rFonts w:ascii="Times New Roman" w:hAnsi="Times New Roman"/>
          <w:szCs w:val="28"/>
        </w:rPr>
        <w:t xml:space="preserve"> века,2007г., Технология презентации</w:t>
      </w:r>
    </w:p>
    <w:p w:rsidR="00946E38" w:rsidRDefault="00946E38" w:rsidP="00946E38">
      <w:pPr>
        <w:pStyle w:val="10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proofErr w:type="spellStart"/>
      <w:r>
        <w:rPr>
          <w:rFonts w:ascii="Times New Roman" w:hAnsi="Times New Roman"/>
          <w:szCs w:val="28"/>
        </w:rPr>
        <w:t>Г.Тараева</w:t>
      </w:r>
      <w:proofErr w:type="spellEnd"/>
      <w:r>
        <w:rPr>
          <w:rFonts w:ascii="Times New Roman" w:hAnsi="Times New Roman"/>
          <w:szCs w:val="28"/>
        </w:rPr>
        <w:t xml:space="preserve"> «Компьютер и инновации в музыкальной педагогике», в.3, Москва, «Классика-</w:t>
      </w:r>
      <w:proofErr w:type="gramStart"/>
      <w:r>
        <w:rPr>
          <w:rFonts w:ascii="Times New Roman" w:hAnsi="Times New Roman"/>
          <w:szCs w:val="28"/>
        </w:rPr>
        <w:t>XXI</w:t>
      </w:r>
      <w:proofErr w:type="gramEnd"/>
      <w:r>
        <w:rPr>
          <w:rFonts w:ascii="Times New Roman" w:hAnsi="Times New Roman"/>
          <w:szCs w:val="28"/>
        </w:rPr>
        <w:t xml:space="preserve"> века, 2007г., Интерактивное тестирование</w:t>
      </w:r>
    </w:p>
    <w:p w:rsidR="00946E38" w:rsidRDefault="00946E38" w:rsidP="00946E38">
      <w:pPr>
        <w:pStyle w:val="10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4 .</w:t>
      </w:r>
      <w:proofErr w:type="spellStart"/>
      <w:r>
        <w:rPr>
          <w:rFonts w:ascii="Times New Roman" w:hAnsi="Times New Roman"/>
          <w:szCs w:val="28"/>
        </w:rPr>
        <w:t>А.Александров</w:t>
      </w:r>
      <w:proofErr w:type="spellEnd"/>
      <w:r>
        <w:rPr>
          <w:rFonts w:ascii="Times New Roman" w:hAnsi="Times New Roman"/>
          <w:szCs w:val="28"/>
        </w:rPr>
        <w:t xml:space="preserve"> «Психологические факторы, определяющие состояние двигательного аппарата», Киров, 1980г. </w:t>
      </w:r>
    </w:p>
    <w:p w:rsidR="0069278D" w:rsidRPr="00347D39" w:rsidRDefault="0069278D" w:rsidP="00BB353D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D39">
        <w:rPr>
          <w:rFonts w:ascii="Times New Roman" w:hAnsi="Times New Roman" w:cs="Times New Roman"/>
          <w:b/>
          <w:sz w:val="28"/>
          <w:szCs w:val="28"/>
        </w:rPr>
        <w:t>Список учебно-справочных пособий:</w:t>
      </w:r>
    </w:p>
    <w:p w:rsidR="0069278D" w:rsidRPr="00BB353D" w:rsidRDefault="0069278D" w:rsidP="00BB353D">
      <w:pPr>
        <w:pStyle w:val="aa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B353D">
        <w:rPr>
          <w:rFonts w:ascii="Times New Roman" w:hAnsi="Times New Roman"/>
          <w:sz w:val="28"/>
          <w:szCs w:val="28"/>
        </w:rPr>
        <w:lastRenderedPageBreak/>
        <w:t>Современная энциклопедия. Музыка наших дней. М., 2002</w:t>
      </w:r>
    </w:p>
    <w:p w:rsidR="0069278D" w:rsidRPr="00BB353D" w:rsidRDefault="0069278D" w:rsidP="00BB353D">
      <w:pPr>
        <w:pStyle w:val="aa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B353D">
        <w:rPr>
          <w:rFonts w:ascii="Times New Roman" w:hAnsi="Times New Roman"/>
          <w:sz w:val="28"/>
          <w:szCs w:val="28"/>
        </w:rPr>
        <w:t>Энциклопедия для детей. Искусство. Музыка. Театр. Кино. М., 2001</w:t>
      </w:r>
    </w:p>
    <w:p w:rsidR="0069278D" w:rsidRPr="00BB353D" w:rsidRDefault="0069278D" w:rsidP="00BB353D">
      <w:pPr>
        <w:pStyle w:val="aa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B353D">
        <w:rPr>
          <w:rFonts w:ascii="Times New Roman" w:hAnsi="Times New Roman"/>
          <w:sz w:val="28"/>
          <w:szCs w:val="28"/>
        </w:rPr>
        <w:t>А. Терещенко. История культуры русского народа. М., 2007</w:t>
      </w:r>
    </w:p>
    <w:p w:rsidR="0069278D" w:rsidRPr="00BB353D" w:rsidRDefault="0069278D" w:rsidP="00BB353D">
      <w:pPr>
        <w:pStyle w:val="aa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B353D">
        <w:rPr>
          <w:rFonts w:ascii="Times New Roman" w:hAnsi="Times New Roman"/>
          <w:sz w:val="28"/>
          <w:szCs w:val="28"/>
        </w:rPr>
        <w:t>Музыкальный энциклопедический словарь. М., 1990</w:t>
      </w:r>
    </w:p>
    <w:p w:rsidR="0069278D" w:rsidRPr="00BB353D" w:rsidRDefault="0069278D" w:rsidP="00BB353D">
      <w:pPr>
        <w:pStyle w:val="aa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B353D">
        <w:rPr>
          <w:rFonts w:ascii="Times New Roman" w:hAnsi="Times New Roman"/>
          <w:sz w:val="28"/>
          <w:szCs w:val="28"/>
        </w:rPr>
        <w:t xml:space="preserve">Л. Михеева. Энциклопедический словарь юного музыканта. </w:t>
      </w:r>
      <w:proofErr w:type="spellStart"/>
      <w:r w:rsidRPr="00BB353D">
        <w:rPr>
          <w:rFonts w:ascii="Times New Roman" w:hAnsi="Times New Roman"/>
          <w:sz w:val="28"/>
          <w:szCs w:val="28"/>
        </w:rPr>
        <w:t>Спб</w:t>
      </w:r>
      <w:proofErr w:type="spellEnd"/>
      <w:r w:rsidRPr="00BB353D">
        <w:rPr>
          <w:rFonts w:ascii="Times New Roman" w:hAnsi="Times New Roman"/>
          <w:sz w:val="28"/>
          <w:szCs w:val="28"/>
        </w:rPr>
        <w:t>., 2000</w:t>
      </w:r>
    </w:p>
    <w:p w:rsidR="0069278D" w:rsidRPr="00BB353D" w:rsidRDefault="0069278D" w:rsidP="00BB353D">
      <w:pPr>
        <w:pStyle w:val="aa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B353D">
        <w:rPr>
          <w:rFonts w:ascii="Times New Roman" w:hAnsi="Times New Roman"/>
          <w:sz w:val="28"/>
          <w:szCs w:val="28"/>
        </w:rPr>
        <w:t>Л. Михеева «Музыкальный словарь» в рассказах» М., 1986</w:t>
      </w:r>
    </w:p>
    <w:p w:rsidR="0069278D" w:rsidRPr="00BB353D" w:rsidRDefault="0069278D" w:rsidP="00BB353D">
      <w:pPr>
        <w:pStyle w:val="aa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B353D">
        <w:rPr>
          <w:rFonts w:ascii="Times New Roman" w:hAnsi="Times New Roman"/>
          <w:sz w:val="28"/>
          <w:szCs w:val="28"/>
        </w:rPr>
        <w:t>Энциклопедический словарь юного музыканта. М., 1985</w:t>
      </w:r>
    </w:p>
    <w:p w:rsidR="0069278D" w:rsidRPr="00BB353D" w:rsidRDefault="0069278D" w:rsidP="00BB353D">
      <w:pPr>
        <w:pStyle w:val="aa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B353D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BB353D">
        <w:rPr>
          <w:rFonts w:ascii="Times New Roman" w:hAnsi="Times New Roman"/>
          <w:sz w:val="28"/>
          <w:szCs w:val="28"/>
        </w:rPr>
        <w:t>Кошмина</w:t>
      </w:r>
      <w:proofErr w:type="spellEnd"/>
      <w:r w:rsidRPr="00BB353D">
        <w:rPr>
          <w:rFonts w:ascii="Times New Roman" w:hAnsi="Times New Roman"/>
          <w:sz w:val="28"/>
          <w:szCs w:val="28"/>
        </w:rPr>
        <w:t xml:space="preserve"> «Музыкальный букварь». М., 2005</w:t>
      </w:r>
    </w:p>
    <w:p w:rsidR="0069278D" w:rsidRPr="00BB353D" w:rsidRDefault="0069278D" w:rsidP="00BB353D">
      <w:pPr>
        <w:pStyle w:val="aa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353D">
        <w:rPr>
          <w:rFonts w:ascii="Times New Roman" w:hAnsi="Times New Roman"/>
          <w:sz w:val="28"/>
          <w:szCs w:val="28"/>
        </w:rPr>
        <w:t>К.Ф.Хитц</w:t>
      </w:r>
      <w:proofErr w:type="spellEnd"/>
      <w:r w:rsidRPr="00BB353D">
        <w:rPr>
          <w:rFonts w:ascii="Times New Roman" w:hAnsi="Times New Roman"/>
          <w:sz w:val="28"/>
          <w:szCs w:val="28"/>
        </w:rPr>
        <w:t xml:space="preserve"> «В стране музыкальных инструментов» М., 1995</w:t>
      </w:r>
    </w:p>
    <w:p w:rsidR="0069278D" w:rsidRPr="00BB353D" w:rsidRDefault="0069278D" w:rsidP="00BB353D">
      <w:pPr>
        <w:pStyle w:val="aa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353D">
        <w:rPr>
          <w:rFonts w:ascii="Times New Roman" w:hAnsi="Times New Roman"/>
          <w:sz w:val="28"/>
          <w:szCs w:val="28"/>
        </w:rPr>
        <w:t>Ю.Булучевский</w:t>
      </w:r>
      <w:proofErr w:type="spellEnd"/>
      <w:r w:rsidRPr="00BB353D">
        <w:rPr>
          <w:rFonts w:ascii="Times New Roman" w:hAnsi="Times New Roman"/>
          <w:sz w:val="28"/>
          <w:szCs w:val="28"/>
        </w:rPr>
        <w:t>, В. Фомин. Краткий музыкальный словарь для учащихся. Л., 1980</w:t>
      </w:r>
    </w:p>
    <w:p w:rsidR="0069278D" w:rsidRPr="00BB353D" w:rsidRDefault="0069278D" w:rsidP="00BB353D">
      <w:pPr>
        <w:pStyle w:val="aa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B353D">
        <w:rPr>
          <w:rFonts w:ascii="Times New Roman" w:hAnsi="Times New Roman"/>
          <w:sz w:val="28"/>
          <w:szCs w:val="28"/>
        </w:rPr>
        <w:t>Детский альбом. М., 1994</w:t>
      </w:r>
    </w:p>
    <w:p w:rsidR="0069278D" w:rsidRPr="00176BAC" w:rsidRDefault="0069278D" w:rsidP="00BB353D">
      <w:pPr>
        <w:spacing w:after="0" w:line="360" w:lineRule="auto"/>
        <w:ind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BAC">
        <w:rPr>
          <w:rFonts w:ascii="Times New Roman" w:hAnsi="Times New Roman" w:cs="Times New Roman"/>
          <w:b/>
          <w:sz w:val="28"/>
          <w:szCs w:val="28"/>
        </w:rPr>
        <w:t>Список учебно-наглядных пособий:</w:t>
      </w:r>
    </w:p>
    <w:p w:rsidR="0069278D" w:rsidRPr="00BB353D" w:rsidRDefault="0069278D" w:rsidP="00BB353D">
      <w:pPr>
        <w:pStyle w:val="aa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B353D">
        <w:rPr>
          <w:rFonts w:ascii="Times New Roman" w:hAnsi="Times New Roman"/>
          <w:sz w:val="28"/>
          <w:szCs w:val="28"/>
        </w:rPr>
        <w:t>Комплект портретов русских и зарубежных композиторов.</w:t>
      </w:r>
    </w:p>
    <w:p w:rsidR="0069278D" w:rsidRPr="00BB353D" w:rsidRDefault="0069278D" w:rsidP="00BB353D">
      <w:pPr>
        <w:pStyle w:val="aa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B353D">
        <w:rPr>
          <w:rFonts w:ascii="Times New Roman" w:hAnsi="Times New Roman"/>
          <w:sz w:val="28"/>
          <w:szCs w:val="28"/>
        </w:rPr>
        <w:t>Французская живопись конца XIX- начала XX века. Выпуск 1. 24 репродукции. Москва, 1986</w:t>
      </w:r>
    </w:p>
    <w:p w:rsidR="0069278D" w:rsidRPr="00176BAC" w:rsidRDefault="0069278D" w:rsidP="00BB353D">
      <w:pPr>
        <w:spacing w:after="0" w:line="360" w:lineRule="auto"/>
        <w:ind w:firstLine="4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BAC">
        <w:rPr>
          <w:rFonts w:ascii="Times New Roman" w:hAnsi="Times New Roman" w:cs="Times New Roman"/>
          <w:b/>
          <w:sz w:val="28"/>
          <w:szCs w:val="28"/>
        </w:rPr>
        <w:t>Список учебно-библиографических пособий:</w:t>
      </w:r>
    </w:p>
    <w:p w:rsidR="0069278D" w:rsidRPr="00BB353D" w:rsidRDefault="0069278D" w:rsidP="00BB353D">
      <w:pPr>
        <w:pStyle w:val="aa"/>
        <w:numPr>
          <w:ilvl w:val="0"/>
          <w:numId w:val="13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B353D">
        <w:rPr>
          <w:rFonts w:ascii="Times New Roman" w:hAnsi="Times New Roman"/>
          <w:sz w:val="28"/>
          <w:szCs w:val="28"/>
        </w:rPr>
        <w:t>Выдающиеся пианисты – педагоги о фортепианном искусстве/М.,1966</w:t>
      </w:r>
    </w:p>
    <w:p w:rsidR="0069278D" w:rsidRPr="00BB353D" w:rsidRDefault="0069278D" w:rsidP="00BB353D">
      <w:pPr>
        <w:pStyle w:val="aa"/>
        <w:numPr>
          <w:ilvl w:val="0"/>
          <w:numId w:val="13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B353D">
        <w:rPr>
          <w:rFonts w:ascii="Times New Roman" w:hAnsi="Times New Roman"/>
          <w:sz w:val="28"/>
          <w:szCs w:val="28"/>
        </w:rPr>
        <w:t>Зимин  П.  История фортепиано и его предшественников. М., 1968</w:t>
      </w:r>
    </w:p>
    <w:p w:rsidR="0069278D" w:rsidRPr="00BB353D" w:rsidRDefault="0069278D" w:rsidP="00BB353D">
      <w:pPr>
        <w:pStyle w:val="aa"/>
        <w:numPr>
          <w:ilvl w:val="0"/>
          <w:numId w:val="13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353D">
        <w:rPr>
          <w:rFonts w:ascii="Times New Roman" w:hAnsi="Times New Roman"/>
          <w:sz w:val="28"/>
          <w:szCs w:val="28"/>
        </w:rPr>
        <w:t>Петрушин</w:t>
      </w:r>
      <w:proofErr w:type="gramEnd"/>
      <w:r w:rsidRPr="00BB353D">
        <w:rPr>
          <w:rFonts w:ascii="Times New Roman" w:hAnsi="Times New Roman"/>
          <w:sz w:val="28"/>
          <w:szCs w:val="28"/>
        </w:rPr>
        <w:t xml:space="preserve"> В. Музыкальная психология. М., 1997</w:t>
      </w:r>
    </w:p>
    <w:p w:rsidR="0069278D" w:rsidRPr="00BB353D" w:rsidRDefault="0069278D" w:rsidP="00BB353D">
      <w:pPr>
        <w:pStyle w:val="aa"/>
        <w:numPr>
          <w:ilvl w:val="0"/>
          <w:numId w:val="13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B353D">
        <w:rPr>
          <w:rFonts w:ascii="Times New Roman" w:hAnsi="Times New Roman"/>
          <w:sz w:val="28"/>
          <w:szCs w:val="28"/>
        </w:rPr>
        <w:t>Смирнова Т.  Беседы о музыкальной педагогике и многом другом. М., 1997</w:t>
      </w:r>
    </w:p>
    <w:p w:rsidR="0069278D" w:rsidRPr="00BB353D" w:rsidRDefault="0069278D" w:rsidP="00BB353D">
      <w:pPr>
        <w:pStyle w:val="aa"/>
        <w:numPr>
          <w:ilvl w:val="0"/>
          <w:numId w:val="13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B353D">
        <w:rPr>
          <w:rFonts w:ascii="Times New Roman" w:hAnsi="Times New Roman"/>
          <w:sz w:val="28"/>
          <w:szCs w:val="28"/>
        </w:rPr>
        <w:t>Цыпин Г.  Музыкант и его работа. Проблемы психологии творчества. М., 1988</w:t>
      </w:r>
    </w:p>
    <w:p w:rsidR="0069278D" w:rsidRPr="00BB353D" w:rsidRDefault="0069278D" w:rsidP="00BB353D">
      <w:pPr>
        <w:pStyle w:val="aa"/>
        <w:numPr>
          <w:ilvl w:val="0"/>
          <w:numId w:val="13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B353D">
        <w:rPr>
          <w:rFonts w:ascii="Times New Roman" w:hAnsi="Times New Roman"/>
          <w:sz w:val="28"/>
          <w:szCs w:val="28"/>
        </w:rPr>
        <w:t>Шуман Р. О музыке и музыкантах. Сборник статей. М., Музыка ,1975</w:t>
      </w:r>
    </w:p>
    <w:p w:rsidR="000465FD" w:rsidRPr="00BB353D" w:rsidRDefault="0069278D" w:rsidP="00BB353D">
      <w:pPr>
        <w:pStyle w:val="aa"/>
        <w:numPr>
          <w:ilvl w:val="0"/>
          <w:numId w:val="13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B353D">
        <w:rPr>
          <w:rFonts w:ascii="Times New Roman" w:hAnsi="Times New Roman"/>
          <w:sz w:val="28"/>
          <w:szCs w:val="28"/>
        </w:rPr>
        <w:t>Шуман Р. Жизненные правила для музыкантов. М., 1959</w:t>
      </w:r>
    </w:p>
    <w:p w:rsidR="003D123D" w:rsidRPr="003D123D" w:rsidRDefault="003D123D" w:rsidP="003D12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371" w:rsidRPr="00B11A11" w:rsidRDefault="006D5371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371" w:rsidRPr="00B11A11" w:rsidRDefault="006D5371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371" w:rsidRPr="00B11A11" w:rsidRDefault="006D5371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371" w:rsidRPr="00B11A11" w:rsidRDefault="006D5371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C1E" w:rsidRPr="0037412D" w:rsidRDefault="00195C1E" w:rsidP="005424A2">
      <w:pPr>
        <w:rPr>
          <w:rFonts w:ascii="Times New Roman" w:hAnsi="Times New Roman" w:cs="Times New Roman"/>
          <w:b/>
          <w:sz w:val="28"/>
          <w:szCs w:val="28"/>
        </w:rPr>
      </w:pPr>
    </w:p>
    <w:p w:rsidR="005424A2" w:rsidRPr="0037412D" w:rsidRDefault="005424A2" w:rsidP="00EF582C">
      <w:pPr>
        <w:rPr>
          <w:rFonts w:ascii="Times New Roman" w:hAnsi="Times New Roman" w:cs="Times New Roman"/>
          <w:sz w:val="28"/>
          <w:szCs w:val="28"/>
        </w:rPr>
      </w:pPr>
    </w:p>
    <w:p w:rsidR="005424A2" w:rsidRPr="0037412D" w:rsidRDefault="005424A2" w:rsidP="00EF582C">
      <w:pPr>
        <w:rPr>
          <w:rFonts w:ascii="Times New Roman" w:hAnsi="Times New Roman" w:cs="Times New Roman"/>
          <w:sz w:val="28"/>
          <w:szCs w:val="28"/>
        </w:rPr>
      </w:pPr>
    </w:p>
    <w:p w:rsidR="005F0593" w:rsidRPr="0037412D" w:rsidRDefault="005F0593">
      <w:pPr>
        <w:rPr>
          <w:rFonts w:ascii="Times New Roman" w:hAnsi="Times New Roman" w:cs="Times New Roman"/>
          <w:b/>
          <w:sz w:val="28"/>
          <w:szCs w:val="28"/>
        </w:rPr>
      </w:pPr>
    </w:p>
    <w:p w:rsidR="0023023C" w:rsidRPr="0037412D" w:rsidRDefault="0023023C">
      <w:pPr>
        <w:rPr>
          <w:rFonts w:ascii="Times New Roman" w:hAnsi="Times New Roman" w:cs="Times New Roman"/>
          <w:b/>
          <w:sz w:val="28"/>
          <w:szCs w:val="28"/>
        </w:rPr>
      </w:pPr>
    </w:p>
    <w:sectPr w:rsidR="0023023C" w:rsidRPr="0037412D" w:rsidSect="009911EB">
      <w:headerReference w:type="default" r:id="rId9"/>
      <w:footerReference w:type="default" r:id="rId10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1D" w:rsidRDefault="00E5051D" w:rsidP="009A327B">
      <w:pPr>
        <w:spacing w:after="0" w:line="240" w:lineRule="auto"/>
      </w:pPr>
      <w:r>
        <w:separator/>
      </w:r>
    </w:p>
  </w:endnote>
  <w:endnote w:type="continuationSeparator" w:id="0">
    <w:p w:rsidR="00E5051D" w:rsidRDefault="00E5051D" w:rsidP="009A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9555"/>
      <w:docPartObj>
        <w:docPartGallery w:val="Page Numbers (Bottom of Page)"/>
        <w:docPartUnique/>
      </w:docPartObj>
    </w:sdtPr>
    <w:sdtEndPr/>
    <w:sdtContent>
      <w:p w:rsidR="009911EB" w:rsidRDefault="009911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349">
          <w:rPr>
            <w:noProof/>
          </w:rPr>
          <w:t>2</w:t>
        </w:r>
        <w:r>
          <w:fldChar w:fldCharType="end"/>
        </w:r>
      </w:p>
    </w:sdtContent>
  </w:sdt>
  <w:p w:rsidR="009911EB" w:rsidRDefault="009911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1D" w:rsidRDefault="00E5051D" w:rsidP="009A327B">
      <w:pPr>
        <w:spacing w:after="0" w:line="240" w:lineRule="auto"/>
      </w:pPr>
      <w:r>
        <w:separator/>
      </w:r>
    </w:p>
  </w:footnote>
  <w:footnote w:type="continuationSeparator" w:id="0">
    <w:p w:rsidR="00E5051D" w:rsidRDefault="00E5051D" w:rsidP="009A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9B6" w:rsidRDefault="006A69B6" w:rsidP="00F52082">
    <w:pPr>
      <w:pStyle w:val="a3"/>
    </w:pPr>
  </w:p>
  <w:p w:rsidR="006A69B6" w:rsidRDefault="006A69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166"/>
    <w:multiLevelType w:val="hybridMultilevel"/>
    <w:tmpl w:val="4ED813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001E8D"/>
    <w:multiLevelType w:val="hybridMultilevel"/>
    <w:tmpl w:val="F450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04F7B"/>
    <w:multiLevelType w:val="hybridMultilevel"/>
    <w:tmpl w:val="D89C52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911D7A"/>
    <w:multiLevelType w:val="hybridMultilevel"/>
    <w:tmpl w:val="F3FC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7443E9"/>
    <w:multiLevelType w:val="hybridMultilevel"/>
    <w:tmpl w:val="5EAECE1E"/>
    <w:lvl w:ilvl="0" w:tplc="58DA1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D08F7"/>
    <w:multiLevelType w:val="hybridMultilevel"/>
    <w:tmpl w:val="FA8A2112"/>
    <w:lvl w:ilvl="0" w:tplc="F92491B6">
      <w:start w:val="1"/>
      <w:numFmt w:val="decimal"/>
      <w:lvlText w:val="%1."/>
      <w:lvlJc w:val="left"/>
      <w:pPr>
        <w:ind w:left="702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1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3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  <w:rPr>
        <w:rFonts w:cs="Times New Roman"/>
      </w:rPr>
    </w:lvl>
  </w:abstractNum>
  <w:abstractNum w:abstractNumId="8">
    <w:nsid w:val="52D031FA"/>
    <w:multiLevelType w:val="hybridMultilevel"/>
    <w:tmpl w:val="16949C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DAB29F7"/>
    <w:multiLevelType w:val="hybridMultilevel"/>
    <w:tmpl w:val="CBAABBC4"/>
    <w:lvl w:ilvl="0" w:tplc="004253BC">
      <w:start w:val="1"/>
      <w:numFmt w:val="decimal"/>
      <w:lvlText w:val="%1."/>
      <w:lvlJc w:val="left"/>
      <w:pPr>
        <w:ind w:left="546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3361B3"/>
    <w:multiLevelType w:val="multilevel"/>
    <w:tmpl w:val="BE70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136CD6"/>
    <w:multiLevelType w:val="hybridMultilevel"/>
    <w:tmpl w:val="FA6CC684"/>
    <w:lvl w:ilvl="0" w:tplc="6546A37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2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2D"/>
    <w:rsid w:val="00035623"/>
    <w:rsid w:val="00044B12"/>
    <w:rsid w:val="000465FD"/>
    <w:rsid w:val="00070F80"/>
    <w:rsid w:val="00096976"/>
    <w:rsid w:val="000A11F7"/>
    <w:rsid w:val="000A4A1C"/>
    <w:rsid w:val="000C4872"/>
    <w:rsid w:val="000D04E1"/>
    <w:rsid w:val="000D1F54"/>
    <w:rsid w:val="000F367D"/>
    <w:rsid w:val="00101748"/>
    <w:rsid w:val="001133B9"/>
    <w:rsid w:val="00116841"/>
    <w:rsid w:val="001205BB"/>
    <w:rsid w:val="00125740"/>
    <w:rsid w:val="00132A39"/>
    <w:rsid w:val="00145A2A"/>
    <w:rsid w:val="00163A40"/>
    <w:rsid w:val="00176BAC"/>
    <w:rsid w:val="00195C1E"/>
    <w:rsid w:val="001A7ED9"/>
    <w:rsid w:val="001B146D"/>
    <w:rsid w:val="001D6EC5"/>
    <w:rsid w:val="0023023C"/>
    <w:rsid w:val="002333C1"/>
    <w:rsid w:val="0023742E"/>
    <w:rsid w:val="00241850"/>
    <w:rsid w:val="00250C6E"/>
    <w:rsid w:val="00254BA7"/>
    <w:rsid w:val="00255D63"/>
    <w:rsid w:val="00283BAF"/>
    <w:rsid w:val="0028535B"/>
    <w:rsid w:val="00294D57"/>
    <w:rsid w:val="002B60C7"/>
    <w:rsid w:val="002C0732"/>
    <w:rsid w:val="002C16D8"/>
    <w:rsid w:val="002D304E"/>
    <w:rsid w:val="002E4A01"/>
    <w:rsid w:val="002F5015"/>
    <w:rsid w:val="002F6DAB"/>
    <w:rsid w:val="00304364"/>
    <w:rsid w:val="00304937"/>
    <w:rsid w:val="00314D2D"/>
    <w:rsid w:val="003253C5"/>
    <w:rsid w:val="00330127"/>
    <w:rsid w:val="00332041"/>
    <w:rsid w:val="00347D39"/>
    <w:rsid w:val="0037412D"/>
    <w:rsid w:val="0038521E"/>
    <w:rsid w:val="003A5170"/>
    <w:rsid w:val="003D123D"/>
    <w:rsid w:val="003D42ED"/>
    <w:rsid w:val="003E4F8C"/>
    <w:rsid w:val="003E66F5"/>
    <w:rsid w:val="003F3EDC"/>
    <w:rsid w:val="003F536E"/>
    <w:rsid w:val="00402106"/>
    <w:rsid w:val="0043383B"/>
    <w:rsid w:val="00454232"/>
    <w:rsid w:val="00454A56"/>
    <w:rsid w:val="00456E97"/>
    <w:rsid w:val="00457037"/>
    <w:rsid w:val="0045735A"/>
    <w:rsid w:val="004648AC"/>
    <w:rsid w:val="00465692"/>
    <w:rsid w:val="00467C44"/>
    <w:rsid w:val="00473A38"/>
    <w:rsid w:val="004836AE"/>
    <w:rsid w:val="004C77BB"/>
    <w:rsid w:val="004D16BE"/>
    <w:rsid w:val="0050589C"/>
    <w:rsid w:val="0051037E"/>
    <w:rsid w:val="005379C3"/>
    <w:rsid w:val="005424A2"/>
    <w:rsid w:val="0054667C"/>
    <w:rsid w:val="00547B7D"/>
    <w:rsid w:val="005523C5"/>
    <w:rsid w:val="005531C7"/>
    <w:rsid w:val="00596E63"/>
    <w:rsid w:val="00597D7B"/>
    <w:rsid w:val="005A1128"/>
    <w:rsid w:val="005B32C5"/>
    <w:rsid w:val="005B44A3"/>
    <w:rsid w:val="005D2388"/>
    <w:rsid w:val="005F0593"/>
    <w:rsid w:val="005F1EAC"/>
    <w:rsid w:val="005F4761"/>
    <w:rsid w:val="006028BD"/>
    <w:rsid w:val="00632145"/>
    <w:rsid w:val="0065621C"/>
    <w:rsid w:val="00666253"/>
    <w:rsid w:val="006915A0"/>
    <w:rsid w:val="0069278D"/>
    <w:rsid w:val="006A2DDC"/>
    <w:rsid w:val="006A69B6"/>
    <w:rsid w:val="006B59F2"/>
    <w:rsid w:val="006B5D98"/>
    <w:rsid w:val="006B6F73"/>
    <w:rsid w:val="006C2B75"/>
    <w:rsid w:val="006D5371"/>
    <w:rsid w:val="006F6763"/>
    <w:rsid w:val="00705CC7"/>
    <w:rsid w:val="00725397"/>
    <w:rsid w:val="0073090A"/>
    <w:rsid w:val="007422F4"/>
    <w:rsid w:val="00765303"/>
    <w:rsid w:val="00770759"/>
    <w:rsid w:val="00792068"/>
    <w:rsid w:val="007A700A"/>
    <w:rsid w:val="007C74D4"/>
    <w:rsid w:val="007E2139"/>
    <w:rsid w:val="007E6EB8"/>
    <w:rsid w:val="007F2165"/>
    <w:rsid w:val="0080262F"/>
    <w:rsid w:val="00820D54"/>
    <w:rsid w:val="00821688"/>
    <w:rsid w:val="008368E4"/>
    <w:rsid w:val="00837E0B"/>
    <w:rsid w:val="0084001E"/>
    <w:rsid w:val="0084748A"/>
    <w:rsid w:val="00871705"/>
    <w:rsid w:val="008742BB"/>
    <w:rsid w:val="00875867"/>
    <w:rsid w:val="008830D4"/>
    <w:rsid w:val="0088515D"/>
    <w:rsid w:val="008856F3"/>
    <w:rsid w:val="00885B6A"/>
    <w:rsid w:val="008966C7"/>
    <w:rsid w:val="008A4187"/>
    <w:rsid w:val="008B02EA"/>
    <w:rsid w:val="008B6E25"/>
    <w:rsid w:val="008C492B"/>
    <w:rsid w:val="008D7D25"/>
    <w:rsid w:val="008E4874"/>
    <w:rsid w:val="00902E7F"/>
    <w:rsid w:val="009177ED"/>
    <w:rsid w:val="00924466"/>
    <w:rsid w:val="00927F22"/>
    <w:rsid w:val="00935815"/>
    <w:rsid w:val="00942910"/>
    <w:rsid w:val="00946E38"/>
    <w:rsid w:val="00963F5A"/>
    <w:rsid w:val="00966799"/>
    <w:rsid w:val="00967681"/>
    <w:rsid w:val="00971309"/>
    <w:rsid w:val="009760A4"/>
    <w:rsid w:val="009911EB"/>
    <w:rsid w:val="009963D7"/>
    <w:rsid w:val="009A327B"/>
    <w:rsid w:val="009A6C8C"/>
    <w:rsid w:val="009B20BA"/>
    <w:rsid w:val="009C5462"/>
    <w:rsid w:val="009D15CE"/>
    <w:rsid w:val="009F2FA4"/>
    <w:rsid w:val="00A20C42"/>
    <w:rsid w:val="00A36518"/>
    <w:rsid w:val="00A37774"/>
    <w:rsid w:val="00A60C8B"/>
    <w:rsid w:val="00A67518"/>
    <w:rsid w:val="00A8197D"/>
    <w:rsid w:val="00A84E37"/>
    <w:rsid w:val="00AB484B"/>
    <w:rsid w:val="00AC6F54"/>
    <w:rsid w:val="00AF3584"/>
    <w:rsid w:val="00AF6228"/>
    <w:rsid w:val="00B11A11"/>
    <w:rsid w:val="00B163EF"/>
    <w:rsid w:val="00B34FDE"/>
    <w:rsid w:val="00B438E7"/>
    <w:rsid w:val="00B62EF0"/>
    <w:rsid w:val="00B838FB"/>
    <w:rsid w:val="00B905AB"/>
    <w:rsid w:val="00BA4CD6"/>
    <w:rsid w:val="00BB0ED1"/>
    <w:rsid w:val="00BB353D"/>
    <w:rsid w:val="00BD29AE"/>
    <w:rsid w:val="00BD76C8"/>
    <w:rsid w:val="00BF0147"/>
    <w:rsid w:val="00BF5B04"/>
    <w:rsid w:val="00C01F80"/>
    <w:rsid w:val="00C042CE"/>
    <w:rsid w:val="00C15AFA"/>
    <w:rsid w:val="00C2502D"/>
    <w:rsid w:val="00C2507C"/>
    <w:rsid w:val="00C2587D"/>
    <w:rsid w:val="00C60502"/>
    <w:rsid w:val="00C72CF3"/>
    <w:rsid w:val="00C77C4E"/>
    <w:rsid w:val="00C865D0"/>
    <w:rsid w:val="00C93428"/>
    <w:rsid w:val="00C956F7"/>
    <w:rsid w:val="00CA01D5"/>
    <w:rsid w:val="00CF665D"/>
    <w:rsid w:val="00D21728"/>
    <w:rsid w:val="00D24900"/>
    <w:rsid w:val="00D35D8F"/>
    <w:rsid w:val="00D448A2"/>
    <w:rsid w:val="00D44C95"/>
    <w:rsid w:val="00D50773"/>
    <w:rsid w:val="00D52F43"/>
    <w:rsid w:val="00D63ED0"/>
    <w:rsid w:val="00D704F6"/>
    <w:rsid w:val="00D710F0"/>
    <w:rsid w:val="00D7700B"/>
    <w:rsid w:val="00D77050"/>
    <w:rsid w:val="00DB3E28"/>
    <w:rsid w:val="00DB7C19"/>
    <w:rsid w:val="00DC1D6E"/>
    <w:rsid w:val="00DC3D64"/>
    <w:rsid w:val="00DD71E1"/>
    <w:rsid w:val="00DE42AC"/>
    <w:rsid w:val="00DF798D"/>
    <w:rsid w:val="00E06CEE"/>
    <w:rsid w:val="00E14A9D"/>
    <w:rsid w:val="00E33298"/>
    <w:rsid w:val="00E5051D"/>
    <w:rsid w:val="00E52EAF"/>
    <w:rsid w:val="00E649B9"/>
    <w:rsid w:val="00E9452D"/>
    <w:rsid w:val="00EA3405"/>
    <w:rsid w:val="00EA3E76"/>
    <w:rsid w:val="00EA76DF"/>
    <w:rsid w:val="00ED0219"/>
    <w:rsid w:val="00EE11F0"/>
    <w:rsid w:val="00EE19F0"/>
    <w:rsid w:val="00EF582C"/>
    <w:rsid w:val="00F106C1"/>
    <w:rsid w:val="00F174CB"/>
    <w:rsid w:val="00F25311"/>
    <w:rsid w:val="00F35C5A"/>
    <w:rsid w:val="00F40101"/>
    <w:rsid w:val="00F52082"/>
    <w:rsid w:val="00F52D66"/>
    <w:rsid w:val="00F5593B"/>
    <w:rsid w:val="00F61CDC"/>
    <w:rsid w:val="00F661D1"/>
    <w:rsid w:val="00F73908"/>
    <w:rsid w:val="00F747D9"/>
    <w:rsid w:val="00F90208"/>
    <w:rsid w:val="00F90349"/>
    <w:rsid w:val="00FA35D4"/>
    <w:rsid w:val="00FA7EA1"/>
    <w:rsid w:val="00FB6F11"/>
    <w:rsid w:val="00FD2144"/>
    <w:rsid w:val="00FD322C"/>
    <w:rsid w:val="00FD7A4F"/>
    <w:rsid w:val="00F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0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0D04E1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27B"/>
    <w:rPr>
      <w:rFonts w:ascii="Calibri" w:hAnsi="Calibri" w:cs="Calibri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27B"/>
    <w:rPr>
      <w:rFonts w:ascii="Calibri" w:hAnsi="Calibri" w:cs="Calibri"/>
      <w:sz w:val="22"/>
      <w:szCs w:val="22"/>
      <w:lang w:eastAsia="ar-SA"/>
    </w:rPr>
  </w:style>
  <w:style w:type="paragraph" w:styleId="a7">
    <w:name w:val="Body Text"/>
    <w:basedOn w:val="a"/>
    <w:link w:val="a8"/>
    <w:semiHidden/>
    <w:rsid w:val="000D04E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D04E1"/>
    <w:rPr>
      <w:rFonts w:eastAsia="Times New Roman"/>
      <w:sz w:val="24"/>
    </w:rPr>
  </w:style>
  <w:style w:type="character" w:customStyle="1" w:styleId="20">
    <w:name w:val="Заголовок 2 Знак"/>
    <w:basedOn w:val="a0"/>
    <w:link w:val="2"/>
    <w:rsid w:val="000D04E1"/>
    <w:rPr>
      <w:rFonts w:eastAsia="Times New Roman"/>
      <w:sz w:val="24"/>
    </w:rPr>
  </w:style>
  <w:style w:type="paragraph" w:customStyle="1" w:styleId="Body1">
    <w:name w:val="Body 1"/>
    <w:link w:val="Body10"/>
    <w:rsid w:val="00C77C4E"/>
    <w:rPr>
      <w:rFonts w:ascii="Helvetica" w:eastAsia="ヒラギノ角ゴ Pro W3" w:hAnsi="Helvetica"/>
      <w:color w:val="000000"/>
      <w:sz w:val="24"/>
      <w:lang w:val="en-US"/>
    </w:rPr>
  </w:style>
  <w:style w:type="paragraph" w:styleId="a9">
    <w:name w:val="No Spacing"/>
    <w:uiPriority w:val="1"/>
    <w:qFormat/>
    <w:rsid w:val="00FD7D9C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FD7D9C"/>
    <w:pPr>
      <w:suppressAutoHyphens/>
      <w:autoSpaceDN w:val="0"/>
    </w:pPr>
    <w:rPr>
      <w:rFonts w:eastAsia="Lucida Sans Unicode" w:cs="Tahoma"/>
      <w:kern w:val="3"/>
      <w:sz w:val="28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FD7D9C"/>
    <w:pPr>
      <w:suppressAutoHyphens w:val="0"/>
      <w:spacing w:line="240" w:lineRule="atLeast"/>
      <w:ind w:left="720"/>
      <w:contextualSpacing/>
    </w:pPr>
    <w:rPr>
      <w:rFonts w:cs="Times New Roman"/>
      <w:lang w:eastAsia="en-US"/>
    </w:rPr>
  </w:style>
  <w:style w:type="character" w:styleId="ab">
    <w:name w:val="Emphasis"/>
    <w:qFormat/>
    <w:rsid w:val="00FD7D9C"/>
    <w:rPr>
      <w:i/>
      <w:iCs/>
    </w:rPr>
  </w:style>
  <w:style w:type="paragraph" w:customStyle="1" w:styleId="1">
    <w:name w:val="Абзац списка1"/>
    <w:basedOn w:val="a"/>
    <w:rsid w:val="00FD7D9C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table" w:styleId="ac">
    <w:name w:val="Table Grid"/>
    <w:basedOn w:val="a1"/>
    <w:uiPriority w:val="59"/>
    <w:rsid w:val="0050589C"/>
    <w:rPr>
      <w:rFonts w:ascii="Arial" w:eastAsia="Times New Roman" w:hAnsi="Arial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10">
    <w:name w:val="Body 1 Знак"/>
    <w:basedOn w:val="a0"/>
    <w:link w:val="Body1"/>
    <w:locked/>
    <w:rsid w:val="0050589C"/>
    <w:rPr>
      <w:rFonts w:ascii="Helvetica" w:eastAsia="ヒラギノ角ゴ Pro W3" w:hAnsi="Helvetica"/>
      <w:color w:val="000000"/>
      <w:sz w:val="24"/>
      <w:lang w:val="en-US"/>
    </w:rPr>
  </w:style>
  <w:style w:type="paragraph" w:styleId="ad">
    <w:name w:val="Body Text Indent"/>
    <w:basedOn w:val="a"/>
    <w:link w:val="ae"/>
    <w:uiPriority w:val="99"/>
    <w:semiHidden/>
    <w:unhideWhenUsed/>
    <w:rsid w:val="00D710F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710F0"/>
    <w:rPr>
      <w:rFonts w:ascii="Calibri" w:hAnsi="Calibri" w:cs="Calibri"/>
      <w:sz w:val="22"/>
      <w:szCs w:val="22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FB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B6F11"/>
    <w:rPr>
      <w:rFonts w:ascii="Tahoma" w:hAnsi="Tahoma" w:cs="Tahoma"/>
      <w:sz w:val="16"/>
      <w:szCs w:val="16"/>
      <w:lang w:eastAsia="ar-SA"/>
    </w:rPr>
  </w:style>
  <w:style w:type="paragraph" w:customStyle="1" w:styleId="10">
    <w:name w:val="Обычный1"/>
    <w:rsid w:val="00946E38"/>
    <w:pPr>
      <w:suppressAutoHyphens/>
      <w:spacing w:after="200" w:line="276" w:lineRule="auto"/>
    </w:pPr>
    <w:rPr>
      <w:rFonts w:ascii="Calibri" w:eastAsia="Lucida Sans Unicode" w:hAnsi="Calibri" w:cs="Tahoma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0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0D04E1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27B"/>
    <w:rPr>
      <w:rFonts w:ascii="Calibri" w:hAnsi="Calibri" w:cs="Calibri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27B"/>
    <w:rPr>
      <w:rFonts w:ascii="Calibri" w:hAnsi="Calibri" w:cs="Calibri"/>
      <w:sz w:val="22"/>
      <w:szCs w:val="22"/>
      <w:lang w:eastAsia="ar-SA"/>
    </w:rPr>
  </w:style>
  <w:style w:type="paragraph" w:styleId="a7">
    <w:name w:val="Body Text"/>
    <w:basedOn w:val="a"/>
    <w:link w:val="a8"/>
    <w:semiHidden/>
    <w:rsid w:val="000D04E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D04E1"/>
    <w:rPr>
      <w:rFonts w:eastAsia="Times New Roman"/>
      <w:sz w:val="24"/>
    </w:rPr>
  </w:style>
  <w:style w:type="character" w:customStyle="1" w:styleId="20">
    <w:name w:val="Заголовок 2 Знак"/>
    <w:basedOn w:val="a0"/>
    <w:link w:val="2"/>
    <w:rsid w:val="000D04E1"/>
    <w:rPr>
      <w:rFonts w:eastAsia="Times New Roman"/>
      <w:sz w:val="24"/>
    </w:rPr>
  </w:style>
  <w:style w:type="paragraph" w:customStyle="1" w:styleId="Body1">
    <w:name w:val="Body 1"/>
    <w:link w:val="Body10"/>
    <w:rsid w:val="00C77C4E"/>
    <w:rPr>
      <w:rFonts w:ascii="Helvetica" w:eastAsia="ヒラギノ角ゴ Pro W3" w:hAnsi="Helvetica"/>
      <w:color w:val="000000"/>
      <w:sz w:val="24"/>
      <w:lang w:val="en-US"/>
    </w:rPr>
  </w:style>
  <w:style w:type="paragraph" w:styleId="a9">
    <w:name w:val="No Spacing"/>
    <w:uiPriority w:val="1"/>
    <w:qFormat/>
    <w:rsid w:val="00FD7D9C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FD7D9C"/>
    <w:pPr>
      <w:suppressAutoHyphens/>
      <w:autoSpaceDN w:val="0"/>
    </w:pPr>
    <w:rPr>
      <w:rFonts w:eastAsia="Lucida Sans Unicode" w:cs="Tahoma"/>
      <w:kern w:val="3"/>
      <w:sz w:val="28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FD7D9C"/>
    <w:pPr>
      <w:suppressAutoHyphens w:val="0"/>
      <w:spacing w:line="240" w:lineRule="atLeast"/>
      <w:ind w:left="720"/>
      <w:contextualSpacing/>
    </w:pPr>
    <w:rPr>
      <w:rFonts w:cs="Times New Roman"/>
      <w:lang w:eastAsia="en-US"/>
    </w:rPr>
  </w:style>
  <w:style w:type="character" w:styleId="ab">
    <w:name w:val="Emphasis"/>
    <w:qFormat/>
    <w:rsid w:val="00FD7D9C"/>
    <w:rPr>
      <w:i/>
      <w:iCs/>
    </w:rPr>
  </w:style>
  <w:style w:type="paragraph" w:customStyle="1" w:styleId="1">
    <w:name w:val="Абзац списка1"/>
    <w:basedOn w:val="a"/>
    <w:rsid w:val="00FD7D9C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table" w:styleId="ac">
    <w:name w:val="Table Grid"/>
    <w:basedOn w:val="a1"/>
    <w:uiPriority w:val="59"/>
    <w:rsid w:val="0050589C"/>
    <w:rPr>
      <w:rFonts w:ascii="Arial" w:eastAsia="Times New Roman" w:hAnsi="Arial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10">
    <w:name w:val="Body 1 Знак"/>
    <w:basedOn w:val="a0"/>
    <w:link w:val="Body1"/>
    <w:locked/>
    <w:rsid w:val="0050589C"/>
    <w:rPr>
      <w:rFonts w:ascii="Helvetica" w:eastAsia="ヒラギノ角ゴ Pro W3" w:hAnsi="Helvetica"/>
      <w:color w:val="000000"/>
      <w:sz w:val="24"/>
      <w:lang w:val="en-US"/>
    </w:rPr>
  </w:style>
  <w:style w:type="paragraph" w:styleId="ad">
    <w:name w:val="Body Text Indent"/>
    <w:basedOn w:val="a"/>
    <w:link w:val="ae"/>
    <w:uiPriority w:val="99"/>
    <w:semiHidden/>
    <w:unhideWhenUsed/>
    <w:rsid w:val="00D710F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710F0"/>
    <w:rPr>
      <w:rFonts w:ascii="Calibri" w:hAnsi="Calibri" w:cs="Calibri"/>
      <w:sz w:val="22"/>
      <w:szCs w:val="22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FB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B6F11"/>
    <w:rPr>
      <w:rFonts w:ascii="Tahoma" w:hAnsi="Tahoma" w:cs="Tahoma"/>
      <w:sz w:val="16"/>
      <w:szCs w:val="16"/>
      <w:lang w:eastAsia="ar-SA"/>
    </w:rPr>
  </w:style>
  <w:style w:type="paragraph" w:customStyle="1" w:styleId="10">
    <w:name w:val="Обычный1"/>
    <w:rsid w:val="00946E38"/>
    <w:pPr>
      <w:suppressAutoHyphens/>
      <w:spacing w:after="200" w:line="276" w:lineRule="auto"/>
    </w:pPr>
    <w:rPr>
      <w:rFonts w:ascii="Calibri" w:eastAsia="Lucida Sans Unicode" w:hAnsi="Calibri" w:cs="Tahoma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A2684-2830-446F-B9D7-E712AA6A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2017-06-16T10:37:00Z</cp:lastPrinted>
  <dcterms:created xsi:type="dcterms:W3CDTF">2022-11-29T10:06:00Z</dcterms:created>
  <dcterms:modified xsi:type="dcterms:W3CDTF">2022-11-29T10:06:00Z</dcterms:modified>
</cp:coreProperties>
</file>