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EB" w:rsidRPr="003E1FA4" w:rsidRDefault="00115FEB" w:rsidP="00115F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FA4">
        <w:rPr>
          <w:rFonts w:ascii="Times New Roman" w:hAnsi="Times New Roman" w:cs="Times New Roman"/>
          <w:sz w:val="24"/>
          <w:szCs w:val="24"/>
        </w:rPr>
        <w:t>Родительский контроль продолжает работу!</w:t>
      </w:r>
    </w:p>
    <w:p w:rsidR="003E1FA4" w:rsidRPr="003E1FA4" w:rsidRDefault="003E1FA4" w:rsidP="003E1FA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A4">
        <w:rPr>
          <w:rFonts w:ascii="Times New Roman" w:hAnsi="Times New Roman" w:cs="Times New Roman"/>
          <w:sz w:val="24"/>
          <w:szCs w:val="24"/>
        </w:rPr>
        <w:t xml:space="preserve">     </w:t>
      </w:r>
      <w:r w:rsidR="00115FEB" w:rsidRPr="003E1FA4">
        <w:rPr>
          <w:rFonts w:ascii="Times New Roman" w:hAnsi="Times New Roman" w:cs="Times New Roman"/>
          <w:sz w:val="24"/>
          <w:szCs w:val="24"/>
        </w:rPr>
        <w:t>Так 19.11.2021 г. родительский контроль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115FEB" w:rsidRPr="003E1FA4">
        <w:rPr>
          <w:rFonts w:ascii="Times New Roman" w:hAnsi="Times New Roman" w:cs="Times New Roman"/>
          <w:sz w:val="24"/>
          <w:szCs w:val="24"/>
        </w:rPr>
        <w:t xml:space="preserve"> в составе родителей Суслова Г.С. и Журавлевой С.В., провел   проверку горячего питания учащихся. Было проверено </w:t>
      </w:r>
      <w:r w:rsidR="00115FEB" w:rsidRPr="003E1FA4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115FEB" w:rsidRPr="003E1FA4">
        <w:rPr>
          <w:rFonts w:ascii="Times New Roman" w:hAnsi="Times New Roman" w:cs="Times New Roman"/>
          <w:sz w:val="24"/>
          <w:szCs w:val="24"/>
        </w:rPr>
        <w:t xml:space="preserve">ежедневного меню перспективному и </w:t>
      </w:r>
      <w:r w:rsidR="00115FEB" w:rsidRPr="003E1FA4">
        <w:rPr>
          <w:rFonts w:ascii="Times New Roman" w:hAnsi="Times New Roman" w:cs="Times New Roman"/>
          <w:sz w:val="24"/>
          <w:szCs w:val="24"/>
        </w:rPr>
        <w:t>соотв</w:t>
      </w:r>
      <w:r w:rsidR="00115FEB" w:rsidRPr="003E1FA4">
        <w:rPr>
          <w:rFonts w:ascii="Times New Roman" w:hAnsi="Times New Roman" w:cs="Times New Roman"/>
          <w:sz w:val="24"/>
          <w:szCs w:val="24"/>
        </w:rPr>
        <w:t>етствие объема и состава порций.</w:t>
      </w:r>
      <w:r w:rsidRPr="003E1FA4">
        <w:rPr>
          <w:rFonts w:ascii="Times New Roman" w:hAnsi="Times New Roman" w:cs="Times New Roman"/>
          <w:sz w:val="24"/>
          <w:szCs w:val="24"/>
        </w:rPr>
        <w:t xml:space="preserve"> </w:t>
      </w:r>
      <w:r w:rsidRPr="003E1FA4">
        <w:rPr>
          <w:rFonts w:ascii="Times New Roman" w:hAnsi="Times New Roman" w:cs="Times New Roman"/>
          <w:sz w:val="24"/>
          <w:szCs w:val="24"/>
        </w:rPr>
        <w:t>В результате проверки нарушений и замечаний не поступило.</w:t>
      </w:r>
      <w:r w:rsidRPr="003E1FA4">
        <w:rPr>
          <w:rFonts w:ascii="Times New Roman" w:hAnsi="Times New Roman" w:cs="Times New Roman"/>
          <w:sz w:val="24"/>
          <w:szCs w:val="24"/>
        </w:rPr>
        <w:t xml:space="preserve"> Родители поблагодарили поваров.</w:t>
      </w:r>
    </w:p>
    <w:p w:rsidR="00115FEB" w:rsidRPr="00115FEB" w:rsidRDefault="00115FEB" w:rsidP="00115F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178" w:rsidRDefault="00960178" w:rsidP="00115FEB">
      <w:pPr>
        <w:jc w:val="both"/>
      </w:pPr>
    </w:p>
    <w:p w:rsidR="00115FEB" w:rsidRDefault="00115FEB" w:rsidP="00115FEB">
      <w:pPr>
        <w:jc w:val="both"/>
      </w:pPr>
    </w:p>
    <w:sectPr w:rsidR="0011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EB"/>
    <w:rsid w:val="00115FEB"/>
    <w:rsid w:val="003E1FA4"/>
    <w:rsid w:val="0096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95D4"/>
  <w15:chartTrackingRefBased/>
  <w15:docId w15:val="{B8BB5492-8D0A-43C2-A235-9556DD93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2021-11-19T06:51:00Z</dcterms:created>
  <dcterms:modified xsi:type="dcterms:W3CDTF">2021-11-19T07:05:00Z</dcterms:modified>
</cp:coreProperties>
</file>