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E5C4F" w14:textId="77777777" w:rsidR="00701CF9" w:rsidRPr="00701CF9" w:rsidRDefault="00701CF9" w:rsidP="00701CF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1CF9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 по информатике</w:t>
      </w:r>
    </w:p>
    <w:p w14:paraId="089826BB" w14:textId="77777777" w:rsidR="00701CF9" w:rsidRPr="00701CF9" w:rsidRDefault="00701CF9" w:rsidP="00701CF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1CF9">
        <w:rPr>
          <w:rFonts w:ascii="Times New Roman" w:hAnsi="Times New Roman" w:cs="Times New Roman"/>
          <w:b/>
          <w:bCs/>
          <w:sz w:val="28"/>
          <w:szCs w:val="28"/>
        </w:rPr>
        <w:t>по УМК Л.Л. Босовой (7-9 классы), ФГОС</w:t>
      </w:r>
    </w:p>
    <w:p w14:paraId="6B9F2E63" w14:textId="74FA94B4" w:rsidR="00701CF9" w:rsidRPr="00701CF9" w:rsidRDefault="00701CF9" w:rsidP="00701CF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CF9">
        <w:rPr>
          <w:rFonts w:ascii="Times New Roman" w:hAnsi="Times New Roman" w:cs="Times New Roman"/>
          <w:sz w:val="28"/>
          <w:szCs w:val="28"/>
        </w:rPr>
        <w:t>Рабочая программа учебного предмета «Информатика» для 7-9 классов 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CF9">
        <w:rPr>
          <w:rFonts w:ascii="Times New Roman" w:hAnsi="Times New Roman" w:cs="Times New Roman"/>
          <w:sz w:val="28"/>
          <w:szCs w:val="28"/>
        </w:rPr>
        <w:t>учреждений составлена на основе следующих документов:</w:t>
      </w:r>
      <w:r w:rsidRPr="00701CF9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01CF9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CF9">
        <w:rPr>
          <w:rFonts w:ascii="Times New Roman" w:hAnsi="Times New Roman" w:cs="Times New Roman"/>
          <w:sz w:val="28"/>
          <w:szCs w:val="28"/>
        </w:rPr>
        <w:t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CF9">
        <w:rPr>
          <w:rFonts w:ascii="Times New Roman" w:hAnsi="Times New Roman" w:cs="Times New Roman"/>
          <w:sz w:val="28"/>
          <w:szCs w:val="28"/>
        </w:rPr>
        <w:t>образования,</w:t>
      </w:r>
      <w:r w:rsidRPr="00701CF9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01CF9">
        <w:rPr>
          <w:rFonts w:ascii="Times New Roman" w:hAnsi="Times New Roman" w:cs="Times New Roman"/>
          <w:sz w:val="28"/>
          <w:szCs w:val="28"/>
        </w:rPr>
        <w:t>Информатика. ФГОС программы для основной школы. 7-9 классы. Авторы Л.Л. Босова,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CF9">
        <w:rPr>
          <w:rFonts w:ascii="Times New Roman" w:hAnsi="Times New Roman" w:cs="Times New Roman"/>
          <w:sz w:val="28"/>
          <w:szCs w:val="28"/>
        </w:rPr>
        <w:t>А.Ю.Босова.</w:t>
      </w:r>
    </w:p>
    <w:p w14:paraId="763FF702" w14:textId="7F3FD2AB" w:rsidR="00701CF9" w:rsidRPr="00701CF9" w:rsidRDefault="00701CF9" w:rsidP="00701CF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CF9">
        <w:rPr>
          <w:rFonts w:ascii="Times New Roman" w:hAnsi="Times New Roman" w:cs="Times New Roman"/>
          <w:sz w:val="28"/>
          <w:szCs w:val="28"/>
        </w:rPr>
        <w:t>В рабочей программе соблюдается преемственность с федеральным государственным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CF9">
        <w:rPr>
          <w:rFonts w:ascii="Times New Roman" w:hAnsi="Times New Roman" w:cs="Times New Roman"/>
          <w:sz w:val="28"/>
          <w:szCs w:val="28"/>
        </w:rPr>
        <w:t>образовательным стандартом начального общего образования; учитываются возрастные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CF9">
        <w:rPr>
          <w:rFonts w:ascii="Times New Roman" w:hAnsi="Times New Roman" w:cs="Times New Roman"/>
          <w:sz w:val="28"/>
          <w:szCs w:val="28"/>
        </w:rPr>
        <w:t>психологические особенности школьников, обучающихся на ступени основного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CF9">
        <w:rPr>
          <w:rFonts w:ascii="Times New Roman" w:hAnsi="Times New Roman" w:cs="Times New Roman"/>
          <w:sz w:val="28"/>
          <w:szCs w:val="28"/>
        </w:rPr>
        <w:t>образования, учитываются межпредметные связи.</w:t>
      </w:r>
    </w:p>
    <w:p w14:paraId="14A2B813" w14:textId="0C98AFAB" w:rsidR="00701CF9" w:rsidRPr="00701CF9" w:rsidRDefault="00701CF9" w:rsidP="00701CF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CF9">
        <w:rPr>
          <w:rFonts w:ascii="Times New Roman" w:hAnsi="Times New Roman" w:cs="Times New Roman"/>
          <w:sz w:val="28"/>
          <w:szCs w:val="28"/>
        </w:rPr>
        <w:t>Данная программа ориентирована на использование УМК авторы Л.Л. Босова, А.Ю. Босова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CF9">
        <w:rPr>
          <w:rFonts w:ascii="Times New Roman" w:hAnsi="Times New Roman" w:cs="Times New Roman"/>
          <w:sz w:val="28"/>
          <w:szCs w:val="28"/>
        </w:rPr>
        <w:t>издательства Москва БИНОМ Лаборатория знаний, рекомендованного использованию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CF9">
        <w:rPr>
          <w:rFonts w:ascii="Times New Roman" w:hAnsi="Times New Roman" w:cs="Times New Roman"/>
          <w:sz w:val="28"/>
          <w:szCs w:val="28"/>
        </w:rPr>
        <w:t>Министерством образования и науки РФ.</w:t>
      </w:r>
    </w:p>
    <w:p w14:paraId="449E813B" w14:textId="77777777" w:rsidR="00701CF9" w:rsidRPr="00701CF9" w:rsidRDefault="00701CF9" w:rsidP="00701CF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701CF9">
        <w:rPr>
          <w:rFonts w:ascii="Times New Roman" w:hAnsi="Times New Roman" w:cs="Times New Roman"/>
          <w:b/>
          <w:bCs/>
          <w:sz w:val="28"/>
          <w:szCs w:val="28"/>
        </w:rPr>
        <w:t>Место учебного предмета в учебном плане</w:t>
      </w:r>
    </w:p>
    <w:p w14:paraId="0FD09266" w14:textId="77777777" w:rsidR="00701CF9" w:rsidRPr="00701CF9" w:rsidRDefault="00701CF9" w:rsidP="00701CF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CF9">
        <w:rPr>
          <w:rFonts w:ascii="Times New Roman" w:hAnsi="Times New Roman" w:cs="Times New Roman"/>
          <w:sz w:val="28"/>
          <w:szCs w:val="28"/>
        </w:rPr>
        <w:t>В учебном плане основной школы информатика представлена как базовый курс в 7– 9</w:t>
      </w:r>
    </w:p>
    <w:p w14:paraId="4F8CFDFD" w14:textId="77777777" w:rsidR="00701CF9" w:rsidRPr="00701CF9" w:rsidRDefault="00701CF9" w:rsidP="00701CF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CF9">
        <w:rPr>
          <w:rFonts w:ascii="Times New Roman" w:hAnsi="Times New Roman" w:cs="Times New Roman"/>
          <w:sz w:val="28"/>
          <w:szCs w:val="28"/>
        </w:rPr>
        <w:t>классах.</w:t>
      </w:r>
    </w:p>
    <w:p w14:paraId="6EF8AFD2" w14:textId="27890D55" w:rsidR="00701CF9" w:rsidRPr="00701CF9" w:rsidRDefault="00701CF9" w:rsidP="00701CF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CF9">
        <w:rPr>
          <w:rFonts w:ascii="Times New Roman" w:hAnsi="Times New Roman" w:cs="Times New Roman"/>
          <w:sz w:val="28"/>
          <w:szCs w:val="28"/>
        </w:rPr>
        <w:t>В 7-классах по 1 часу в неделю, всего 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01CF9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43856051" w14:textId="77777777" w:rsidR="00701CF9" w:rsidRDefault="00701CF9" w:rsidP="00701CF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CF9">
        <w:rPr>
          <w:rFonts w:ascii="Times New Roman" w:hAnsi="Times New Roman" w:cs="Times New Roman"/>
          <w:sz w:val="28"/>
          <w:szCs w:val="28"/>
        </w:rPr>
        <w:t>В 8-х классах по 1 часу в неделю, всего 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01CF9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5B24E537" w14:textId="0252F4C8" w:rsidR="00701CF9" w:rsidRPr="00701CF9" w:rsidRDefault="00701CF9" w:rsidP="00701CF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CF9">
        <w:rPr>
          <w:rFonts w:ascii="Times New Roman" w:hAnsi="Times New Roman" w:cs="Times New Roman"/>
          <w:sz w:val="28"/>
          <w:szCs w:val="28"/>
        </w:rPr>
        <w:t>В 9 классах по 1 часу в неделю, всего 34 часа</w:t>
      </w:r>
    </w:p>
    <w:p w14:paraId="317A5389" w14:textId="77777777" w:rsidR="00701CF9" w:rsidRPr="00701CF9" w:rsidRDefault="00701CF9" w:rsidP="00701CF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CF9">
        <w:rPr>
          <w:rFonts w:ascii="Times New Roman" w:hAnsi="Times New Roman" w:cs="Times New Roman"/>
          <w:sz w:val="28"/>
          <w:szCs w:val="28"/>
        </w:rPr>
        <w:t>Всего 104 часа</w:t>
      </w:r>
    </w:p>
    <w:p w14:paraId="3CE37F78" w14:textId="77777777" w:rsidR="00701CF9" w:rsidRPr="00701CF9" w:rsidRDefault="00701CF9" w:rsidP="00701CF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701CF9">
        <w:rPr>
          <w:rFonts w:ascii="Times New Roman" w:hAnsi="Times New Roman" w:cs="Times New Roman"/>
          <w:b/>
          <w:bCs/>
          <w:sz w:val="28"/>
          <w:szCs w:val="28"/>
        </w:rPr>
        <w:t>Содержание предмета</w:t>
      </w:r>
    </w:p>
    <w:p w14:paraId="7E9DEA1E" w14:textId="77777777" w:rsidR="00701CF9" w:rsidRPr="00701CF9" w:rsidRDefault="00701CF9" w:rsidP="00701CF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701CF9">
        <w:rPr>
          <w:rFonts w:ascii="Times New Roman" w:hAnsi="Times New Roman" w:cs="Times New Roman"/>
          <w:b/>
          <w:bCs/>
          <w:sz w:val="28"/>
          <w:szCs w:val="28"/>
        </w:rPr>
        <w:t>7 – 9 классы</w:t>
      </w:r>
    </w:p>
    <w:p w14:paraId="0B2B84B3" w14:textId="77777777" w:rsidR="00701CF9" w:rsidRPr="00701CF9" w:rsidRDefault="00701CF9" w:rsidP="00701CF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CF9">
        <w:rPr>
          <w:rFonts w:ascii="Times New Roman" w:hAnsi="Times New Roman" w:cs="Times New Roman"/>
          <w:sz w:val="28"/>
          <w:szCs w:val="28"/>
        </w:rPr>
        <w:t>Структура содержания общеобразовательного предмета (курса)информатики в 7–9</w:t>
      </w:r>
    </w:p>
    <w:p w14:paraId="1F8E8DFD" w14:textId="77777777" w:rsidR="00701CF9" w:rsidRPr="00701CF9" w:rsidRDefault="00701CF9" w:rsidP="00701CF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CF9">
        <w:rPr>
          <w:rFonts w:ascii="Times New Roman" w:hAnsi="Times New Roman" w:cs="Times New Roman"/>
          <w:sz w:val="28"/>
          <w:szCs w:val="28"/>
        </w:rPr>
        <w:t>классах основной школы может быть определена следующими укрупнёнными тематическими</w:t>
      </w:r>
    </w:p>
    <w:p w14:paraId="3AE9D6E9" w14:textId="77777777" w:rsidR="00701CF9" w:rsidRPr="00701CF9" w:rsidRDefault="00701CF9" w:rsidP="00701CF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CF9">
        <w:rPr>
          <w:rFonts w:ascii="Times New Roman" w:hAnsi="Times New Roman" w:cs="Times New Roman"/>
          <w:sz w:val="28"/>
          <w:szCs w:val="28"/>
        </w:rPr>
        <w:t>блоками(разделами):</w:t>
      </w:r>
    </w:p>
    <w:p w14:paraId="37E684BB" w14:textId="77777777" w:rsidR="00701CF9" w:rsidRPr="00701CF9" w:rsidRDefault="00701CF9" w:rsidP="00701CF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CF9">
        <w:rPr>
          <w:rFonts w:ascii="Times New Roman" w:hAnsi="Times New Roman" w:cs="Times New Roman"/>
          <w:sz w:val="28"/>
          <w:szCs w:val="28"/>
        </w:rPr>
        <w:t>Структура содержания общеобразовательного предмета (курса)информатики в основной</w:t>
      </w:r>
    </w:p>
    <w:p w14:paraId="217EDCD7" w14:textId="56AC2364" w:rsidR="00701CF9" w:rsidRPr="00701CF9" w:rsidRDefault="00701CF9" w:rsidP="00701CF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CF9">
        <w:rPr>
          <w:rFonts w:ascii="Times New Roman" w:hAnsi="Times New Roman" w:cs="Times New Roman"/>
          <w:sz w:val="28"/>
          <w:szCs w:val="28"/>
        </w:rPr>
        <w:t>школе может быть определена тремя укрупнёнными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CF9">
        <w:rPr>
          <w:rFonts w:ascii="Times New Roman" w:hAnsi="Times New Roman" w:cs="Times New Roman"/>
          <w:sz w:val="28"/>
          <w:szCs w:val="28"/>
        </w:rPr>
        <w:t>разделами:</w:t>
      </w:r>
    </w:p>
    <w:p w14:paraId="1AEAF4F5" w14:textId="67CDA126" w:rsidR="00701CF9" w:rsidRPr="00701CF9" w:rsidRDefault="00701CF9" w:rsidP="00701CF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CF9">
        <w:rPr>
          <w:rFonts w:ascii="Times New Roman" w:hAnsi="Times New Roman" w:cs="Times New Roman"/>
          <w:sz w:val="28"/>
          <w:szCs w:val="28"/>
        </w:rPr>
        <w:t>• введение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CF9">
        <w:rPr>
          <w:rFonts w:ascii="Times New Roman" w:hAnsi="Times New Roman" w:cs="Times New Roman"/>
          <w:sz w:val="28"/>
          <w:szCs w:val="28"/>
        </w:rPr>
        <w:t>информатику;</w:t>
      </w:r>
    </w:p>
    <w:p w14:paraId="42C40E1B" w14:textId="24D6A572" w:rsidR="00701CF9" w:rsidRPr="00701CF9" w:rsidRDefault="00701CF9" w:rsidP="00701CF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CF9">
        <w:rPr>
          <w:rFonts w:ascii="Times New Roman" w:hAnsi="Times New Roman" w:cs="Times New Roman"/>
          <w:sz w:val="28"/>
          <w:szCs w:val="28"/>
        </w:rPr>
        <w:t>• алгоритмы и начала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CF9">
        <w:rPr>
          <w:rFonts w:ascii="Times New Roman" w:hAnsi="Times New Roman" w:cs="Times New Roman"/>
          <w:sz w:val="28"/>
          <w:szCs w:val="28"/>
        </w:rPr>
        <w:t>программирования;</w:t>
      </w:r>
    </w:p>
    <w:p w14:paraId="765DF700" w14:textId="5995D264" w:rsidR="00701CF9" w:rsidRPr="00701CF9" w:rsidRDefault="00701CF9" w:rsidP="00701CF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1CF9">
        <w:rPr>
          <w:rFonts w:ascii="Times New Roman" w:hAnsi="Times New Roman" w:cs="Times New Roman"/>
          <w:sz w:val="28"/>
          <w:szCs w:val="28"/>
        </w:rPr>
        <w:t>• информационные и коммуникационные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CF9">
        <w:rPr>
          <w:rFonts w:ascii="Times New Roman" w:hAnsi="Times New Roman" w:cs="Times New Roman"/>
          <w:sz w:val="28"/>
          <w:szCs w:val="28"/>
        </w:rPr>
        <w:t>технологии.</w:t>
      </w:r>
    </w:p>
    <w:sectPr w:rsidR="00701CF9" w:rsidRPr="00701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CF9"/>
    <w:rsid w:val="0061781B"/>
    <w:rsid w:val="0070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F9E4"/>
  <w15:chartTrackingRefBased/>
  <w15:docId w15:val="{5E3D6F2F-C547-4EA5-9B48-7E4B5027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2023-09-19T06:01:00Z</dcterms:created>
  <dcterms:modified xsi:type="dcterms:W3CDTF">2023-09-19T06:07:00Z</dcterms:modified>
</cp:coreProperties>
</file>