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D6" w:rsidRDefault="00CB3AD6" w:rsidP="00CB3AD6">
      <w:pPr>
        <w:ind w:left="7080"/>
        <w:jc w:val="center"/>
      </w:pPr>
      <w:r>
        <w:t xml:space="preserve">  Приложение  №</w:t>
      </w:r>
      <w:r w:rsidRPr="00230CFB">
        <w:rPr>
          <w:b/>
          <w:sz w:val="28"/>
        </w:rPr>
        <w:t xml:space="preserve"> 1</w:t>
      </w:r>
      <w:r w:rsidRPr="00230CFB">
        <w:rPr>
          <w:sz w:val="28"/>
        </w:rPr>
        <w:t xml:space="preserve"> </w:t>
      </w:r>
      <w:r>
        <w:t xml:space="preserve">к   Положению об </w:t>
      </w:r>
      <w:r w:rsidRPr="002D2420">
        <w:t>оплате труда</w:t>
      </w:r>
      <w:r>
        <w:t xml:space="preserve"> </w:t>
      </w:r>
    </w:p>
    <w:p w:rsidR="00683FB0" w:rsidRDefault="00CB3AD6" w:rsidP="00232649">
      <w:pPr>
        <w:jc w:val="center"/>
      </w:pPr>
      <w:r>
        <w:t xml:space="preserve">                                                                                                                                              работников  МБУДО ДШИ г. Назарово Красноярского края</w:t>
      </w:r>
    </w:p>
    <w:p w:rsidR="00B152C4" w:rsidRPr="00DD3844" w:rsidRDefault="00B152C4" w:rsidP="00232649">
      <w:pPr>
        <w:jc w:val="center"/>
      </w:pPr>
    </w:p>
    <w:p w:rsidR="00CB3AD6" w:rsidRPr="00232649" w:rsidRDefault="00CB3AD6" w:rsidP="00CB3AD6">
      <w:pPr>
        <w:jc w:val="center"/>
        <w:outlineLvl w:val="1"/>
        <w:rPr>
          <w:bCs/>
          <w:color w:val="000000"/>
          <w:sz w:val="22"/>
          <w:szCs w:val="28"/>
          <w:lang w:bidi="ml"/>
        </w:rPr>
      </w:pPr>
      <w:r w:rsidRPr="00232649">
        <w:rPr>
          <w:bCs/>
          <w:color w:val="000000"/>
          <w:sz w:val="22"/>
          <w:szCs w:val="28"/>
          <w:lang w:bidi="ml"/>
        </w:rPr>
        <w:t xml:space="preserve">КРИТЕРИИ ОЦЕНКИ РЕЗУЛЬТАТИВНОСТИ И КАЧЕСТВА ТРУДА ДЛЯ ОПРЕДЕЛЕНИЯ РАЗМЕРОВ ВЫПЛАТ </w:t>
      </w:r>
    </w:p>
    <w:p w:rsidR="00CB3AD6" w:rsidRPr="00232649" w:rsidRDefault="00CB3AD6" w:rsidP="00CB3AD6">
      <w:pPr>
        <w:jc w:val="center"/>
        <w:outlineLvl w:val="1"/>
        <w:rPr>
          <w:bCs/>
          <w:i/>
          <w:color w:val="000000"/>
          <w:sz w:val="22"/>
          <w:szCs w:val="28"/>
          <w:lang w:bidi="ml"/>
        </w:rPr>
      </w:pPr>
      <w:r w:rsidRPr="00232649">
        <w:rPr>
          <w:b/>
          <w:bCs/>
          <w:i/>
          <w:color w:val="000000"/>
          <w:sz w:val="22"/>
          <w:szCs w:val="28"/>
          <w:u w:val="single"/>
          <w:lang w:bidi="ml"/>
        </w:rPr>
        <w:t>ЗА ВАЖНОСТЬ ВЫПОЛНЯЕМОЙ РАБОТЫ, СТЕПЕНЬ САМОСТОЯТЕЛЬНОСТИ И ОТВЕТСТВЕННОСТИ</w:t>
      </w:r>
      <w:r w:rsidRPr="00232649">
        <w:rPr>
          <w:bCs/>
          <w:i/>
          <w:color w:val="000000"/>
          <w:sz w:val="22"/>
          <w:szCs w:val="28"/>
          <w:lang w:bidi="ml"/>
        </w:rPr>
        <w:t xml:space="preserve"> </w:t>
      </w:r>
    </w:p>
    <w:p w:rsidR="00683FB0" w:rsidRDefault="00CB3AD6" w:rsidP="00232649">
      <w:pPr>
        <w:jc w:val="center"/>
        <w:outlineLvl w:val="1"/>
        <w:rPr>
          <w:bCs/>
          <w:color w:val="000000"/>
          <w:sz w:val="22"/>
          <w:szCs w:val="28"/>
          <w:lang w:bidi="ml"/>
        </w:rPr>
      </w:pPr>
      <w:r w:rsidRPr="00232649">
        <w:rPr>
          <w:bCs/>
          <w:color w:val="000000"/>
          <w:sz w:val="22"/>
          <w:szCs w:val="28"/>
          <w:lang w:bidi="ml"/>
        </w:rPr>
        <w:t>ПРИ ВЫПОЛНЕНИИ ПОСТАВЛЕНН</w:t>
      </w:r>
      <w:r w:rsidR="00DD3844" w:rsidRPr="00232649">
        <w:rPr>
          <w:bCs/>
          <w:color w:val="000000"/>
          <w:sz w:val="22"/>
          <w:szCs w:val="28"/>
          <w:lang w:bidi="ml"/>
        </w:rPr>
        <w:t>ЫХ ЗАДАЧ РАБОТНИКОВ  УЧРЕЖДЕНИЯ</w:t>
      </w:r>
    </w:p>
    <w:p w:rsidR="00B152C4" w:rsidRPr="00232649" w:rsidRDefault="00B152C4" w:rsidP="00232649">
      <w:pPr>
        <w:jc w:val="center"/>
        <w:outlineLvl w:val="1"/>
        <w:rPr>
          <w:bCs/>
          <w:color w:val="000000"/>
          <w:sz w:val="22"/>
          <w:szCs w:val="28"/>
          <w:lang w:bidi="ml"/>
        </w:rPr>
      </w:pPr>
    </w:p>
    <w:tbl>
      <w:tblPr>
        <w:tblW w:w="156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0631"/>
        <w:gridCol w:w="993"/>
        <w:gridCol w:w="1059"/>
      </w:tblGrid>
      <w:tr w:rsidR="00CB3AD6" w:rsidRPr="00821D4E" w:rsidTr="00303ADB">
        <w:trPr>
          <w:cantSplit/>
          <w:trHeight w:val="574"/>
        </w:trPr>
        <w:tc>
          <w:tcPr>
            <w:tcW w:w="2977" w:type="dxa"/>
          </w:tcPr>
          <w:p w:rsidR="00CB3AD6" w:rsidRPr="00D10447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Наименование критерия оценки   результативности и качества труда</w:t>
            </w:r>
          </w:p>
        </w:tc>
        <w:tc>
          <w:tcPr>
            <w:tcW w:w="10631" w:type="dxa"/>
          </w:tcPr>
          <w:p w:rsidR="00CB3AD6" w:rsidRPr="00D10447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 xml:space="preserve">Содержание критерия оценки    </w:t>
            </w: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br/>
              <w:t>результативности и качества труда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B3AD6" w:rsidRPr="00D10447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Оценка</w:t>
            </w:r>
          </w:p>
          <w:p w:rsidR="00CB3AD6" w:rsidRPr="00D10447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в баллах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CB3AD6" w:rsidRPr="00D10447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№ колонки</w:t>
            </w:r>
          </w:p>
        </w:tc>
      </w:tr>
      <w:tr w:rsidR="00CB3AD6" w:rsidRPr="002E6AE7" w:rsidTr="00303ADB">
        <w:trPr>
          <w:cantSplit/>
          <w:trHeight w:val="561"/>
        </w:trPr>
        <w:tc>
          <w:tcPr>
            <w:tcW w:w="2977" w:type="dxa"/>
            <w:vMerge w:val="restart"/>
          </w:tcPr>
          <w:p w:rsidR="00BD4755" w:rsidRDefault="00CB3AD6" w:rsidP="00232649">
            <w:pPr>
              <w:pStyle w:val="ConsPlusCell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sz w:val="24"/>
                <w:szCs w:val="28"/>
              </w:rPr>
              <w:t>Обеспечение закрепленного за     работником  направления деятель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ности учреждения </w:t>
            </w:r>
          </w:p>
          <w:p w:rsidR="00CB3AD6" w:rsidRPr="00FE4ED0" w:rsidRDefault="00BD4755" w:rsidP="00232649">
            <w:pPr>
              <w:pStyle w:val="ConsPlusCell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(преподаватели, концертмейстеры</w:t>
            </w:r>
            <w:r w:rsidR="00595B8F">
              <w:rPr>
                <w:rFonts w:ascii="Times New Roman" w:hAnsi="Times New Roman"/>
                <w:sz w:val="24"/>
                <w:szCs w:val="28"/>
              </w:rPr>
              <w:t>, методист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="00CB3AD6" w:rsidRPr="00FE4ED0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</w:tc>
        <w:tc>
          <w:tcPr>
            <w:tcW w:w="10631" w:type="dxa"/>
          </w:tcPr>
          <w:p w:rsidR="00CB3AD6" w:rsidRPr="001076B3" w:rsidRDefault="00CB3AD6" w:rsidP="00232649">
            <w:pPr>
              <w:autoSpaceDN w:val="0"/>
              <w:adjustRightInd w:val="0"/>
              <w:contextualSpacing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>Инициация предложений, проектов,  направленных на улучшение качества услуг, предоставляемых учреждением населению.</w:t>
            </w:r>
          </w:p>
          <w:p w:rsidR="00CB3AD6" w:rsidRPr="004637B8" w:rsidRDefault="00CB3AD6" w:rsidP="00232649">
            <w:pPr>
              <w:pStyle w:val="a3"/>
              <w:numPr>
                <w:ilvl w:val="0"/>
                <w:numId w:val="10"/>
              </w:numPr>
              <w:rPr>
                <w:b/>
              </w:rPr>
            </w:pPr>
            <w:r w:rsidRPr="00145814">
              <w:t>Инициация  проектов</w:t>
            </w:r>
            <w:r>
              <w:t xml:space="preserve"> </w:t>
            </w:r>
            <w:r w:rsidR="00683FB0">
              <w:t xml:space="preserve">                                                                                                </w:t>
            </w:r>
            <w:r w:rsidR="0023710F">
              <w:t xml:space="preserve"> </w:t>
            </w:r>
            <w:r w:rsidR="006B057C">
              <w:t xml:space="preserve"> </w:t>
            </w:r>
          </w:p>
          <w:p w:rsidR="00CB3AD6" w:rsidRPr="008F62F2" w:rsidRDefault="00CB3AD6" w:rsidP="00C05801">
            <w:pPr>
              <w:pStyle w:val="a3"/>
              <w:numPr>
                <w:ilvl w:val="0"/>
                <w:numId w:val="10"/>
              </w:numPr>
            </w:pPr>
            <w:r>
              <w:t xml:space="preserve">Заседания и работа по инициации предложений </w:t>
            </w:r>
            <w:r w:rsidR="00B6069F">
              <w:t xml:space="preserve">                              </w:t>
            </w:r>
            <w:r w:rsidR="004637B8">
              <w:t xml:space="preserve">                     </w:t>
            </w:r>
            <w:r w:rsidR="006B057C">
              <w:t xml:space="preserve">  </w:t>
            </w:r>
            <w:r w:rsidR="0023710F"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B3AD6" w:rsidRPr="006B188C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-15</w:t>
            </w:r>
          </w:p>
          <w:p w:rsidR="00C05801" w:rsidRPr="006B188C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CB3AD6" w:rsidRPr="00FE4ED0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</w:p>
        </w:tc>
      </w:tr>
      <w:tr w:rsidR="00CB3AD6" w:rsidRPr="002E6AE7" w:rsidTr="00303ADB">
        <w:trPr>
          <w:cantSplit/>
          <w:trHeight w:val="333"/>
        </w:trPr>
        <w:tc>
          <w:tcPr>
            <w:tcW w:w="2977" w:type="dxa"/>
            <w:vMerge/>
          </w:tcPr>
          <w:p w:rsidR="00CB3AD6" w:rsidRPr="00FE4ED0" w:rsidRDefault="00CB3AD6" w:rsidP="00232649">
            <w:pPr>
              <w:pStyle w:val="ConsPlusCell"/>
              <w:contextualSpacing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631" w:type="dxa"/>
          </w:tcPr>
          <w:p w:rsidR="00CB3AD6" w:rsidRDefault="00CB3AD6" w:rsidP="00232649">
            <w:pPr>
              <w:autoSpaceDN w:val="0"/>
              <w:adjustRightInd w:val="0"/>
              <w:contextualSpacing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 xml:space="preserve">Привлечение экономических и социальных партнеров для  реализации основных направлений  деятельности учреждения.  </w:t>
            </w:r>
          </w:p>
          <w:p w:rsidR="00CB3AD6" w:rsidRPr="00FF6008" w:rsidRDefault="00CB3AD6" w:rsidP="00C05801">
            <w:pPr>
              <w:pStyle w:val="a3"/>
              <w:numPr>
                <w:ilvl w:val="0"/>
                <w:numId w:val="9"/>
              </w:numPr>
              <w:autoSpaceDN w:val="0"/>
              <w:adjustRightInd w:val="0"/>
              <w:rPr>
                <w:szCs w:val="28"/>
                <w:lang w:bidi="ml"/>
              </w:rPr>
            </w:pPr>
            <w:r>
              <w:t xml:space="preserve">Работа с родителями </w:t>
            </w:r>
            <w:r w:rsidR="00B6069F">
              <w:t xml:space="preserve">                                                                                               </w:t>
            </w:r>
            <w:r w:rsidR="0023710F">
              <w:t xml:space="preserve">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Pr="006B188C" w:rsidRDefault="004B282D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CB3AD6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CB3AD6" w:rsidRPr="00FE4ED0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</w:t>
            </w:r>
          </w:p>
        </w:tc>
      </w:tr>
      <w:tr w:rsidR="00CB3AD6" w:rsidRPr="002E6AE7" w:rsidTr="00303ADB">
        <w:trPr>
          <w:cantSplit/>
          <w:trHeight w:val="333"/>
        </w:trPr>
        <w:tc>
          <w:tcPr>
            <w:tcW w:w="2977" w:type="dxa"/>
            <w:vMerge/>
          </w:tcPr>
          <w:p w:rsidR="00CB3AD6" w:rsidRPr="00FE4ED0" w:rsidRDefault="00CB3AD6" w:rsidP="00232649">
            <w:pPr>
              <w:pStyle w:val="ConsPlusCell"/>
              <w:contextualSpacing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631" w:type="dxa"/>
          </w:tcPr>
          <w:p w:rsidR="00CB3AD6" w:rsidRPr="001076B3" w:rsidRDefault="00CB3AD6" w:rsidP="00232649">
            <w:pPr>
              <w:autoSpaceDN w:val="0"/>
              <w:adjustRightInd w:val="0"/>
              <w:contextualSpacing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 xml:space="preserve">Разработка и применение новых  технологий при решении социокультурных задач, стоящих  перед учреждением.   </w:t>
            </w:r>
          </w:p>
          <w:p w:rsidR="00CB3AD6" w:rsidRPr="00E86813" w:rsidRDefault="00B6069F" w:rsidP="00C05801">
            <w:pPr>
              <w:contextualSpacing/>
            </w:pPr>
            <w:r>
              <w:t xml:space="preserve">Применение компьютерных технологий                                               </w:t>
            </w:r>
            <w:r w:rsidR="00FF6008">
              <w:t xml:space="preserve">                          </w:t>
            </w:r>
            <w:r w:rsidR="0023710F">
              <w:t xml:space="preserve">      </w:t>
            </w:r>
            <w:r w:rsidR="006B057C">
              <w:t xml:space="preserve">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Pr="006B188C" w:rsidRDefault="004B282D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CB3AD6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CB3AD6" w:rsidRPr="00FE4ED0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3</w:t>
            </w:r>
          </w:p>
        </w:tc>
      </w:tr>
      <w:tr w:rsidR="00CB3AD6" w:rsidRPr="002E6AE7" w:rsidTr="00303ADB">
        <w:trPr>
          <w:cantSplit/>
          <w:trHeight w:val="333"/>
        </w:trPr>
        <w:tc>
          <w:tcPr>
            <w:tcW w:w="2977" w:type="dxa"/>
            <w:vMerge/>
          </w:tcPr>
          <w:p w:rsidR="00CB3AD6" w:rsidRPr="00FE4ED0" w:rsidRDefault="00CB3AD6" w:rsidP="00232649">
            <w:pPr>
              <w:pStyle w:val="ConsPlusCell"/>
              <w:contextualSpacing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631" w:type="dxa"/>
          </w:tcPr>
          <w:p w:rsidR="00CB3AD6" w:rsidRDefault="00CB3AD6" w:rsidP="00232649">
            <w:pPr>
              <w:autoSpaceDN w:val="0"/>
              <w:adjustRightInd w:val="0"/>
              <w:contextualSpacing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>Достижение конкретно измеримых положительных результатов в  социокультурной деятельности  учреждения.</w:t>
            </w:r>
          </w:p>
          <w:p w:rsidR="00CB3AD6" w:rsidRPr="004637B8" w:rsidRDefault="00B6069F" w:rsidP="00232649">
            <w:pPr>
              <w:numPr>
                <w:ilvl w:val="0"/>
                <w:numId w:val="5"/>
              </w:numPr>
              <w:autoSpaceDN w:val="0"/>
              <w:adjustRightInd w:val="0"/>
              <w:contextualSpacing/>
              <w:rPr>
                <w:b/>
                <w:szCs w:val="28"/>
                <w:lang w:bidi="ml"/>
              </w:rPr>
            </w:pPr>
            <w:proofErr w:type="spellStart"/>
            <w:r>
              <w:t>Внутришкольные</w:t>
            </w:r>
            <w:proofErr w:type="spellEnd"/>
            <w:r>
              <w:t xml:space="preserve"> мероприятия, общешкольные </w:t>
            </w:r>
            <w:r w:rsidR="004637B8">
              <w:t xml:space="preserve">концерты: </w:t>
            </w:r>
            <w:r w:rsidR="004637B8">
              <w:rPr>
                <w:b/>
                <w:szCs w:val="28"/>
                <w:lang w:bidi="ml"/>
              </w:rPr>
              <w:t xml:space="preserve">                  </w:t>
            </w:r>
            <w:r w:rsidR="0023710F">
              <w:rPr>
                <w:b/>
                <w:szCs w:val="28"/>
                <w:lang w:bidi="ml"/>
              </w:rPr>
              <w:t xml:space="preserve"> </w:t>
            </w:r>
            <w:r w:rsidR="004637B8">
              <w:rPr>
                <w:b/>
                <w:szCs w:val="28"/>
                <w:lang w:bidi="ml"/>
              </w:rPr>
              <w:t xml:space="preserve">  </w:t>
            </w:r>
            <w:r w:rsidR="004637B8">
              <w:t xml:space="preserve">1 номер </w:t>
            </w:r>
            <w:r w:rsidR="0023710F">
              <w:t xml:space="preserve">    </w:t>
            </w:r>
          </w:p>
          <w:p w:rsidR="00CB3AD6" w:rsidRDefault="00CB3AD6" w:rsidP="00232649">
            <w:pPr>
              <w:numPr>
                <w:ilvl w:val="0"/>
                <w:numId w:val="5"/>
              </w:numPr>
              <w:contextualSpacing/>
            </w:pPr>
            <w:r>
              <w:t xml:space="preserve">Оформление кабинетов                                                             </w:t>
            </w:r>
            <w:r w:rsidR="004637B8">
              <w:t xml:space="preserve">                            </w:t>
            </w:r>
            <w:r w:rsidR="00FF6008">
              <w:t xml:space="preserve">     </w:t>
            </w:r>
            <w:r w:rsidR="006B057C">
              <w:t xml:space="preserve">     </w:t>
            </w:r>
          </w:p>
          <w:p w:rsidR="00CB3AD6" w:rsidRPr="004637B8" w:rsidRDefault="004637B8" w:rsidP="00C05801">
            <w:pPr>
              <w:pStyle w:val="a3"/>
              <w:numPr>
                <w:ilvl w:val="0"/>
                <w:numId w:val="5"/>
              </w:numPr>
              <w:autoSpaceDN w:val="0"/>
              <w:adjustRightInd w:val="0"/>
              <w:rPr>
                <w:b/>
                <w:szCs w:val="28"/>
                <w:lang w:bidi="ml"/>
              </w:rPr>
            </w:pPr>
            <w:r>
              <w:t>О</w:t>
            </w:r>
            <w:r w:rsidR="00CB3AD6">
              <w:t xml:space="preserve">бщешкольные стенды                                                                     </w:t>
            </w:r>
            <w:r>
              <w:t xml:space="preserve">                         </w:t>
            </w:r>
            <w:r w:rsidR="0023710F">
              <w:t xml:space="preserve">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Default="004B282D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CB3AD6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5</w:t>
            </w:r>
          </w:p>
          <w:p w:rsidR="00C05801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-15</w:t>
            </w:r>
          </w:p>
          <w:p w:rsidR="00C05801" w:rsidRPr="006B188C" w:rsidRDefault="00C05801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CB3AD6" w:rsidRPr="00FE4ED0" w:rsidRDefault="00CB3AD6" w:rsidP="00232649">
            <w:pPr>
              <w:pStyle w:val="ConsPlusCell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  <w:highlight w:val="green"/>
              </w:rPr>
            </w:pPr>
            <w:r w:rsidRPr="00FE4ED0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</w:tr>
      <w:tr w:rsidR="00CB3AD6" w:rsidRPr="002E6AE7" w:rsidTr="00303ADB">
        <w:trPr>
          <w:cantSplit/>
          <w:trHeight w:val="615"/>
        </w:trPr>
        <w:tc>
          <w:tcPr>
            <w:tcW w:w="2977" w:type="dxa"/>
            <w:vMerge/>
          </w:tcPr>
          <w:p w:rsidR="00CB3AD6" w:rsidRPr="00FE4ED0" w:rsidRDefault="00CB3AD6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631" w:type="dxa"/>
          </w:tcPr>
          <w:p w:rsidR="00CB3AD6" w:rsidRPr="00881E33" w:rsidRDefault="00CB3AD6" w:rsidP="004637B8">
            <w:pPr>
              <w:autoSpaceDN w:val="0"/>
              <w:adjustRightInd w:val="0"/>
              <w:rPr>
                <w:b/>
                <w:szCs w:val="28"/>
                <w:lang w:bidi="ml"/>
              </w:rPr>
            </w:pPr>
            <w:r w:rsidRPr="00881E33">
              <w:rPr>
                <w:b/>
                <w:szCs w:val="28"/>
                <w:lang w:bidi="ml"/>
              </w:rPr>
              <w:t xml:space="preserve">Превышение фактических показателей  результативности деятельности  учреждения по сравнению с  </w:t>
            </w:r>
            <w:proofErr w:type="gramStart"/>
            <w:r w:rsidRPr="00881E33">
              <w:rPr>
                <w:b/>
                <w:szCs w:val="28"/>
                <w:lang w:bidi="ml"/>
              </w:rPr>
              <w:t>запланированными</w:t>
            </w:r>
            <w:proofErr w:type="gramEnd"/>
            <w:r w:rsidRPr="00881E33">
              <w:rPr>
                <w:b/>
                <w:szCs w:val="28"/>
                <w:lang w:bidi="ml"/>
              </w:rPr>
              <w:t>.</w:t>
            </w:r>
          </w:p>
          <w:p w:rsidR="00CB3AD6" w:rsidRPr="004637B8" w:rsidRDefault="004637B8" w:rsidP="00DD3844">
            <w:pPr>
              <w:pStyle w:val="a3"/>
              <w:numPr>
                <w:ilvl w:val="0"/>
                <w:numId w:val="12"/>
              </w:numPr>
            </w:pPr>
            <w:r>
              <w:t>Выездные концертные мероприятия (Д</w:t>
            </w:r>
            <w:r w:rsidRPr="004637B8">
              <w:t>/</w:t>
            </w:r>
            <w:r>
              <w:t>сады, С</w:t>
            </w:r>
            <w:r w:rsidR="00DD3844">
              <w:t>ОШ):</w:t>
            </w:r>
            <w:r>
              <w:t xml:space="preserve">                     </w:t>
            </w:r>
            <w:r w:rsidR="00DD3844">
              <w:t xml:space="preserve">          1 номер </w:t>
            </w:r>
            <w:r w:rsidR="0023710F">
              <w:t xml:space="preserve">    </w:t>
            </w:r>
          </w:p>
          <w:p w:rsidR="004637B8" w:rsidRPr="001076B3" w:rsidRDefault="004637B8" w:rsidP="00C05801">
            <w:pPr>
              <w:pStyle w:val="a3"/>
              <w:numPr>
                <w:ilvl w:val="0"/>
                <w:numId w:val="11"/>
              </w:numPr>
            </w:pPr>
            <w:r>
              <w:t xml:space="preserve">Городские мероприятия </w:t>
            </w:r>
            <w:r w:rsidR="00DD3844">
              <w:t>(МВЦ, Гор</w:t>
            </w:r>
            <w:r w:rsidR="00187F3E">
              <w:t xml:space="preserve"> </w:t>
            </w:r>
            <w:r w:rsidR="00DD3844">
              <w:t xml:space="preserve">ДК):                                                       </w:t>
            </w:r>
            <w:r w:rsidR="00187F3E">
              <w:t xml:space="preserve">    </w:t>
            </w:r>
            <w:r w:rsidR="0023710F">
              <w:rPr>
                <w:b/>
              </w:rPr>
              <w:t xml:space="preserve">          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Default="004B282D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CB3AD6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5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</w:tc>
        <w:tc>
          <w:tcPr>
            <w:tcW w:w="1059" w:type="dxa"/>
            <w:tcBorders>
              <w:left w:val="single" w:sz="4" w:space="0" w:color="auto"/>
            </w:tcBorders>
            <w:vAlign w:val="center"/>
          </w:tcPr>
          <w:p w:rsidR="00CB3AD6" w:rsidRPr="00FE4ED0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5</w:t>
            </w:r>
          </w:p>
        </w:tc>
      </w:tr>
    </w:tbl>
    <w:p w:rsidR="007F0A5F" w:rsidRDefault="00232649" w:rsidP="00D1044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</w:t>
      </w:r>
      <w:r w:rsidR="00D10447">
        <w:rPr>
          <w:color w:val="FF0000"/>
          <w:sz w:val="28"/>
          <w:szCs w:val="28"/>
        </w:rPr>
        <w:t xml:space="preserve">       </w:t>
      </w:r>
      <w:r w:rsidR="00CB3AD6">
        <w:rPr>
          <w:color w:val="FF0000"/>
          <w:sz w:val="28"/>
          <w:szCs w:val="28"/>
        </w:rPr>
        <w:t xml:space="preserve">                                                                    </w:t>
      </w:r>
      <w:r w:rsidR="00D10447">
        <w:rPr>
          <w:color w:val="FF0000"/>
          <w:sz w:val="28"/>
          <w:szCs w:val="28"/>
        </w:rPr>
        <w:t xml:space="preserve">     </w:t>
      </w: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7F0A5F" w:rsidRDefault="007F0A5F" w:rsidP="00D10447">
      <w:pPr>
        <w:jc w:val="center"/>
        <w:rPr>
          <w:color w:val="FF0000"/>
          <w:sz w:val="28"/>
          <w:szCs w:val="28"/>
        </w:rPr>
      </w:pPr>
    </w:p>
    <w:p w:rsidR="00CB3AD6" w:rsidRPr="009E63DE" w:rsidRDefault="00B152C4" w:rsidP="00B152C4">
      <w:pPr>
        <w:ind w:left="7080" w:firstLine="708"/>
        <w:rPr>
          <w:color w:val="FF0000"/>
          <w:sz w:val="28"/>
          <w:szCs w:val="28"/>
        </w:rPr>
      </w:pPr>
      <w:r>
        <w:lastRenderedPageBreak/>
        <w:t xml:space="preserve">             </w:t>
      </w:r>
      <w:r w:rsidR="00DE1410">
        <w:t xml:space="preserve">      </w:t>
      </w:r>
      <w:r>
        <w:t xml:space="preserve">  </w:t>
      </w:r>
      <w:r w:rsidR="00CB3AD6">
        <w:t>Приложение  №</w:t>
      </w:r>
      <w:r w:rsidR="00CB3AD6" w:rsidRPr="00230CFB">
        <w:rPr>
          <w:b/>
          <w:sz w:val="28"/>
        </w:rPr>
        <w:t xml:space="preserve"> 2</w:t>
      </w:r>
      <w:r w:rsidR="00CB3AD6" w:rsidRPr="00230CFB">
        <w:rPr>
          <w:sz w:val="28"/>
        </w:rPr>
        <w:t xml:space="preserve"> </w:t>
      </w:r>
      <w:r w:rsidR="00CB3AD6">
        <w:t xml:space="preserve">к   Положению об </w:t>
      </w:r>
      <w:r w:rsidR="00CB3AD6" w:rsidRPr="002D2420">
        <w:t>оплате труда</w:t>
      </w:r>
      <w:r w:rsidR="00CB3AD6">
        <w:t xml:space="preserve"> </w:t>
      </w:r>
    </w:p>
    <w:p w:rsidR="00683FB0" w:rsidRDefault="00CB3AD6" w:rsidP="00232649">
      <w:pPr>
        <w:jc w:val="right"/>
      </w:pPr>
      <w:r>
        <w:t xml:space="preserve">                                                                                                    работников  МБ</w:t>
      </w:r>
      <w:r w:rsidR="00DE1410">
        <w:t>У</w:t>
      </w:r>
      <w:r>
        <w:t xml:space="preserve">ДО ДШИ   </w:t>
      </w:r>
      <w:r w:rsidRPr="00EE4332">
        <w:t xml:space="preserve">г. Назарово </w:t>
      </w:r>
      <w:r>
        <w:t xml:space="preserve"> Красноярского края</w:t>
      </w:r>
    </w:p>
    <w:p w:rsidR="00B152C4" w:rsidRPr="00DD3844" w:rsidRDefault="00B152C4" w:rsidP="00232649">
      <w:pPr>
        <w:jc w:val="right"/>
      </w:pPr>
    </w:p>
    <w:p w:rsidR="00CB3AD6" w:rsidRPr="00DD3844" w:rsidRDefault="00CB3AD6" w:rsidP="00CB3AD6">
      <w:pPr>
        <w:jc w:val="center"/>
        <w:outlineLvl w:val="1"/>
        <w:rPr>
          <w:bCs/>
          <w:color w:val="000000"/>
          <w:sz w:val="22"/>
          <w:szCs w:val="28"/>
          <w:u w:val="single"/>
          <w:lang w:bidi="ml"/>
        </w:rPr>
      </w:pPr>
      <w:r w:rsidRPr="00DD3844">
        <w:rPr>
          <w:bCs/>
          <w:color w:val="000000"/>
          <w:sz w:val="22"/>
          <w:szCs w:val="28"/>
          <w:lang w:bidi="ml"/>
        </w:rPr>
        <w:t xml:space="preserve">КРИТЕРИИ ОЦЕНКИ РЕЗУЛЬТАТИВНОСТИ И КАЧЕСТВА ТРУДА ДЛЯ ОПРЕДЕЛЕНИЯ РАЗМЕРОВ </w:t>
      </w:r>
      <w:r w:rsidRPr="00DD3844">
        <w:rPr>
          <w:bCs/>
          <w:color w:val="000000"/>
          <w:sz w:val="22"/>
          <w:szCs w:val="28"/>
          <w:u w:val="single"/>
          <w:lang w:bidi="ml"/>
        </w:rPr>
        <w:t xml:space="preserve">ВЫПЛАТ </w:t>
      </w:r>
    </w:p>
    <w:p w:rsidR="00CB3AD6" w:rsidRDefault="00CB3AD6" w:rsidP="00D10447">
      <w:pPr>
        <w:jc w:val="center"/>
        <w:outlineLvl w:val="1"/>
        <w:rPr>
          <w:bCs/>
          <w:color w:val="000000"/>
          <w:sz w:val="20"/>
          <w:szCs w:val="28"/>
          <w:lang w:bidi="ml"/>
        </w:rPr>
      </w:pPr>
      <w:r w:rsidRPr="00DD3844">
        <w:rPr>
          <w:b/>
          <w:bCs/>
          <w:i/>
          <w:color w:val="000000"/>
          <w:szCs w:val="28"/>
          <w:u w:val="single"/>
          <w:lang w:bidi="ml"/>
        </w:rPr>
        <w:t>ЗА ИНТЕНСИВНОСТЬ И ВЫСОКИЕ РЕЗУЛЬТАТЫ РАБОТЫ</w:t>
      </w:r>
      <w:r w:rsidRPr="00DD3844">
        <w:rPr>
          <w:b/>
          <w:bCs/>
          <w:color w:val="000000"/>
          <w:szCs w:val="28"/>
          <w:u w:val="single"/>
          <w:lang w:bidi="ml"/>
        </w:rPr>
        <w:t xml:space="preserve">   </w:t>
      </w:r>
      <w:r w:rsidRPr="00DD3844">
        <w:rPr>
          <w:b/>
          <w:bCs/>
          <w:color w:val="000000"/>
          <w:szCs w:val="28"/>
          <w:lang w:bidi="ml"/>
        </w:rPr>
        <w:t xml:space="preserve"> </w:t>
      </w:r>
      <w:r w:rsidRPr="00DD3844">
        <w:rPr>
          <w:bCs/>
          <w:color w:val="000000"/>
          <w:sz w:val="20"/>
          <w:szCs w:val="28"/>
          <w:lang w:bidi="ml"/>
        </w:rPr>
        <w:t>РАБОТНИКОВ УЧРЕЖДЕНИЯ</w:t>
      </w:r>
    </w:p>
    <w:p w:rsidR="00DE1410" w:rsidRPr="00D10447" w:rsidRDefault="00DE1410" w:rsidP="00D10447">
      <w:pPr>
        <w:jc w:val="center"/>
        <w:outlineLvl w:val="1"/>
        <w:rPr>
          <w:bCs/>
          <w:color w:val="000000"/>
          <w:sz w:val="20"/>
          <w:szCs w:val="28"/>
          <w:lang w:bidi="ml"/>
        </w:rPr>
      </w:pPr>
    </w:p>
    <w:tbl>
      <w:tblPr>
        <w:tblW w:w="156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0523"/>
        <w:gridCol w:w="1082"/>
        <w:gridCol w:w="1078"/>
      </w:tblGrid>
      <w:tr w:rsidR="00CB3AD6" w:rsidRPr="00FE4ED0" w:rsidTr="00303ADB">
        <w:trPr>
          <w:cantSplit/>
          <w:trHeight w:val="63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D10447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Наименование   критерия оценки   результативности и  качества труда</w:t>
            </w: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D10447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 xml:space="preserve">Содержание критерия оценки    </w:t>
            </w: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br/>
              <w:t>результативности и качества труда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AD6" w:rsidRPr="00D10447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Оценка в баллах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AD6" w:rsidRPr="00D10447" w:rsidRDefault="00CB3AD6" w:rsidP="00DC30B6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 xml:space="preserve">№ </w:t>
            </w:r>
            <w:r w:rsidR="00DC30B6"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 xml:space="preserve"> колон</w:t>
            </w:r>
            <w:r w:rsidRPr="00D10447"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ки</w:t>
            </w:r>
          </w:p>
        </w:tc>
      </w:tr>
      <w:tr w:rsidR="00CB3AD6" w:rsidRPr="002E6AE7" w:rsidTr="00303ADB">
        <w:trPr>
          <w:cantSplit/>
          <w:trHeight w:val="3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755" w:rsidRDefault="00CB3AD6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sz w:val="24"/>
                <w:szCs w:val="28"/>
              </w:rPr>
              <w:t>Инте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нсивность труда    </w:t>
            </w:r>
          </w:p>
          <w:p w:rsidR="00BD4755" w:rsidRDefault="00BD4755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BD4755" w:rsidRDefault="00BD4755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CB3AD6" w:rsidRPr="00FE4ED0" w:rsidRDefault="00BD4755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(преподаватели, концертмейстеры</w:t>
            </w:r>
            <w:r w:rsidR="00595B8F">
              <w:rPr>
                <w:rFonts w:ascii="Times New Roman" w:hAnsi="Times New Roman"/>
                <w:sz w:val="24"/>
                <w:szCs w:val="28"/>
              </w:rPr>
              <w:t>, методист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Pr="00FE4ED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CB3AD6" w:rsidRPr="00FE4ED0">
              <w:rPr>
                <w:rFonts w:ascii="Times New Roman" w:hAnsi="Times New Roman"/>
                <w:sz w:val="24"/>
                <w:szCs w:val="28"/>
              </w:rPr>
              <w:t xml:space="preserve">                 </w:t>
            </w: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1076B3" w:rsidRDefault="00CB3AD6" w:rsidP="00DC26B4">
            <w:p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 w:rsidRPr="001076B3">
              <w:rPr>
                <w:b/>
                <w:color w:val="000000"/>
                <w:szCs w:val="28"/>
                <w:lang w:bidi="ml"/>
              </w:rPr>
              <w:t xml:space="preserve">Внесение   предложений по  совершенствованию             профессиональной деятельности и их внедрение.  </w:t>
            </w:r>
          </w:p>
          <w:p w:rsidR="00C734C2" w:rsidRPr="00C734C2" w:rsidRDefault="00DD3844" w:rsidP="00DD3844">
            <w:pPr>
              <w:pStyle w:val="a3"/>
              <w:numPr>
                <w:ilvl w:val="0"/>
                <w:numId w:val="11"/>
              </w:numPr>
            </w:pPr>
            <w:r>
              <w:t>Р</w:t>
            </w:r>
            <w:r w:rsidR="00CB3AD6">
              <w:t>уководство  отделениями</w:t>
            </w:r>
            <w:r>
              <w:t xml:space="preserve"> (по четвертям):</w:t>
            </w:r>
            <w:r w:rsidR="00CB3AD6">
              <w:t xml:space="preserve"> </w:t>
            </w:r>
            <w:r>
              <w:t xml:space="preserve"> </w:t>
            </w:r>
            <w:r w:rsidR="007F0A5F">
              <w:t xml:space="preserve">                      </w:t>
            </w:r>
            <w:r w:rsidR="00CB3AD6">
              <w:t xml:space="preserve">более </w:t>
            </w:r>
            <w:r>
              <w:t>5</w:t>
            </w:r>
            <w:r w:rsidR="00CB3AD6">
              <w:t xml:space="preserve"> чел </w:t>
            </w:r>
            <w:r w:rsidR="007F0A5F">
              <w:t xml:space="preserve">                  </w:t>
            </w:r>
            <w:r w:rsidR="00683FB0">
              <w:rPr>
                <w:b/>
              </w:rPr>
              <w:t xml:space="preserve"> </w:t>
            </w:r>
          </w:p>
          <w:p w:rsidR="007F0A5F" w:rsidRDefault="007F0A5F" w:rsidP="00C734C2">
            <w:pPr>
              <w:pStyle w:val="a3"/>
              <w:rPr>
                <w:b/>
              </w:rPr>
            </w:pPr>
            <w:r>
              <w:t xml:space="preserve">                                                                                                 </w:t>
            </w:r>
            <w:r w:rsidR="00DD3844">
              <w:t xml:space="preserve">до 4-х человек </w:t>
            </w:r>
            <w:r>
              <w:t xml:space="preserve">             </w:t>
            </w:r>
          </w:p>
          <w:p w:rsidR="00CB3AD6" w:rsidRDefault="007F0A5F" w:rsidP="00C734C2">
            <w:pPr>
              <w:pStyle w:val="a3"/>
            </w:pPr>
            <w:r>
              <w:rPr>
                <w:b/>
              </w:rPr>
              <w:t xml:space="preserve">                                                                                  </w:t>
            </w:r>
            <w:r>
              <w:t xml:space="preserve">               </w:t>
            </w:r>
            <w:r w:rsidR="00CB3AD6">
              <w:t>индивидуально</w:t>
            </w:r>
            <w:r w:rsidR="00DD3844">
              <w:t xml:space="preserve"> </w:t>
            </w:r>
            <w:r>
              <w:t xml:space="preserve">            </w:t>
            </w:r>
          </w:p>
          <w:p w:rsidR="00B9765E" w:rsidRDefault="00DD3844" w:rsidP="006F6FEB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>
              <w:t>М</w:t>
            </w:r>
            <w:r w:rsidR="00683FB0">
              <w:t xml:space="preserve">етодические сообщения </w:t>
            </w:r>
            <w:r w:rsidR="007F0A5F">
              <w:t xml:space="preserve">                                                                                           </w:t>
            </w:r>
          </w:p>
          <w:p w:rsidR="00CB3AD6" w:rsidRPr="00683FB0" w:rsidRDefault="00683FB0" w:rsidP="006F6FEB">
            <w:pPr>
              <w:pStyle w:val="a3"/>
              <w:numPr>
                <w:ilvl w:val="0"/>
                <w:numId w:val="11"/>
              </w:numPr>
              <w:rPr>
                <w:b/>
              </w:rPr>
            </w:pPr>
            <w:r>
              <w:t>открытые уроки (</w:t>
            </w:r>
            <w:r w:rsidR="00CB3AD6" w:rsidRPr="00683FB0">
              <w:rPr>
                <w:color w:val="000000"/>
                <w:szCs w:val="28"/>
                <w:lang w:bidi="ml"/>
              </w:rPr>
              <w:t>школа</w:t>
            </w:r>
            <w:r>
              <w:rPr>
                <w:color w:val="000000"/>
                <w:szCs w:val="28"/>
                <w:lang w:bidi="ml"/>
              </w:rPr>
              <w:t>)</w:t>
            </w:r>
            <w:r w:rsidR="00CB3AD6" w:rsidRPr="00683FB0">
              <w:rPr>
                <w:color w:val="000000"/>
                <w:szCs w:val="28"/>
                <w:lang w:bidi="ml"/>
              </w:rPr>
              <w:t xml:space="preserve"> </w:t>
            </w:r>
            <w:r w:rsidR="007F0A5F">
              <w:rPr>
                <w:color w:val="000000"/>
                <w:szCs w:val="28"/>
                <w:lang w:bidi="ml"/>
              </w:rPr>
              <w:t xml:space="preserve">                                                                                            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-15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-15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AD6" w:rsidRPr="00FE4ED0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</w:t>
            </w:r>
          </w:p>
        </w:tc>
      </w:tr>
      <w:tr w:rsidR="00CB3AD6" w:rsidRPr="002E6AE7" w:rsidTr="00303ADB">
        <w:trPr>
          <w:cantSplit/>
          <w:trHeight w:val="39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FE4ED0" w:rsidRDefault="00CB3AD6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1076B3" w:rsidRDefault="00CB3AD6" w:rsidP="00DC26B4">
            <w:p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 w:rsidRPr="001076B3">
              <w:rPr>
                <w:b/>
                <w:color w:val="000000"/>
                <w:szCs w:val="28"/>
                <w:lang w:bidi="ml"/>
              </w:rPr>
              <w:t xml:space="preserve">Выполнение большего объема   работы с использованием меньшего количества ресурсов  (материальных, трудовых,  временных). </w:t>
            </w:r>
          </w:p>
          <w:p w:rsidR="00EF60BF" w:rsidRDefault="00CB3AD6" w:rsidP="00EF60BF">
            <w:r>
              <w:t>Подготовка учащихся и преподавателей:   к зональному и международному</w:t>
            </w:r>
            <w:r w:rsidR="00EF60BF">
              <w:t xml:space="preserve"> конкурсу (</w:t>
            </w:r>
            <w:r>
              <w:t>с пред</w:t>
            </w:r>
            <w:r w:rsidR="00EF60BF">
              <w:t>оставлением  часов  в</w:t>
            </w:r>
            <w:r>
              <w:t xml:space="preserve"> расписании)</w:t>
            </w:r>
            <w:r w:rsidR="00187F3E">
              <w:t>:</w:t>
            </w:r>
            <w:r>
              <w:t xml:space="preserve">    </w:t>
            </w:r>
          </w:p>
          <w:p w:rsidR="00B9765E" w:rsidRPr="00B9765E" w:rsidRDefault="00CB3AD6" w:rsidP="00683FB0">
            <w:pPr>
              <w:pStyle w:val="a3"/>
              <w:numPr>
                <w:ilvl w:val="0"/>
                <w:numId w:val="13"/>
              </w:numPr>
            </w:pPr>
            <w:r>
              <w:t>инструментальный жанр</w:t>
            </w:r>
            <w:r w:rsidR="00EF60BF">
              <w:t xml:space="preserve">: </w:t>
            </w:r>
            <w:r w:rsidRPr="00683FB0">
              <w:rPr>
                <w:u w:val="single"/>
              </w:rPr>
              <w:t>соло</w:t>
            </w:r>
            <w:r>
              <w:t xml:space="preserve"> </w:t>
            </w:r>
            <w:r w:rsidR="00EF60BF">
              <w:t xml:space="preserve"> </w:t>
            </w:r>
          </w:p>
          <w:p w:rsidR="00EF60BF" w:rsidRDefault="00EF60BF" w:rsidP="00683FB0">
            <w:pPr>
              <w:pStyle w:val="a3"/>
              <w:numPr>
                <w:ilvl w:val="0"/>
                <w:numId w:val="13"/>
              </w:numPr>
            </w:pPr>
            <w:r w:rsidRPr="00683FB0">
              <w:rPr>
                <w:u w:val="single"/>
              </w:rPr>
              <w:t>ансамбль</w:t>
            </w:r>
            <w:r>
              <w:t xml:space="preserve"> (от 2 </w:t>
            </w:r>
            <w:r w:rsidR="00232649">
              <w:t xml:space="preserve">до 12 чел.) </w:t>
            </w:r>
          </w:p>
          <w:p w:rsidR="00CB3AD6" w:rsidRPr="00EF60BF" w:rsidRDefault="00CB3AD6" w:rsidP="00EF60BF">
            <w:pPr>
              <w:pStyle w:val="a3"/>
              <w:numPr>
                <w:ilvl w:val="0"/>
                <w:numId w:val="13"/>
              </w:num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>
              <w:t>хор</w:t>
            </w:r>
            <w:r w:rsidR="00EF60BF">
              <w:t xml:space="preserve">овые коллективы </w:t>
            </w:r>
            <w:r>
              <w:t xml:space="preserve"> </w:t>
            </w:r>
            <w:r w:rsidR="00EF60BF">
              <w:t xml:space="preserve">                                                                                               </w:t>
            </w:r>
            <w:r w:rsidR="0023710F">
              <w:t xml:space="preserve">    </w:t>
            </w:r>
            <w:r w:rsidR="00EF60BF">
              <w:t>К</w:t>
            </w:r>
            <w:r>
              <w:t xml:space="preserve">онцертмейстер  </w:t>
            </w:r>
            <w:r w:rsidR="00EF60BF">
              <w:t xml:space="preserve">                                                                                                       </w:t>
            </w:r>
            <w:r w:rsidR="0023710F">
              <w:t xml:space="preserve"> </w:t>
            </w:r>
            <w:r w:rsidR="006F6FEB">
              <w:t xml:space="preserve">  </w:t>
            </w:r>
          </w:p>
          <w:p w:rsidR="00187F3E" w:rsidRDefault="00187F3E" w:rsidP="00EF60BF">
            <w:r>
              <w:t>П</w:t>
            </w:r>
            <w:r w:rsidR="00EF60BF">
              <w:t>одготовка преподавателей «Глория»</w:t>
            </w:r>
            <w:r>
              <w:t xml:space="preserve"> </w:t>
            </w:r>
            <w:r w:rsidR="00EF60BF">
              <w:t>по предоставлению  проекта и расписания</w:t>
            </w:r>
            <w:r>
              <w:t>:</w:t>
            </w:r>
            <w:r w:rsidR="00EF60BF">
              <w:t xml:space="preserve"> </w:t>
            </w:r>
          </w:p>
          <w:p w:rsidR="00187F3E" w:rsidRDefault="00187F3E" w:rsidP="00187F3E">
            <w:pPr>
              <w:pStyle w:val="a3"/>
              <w:numPr>
                <w:ilvl w:val="0"/>
                <w:numId w:val="13"/>
              </w:numPr>
            </w:pPr>
            <w:r>
              <w:t xml:space="preserve">руководитель                                                                                                           </w:t>
            </w:r>
            <w:r w:rsidR="0023710F">
              <w:t xml:space="preserve">   </w:t>
            </w:r>
            <w:r w:rsidR="009E5682">
              <w:t xml:space="preserve">  </w:t>
            </w:r>
          </w:p>
          <w:p w:rsidR="00EF60BF" w:rsidRPr="00187F3E" w:rsidRDefault="00EF60BF" w:rsidP="00187F3E">
            <w:pPr>
              <w:pStyle w:val="a3"/>
              <w:numPr>
                <w:ilvl w:val="0"/>
                <w:numId w:val="13"/>
              </w:numPr>
              <w:rPr>
                <w:b/>
              </w:rPr>
            </w:pPr>
            <w:r>
              <w:t xml:space="preserve">индивидуально каждому </w:t>
            </w:r>
            <w:r w:rsidR="00187F3E">
              <w:t xml:space="preserve">                                                                                         </w:t>
            </w:r>
            <w:r w:rsidR="006F6FEB">
              <w:t xml:space="preserve">  </w:t>
            </w:r>
            <w:r w:rsidR="00187F3E">
              <w:t xml:space="preserve"> </w:t>
            </w:r>
          </w:p>
          <w:p w:rsidR="00EF60BF" w:rsidRPr="00187F3E" w:rsidRDefault="00EF60BF" w:rsidP="006F6FEB">
            <w:pPr>
              <w:pStyle w:val="a3"/>
              <w:numPr>
                <w:ilvl w:val="0"/>
                <w:numId w:val="13"/>
              </w:num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>
              <w:t xml:space="preserve">концертмейстер  </w:t>
            </w:r>
            <w:r w:rsidR="00187F3E">
              <w:t xml:space="preserve">                                                                                                        </w:t>
            </w:r>
            <w:r w:rsidR="0023710F">
              <w:t xml:space="preserve"> 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B9765E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1 -20</w:t>
            </w:r>
          </w:p>
          <w:p w:rsidR="00C05801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1 -25</w:t>
            </w:r>
          </w:p>
          <w:p w:rsidR="00CB3AD6" w:rsidRDefault="004B282D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CB3AD6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40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B9765E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-20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AD6" w:rsidRPr="00FE4ED0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7</w:t>
            </w:r>
          </w:p>
        </w:tc>
      </w:tr>
      <w:tr w:rsidR="00CB3AD6" w:rsidRPr="002E6AE7" w:rsidTr="00303ADB">
        <w:trPr>
          <w:cantSplit/>
          <w:trHeight w:val="33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4755" w:rsidRDefault="00CB3AD6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sz w:val="24"/>
                <w:szCs w:val="28"/>
              </w:rPr>
              <w:t>Высокие результа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ты  работы </w:t>
            </w:r>
          </w:p>
          <w:p w:rsidR="00BD4755" w:rsidRDefault="00BD4755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CB3AD6" w:rsidRPr="00FE4ED0" w:rsidRDefault="00BD4755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(преподаватели, концертмейстеры</w:t>
            </w:r>
            <w:r w:rsidR="00595B8F">
              <w:rPr>
                <w:rFonts w:ascii="Times New Roman" w:hAnsi="Times New Roman"/>
                <w:sz w:val="24"/>
                <w:szCs w:val="28"/>
              </w:rPr>
              <w:t>, методист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Pr="00FE4ED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CB3AD6" w:rsidRPr="00FE4ED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D6" w:rsidRPr="001076B3" w:rsidRDefault="00CB3AD6" w:rsidP="00DC26B4">
            <w:p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 w:rsidRPr="001076B3">
              <w:rPr>
                <w:b/>
                <w:color w:val="000000"/>
                <w:szCs w:val="28"/>
                <w:lang w:bidi="ml"/>
              </w:rPr>
              <w:t xml:space="preserve">Применение  в работе достижений  науки и передовых методов  работы.  </w:t>
            </w:r>
          </w:p>
          <w:p w:rsidR="00187F3E" w:rsidRDefault="00187F3E" w:rsidP="00DC26B4">
            <w:r>
              <w:t>П</w:t>
            </w:r>
            <w:r w:rsidR="00CB3AD6">
              <w:t xml:space="preserve">одготовка к межрегиональному конкурсу им. </w:t>
            </w:r>
            <w:proofErr w:type="spellStart"/>
            <w:r w:rsidR="00CB3AD6">
              <w:t>Тулуниной</w:t>
            </w:r>
            <w:proofErr w:type="spellEnd"/>
            <w:r w:rsidR="00CB3AD6">
              <w:t xml:space="preserve"> Н.Л</w:t>
            </w:r>
            <w:r>
              <w:t xml:space="preserve">.: </w:t>
            </w:r>
            <w:r w:rsidR="00CB3AD6" w:rsidRPr="00683FB0">
              <w:rPr>
                <w:u w:val="single"/>
              </w:rPr>
              <w:t>с</w:t>
            </w:r>
            <w:r w:rsidRPr="00683FB0">
              <w:rPr>
                <w:u w:val="single"/>
              </w:rPr>
              <w:t>оло</w:t>
            </w:r>
            <w:r>
              <w:t xml:space="preserve">                           </w:t>
            </w:r>
            <w:r w:rsidR="006F6FEB">
              <w:t xml:space="preserve">  </w:t>
            </w:r>
            <w:r w:rsidR="0023710F">
              <w:t xml:space="preserve"> </w:t>
            </w:r>
          </w:p>
          <w:p w:rsidR="00CB3AD6" w:rsidRDefault="00CB3AD6" w:rsidP="00DC26B4">
            <w:r>
              <w:t xml:space="preserve"> </w:t>
            </w:r>
            <w:r w:rsidR="00187F3E">
              <w:t xml:space="preserve">                                                                                                              </w:t>
            </w:r>
            <w:r w:rsidR="00187F3E" w:rsidRPr="00683FB0">
              <w:rPr>
                <w:u w:val="single"/>
              </w:rPr>
              <w:t xml:space="preserve">ансамбль </w:t>
            </w:r>
            <w:r w:rsidR="00187F3E">
              <w:t xml:space="preserve">                  </w:t>
            </w:r>
            <w:r w:rsidR="0023710F">
              <w:t xml:space="preserve">  </w:t>
            </w:r>
            <w:r w:rsidR="006F6FEB">
              <w:t xml:space="preserve"> </w:t>
            </w:r>
          </w:p>
          <w:p w:rsidR="00CB3AD6" w:rsidRDefault="00187F3E" w:rsidP="00DC26B4">
            <w:r>
              <w:t>П</w:t>
            </w:r>
            <w:r w:rsidR="00CB3AD6">
              <w:t xml:space="preserve">одготовка к конкурсу «Искусства спасительный свет» (хоровые </w:t>
            </w:r>
            <w:r>
              <w:t xml:space="preserve">коллективы)           </w:t>
            </w:r>
            <w:r w:rsidR="006F6FEB">
              <w:t xml:space="preserve">  </w:t>
            </w:r>
            <w:r w:rsidR="0023710F">
              <w:t xml:space="preserve"> </w:t>
            </w:r>
          </w:p>
          <w:p w:rsidR="00DC30B6" w:rsidRDefault="00187F3E" w:rsidP="00DC26B4">
            <w:r>
              <w:t>П</w:t>
            </w:r>
            <w:r w:rsidR="00CB3AD6">
              <w:t>одготовка к конкурс</w:t>
            </w:r>
            <w:r>
              <w:t>у</w:t>
            </w:r>
            <w:r w:rsidR="00CB3AD6">
              <w:t xml:space="preserve"> «</w:t>
            </w:r>
            <w:r w:rsidR="00DC30B6">
              <w:t>Ритмы вдохновенья» (</w:t>
            </w:r>
            <w:r>
              <w:t>инструменталисты</w:t>
            </w:r>
            <w:r w:rsidR="00DC30B6">
              <w:t xml:space="preserve">): </w:t>
            </w:r>
            <w:r w:rsidR="00CB3AD6" w:rsidRPr="00683FB0">
              <w:rPr>
                <w:u w:val="single"/>
              </w:rPr>
              <w:t xml:space="preserve">соло </w:t>
            </w:r>
            <w:r w:rsidR="00DC30B6">
              <w:t xml:space="preserve">                     </w:t>
            </w:r>
            <w:r w:rsidR="0023710F">
              <w:t xml:space="preserve"> </w:t>
            </w:r>
            <w:r w:rsidR="006F6FEB">
              <w:t xml:space="preserve"> </w:t>
            </w:r>
            <w:r w:rsidR="0023710F">
              <w:t xml:space="preserve"> </w:t>
            </w:r>
          </w:p>
          <w:p w:rsidR="00CB3AD6" w:rsidRPr="00DC30B6" w:rsidRDefault="00DC30B6" w:rsidP="006F6FEB">
            <w:r>
              <w:t xml:space="preserve">                                                                                                                    </w:t>
            </w:r>
            <w:r w:rsidRPr="00683FB0">
              <w:rPr>
                <w:u w:val="single"/>
              </w:rPr>
              <w:t>ансамбль</w:t>
            </w:r>
            <w:r w:rsidR="00CB3AD6">
              <w:t xml:space="preserve"> </w:t>
            </w:r>
            <w:r w:rsidR="00683FB0">
              <w:t xml:space="preserve">           </w:t>
            </w:r>
            <w:r w:rsidR="006F6FEB">
              <w:t xml:space="preserve">    </w:t>
            </w:r>
            <w:r w:rsidR="00683FB0"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B3AD6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-40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AD6" w:rsidRPr="00FE4ED0" w:rsidRDefault="00CB3AD6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8</w:t>
            </w:r>
          </w:p>
        </w:tc>
      </w:tr>
      <w:tr w:rsidR="00091D30" w:rsidRPr="002E6AE7" w:rsidTr="00DC26B4">
        <w:trPr>
          <w:cantSplit/>
          <w:trHeight w:val="33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1D30" w:rsidRPr="00FE4ED0" w:rsidRDefault="00091D30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1D30" w:rsidRPr="001076B3" w:rsidRDefault="00091D30" w:rsidP="00DC26B4">
            <w:pPr>
              <w:autoSpaceDN w:val="0"/>
              <w:adjustRightInd w:val="0"/>
              <w:rPr>
                <w:b/>
                <w:color w:val="000000"/>
                <w:szCs w:val="28"/>
                <w:lang w:bidi="ml"/>
              </w:rPr>
            </w:pPr>
            <w:r w:rsidRPr="001076B3">
              <w:rPr>
                <w:b/>
                <w:color w:val="000000"/>
                <w:szCs w:val="28"/>
                <w:lang w:bidi="ml"/>
              </w:rPr>
              <w:t xml:space="preserve">Участие в организации  и  проведении мероприятий,  направленных   на повышение  имиджа учреждения.   </w:t>
            </w:r>
          </w:p>
          <w:p w:rsidR="003B2502" w:rsidRDefault="00091D30" w:rsidP="00DC26B4">
            <w:r w:rsidRPr="00C8118F">
              <w:rPr>
                <w:u w:val="single"/>
              </w:rPr>
              <w:t>Результаты выступлений на конкурсах (зональных, международных</w:t>
            </w:r>
            <w:r>
              <w:t xml:space="preserve">): </w:t>
            </w:r>
          </w:p>
          <w:p w:rsidR="00091D30" w:rsidRDefault="003B2502" w:rsidP="00DC26B4">
            <w:r>
              <w:t xml:space="preserve">                                                               </w:t>
            </w:r>
            <w:r w:rsidR="00091D30">
              <w:t xml:space="preserve">Гран-При   </w:t>
            </w:r>
            <w:r>
              <w:t xml:space="preserve">                                                                  </w:t>
            </w:r>
            <w:r w:rsidR="00091D30">
              <w:t xml:space="preserve"> </w:t>
            </w:r>
          </w:p>
          <w:p w:rsidR="003B2502" w:rsidRDefault="003B2502" w:rsidP="00DC26B4">
            <w:r>
              <w:t xml:space="preserve">                                                              </w:t>
            </w:r>
            <w:r w:rsidR="00091D30">
              <w:t xml:space="preserve">Лауреаты: </w:t>
            </w:r>
            <w:r w:rsidR="00091D30">
              <w:rPr>
                <w:lang w:val="en-US"/>
              </w:rPr>
              <w:t>I</w:t>
            </w:r>
            <w:r w:rsidR="00091D30" w:rsidRPr="0004199F">
              <w:t xml:space="preserve"> </w:t>
            </w:r>
            <w:r w:rsidR="00091D30">
              <w:t xml:space="preserve">степени </w:t>
            </w:r>
            <w:r>
              <w:t xml:space="preserve">                                                 </w:t>
            </w:r>
            <w:r w:rsidR="006F6FEB">
              <w:t xml:space="preserve"> </w:t>
            </w:r>
            <w:r>
              <w:t xml:space="preserve"> </w:t>
            </w:r>
          </w:p>
          <w:p w:rsidR="003B2502" w:rsidRDefault="003B2502" w:rsidP="00DC26B4">
            <w:r>
              <w:t xml:space="preserve">                                                              </w:t>
            </w:r>
            <w:r w:rsidR="00091D30">
              <w:rPr>
                <w:lang w:val="en-US"/>
              </w:rPr>
              <w:t>II</w:t>
            </w:r>
            <w:r w:rsidR="00091D30" w:rsidRPr="0004199F">
              <w:t xml:space="preserve"> </w:t>
            </w:r>
            <w:r w:rsidR="00091D30">
              <w:t xml:space="preserve"> степени </w:t>
            </w:r>
            <w:r>
              <w:t xml:space="preserve">                                                                 </w:t>
            </w:r>
            <w:r w:rsidR="006F6FEB">
              <w:t xml:space="preserve"> </w:t>
            </w:r>
            <w:r w:rsidR="009E5682">
              <w:t xml:space="preserve"> </w:t>
            </w:r>
            <w:r w:rsidR="00091D30">
              <w:t xml:space="preserve"> </w:t>
            </w:r>
          </w:p>
          <w:p w:rsidR="00091D30" w:rsidRDefault="003B2502" w:rsidP="00DC26B4">
            <w:r>
              <w:t xml:space="preserve">                                                              </w:t>
            </w:r>
            <w:r w:rsidR="00091D30">
              <w:rPr>
                <w:lang w:val="en-US"/>
              </w:rPr>
              <w:t>III</w:t>
            </w:r>
            <w:r w:rsidR="00091D30" w:rsidRPr="0004199F">
              <w:t xml:space="preserve"> </w:t>
            </w:r>
            <w:r w:rsidR="00091D30">
              <w:t xml:space="preserve">степени  </w:t>
            </w:r>
            <w:r>
              <w:t xml:space="preserve">                                              </w:t>
            </w:r>
            <w:r w:rsidR="006F6FEB">
              <w:t xml:space="preserve">                    </w:t>
            </w:r>
            <w:r w:rsidR="00091D30">
              <w:t xml:space="preserve"> </w:t>
            </w:r>
          </w:p>
          <w:p w:rsidR="003B2502" w:rsidRDefault="003B2502" w:rsidP="00DC26B4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="00091D30">
              <w:t xml:space="preserve">Дипломанты  </w:t>
            </w:r>
            <w:r>
              <w:t xml:space="preserve">                                                             </w:t>
            </w:r>
            <w:r w:rsidR="006F6FEB">
              <w:t xml:space="preserve"> </w:t>
            </w:r>
          </w:p>
          <w:p w:rsidR="00091D30" w:rsidRPr="00C8118F" w:rsidRDefault="003B2502" w:rsidP="00DC26B4">
            <w:r>
              <w:rPr>
                <w:b/>
              </w:rPr>
              <w:t xml:space="preserve">                                            </w:t>
            </w:r>
            <w:r w:rsidR="00091D30">
              <w:t xml:space="preserve"> </w:t>
            </w:r>
            <w:r>
              <w:t xml:space="preserve">                 </w:t>
            </w:r>
            <w:r w:rsidR="00091D30">
              <w:t xml:space="preserve">диплом за участие </w:t>
            </w:r>
            <w:r>
              <w:t xml:space="preserve">                                                    </w:t>
            </w:r>
            <w:r w:rsidR="009E5682">
              <w:t xml:space="preserve"> </w:t>
            </w:r>
          </w:p>
          <w:p w:rsidR="00091D30" w:rsidRDefault="00091D30" w:rsidP="00DC26B4">
            <w:r>
              <w:t xml:space="preserve">концертмейстерам,  как и преподавателям.        </w:t>
            </w:r>
          </w:p>
          <w:p w:rsidR="00091D30" w:rsidRPr="00C55FF5" w:rsidRDefault="00091D30" w:rsidP="00CB3AD6">
            <w:pPr>
              <w:numPr>
                <w:ilvl w:val="0"/>
                <w:numId w:val="6"/>
              </w:numPr>
            </w:pPr>
            <w:r w:rsidRPr="00C8118F">
              <w:t xml:space="preserve">поступление в </w:t>
            </w:r>
            <w:proofErr w:type="spellStart"/>
            <w:r w:rsidRPr="00C8118F">
              <w:t>ССУЗы</w:t>
            </w:r>
            <w:proofErr w:type="spellEnd"/>
            <w:r w:rsidRPr="00C8118F">
              <w:t xml:space="preserve">, ВУЗы учащихся                                                            </w:t>
            </w:r>
            <w:r>
              <w:t xml:space="preserve"> </w:t>
            </w:r>
            <w:r w:rsidR="003B2502">
              <w:t xml:space="preserve">    </w:t>
            </w:r>
            <w:r w:rsidR="006F6FEB">
              <w:t xml:space="preserve"> </w:t>
            </w:r>
            <w:r w:rsidR="003B2502">
              <w:t xml:space="preserve">  </w:t>
            </w:r>
          </w:p>
          <w:p w:rsidR="00091D30" w:rsidRPr="00C8118F" w:rsidRDefault="00091D30" w:rsidP="00C8118F">
            <w:pPr>
              <w:rPr>
                <w:u w:val="single"/>
              </w:rPr>
            </w:pPr>
            <w:r w:rsidRPr="00C8118F">
              <w:rPr>
                <w:u w:val="single"/>
              </w:rPr>
              <w:t>М</w:t>
            </w:r>
            <w:r>
              <w:rPr>
                <w:u w:val="single"/>
              </w:rPr>
              <w:t xml:space="preserve">етодическая подготовка к педагогическим </w:t>
            </w:r>
            <w:r w:rsidRPr="00C8118F">
              <w:rPr>
                <w:u w:val="single"/>
              </w:rPr>
              <w:t>чтениям: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i/>
              </w:rPr>
              <w:t xml:space="preserve">                                                             </w:t>
            </w:r>
            <w:r w:rsidR="00091D30" w:rsidRPr="00C8118F">
              <w:rPr>
                <w:i/>
              </w:rPr>
              <w:t>презентация-концерт</w:t>
            </w:r>
            <w:r w:rsidR="00091D30">
              <w:t xml:space="preserve">  </w:t>
            </w:r>
            <w:r>
              <w:t xml:space="preserve">                                                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091D30" w:rsidRPr="00C8118F">
              <w:rPr>
                <w:i/>
              </w:rPr>
              <w:t>методические разработки с показом учащихся</w:t>
            </w:r>
            <w:r w:rsidR="00091D30">
              <w:t xml:space="preserve"> </w:t>
            </w:r>
            <w:r>
              <w:t xml:space="preserve">                           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091D30" w:rsidRPr="00C8118F">
              <w:rPr>
                <w:i/>
              </w:rPr>
              <w:t>методическая разработка (учебное пособие)</w:t>
            </w:r>
            <w:r w:rsidR="00091D30">
              <w:t xml:space="preserve"> </w:t>
            </w:r>
            <w:r>
              <w:t xml:space="preserve">                              </w:t>
            </w:r>
          </w:p>
          <w:p w:rsidR="00091D30" w:rsidRPr="008933FC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091D30" w:rsidRPr="00C8118F">
              <w:rPr>
                <w:i/>
              </w:rPr>
              <w:t>открытый урок</w:t>
            </w:r>
            <w:r w:rsidR="00091D30">
              <w:t xml:space="preserve"> </w:t>
            </w:r>
            <w:r>
              <w:t xml:space="preserve">                                                                                </w:t>
            </w:r>
          </w:p>
          <w:p w:rsidR="00091D30" w:rsidRPr="00C8118F" w:rsidRDefault="00091D30" w:rsidP="00C8118F">
            <w:pPr>
              <w:rPr>
                <w:u w:val="single"/>
              </w:rPr>
            </w:pPr>
            <w:r>
              <w:rPr>
                <w:u w:val="single"/>
              </w:rPr>
              <w:t xml:space="preserve">Выступление на педагогических </w:t>
            </w:r>
            <w:r w:rsidRPr="00C8118F">
              <w:rPr>
                <w:u w:val="single"/>
              </w:rPr>
              <w:t>чтениях:</w:t>
            </w:r>
          </w:p>
          <w:p w:rsidR="00091D30" w:rsidRDefault="00091D30" w:rsidP="00683FB0">
            <w:pPr>
              <w:ind w:left="-70"/>
              <w:rPr>
                <w:b/>
              </w:rPr>
            </w:pPr>
            <w:r w:rsidRPr="00683FB0">
              <w:rPr>
                <w:i/>
              </w:rPr>
              <w:t>методические разработки с показом учащихся</w:t>
            </w:r>
            <w:r>
              <w:t xml:space="preserve"> </w:t>
            </w:r>
            <w:r w:rsidR="003B2502">
              <w:t xml:space="preserve">                                                                     </w:t>
            </w:r>
            <w:r>
              <w:rPr>
                <w:b/>
              </w:rPr>
              <w:t xml:space="preserve"> </w:t>
            </w:r>
          </w:p>
          <w:p w:rsidR="009E5682" w:rsidRDefault="00091D30" w:rsidP="006F6FEB">
            <w:pPr>
              <w:ind w:left="-70"/>
              <w:rPr>
                <w:b/>
              </w:rPr>
            </w:pPr>
            <w:r w:rsidRPr="00683FB0">
              <w:rPr>
                <w:i/>
              </w:rPr>
              <w:t>методическая разработка (учебное пособие</w:t>
            </w:r>
            <w:r w:rsidRPr="00683FB0">
              <w:t>)</w:t>
            </w:r>
            <w:r>
              <w:t xml:space="preserve"> </w:t>
            </w:r>
            <w:r w:rsidR="003B2502">
              <w:t xml:space="preserve">                                                                      </w:t>
            </w:r>
            <w:r w:rsidR="006F6FEB">
              <w:t xml:space="preserve"> </w:t>
            </w:r>
            <w:r w:rsidR="003B2502">
              <w:t xml:space="preserve"> </w:t>
            </w:r>
          </w:p>
          <w:p w:rsidR="00091D30" w:rsidRPr="00683FB0" w:rsidRDefault="00091D30" w:rsidP="006F6FEB">
            <w:pPr>
              <w:ind w:left="-70"/>
              <w:rPr>
                <w:b/>
                <w:i/>
              </w:rPr>
            </w:pPr>
            <w:r>
              <w:rPr>
                <w:i/>
              </w:rPr>
              <w:t>открытый урок</w:t>
            </w:r>
            <w:r>
              <w:t xml:space="preserve"> </w:t>
            </w:r>
            <w:r w:rsidR="003B2502">
              <w:t xml:space="preserve">                                                                                                                         </w:t>
            </w:r>
            <w:r w:rsidRPr="00683FB0">
              <w:rPr>
                <w:i/>
              </w:rPr>
              <w:t xml:space="preserve">                                                     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091D30" w:rsidRDefault="004B282D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091D30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-65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-25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-65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D30" w:rsidRPr="00FE4ED0" w:rsidRDefault="00091D30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9</w:t>
            </w:r>
          </w:p>
        </w:tc>
      </w:tr>
      <w:tr w:rsidR="00091D30" w:rsidRPr="002E6AE7" w:rsidTr="00DC26B4">
        <w:trPr>
          <w:cantSplit/>
          <w:trHeight w:val="333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D30" w:rsidRPr="00FE4ED0" w:rsidRDefault="00091D30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10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1D30" w:rsidRPr="001076B3" w:rsidRDefault="00091D30" w:rsidP="00DC26B4">
            <w:pPr>
              <w:rPr>
                <w:b/>
              </w:rPr>
            </w:pPr>
            <w:r w:rsidRPr="001076B3">
              <w:rPr>
                <w:b/>
                <w:color w:val="000000"/>
                <w:szCs w:val="28"/>
                <w:lang w:bidi="ml"/>
              </w:rPr>
              <w:t>Непосредственное  участие  в  реализации проектов, программ</w:t>
            </w:r>
          </w:p>
          <w:p w:rsidR="00091D30" w:rsidRPr="00F20C10" w:rsidRDefault="00091D30" w:rsidP="00D10447">
            <w:pPr>
              <w:pStyle w:val="a3"/>
              <w:numPr>
                <w:ilvl w:val="0"/>
                <w:numId w:val="14"/>
              </w:numPr>
            </w:pPr>
            <w:r>
              <w:t xml:space="preserve">Результаты выступлений на конкурсах: им. </w:t>
            </w:r>
            <w:proofErr w:type="spellStart"/>
            <w:r>
              <w:t>Тулуниной</w:t>
            </w:r>
            <w:proofErr w:type="spellEnd"/>
            <w:r>
              <w:t xml:space="preserve"> Н.Л.; « Искусства спасительный свет»,  «Ритмы вдохновенья»</w:t>
            </w:r>
          </w:p>
          <w:p w:rsidR="003B2502" w:rsidRDefault="003B2502" w:rsidP="00DC26B4">
            <w:pPr>
              <w:rPr>
                <w:b/>
              </w:rPr>
            </w:pPr>
            <w:r>
              <w:t xml:space="preserve">                                        </w:t>
            </w:r>
            <w:r w:rsidR="00091D30">
              <w:t xml:space="preserve">Лауреаты: </w:t>
            </w:r>
            <w:r w:rsidR="00091D30">
              <w:rPr>
                <w:lang w:val="en-US"/>
              </w:rPr>
              <w:t>I</w:t>
            </w:r>
            <w:r w:rsidR="00091D30">
              <w:t xml:space="preserve"> степени </w:t>
            </w:r>
            <w:r>
              <w:t xml:space="preserve">                                           </w:t>
            </w:r>
            <w:r w:rsidR="006F6FEB">
              <w:t xml:space="preserve">                              </w:t>
            </w:r>
            <w:r>
              <w:t xml:space="preserve"> 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091D30">
              <w:t xml:space="preserve"> </w:t>
            </w:r>
            <w:r>
              <w:t xml:space="preserve">               </w:t>
            </w:r>
            <w:r w:rsidR="00091D30">
              <w:rPr>
                <w:lang w:val="en-US"/>
              </w:rPr>
              <w:t>II</w:t>
            </w:r>
            <w:r w:rsidR="00091D30">
              <w:t xml:space="preserve"> степени </w:t>
            </w:r>
            <w:r>
              <w:t xml:space="preserve">                                                                                           </w:t>
            </w:r>
          </w:p>
          <w:p w:rsidR="00091D30" w:rsidRPr="00C734C2" w:rsidRDefault="003B2502" w:rsidP="00DC26B4">
            <w:r>
              <w:rPr>
                <w:b/>
              </w:rPr>
              <w:t xml:space="preserve">                                        </w:t>
            </w:r>
            <w:r w:rsidR="00091D30">
              <w:rPr>
                <w:lang w:val="en-US"/>
              </w:rPr>
              <w:t>III</w:t>
            </w:r>
            <w:r w:rsidR="00091D30">
              <w:t xml:space="preserve"> степени </w:t>
            </w:r>
            <w:r>
              <w:t xml:space="preserve">                                                            </w:t>
            </w:r>
            <w:r w:rsidR="006F6FEB">
              <w:t xml:space="preserve">                              </w:t>
            </w:r>
            <w:r w:rsidR="00091D30">
              <w:t xml:space="preserve">  </w:t>
            </w:r>
          </w:p>
          <w:p w:rsidR="003B2502" w:rsidRDefault="003B2502" w:rsidP="00DC26B4">
            <w:pPr>
              <w:rPr>
                <w:b/>
              </w:rPr>
            </w:pPr>
            <w:r>
              <w:t xml:space="preserve">                                        </w:t>
            </w:r>
            <w:r w:rsidR="00091D30">
              <w:t xml:space="preserve">дипломанты: </w:t>
            </w:r>
            <w:r w:rsidR="00091D30">
              <w:rPr>
                <w:lang w:val="en-US"/>
              </w:rPr>
              <w:t>I</w:t>
            </w:r>
            <w:r w:rsidR="00091D30" w:rsidRPr="00232649">
              <w:t xml:space="preserve"> </w:t>
            </w:r>
            <w:r w:rsidR="00091D30">
              <w:t xml:space="preserve">степени </w:t>
            </w:r>
            <w:r>
              <w:t xml:space="preserve">                                        </w:t>
            </w:r>
            <w:r w:rsidR="006F6FEB">
              <w:t xml:space="preserve">                             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091D30">
              <w:t xml:space="preserve"> </w:t>
            </w:r>
            <w:r w:rsidR="00091D30">
              <w:rPr>
                <w:lang w:val="en-US"/>
              </w:rPr>
              <w:t>II</w:t>
            </w:r>
            <w:r w:rsidR="00091D30">
              <w:t xml:space="preserve"> степени  </w:t>
            </w:r>
            <w:r>
              <w:t xml:space="preserve">                                                             </w:t>
            </w:r>
            <w:r w:rsidR="006F6FEB">
              <w:t xml:space="preserve">                             </w:t>
            </w:r>
          </w:p>
          <w:p w:rsidR="003B2502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091D30">
              <w:rPr>
                <w:b/>
              </w:rPr>
              <w:t xml:space="preserve"> </w:t>
            </w:r>
            <w:r w:rsidR="00091D30">
              <w:rPr>
                <w:lang w:val="en-US"/>
              </w:rPr>
              <w:t>III</w:t>
            </w:r>
            <w:r w:rsidR="00091D30">
              <w:t xml:space="preserve"> степени</w:t>
            </w:r>
            <w:r>
              <w:t xml:space="preserve">                                                             </w:t>
            </w:r>
            <w:r w:rsidR="006F6FEB">
              <w:t xml:space="preserve">                              </w:t>
            </w:r>
          </w:p>
          <w:p w:rsidR="00091D30" w:rsidRPr="00232649" w:rsidRDefault="003B2502" w:rsidP="00DC26B4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091D30">
              <w:t xml:space="preserve">      благодарственное письмо</w:t>
            </w:r>
            <w:r w:rsidR="00091D30" w:rsidRPr="00232649">
              <w:t xml:space="preserve"> </w:t>
            </w:r>
            <w:r>
              <w:t xml:space="preserve">                                   </w:t>
            </w:r>
            <w:r w:rsidR="006F6FEB">
              <w:t xml:space="preserve">                            </w:t>
            </w:r>
            <w:r>
              <w:t xml:space="preserve"> </w:t>
            </w:r>
          </w:p>
          <w:p w:rsidR="009E5682" w:rsidRPr="009E5682" w:rsidRDefault="00091D30" w:rsidP="006D7B4E">
            <w:pPr>
              <w:pStyle w:val="a3"/>
              <w:numPr>
                <w:ilvl w:val="0"/>
                <w:numId w:val="14"/>
              </w:numPr>
            </w:pPr>
            <w:r>
              <w:t xml:space="preserve">Концерты классов </w:t>
            </w:r>
            <w:r w:rsidR="003B2502">
              <w:t xml:space="preserve">                                                                                                      </w:t>
            </w:r>
            <w:r w:rsidR="006F6FEB">
              <w:t xml:space="preserve">   </w:t>
            </w:r>
          </w:p>
          <w:p w:rsidR="009E5682" w:rsidRDefault="00091D30" w:rsidP="006D7B4E">
            <w:pPr>
              <w:pStyle w:val="a3"/>
              <w:numPr>
                <w:ilvl w:val="0"/>
                <w:numId w:val="14"/>
              </w:numPr>
            </w:pPr>
            <w:r>
              <w:t xml:space="preserve"> отчетные хоровые концерты (детские) </w:t>
            </w:r>
            <w:r w:rsidR="003B2502">
              <w:t xml:space="preserve">                                          </w:t>
            </w:r>
            <w:r w:rsidR="006F6FEB">
              <w:t xml:space="preserve">                            </w:t>
            </w:r>
          </w:p>
          <w:p w:rsidR="009E5682" w:rsidRDefault="003B2502" w:rsidP="006D7B4E">
            <w:pPr>
              <w:pStyle w:val="a3"/>
              <w:numPr>
                <w:ilvl w:val="0"/>
                <w:numId w:val="14"/>
              </w:numPr>
            </w:pPr>
            <w:r>
              <w:t xml:space="preserve"> </w:t>
            </w:r>
            <w:r w:rsidR="00091D30">
              <w:t xml:space="preserve">отчетные концерты «Глория» (школьные) </w:t>
            </w:r>
            <w:r>
              <w:t xml:space="preserve">                                   </w:t>
            </w:r>
            <w:r w:rsidR="006F6FEB">
              <w:t xml:space="preserve">                             </w:t>
            </w:r>
          </w:p>
          <w:p w:rsidR="00091D30" w:rsidRPr="00DC30B6" w:rsidRDefault="00091D30" w:rsidP="006D7B4E">
            <w:pPr>
              <w:pStyle w:val="a3"/>
              <w:numPr>
                <w:ilvl w:val="0"/>
                <w:numId w:val="14"/>
              </w:numPr>
            </w:pPr>
            <w:r>
              <w:t xml:space="preserve">  городские концерты ансамбля «Глория» (им. Ладыниной М.Л. и т. д.)</w:t>
            </w:r>
            <w:r w:rsidR="006F6FEB">
              <w:t xml:space="preserve">                 </w:t>
            </w:r>
            <w:r w:rsidR="003B2502"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091D30" w:rsidRDefault="004B282D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</w:t>
            </w:r>
            <w:r w:rsidR="00091D30" w:rsidRPr="006B188C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65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-60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-40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-35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-50</w:t>
            </w:r>
          </w:p>
          <w:p w:rsidR="00C05801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  <w:r w:rsidR="009E56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-65</w:t>
            </w:r>
          </w:p>
          <w:p w:rsidR="00C05801" w:rsidRPr="006B188C" w:rsidRDefault="00C05801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1D30" w:rsidRPr="00FE4ED0" w:rsidRDefault="00091D30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10</w:t>
            </w:r>
          </w:p>
        </w:tc>
      </w:tr>
    </w:tbl>
    <w:p w:rsidR="008808A0" w:rsidRDefault="00CB3AD6" w:rsidP="008808A0">
      <w:pPr>
        <w:jc w:val="center"/>
        <w:rPr>
          <w:color w:val="FF0000"/>
          <w:sz w:val="28"/>
          <w:szCs w:val="28"/>
          <w:lang w:bidi="ml"/>
        </w:rPr>
      </w:pPr>
      <w:r>
        <w:rPr>
          <w:color w:val="FF0000"/>
          <w:sz w:val="28"/>
          <w:szCs w:val="28"/>
          <w:lang w:bidi="ml"/>
        </w:rPr>
        <w:t xml:space="preserve">                                        </w:t>
      </w:r>
      <w:r w:rsidR="00D10447">
        <w:rPr>
          <w:color w:val="FF0000"/>
          <w:sz w:val="28"/>
          <w:szCs w:val="28"/>
          <w:lang w:bidi="ml"/>
        </w:rPr>
        <w:t xml:space="preserve">                                                 </w:t>
      </w:r>
    </w:p>
    <w:p w:rsidR="008808A0" w:rsidRDefault="008808A0" w:rsidP="00B152C4">
      <w:pPr>
        <w:ind w:left="6372"/>
        <w:jc w:val="center"/>
        <w:rPr>
          <w:color w:val="FF0000"/>
          <w:sz w:val="28"/>
          <w:szCs w:val="28"/>
          <w:lang w:bidi="ml"/>
        </w:rPr>
      </w:pPr>
    </w:p>
    <w:p w:rsidR="008808A0" w:rsidRDefault="008808A0" w:rsidP="00B152C4">
      <w:pPr>
        <w:ind w:left="6372"/>
        <w:jc w:val="center"/>
        <w:rPr>
          <w:color w:val="FF0000"/>
          <w:sz w:val="28"/>
          <w:szCs w:val="28"/>
          <w:lang w:bidi="ml"/>
        </w:rPr>
      </w:pPr>
    </w:p>
    <w:p w:rsidR="00CB3AD6" w:rsidRPr="00D10447" w:rsidRDefault="00B152C4" w:rsidP="00B152C4">
      <w:pPr>
        <w:ind w:left="6372"/>
        <w:jc w:val="center"/>
        <w:rPr>
          <w:color w:val="FF0000"/>
          <w:sz w:val="28"/>
          <w:szCs w:val="28"/>
          <w:lang w:bidi="ml"/>
        </w:rPr>
      </w:pPr>
      <w:r>
        <w:rPr>
          <w:color w:val="FF0000"/>
          <w:sz w:val="28"/>
          <w:szCs w:val="28"/>
          <w:lang w:bidi="ml"/>
        </w:rPr>
        <w:t xml:space="preserve">    </w:t>
      </w:r>
      <w:r w:rsidR="00D10447">
        <w:rPr>
          <w:color w:val="FF0000"/>
          <w:sz w:val="28"/>
          <w:szCs w:val="28"/>
          <w:lang w:bidi="ml"/>
        </w:rPr>
        <w:t xml:space="preserve"> </w:t>
      </w:r>
      <w:r w:rsidR="00CB3AD6">
        <w:t xml:space="preserve">Приложение  № </w:t>
      </w:r>
      <w:r w:rsidR="00CB3AD6">
        <w:rPr>
          <w:b/>
          <w:sz w:val="28"/>
        </w:rPr>
        <w:t>3</w:t>
      </w:r>
      <w:r w:rsidR="00CB3AD6">
        <w:t xml:space="preserve"> к  Положению об оплате труда </w:t>
      </w:r>
    </w:p>
    <w:p w:rsidR="00CB3AD6" w:rsidRDefault="00CB3AD6" w:rsidP="00D10447">
      <w:pPr>
        <w:jc w:val="center"/>
      </w:pPr>
      <w:r>
        <w:t xml:space="preserve">                                                                                                                         </w:t>
      </w:r>
      <w:r w:rsidR="00DE1410">
        <w:t xml:space="preserve">                 работников  МБ</w:t>
      </w:r>
      <w:r>
        <w:t xml:space="preserve">УДО ДШИ </w:t>
      </w:r>
      <w:r w:rsidR="00D10447">
        <w:t xml:space="preserve"> г. Назарово Красноярского края</w:t>
      </w:r>
    </w:p>
    <w:p w:rsidR="00595B8F" w:rsidRPr="00D10447" w:rsidRDefault="00595B8F" w:rsidP="00D10447">
      <w:pPr>
        <w:jc w:val="center"/>
      </w:pPr>
    </w:p>
    <w:p w:rsidR="00CB3AD6" w:rsidRPr="00D10447" w:rsidRDefault="00CB3AD6" w:rsidP="00CB3AD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 w:rsidRPr="00D10447">
        <w:rPr>
          <w:b/>
          <w:sz w:val="20"/>
          <w:szCs w:val="20"/>
        </w:rPr>
        <w:t>КРИТЕРИИ ОЦЕНКИ РЕЗУЛЬТАТИВНОСТИ И КАЧЕСТВА ТРУДА ДЛЯ ОПРЕДЕЛЕНИЯ РАЗМЕРОВ ВЫПЛАТ</w:t>
      </w:r>
    </w:p>
    <w:p w:rsidR="00CB3AD6" w:rsidRDefault="00CB3AD6" w:rsidP="00D10447">
      <w:pPr>
        <w:widowControl w:val="0"/>
        <w:autoSpaceDE w:val="0"/>
        <w:autoSpaceDN w:val="0"/>
        <w:adjustRightInd w:val="0"/>
        <w:jc w:val="center"/>
        <w:outlineLvl w:val="0"/>
        <w:rPr>
          <w:b/>
          <w:i/>
          <w:sz w:val="20"/>
          <w:szCs w:val="20"/>
          <w:u w:val="single"/>
        </w:rPr>
      </w:pPr>
      <w:r w:rsidRPr="00D10447">
        <w:rPr>
          <w:b/>
          <w:i/>
          <w:sz w:val="20"/>
          <w:szCs w:val="20"/>
          <w:u w:val="single"/>
        </w:rPr>
        <w:t>ЗА КАЧЕСТВО ВЫПОЛНЯЕ</w:t>
      </w:r>
      <w:r w:rsidR="00D10447">
        <w:rPr>
          <w:b/>
          <w:i/>
          <w:sz w:val="20"/>
          <w:szCs w:val="20"/>
          <w:u w:val="single"/>
        </w:rPr>
        <w:t>МЫХ РАБОТ РАБОТНИКОВ УЧРЕЖДЕНИЯ</w:t>
      </w:r>
    </w:p>
    <w:p w:rsidR="00595B8F" w:rsidRPr="00D10447" w:rsidRDefault="00595B8F" w:rsidP="00D10447">
      <w:pPr>
        <w:widowControl w:val="0"/>
        <w:autoSpaceDE w:val="0"/>
        <w:autoSpaceDN w:val="0"/>
        <w:adjustRightInd w:val="0"/>
        <w:jc w:val="center"/>
        <w:outlineLvl w:val="0"/>
        <w:rPr>
          <w:b/>
          <w:i/>
          <w:sz w:val="20"/>
          <w:szCs w:val="20"/>
          <w:u w:val="single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8222"/>
        <w:gridCol w:w="1134"/>
        <w:gridCol w:w="1134"/>
      </w:tblGrid>
      <w:tr w:rsidR="00D10447" w:rsidTr="008808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4637B8" w:rsidP="004637B8">
            <w:pPr>
              <w:pStyle w:val="ConsPlusNonformat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Долж</w:t>
            </w:r>
            <w:r w:rsidR="00CB3AD6">
              <w:rPr>
                <w:rFonts w:ascii="Times New Roman" w:hAnsi="Times New Roman"/>
                <w:b/>
                <w:i/>
                <w:sz w:val="24"/>
                <w:szCs w:val="28"/>
              </w:rPr>
              <w:t>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DC30B6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Наименование критериев оценки </w:t>
            </w:r>
            <w:r w:rsidR="00CB3AD6">
              <w:rPr>
                <w:rFonts w:ascii="Times New Roman" w:hAnsi="Times New Roman"/>
                <w:b/>
                <w:i/>
                <w:sz w:val="24"/>
                <w:szCs w:val="28"/>
              </w:rPr>
              <w:t>результативности и качества труда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Содержание критериев оценки результативности и качества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Оценка в баллах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Pr="00CB3AD6" w:rsidRDefault="00CB3AD6" w:rsidP="00CB3AD6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№ колонки</w:t>
            </w:r>
          </w:p>
        </w:tc>
      </w:tr>
      <w:tr w:rsidR="00D10447" w:rsidTr="008808A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</w:p>
          <w:p w:rsidR="00CB3AD6" w:rsidRDefault="00CB3AD6" w:rsidP="00D5481A">
            <w:pPr>
              <w:pStyle w:val="ConsPlusNonformat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работники </w:t>
            </w:r>
            <w:r>
              <w:rPr>
                <w:rFonts w:ascii="Times New Roman" w:hAnsi="Times New Roman"/>
                <w:i/>
                <w:szCs w:val="28"/>
              </w:rPr>
              <w:t>(преподаватели, концертмейстеры, методист)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D10447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Уровень успеваемости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обучающ</w:t>
            </w:r>
            <w:r w:rsidR="00CB3AD6">
              <w:rPr>
                <w:rFonts w:ascii="Times New Roman" w:hAnsi="Times New Roman"/>
                <w:sz w:val="24"/>
                <w:szCs w:val="28"/>
              </w:rPr>
              <w:t>ихся</w:t>
            </w:r>
            <w:proofErr w:type="gramEnd"/>
            <w:r w:rsidR="00CB3A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Качественное исполнение образовательных программ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D10447" w:rsidRDefault="00CB3AD6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Ведение документации преподавателей:    </w:t>
            </w:r>
          </w:p>
          <w:p w:rsidR="00C05801" w:rsidRDefault="00CB3AD6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индивидуальных дисциплин </w:t>
            </w:r>
            <w:r w:rsidR="00DC26B4">
              <w:rPr>
                <w:rFonts w:ascii="Times New Roman" w:hAnsi="Times New Roman"/>
                <w:sz w:val="24"/>
                <w:szCs w:val="28"/>
              </w:rPr>
              <w:t>–</w:t>
            </w:r>
            <w:r w:rsidR="00FF600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D10447" w:rsidRDefault="00CB3AD6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групповых дисциплин</w:t>
            </w:r>
            <w:r w:rsidR="003B2502">
              <w:rPr>
                <w:rFonts w:ascii="Times New Roman" w:hAnsi="Times New Roman"/>
                <w:sz w:val="24"/>
                <w:szCs w:val="28"/>
              </w:rPr>
              <w:t xml:space="preserve">   </w:t>
            </w:r>
            <w:r w:rsidRPr="006D7B4E">
              <w:rPr>
                <w:rFonts w:ascii="Times New Roman" w:hAnsi="Times New Roman"/>
                <w:b/>
                <w:sz w:val="24"/>
                <w:szCs w:val="28"/>
              </w:rPr>
              <w:t xml:space="preserve">- </w:t>
            </w:r>
            <w:r w:rsidR="00B9765E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    </w:t>
            </w:r>
          </w:p>
          <w:p w:rsidR="00CB3AD6" w:rsidRDefault="00CB3AD6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дисциплина </w:t>
            </w:r>
            <w:r w:rsidR="00FF6008">
              <w:rPr>
                <w:rFonts w:ascii="Times New Roman" w:hAnsi="Times New Roman"/>
                <w:sz w:val="24"/>
                <w:szCs w:val="28"/>
              </w:rPr>
              <w:t xml:space="preserve">преподавателей  без нарушений                               </w:t>
            </w:r>
            <w:r w:rsidR="006D7B4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B250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F6008" w:rsidRPr="00FF6008" w:rsidRDefault="00FF6008" w:rsidP="006D7B4E">
            <w:r>
              <w:t>М</w:t>
            </w:r>
            <w:r w:rsidRPr="00C8118F">
              <w:t xml:space="preserve">астер-класс,  работа с кураторами                                          </w:t>
            </w:r>
            <w:r w:rsidRPr="00C8118F">
              <w:rPr>
                <w:sz w:val="20"/>
              </w:rPr>
              <w:t xml:space="preserve"> </w:t>
            </w:r>
            <w: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CB3AD6" w:rsidRDefault="004B282D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C05801"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CB3AD6" w:rsidRPr="00DB0CA9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1-40</w:t>
            </w:r>
          </w:p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1-40</w:t>
            </w:r>
          </w:p>
          <w:p w:rsidR="00C05801" w:rsidRPr="00DB0CA9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Pr="00DB0CA9" w:rsidRDefault="00CB3AD6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11</w:t>
            </w:r>
          </w:p>
        </w:tc>
      </w:tr>
      <w:tr w:rsidR="00D10447" w:rsidTr="008808A0">
        <w:trPr>
          <w:trHeight w:val="28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Default="00CB3AD6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Default="00CB3AD6" w:rsidP="00DC26B4">
            <w:pPr>
              <w:rPr>
                <w:rFonts w:cs="Courier New"/>
                <w:szCs w:val="28"/>
                <w:lang w:eastAsia="ar-SA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Повышение  успеваемости в сравнении с предыдущей четвертью.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Pr="00DB0CA9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CB3AD6" w:rsidRPr="00DB0CA9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Pr="00DB0CA9" w:rsidRDefault="00CB3AD6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12</w:t>
            </w:r>
          </w:p>
        </w:tc>
      </w:tr>
      <w:tr w:rsidR="00303ADB" w:rsidTr="008808A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3ADB" w:rsidRDefault="00A458A8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Качество подготовки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обучающ</w:t>
            </w:r>
            <w:r w:rsidR="00303ADB">
              <w:rPr>
                <w:rFonts w:ascii="Times New Roman" w:hAnsi="Times New Roman"/>
                <w:sz w:val="24"/>
                <w:szCs w:val="28"/>
              </w:rPr>
              <w:t>ихся</w:t>
            </w:r>
            <w:proofErr w:type="gramEnd"/>
            <w:r w:rsidR="00303ADB">
              <w:rPr>
                <w:rFonts w:ascii="Times New Roman" w:hAnsi="Times New Roman"/>
                <w:sz w:val="24"/>
                <w:szCs w:val="28"/>
              </w:rPr>
              <w:t xml:space="preserve">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Качество знаний не менее 30 % (по результатам промежуточной аттестации)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303ADB" w:rsidRPr="00DB0CA9"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13</w:t>
            </w:r>
          </w:p>
        </w:tc>
      </w:tr>
      <w:tr w:rsidR="00303ADB" w:rsidTr="008808A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pStyle w:val="ConsPlusNonformat0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Целенаправленная работа по самообразованию, по повышению уровня профессионального мастерства.</w:t>
            </w:r>
          </w:p>
          <w:p w:rsidR="00303ADB" w:rsidRDefault="00303ADB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методических пособий для детей  ОРЭР.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6D7B4E"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</w:tr>
      <w:tr w:rsidR="00303ADB" w:rsidTr="008808A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pStyle w:val="ConsPlusNonformat0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Работа с детьми на раннем эстетическом отделении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9E5682" w:rsidRDefault="00303ADB" w:rsidP="006D7B4E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Работа индивидуально (ранняя эстетика) </w:t>
            </w:r>
            <w:r w:rsidR="003B2502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="009E5682">
              <w:rPr>
                <w:rFonts w:ascii="Times New Roman" w:hAnsi="Times New Roman"/>
                <w:sz w:val="24"/>
                <w:szCs w:val="28"/>
              </w:rPr>
              <w:t xml:space="preserve">                               </w:t>
            </w:r>
          </w:p>
          <w:p w:rsidR="00303ADB" w:rsidRDefault="00303ADB" w:rsidP="006D7B4E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группа </w:t>
            </w:r>
            <w:r w:rsidR="003B2502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            </w:t>
            </w:r>
            <w:r w:rsidR="006D7B4E">
              <w:rPr>
                <w:rFonts w:ascii="Times New Roman" w:hAnsi="Times New Roman"/>
                <w:sz w:val="24"/>
                <w:szCs w:val="28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03ADB" w:rsidRDefault="00A908F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C05801">
              <w:rPr>
                <w:rFonts w:ascii="Times New Roman" w:hAnsi="Times New Roman"/>
                <w:b/>
                <w:sz w:val="24"/>
                <w:szCs w:val="28"/>
              </w:rPr>
              <w:t>7,</w:t>
            </w:r>
            <w:r w:rsidR="00303ADB" w:rsidRPr="00DB0CA9">
              <w:rPr>
                <w:rFonts w:ascii="Times New Roman" w:hAnsi="Times New Roman"/>
                <w:b/>
                <w:sz w:val="24"/>
                <w:szCs w:val="28"/>
              </w:rPr>
              <w:t>5</w:t>
            </w:r>
          </w:p>
          <w:p w:rsidR="00C05801" w:rsidRPr="00DB0CA9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</w:tr>
      <w:tr w:rsidR="00303ADB" w:rsidTr="008808A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pStyle w:val="ConsPlusNonformat0"/>
              <w:rPr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Разработка дифференцированных программ обучающихся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03ADB" w:rsidRDefault="00303AD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Работа над индивидуальными листами, календарно-тематическими планами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303ADB" w:rsidRPr="00DB0CA9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16</w:t>
            </w:r>
          </w:p>
        </w:tc>
      </w:tr>
      <w:tr w:rsidR="00303ADB" w:rsidTr="008808A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Default="00303ADB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ADB" w:rsidRDefault="00303ADB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Наличие лауреатов конкурсных мероприятий (по результатам творческой, выставочной деятельности).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303ADB" w:rsidRPr="00DB0CA9">
              <w:rPr>
                <w:rFonts w:ascii="Times New Roman" w:hAnsi="Times New Roman"/>
                <w:b/>
                <w:sz w:val="24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ADB" w:rsidRPr="00DB0CA9" w:rsidRDefault="00303AD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</w:tr>
      <w:tr w:rsidR="00D10447" w:rsidTr="008808A0">
        <w:trPr>
          <w:trHeight w:val="43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Default="00CB3AD6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CB3AD6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Качество работы в проектной деятельности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D6" w:rsidRDefault="00CB3AD6" w:rsidP="00DC26B4">
            <w:pPr>
              <w:pStyle w:val="ConsPlusNonformat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Инициирование, подготовка и реализация проектов на разных уровнях.</w:t>
            </w:r>
          </w:p>
          <w:p w:rsidR="00CB3AD6" w:rsidRDefault="00CB3AD6" w:rsidP="00CB3AD6">
            <w:pPr>
              <w:pStyle w:val="ConsPlusNonformat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междугородние выступления </w:t>
            </w:r>
            <w:r w:rsidR="00FF6008">
              <w:rPr>
                <w:rFonts w:ascii="Times New Roman" w:hAnsi="Times New Roman"/>
                <w:sz w:val="24"/>
                <w:szCs w:val="28"/>
              </w:rPr>
              <w:t xml:space="preserve">               </w:t>
            </w:r>
            <w:r w:rsidR="009E5682">
              <w:rPr>
                <w:rFonts w:ascii="Times New Roman" w:hAnsi="Times New Roman"/>
                <w:sz w:val="24"/>
                <w:szCs w:val="28"/>
              </w:rPr>
              <w:t xml:space="preserve">                               </w:t>
            </w:r>
          </w:p>
          <w:p w:rsidR="00CB3AD6" w:rsidRDefault="00FF6008" w:rsidP="00CB3AD6">
            <w:pPr>
              <w:pStyle w:val="ConsPlusNonformat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работа с сайтом школы                          </w:t>
            </w:r>
            <w:r w:rsidR="009E5682">
              <w:rPr>
                <w:rFonts w:ascii="Times New Roman" w:hAnsi="Times New Roman"/>
                <w:sz w:val="24"/>
                <w:szCs w:val="28"/>
              </w:rPr>
              <w:t xml:space="preserve">                               </w:t>
            </w:r>
          </w:p>
          <w:p w:rsidR="00CB3AD6" w:rsidRDefault="00CB3AD6" w:rsidP="006D7B4E">
            <w:pPr>
              <w:pStyle w:val="ConsPlusNonformat0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работа с отделением  раннего эстетического образования</w:t>
            </w:r>
            <w:r w:rsidR="003B250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CB3AD6" w:rsidRDefault="004B282D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CB3AD6" w:rsidRPr="00DB0CA9"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  <w:p w:rsidR="00C05801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1-40</w:t>
            </w:r>
          </w:p>
          <w:p w:rsidR="00C05801" w:rsidRPr="00DB0CA9" w:rsidRDefault="00C05801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D6" w:rsidRPr="00DB0CA9" w:rsidRDefault="00CB3AD6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</w:tr>
      <w:tr w:rsidR="008808A0" w:rsidTr="00180CA0">
        <w:trPr>
          <w:trHeight w:val="43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>Методист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етодическое обеспечение эффективности учебного процесса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рганизация инновационной деятельности по разработке нового содержания обучения (рабочих программ, не имеющих типовых аналогов)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19</w:t>
            </w:r>
          </w:p>
        </w:tc>
      </w:tr>
      <w:tr w:rsidR="008808A0" w:rsidTr="00180CA0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 xml:space="preserve">рганизация создания методических разработок, пособий, имеющих заключения методического совета учреждения, КНУЦ и др. полномочных </w:t>
            </w:r>
            <w:r w:rsidRPr="00705DF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8808A0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20</w:t>
            </w:r>
          </w:p>
        </w:tc>
      </w:tr>
      <w:tr w:rsidR="008808A0" w:rsidTr="009E3246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етодич</w:t>
            </w:r>
            <w:r>
              <w:rPr>
                <w:rFonts w:ascii="Times New Roman" w:hAnsi="Times New Roman"/>
                <w:sz w:val="24"/>
                <w:szCs w:val="24"/>
              </w:rPr>
              <w:t>еское обеспечение работы педаго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 xml:space="preserve">гического коллектива по сохранению контингента </w:t>
            </w:r>
            <w:proofErr w:type="gramStart"/>
            <w:r w:rsidRPr="00705DF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 xml:space="preserve">тсутствие отсева </w:t>
            </w:r>
            <w:proofErr w:type="gramStart"/>
            <w:r w:rsidRPr="00705DF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705DF8">
              <w:rPr>
                <w:rFonts w:ascii="Times New Roman" w:hAnsi="Times New Roman"/>
                <w:sz w:val="24"/>
                <w:szCs w:val="24"/>
              </w:rPr>
              <w:t xml:space="preserve"> в учреждении</w:t>
            </w:r>
          </w:p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</w:p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21</w:t>
            </w:r>
          </w:p>
        </w:tc>
      </w:tr>
      <w:tr w:rsidR="008808A0" w:rsidTr="009E3246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етодическое обеспечение образовательного процесса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беспечение единства и целенаправленности планирования на всех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</w:tr>
      <w:tr w:rsidR="008808A0" w:rsidTr="00F266DF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асширенный объем работы и руководство методическим отделением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</w:tr>
      <w:tr w:rsidR="008808A0" w:rsidTr="00F266DF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езультативность, эффективность, умение делать рефлексию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24</w:t>
            </w:r>
          </w:p>
        </w:tc>
      </w:tr>
      <w:tr w:rsidR="008808A0" w:rsidTr="00F266DF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5DF8">
              <w:rPr>
                <w:rFonts w:ascii="Times New Roman" w:hAnsi="Times New Roman"/>
                <w:sz w:val="24"/>
                <w:szCs w:val="24"/>
              </w:rPr>
              <w:t>нициирование идей комплексных изменений в содержании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>- 15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</w:p>
        </w:tc>
      </w:tr>
      <w:tr w:rsidR="008808A0" w:rsidTr="00F266DF">
        <w:trPr>
          <w:trHeight w:val="431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Default="008808A0" w:rsidP="00DC26B4">
            <w:pPr>
              <w:rPr>
                <w:rFonts w:cs="Courier New"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Default="008808A0" w:rsidP="00F948A9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A0" w:rsidRPr="00705DF8" w:rsidRDefault="008808A0" w:rsidP="00606E52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 w:rsidRPr="00705DF8">
              <w:rPr>
                <w:rFonts w:ascii="Times New Roman" w:hAnsi="Times New Roman"/>
                <w:sz w:val="24"/>
                <w:szCs w:val="24"/>
              </w:rPr>
              <w:t>Качественные показатели по результатам деятельности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BF4711" w:rsidRDefault="00267743" w:rsidP="00606E52">
            <w:pPr>
              <w:pStyle w:val="ConsPlusNonformat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1</w:t>
            </w:r>
            <w:r w:rsidR="008808A0" w:rsidRPr="00BF4711">
              <w:rPr>
                <w:rFonts w:ascii="Times New Roman" w:hAnsi="Times New Roman"/>
                <w:b/>
                <w:szCs w:val="28"/>
              </w:rPr>
              <w:t xml:space="preserve"> - 20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A0" w:rsidRPr="00DB0CA9" w:rsidRDefault="00722877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26</w:t>
            </w:r>
          </w:p>
        </w:tc>
      </w:tr>
    </w:tbl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245D0B" w:rsidRDefault="00245D0B" w:rsidP="00593D14">
      <w:pPr>
        <w:rPr>
          <w:sz w:val="12"/>
        </w:rPr>
      </w:pPr>
    </w:p>
    <w:p w:rsidR="008808A0" w:rsidRDefault="00245D0B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8808A0" w:rsidRDefault="008808A0" w:rsidP="00245D0B">
      <w:pPr>
        <w:pStyle w:val="ConsPlusNonformat0"/>
        <w:ind w:left="7788" w:firstLine="708"/>
        <w:rPr>
          <w:rFonts w:ascii="Times New Roman" w:hAnsi="Times New Roman" w:cs="Times New Roman"/>
          <w:sz w:val="24"/>
          <w:szCs w:val="24"/>
        </w:rPr>
      </w:pPr>
    </w:p>
    <w:p w:rsidR="00245D0B" w:rsidRPr="00DB0CA9" w:rsidRDefault="00245D0B" w:rsidP="00245D0B">
      <w:pPr>
        <w:pStyle w:val="ConsPlusNonformat0"/>
        <w:ind w:left="7788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 № 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к   Положению об оплате труда</w:t>
      </w:r>
      <w:r>
        <w:rPr>
          <w:sz w:val="24"/>
          <w:szCs w:val="24"/>
        </w:rPr>
        <w:t xml:space="preserve"> </w:t>
      </w:r>
    </w:p>
    <w:p w:rsidR="00245D0B" w:rsidRDefault="00245D0B" w:rsidP="00245D0B">
      <w:pPr>
        <w:jc w:val="center"/>
      </w:pPr>
      <w:r>
        <w:t xml:space="preserve">                                                                                                                                                  работников  МБУДО ДШИ г. Назарово Красноярского края</w:t>
      </w:r>
    </w:p>
    <w:p w:rsidR="00245D0B" w:rsidRDefault="00245D0B" w:rsidP="00245D0B">
      <w:pPr>
        <w:autoSpaceDN w:val="0"/>
        <w:adjustRightInd w:val="0"/>
        <w:ind w:firstLine="10260"/>
        <w:jc w:val="center"/>
        <w:rPr>
          <w:b/>
          <w:strike/>
          <w:szCs w:val="28"/>
        </w:rPr>
      </w:pPr>
      <w:r>
        <w:rPr>
          <w:b/>
          <w:sz w:val="22"/>
          <w:szCs w:val="22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  <w:sz w:val="22"/>
          <w:szCs w:val="28"/>
        </w:rPr>
        <w:t>КРИТЕРИИ ОЦЕНКИ РЕЗУЛЬТАТИВНОСТИ И КАЧЕСТВА ДЕЯТЕЛЬНОСТИ УЧРЕЖДЕНИЯ</w:t>
      </w:r>
      <w:r>
        <w:rPr>
          <w:b/>
          <w:strike/>
          <w:sz w:val="22"/>
          <w:szCs w:val="28"/>
        </w:rPr>
        <w:t xml:space="preserve">  </w:t>
      </w:r>
      <w:r>
        <w:rPr>
          <w:b/>
          <w:sz w:val="22"/>
          <w:szCs w:val="28"/>
        </w:rPr>
        <w:t xml:space="preserve">ДЛЯ УСТАНОВЛЕНИЯ </w:t>
      </w:r>
      <w:r>
        <w:rPr>
          <w:b/>
          <w:i/>
          <w:szCs w:val="28"/>
        </w:rPr>
        <w:t>ЗАМЕСТИТЕЛЯМ РУКОВОДИТЕЛЯ</w:t>
      </w:r>
      <w:r>
        <w:rPr>
          <w:b/>
          <w:szCs w:val="28"/>
        </w:rPr>
        <w:t xml:space="preserve">  УЧРЕЖДЕНИЯ ВЫПЛАТ ЗА ВАЖНОСТЬ ВЫПОЛНЯЕМОЙ РАБОТЫ, СТЕПЕНЬ САМОСТОЯТЕЛЬНОСТИ И ОТВЕТСТВЕННОСТИ ПРИ ВЫПОЛНЕНИИ ПОСТАВЛЕННЫХ ЗАДАЧ, ЗА КАЧЕСТВО ВЫПОЛНЯЕМЫХ РАБОТ</w:t>
      </w:r>
    </w:p>
    <w:p w:rsidR="00245D0B" w:rsidRDefault="00245D0B" w:rsidP="00245D0B">
      <w:pPr>
        <w:jc w:val="center"/>
        <w:rPr>
          <w:b/>
          <w:sz w:val="20"/>
          <w:szCs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779"/>
        <w:gridCol w:w="7738"/>
        <w:gridCol w:w="2703"/>
      </w:tblGrid>
      <w:tr w:rsidR="00245D0B" w:rsidTr="00DC26B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i/>
                <w:spacing w:val="-2"/>
                <w:szCs w:val="28"/>
              </w:rPr>
            </w:pPr>
            <w:proofErr w:type="spellStart"/>
            <w:r>
              <w:rPr>
                <w:i/>
                <w:spacing w:val="-2"/>
                <w:szCs w:val="28"/>
              </w:rPr>
              <w:t>Долж</w:t>
            </w:r>
            <w:proofErr w:type="spellEnd"/>
          </w:p>
          <w:p w:rsidR="00245D0B" w:rsidRDefault="00245D0B" w:rsidP="00DC26B4">
            <w:pPr>
              <w:spacing w:line="232" w:lineRule="auto"/>
              <w:jc w:val="center"/>
              <w:rPr>
                <w:i/>
                <w:spacing w:val="-2"/>
                <w:szCs w:val="28"/>
              </w:rPr>
            </w:pPr>
            <w:proofErr w:type="spellStart"/>
            <w:r>
              <w:rPr>
                <w:i/>
                <w:spacing w:val="-2"/>
                <w:szCs w:val="28"/>
              </w:rPr>
              <w:t>ность</w:t>
            </w:r>
            <w:proofErr w:type="spellEnd"/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i/>
                <w:strike/>
                <w:spacing w:val="-2"/>
                <w:szCs w:val="28"/>
              </w:rPr>
            </w:pPr>
            <w:r>
              <w:rPr>
                <w:i/>
                <w:szCs w:val="28"/>
              </w:rPr>
              <w:t>Наименование критерия оценки результативности и качества деятельности учреждени</w:t>
            </w:r>
            <w:r>
              <w:rPr>
                <w:i/>
                <w:strike/>
                <w:szCs w:val="28"/>
              </w:rPr>
              <w:t>я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i/>
                <w:spacing w:val="-2"/>
                <w:szCs w:val="28"/>
              </w:rPr>
            </w:pPr>
            <w:r>
              <w:rPr>
                <w:i/>
                <w:spacing w:val="-2"/>
                <w:szCs w:val="28"/>
              </w:rPr>
              <w:t xml:space="preserve">Содержание </w:t>
            </w:r>
            <w:r>
              <w:rPr>
                <w:i/>
                <w:szCs w:val="28"/>
              </w:rPr>
              <w:t>критерия оценки результативности и качества деятельности учреждени</w:t>
            </w:r>
            <w:r>
              <w:rPr>
                <w:i/>
                <w:strike/>
                <w:szCs w:val="28"/>
              </w:rPr>
              <w:t>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i/>
                <w:spacing w:val="-2"/>
                <w:szCs w:val="28"/>
              </w:rPr>
            </w:pPr>
            <w:r>
              <w:rPr>
                <w:i/>
                <w:spacing w:val="-2"/>
                <w:szCs w:val="28"/>
              </w:rPr>
              <w:t>Размер от оклада (должностного оклада), ставки заработной платы, %</w:t>
            </w:r>
          </w:p>
        </w:tc>
      </w:tr>
      <w:tr w:rsidR="00245D0B" w:rsidTr="00DC26B4">
        <w:tc>
          <w:tcPr>
            <w:tcW w:w="15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zCs w:val="28"/>
              </w:rPr>
              <w:t>Выплаты за важность выполняемой работы, степень самостоятельности и ответственность при выполнении поставленных задач</w:t>
            </w:r>
          </w:p>
        </w:tc>
      </w:tr>
      <w:tr w:rsidR="00245D0B" w:rsidTr="00DC26B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Заместители руководителя учреждения 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 xml:space="preserve">сложность организации и управления основной, финансовой, административно-хозяйственной деятельностью учреждения 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20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>разработка и применение новых технологий при решении социокультурных задач, стоящих перед обществом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20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20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>достижение конкретно измеримых положительных результатов в социокультурной деятельности учреждения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20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zCs w:val="28"/>
              </w:rPr>
              <w:t xml:space="preserve">выполнение показателей результативности деятельности учреждения:    </w:t>
            </w: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>
              <w:rPr>
                <w:spacing w:val="-2"/>
                <w:szCs w:val="28"/>
              </w:rPr>
              <w:t>от 95 до 98%</w:t>
            </w: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                           от 98 до 100%</w:t>
            </w:r>
          </w:p>
          <w:p w:rsidR="00245D0B" w:rsidRDefault="00245D0B" w:rsidP="00DC26B4">
            <w:pPr>
              <w:spacing w:line="232" w:lineRule="auto"/>
              <w:rPr>
                <w:szCs w:val="28"/>
              </w:rPr>
            </w:pPr>
            <w:r>
              <w:rPr>
                <w:spacing w:val="-2"/>
                <w:szCs w:val="28"/>
              </w:rPr>
              <w:t xml:space="preserve">                            более 100%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</w:p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до 20</w:t>
            </w:r>
          </w:p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от 20 до 30</w:t>
            </w:r>
          </w:p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от 30 до 40</w:t>
            </w:r>
          </w:p>
        </w:tc>
      </w:tr>
      <w:tr w:rsidR="00245D0B" w:rsidTr="00DC26B4">
        <w:tc>
          <w:tcPr>
            <w:tcW w:w="15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zCs w:val="28"/>
              </w:rPr>
              <w:t>Выплаты  за качество выполняемых работ</w:t>
            </w:r>
          </w:p>
        </w:tc>
      </w:tr>
      <w:tr w:rsidR="00245D0B" w:rsidTr="00DC26B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Заместители руководителя учреждения по основной деятельности 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стабильность функционирования курируемого направления 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в результате несоблюдения трудовой дисциплины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по материально-техническим причинам (содержание имущества в соответствии с нормативными требованиями)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обеспечение качества предоставляемых услуг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spacing w:line="232" w:lineRule="auto"/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Заместитель руководителя учреждения по учебно-воспитатель-</w:t>
            </w:r>
            <w:r>
              <w:rPr>
                <w:spacing w:val="-2"/>
                <w:szCs w:val="28"/>
              </w:rPr>
              <w:lastRenderedPageBreak/>
              <w:t>ной работе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lastRenderedPageBreak/>
              <w:t xml:space="preserve">стабильность функционирования курируемого направления 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в результате несоблюдения трудовой дисциплины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по материально-техническим причинам (содержание имущества в соответствии с нормативными требованиями)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обеспечение качества предоставляемых услуг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</w:t>
            </w: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Заместитель руководителя учреждения по концертно-просветитель-</w:t>
            </w:r>
            <w:proofErr w:type="spellStart"/>
            <w:r>
              <w:rPr>
                <w:spacing w:val="-2"/>
                <w:szCs w:val="28"/>
              </w:rPr>
              <w:t>ской</w:t>
            </w:r>
            <w:proofErr w:type="spellEnd"/>
            <w:r>
              <w:rPr>
                <w:spacing w:val="-2"/>
                <w:szCs w:val="28"/>
              </w:rPr>
              <w:t xml:space="preserve">  работе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стабильность функционирования долгосрочных межведомственных программ проектов концертно-просветительского направления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в результате несоблюдения планов и графиков, сценарных планов и репертуарных списков, межведомственных программ-проектов.</w:t>
            </w: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нарушений и срывов работы по материально-техническим причинам (содержание музыкального инструментария, дидактического, видео - аудиоматериалов)</w:t>
            </w:r>
          </w:p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обеспечения качества предоставляемых концертно-просветительских услуг на основе стабильной </w:t>
            </w:r>
            <w:proofErr w:type="spellStart"/>
            <w:r>
              <w:rPr>
                <w:spacing w:val="-2"/>
                <w:szCs w:val="28"/>
              </w:rPr>
              <w:t>исполнительско</w:t>
            </w:r>
            <w:proofErr w:type="spellEnd"/>
            <w:r>
              <w:rPr>
                <w:spacing w:val="-2"/>
                <w:szCs w:val="28"/>
              </w:rPr>
              <w:t>-творческой практики обучающихся в рамках плодотворного сотрудничества с различными учреждениями и организациями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обоснованных зафиксированных замечаний к заместителю руководителя со стороны руководителя, руководителя отдела культуры, директора учреждения, заказчиков концертно-просветительских услуг, зрительской аудитории.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jc w:val="center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Заместитель руководителя учреждения по </w:t>
            </w:r>
            <w:proofErr w:type="spellStart"/>
            <w:r>
              <w:rPr>
                <w:spacing w:val="-2"/>
                <w:szCs w:val="28"/>
              </w:rPr>
              <w:t>администра</w:t>
            </w:r>
            <w:proofErr w:type="spellEnd"/>
            <w:r>
              <w:rPr>
                <w:spacing w:val="-2"/>
                <w:szCs w:val="28"/>
              </w:rPr>
              <w:t>-</w:t>
            </w:r>
            <w:proofErr w:type="spellStart"/>
            <w:r>
              <w:rPr>
                <w:spacing w:val="-2"/>
                <w:szCs w:val="28"/>
              </w:rPr>
              <w:t>тивно</w:t>
            </w:r>
            <w:proofErr w:type="spellEnd"/>
            <w:r>
              <w:rPr>
                <w:spacing w:val="-2"/>
                <w:szCs w:val="28"/>
              </w:rPr>
              <w:t>-хозяйственной работе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стабильность функционирования курируемого направления 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аварий и срывов работы в результате несоблюдения трудовой дисциплины</w:t>
            </w:r>
          </w:p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аварий и срывов работы по материально-техническим причинам (содержание имущества в соответствии с нормативными требованиями)</w:t>
            </w:r>
          </w:p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30</w:t>
            </w:r>
          </w:p>
        </w:tc>
      </w:tr>
      <w:tr w:rsidR="00245D0B" w:rsidTr="00DC26B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обеспечение качества предоставляемых услуг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</w:t>
            </w:r>
          </w:p>
          <w:p w:rsidR="00245D0B" w:rsidRDefault="00245D0B" w:rsidP="00DC26B4">
            <w:pPr>
              <w:spacing w:line="232" w:lineRule="auto"/>
              <w:jc w:val="both"/>
              <w:rPr>
                <w:spacing w:val="-2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spacing w:line="232" w:lineRule="auto"/>
              <w:ind w:firstLine="47"/>
              <w:jc w:val="center"/>
              <w:rPr>
                <w:b/>
                <w:spacing w:val="-2"/>
                <w:szCs w:val="28"/>
              </w:rPr>
            </w:pPr>
            <w:r w:rsidRPr="00DB0CA9">
              <w:rPr>
                <w:b/>
                <w:spacing w:val="-2"/>
                <w:szCs w:val="28"/>
              </w:rPr>
              <w:t>20</w:t>
            </w:r>
          </w:p>
        </w:tc>
      </w:tr>
    </w:tbl>
    <w:p w:rsidR="00245D0B" w:rsidRDefault="00245D0B" w:rsidP="00245D0B">
      <w:pPr>
        <w:rPr>
          <w:sz w:val="22"/>
        </w:rPr>
      </w:pPr>
      <w:r>
        <w:rPr>
          <w:rFonts w:ascii="Courier New" w:hAnsi="Courier New" w:cs="Courier New"/>
          <w:sz w:val="18"/>
          <w:szCs w:val="20"/>
          <w:lang w:eastAsia="ar-SA"/>
        </w:rPr>
        <w:t xml:space="preserve">                   </w:t>
      </w:r>
    </w:p>
    <w:p w:rsidR="00245D0B" w:rsidRDefault="00245D0B" w:rsidP="00245D0B">
      <w:pPr>
        <w:jc w:val="center"/>
        <w:rPr>
          <w:color w:val="FF0000"/>
          <w:sz w:val="28"/>
          <w:szCs w:val="28"/>
          <w:lang w:val="en-US"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8808A0" w:rsidRDefault="008808A0" w:rsidP="00245D0B">
      <w:pPr>
        <w:jc w:val="center"/>
        <w:rPr>
          <w:color w:val="FF0000"/>
          <w:sz w:val="28"/>
          <w:szCs w:val="28"/>
          <w:lang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23710F" w:rsidRDefault="00245D0B" w:rsidP="00245D0B">
      <w:pPr>
        <w:ind w:left="7080"/>
        <w:jc w:val="center"/>
      </w:pPr>
      <w:r>
        <w:lastRenderedPageBreak/>
        <w:t xml:space="preserve">                   </w:t>
      </w:r>
    </w:p>
    <w:p w:rsidR="00245D0B" w:rsidRDefault="00245D0B" w:rsidP="00245D0B">
      <w:pPr>
        <w:ind w:left="7080"/>
        <w:jc w:val="center"/>
      </w:pPr>
      <w:r>
        <w:t>Приложение  №</w:t>
      </w:r>
      <w:r w:rsidRPr="00230CFB">
        <w:rPr>
          <w:b/>
          <w:sz w:val="28"/>
        </w:rPr>
        <w:t xml:space="preserve"> 1</w:t>
      </w:r>
      <w:r w:rsidR="0069662A">
        <w:rPr>
          <w:b/>
          <w:sz w:val="28"/>
        </w:rPr>
        <w:t>-1</w:t>
      </w:r>
      <w:r w:rsidRPr="00230CFB">
        <w:rPr>
          <w:sz w:val="28"/>
        </w:rPr>
        <w:t xml:space="preserve"> </w:t>
      </w:r>
      <w:r>
        <w:t xml:space="preserve">к   Положению об </w:t>
      </w:r>
      <w:r w:rsidRPr="002D2420">
        <w:t>оплате труда</w:t>
      </w:r>
      <w:r>
        <w:t xml:space="preserve"> </w:t>
      </w:r>
    </w:p>
    <w:p w:rsidR="00245D0B" w:rsidRPr="002D2420" w:rsidRDefault="00245D0B" w:rsidP="00245D0B">
      <w:pPr>
        <w:jc w:val="center"/>
      </w:pPr>
      <w:r>
        <w:t xml:space="preserve">                                                                                                                          </w:t>
      </w:r>
      <w:r w:rsidR="006D7B4E">
        <w:t xml:space="preserve">          </w:t>
      </w:r>
      <w:r>
        <w:t>работников  МБУДО ДШИ г. Назарово Красноярского края</w:t>
      </w:r>
    </w:p>
    <w:p w:rsidR="00245D0B" w:rsidRDefault="00245D0B" w:rsidP="00245D0B">
      <w:pPr>
        <w:tabs>
          <w:tab w:val="left" w:pos="-216"/>
          <w:tab w:val="left" w:pos="2620"/>
        </w:tabs>
        <w:ind w:left="-885"/>
        <w:jc w:val="center"/>
        <w:rPr>
          <w:sz w:val="14"/>
          <w:szCs w:val="28"/>
        </w:rPr>
      </w:pPr>
    </w:p>
    <w:p w:rsidR="00245D0B" w:rsidRDefault="00245D0B" w:rsidP="00245D0B">
      <w:pPr>
        <w:tabs>
          <w:tab w:val="left" w:pos="-216"/>
          <w:tab w:val="left" w:pos="2620"/>
        </w:tabs>
        <w:ind w:left="-885"/>
        <w:jc w:val="center"/>
        <w:rPr>
          <w:sz w:val="14"/>
          <w:szCs w:val="28"/>
        </w:rPr>
      </w:pPr>
    </w:p>
    <w:p w:rsidR="00245D0B" w:rsidRPr="00454A45" w:rsidRDefault="00245D0B" w:rsidP="00245D0B">
      <w:pPr>
        <w:tabs>
          <w:tab w:val="left" w:pos="-216"/>
          <w:tab w:val="left" w:pos="2620"/>
        </w:tabs>
        <w:ind w:left="-885"/>
        <w:jc w:val="center"/>
        <w:rPr>
          <w:sz w:val="14"/>
          <w:szCs w:val="28"/>
        </w:rPr>
      </w:pPr>
    </w:p>
    <w:p w:rsidR="00245D0B" w:rsidRPr="00BA1EC5" w:rsidRDefault="00245D0B" w:rsidP="00245D0B">
      <w:pPr>
        <w:jc w:val="center"/>
        <w:outlineLvl w:val="1"/>
        <w:rPr>
          <w:bCs/>
          <w:color w:val="000000"/>
          <w:szCs w:val="28"/>
          <w:lang w:bidi="ml"/>
        </w:rPr>
      </w:pPr>
      <w:r w:rsidRPr="00BA1EC5">
        <w:rPr>
          <w:bCs/>
          <w:color w:val="000000"/>
          <w:szCs w:val="28"/>
          <w:lang w:bidi="ml"/>
        </w:rPr>
        <w:t xml:space="preserve">КРИТЕРИИ ОЦЕНКИ РЕЗУЛЬТАТИВНОСТИ И КАЧЕСТВА ТРУДА ДЛЯ ОПРЕДЕЛЕНИЯ РАЗМЕРОВ ВЫПЛАТ </w:t>
      </w:r>
    </w:p>
    <w:p w:rsidR="00245D0B" w:rsidRPr="00FE4ED0" w:rsidRDefault="00245D0B" w:rsidP="00245D0B">
      <w:pPr>
        <w:jc w:val="center"/>
        <w:outlineLvl w:val="1"/>
        <w:rPr>
          <w:bCs/>
          <w:i/>
          <w:color w:val="000000"/>
          <w:sz w:val="28"/>
          <w:szCs w:val="28"/>
          <w:lang w:bidi="ml"/>
        </w:rPr>
      </w:pPr>
      <w:r w:rsidRPr="00FE4ED0">
        <w:rPr>
          <w:b/>
          <w:bCs/>
          <w:i/>
          <w:color w:val="000000"/>
          <w:sz w:val="28"/>
          <w:szCs w:val="28"/>
          <w:u w:val="single"/>
          <w:lang w:bidi="ml"/>
        </w:rPr>
        <w:t>ЗА ВАЖНОСТЬ ВЫПОЛНЯЕМОЙ РАБОТЫ, СТЕПЕНЬ САМОСТОЯТЕЛЬНОСТИ И ОТВЕТСТВЕННОСТИ</w:t>
      </w:r>
      <w:r w:rsidRPr="00FE4ED0">
        <w:rPr>
          <w:bCs/>
          <w:i/>
          <w:color w:val="000000"/>
          <w:sz w:val="28"/>
          <w:szCs w:val="28"/>
          <w:lang w:bidi="ml"/>
        </w:rPr>
        <w:t xml:space="preserve"> </w:t>
      </w:r>
    </w:p>
    <w:p w:rsidR="00245D0B" w:rsidRDefault="00245D0B" w:rsidP="00245D0B">
      <w:pPr>
        <w:jc w:val="center"/>
        <w:outlineLvl w:val="1"/>
        <w:rPr>
          <w:bCs/>
          <w:color w:val="000000"/>
          <w:szCs w:val="28"/>
          <w:lang w:bidi="ml"/>
        </w:rPr>
      </w:pPr>
    </w:p>
    <w:p w:rsidR="00245D0B" w:rsidRPr="00BA1EC5" w:rsidRDefault="00245D0B" w:rsidP="00245D0B">
      <w:pPr>
        <w:jc w:val="center"/>
        <w:outlineLvl w:val="1"/>
        <w:rPr>
          <w:bCs/>
          <w:color w:val="000000"/>
          <w:szCs w:val="28"/>
          <w:lang w:bidi="ml"/>
        </w:rPr>
      </w:pPr>
      <w:r w:rsidRPr="00BA1EC5">
        <w:rPr>
          <w:bCs/>
          <w:color w:val="000000"/>
          <w:szCs w:val="28"/>
          <w:lang w:bidi="ml"/>
        </w:rPr>
        <w:t>ПРИ ВЫПОЛНЕНИИ ПОСТАВЛЕННЫХ ЗАДАЧ РАБОТНИКОВ  УЧРЕЖДЕНИЯ</w:t>
      </w:r>
    </w:p>
    <w:p w:rsidR="00245D0B" w:rsidRPr="00BA1EC5" w:rsidRDefault="00245D0B" w:rsidP="00245D0B">
      <w:pPr>
        <w:tabs>
          <w:tab w:val="left" w:pos="-624"/>
          <w:tab w:val="left" w:pos="2298"/>
        </w:tabs>
        <w:ind w:left="-885"/>
        <w:rPr>
          <w:color w:val="000000"/>
          <w:sz w:val="16"/>
          <w:szCs w:val="28"/>
        </w:rPr>
      </w:pPr>
      <w:r w:rsidRPr="00821D4E">
        <w:rPr>
          <w:color w:val="000000"/>
          <w:sz w:val="28"/>
          <w:szCs w:val="28"/>
        </w:rPr>
        <w:tab/>
      </w:r>
      <w:r w:rsidRPr="00821D4E">
        <w:rPr>
          <w:color w:val="000000"/>
          <w:sz w:val="28"/>
          <w:szCs w:val="28"/>
        </w:rPr>
        <w:tab/>
      </w:r>
    </w:p>
    <w:tbl>
      <w:tblPr>
        <w:tblW w:w="158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500"/>
        <w:gridCol w:w="5040"/>
        <w:gridCol w:w="1440"/>
        <w:gridCol w:w="1080"/>
      </w:tblGrid>
      <w:tr w:rsidR="00245D0B" w:rsidRPr="00821D4E" w:rsidTr="00DC26B4">
        <w:trPr>
          <w:cantSplit/>
          <w:trHeight w:val="574"/>
        </w:trPr>
        <w:tc>
          <w:tcPr>
            <w:tcW w:w="3780" w:type="dxa"/>
            <w:tcBorders>
              <w:right w:val="single" w:sz="4" w:space="0" w:color="auto"/>
            </w:tcBorders>
          </w:tcPr>
          <w:p w:rsidR="00245D0B" w:rsidRPr="00C51A1D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28"/>
              </w:rPr>
            </w:pPr>
          </w:p>
          <w:p w:rsidR="00245D0B" w:rsidRPr="00C51A1D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16"/>
                <w:szCs w:val="28"/>
              </w:rPr>
            </w:pP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:rsidR="00245D0B" w:rsidRDefault="00245D0B" w:rsidP="00DC26B4">
            <w:pPr>
              <w:rPr>
                <w:b/>
                <w:i/>
                <w:color w:val="000000"/>
                <w:szCs w:val="28"/>
              </w:rPr>
            </w:pPr>
          </w:p>
          <w:p w:rsidR="00245D0B" w:rsidRDefault="00245D0B" w:rsidP="00DC26B4">
            <w:pPr>
              <w:rPr>
                <w:b/>
                <w:i/>
                <w:color w:val="000000"/>
                <w:szCs w:val="28"/>
              </w:rPr>
            </w:pPr>
            <w:r w:rsidRPr="00FE4ED0">
              <w:rPr>
                <w:b/>
                <w:i/>
                <w:color w:val="000000"/>
                <w:szCs w:val="28"/>
              </w:rPr>
              <w:t xml:space="preserve">Наименование критерия оценки   </w:t>
            </w:r>
            <w:r w:rsidRPr="00FE4ED0">
              <w:rPr>
                <w:b/>
                <w:i/>
                <w:color w:val="000000"/>
                <w:szCs w:val="28"/>
              </w:rPr>
              <w:br/>
              <w:t>результативности и качества труда</w:t>
            </w: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5040" w:type="dxa"/>
          </w:tcPr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</w:p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 xml:space="preserve">Содержание критерия оценки    </w:t>
            </w: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br/>
              <w:t>результативности и качества труда</w:t>
            </w: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>Оценка</w:t>
            </w: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>в баллах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</w:p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>№</w:t>
            </w: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i/>
                <w:color w:val="000000"/>
                <w:sz w:val="24"/>
                <w:szCs w:val="28"/>
              </w:rPr>
              <w:t xml:space="preserve"> колонки</w:t>
            </w:r>
          </w:p>
        </w:tc>
      </w:tr>
      <w:tr w:rsidR="00245D0B" w:rsidRPr="002E6AE7" w:rsidTr="00DC26B4">
        <w:trPr>
          <w:cantSplit/>
          <w:trHeight w:val="561"/>
        </w:trPr>
        <w:tc>
          <w:tcPr>
            <w:tcW w:w="3780" w:type="dxa"/>
            <w:vMerge w:val="restart"/>
            <w:tcBorders>
              <w:right w:val="single" w:sz="4" w:space="0" w:color="auto"/>
            </w:tcBorders>
          </w:tcPr>
          <w:p w:rsidR="00245D0B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245D0B" w:rsidRDefault="00245D0B" w:rsidP="00DC2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245D0B" w:rsidRPr="00D7707C" w:rsidRDefault="00245D0B" w:rsidP="00DC26B4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D7707C">
              <w:rPr>
                <w:rFonts w:ascii="Times New Roman" w:hAnsi="Times New Roman"/>
                <w:i/>
                <w:sz w:val="24"/>
                <w:szCs w:val="28"/>
              </w:rPr>
              <w:t>инспектор по кадрам, художник-декоратор. специалист по охране труда</w:t>
            </w:r>
          </w:p>
          <w:p w:rsidR="00245D0B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245D0B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DD73E6">
              <w:rPr>
                <w:rFonts w:ascii="Times New Roman" w:hAnsi="Times New Roman"/>
                <w:sz w:val="28"/>
                <w:szCs w:val="28"/>
              </w:rPr>
              <w:t xml:space="preserve">Технические исполнители: </w:t>
            </w:r>
            <w:r w:rsidRPr="00DD73E6">
              <w:rPr>
                <w:rFonts w:ascii="Times New Roman" w:hAnsi="Times New Roman"/>
                <w:i/>
                <w:sz w:val="24"/>
                <w:szCs w:val="28"/>
              </w:rPr>
              <w:t>секретарь - машинистка</w:t>
            </w:r>
          </w:p>
        </w:tc>
        <w:tc>
          <w:tcPr>
            <w:tcW w:w="4500" w:type="dxa"/>
            <w:vMerge w:val="restart"/>
            <w:tcBorders>
              <w:left w:val="single" w:sz="4" w:space="0" w:color="auto"/>
            </w:tcBorders>
          </w:tcPr>
          <w:p w:rsidR="00245D0B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sz w:val="24"/>
                <w:szCs w:val="28"/>
              </w:rPr>
              <w:t>Обеспечение закрепленного за     работником  направления деятель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ности учреждения </w:t>
            </w:r>
          </w:p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040" w:type="dxa"/>
          </w:tcPr>
          <w:p w:rsidR="00245D0B" w:rsidRPr="001076B3" w:rsidRDefault="00245D0B" w:rsidP="00DC26B4">
            <w:pPr>
              <w:autoSpaceDN w:val="0"/>
              <w:adjustRightInd w:val="0"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>Инициация предложений, проектов,  направленных на улучшение качества услуг, предоставляемых учреждением населению.</w:t>
            </w:r>
          </w:p>
          <w:p w:rsidR="00245D0B" w:rsidRDefault="00245D0B" w:rsidP="00DC26B4">
            <w:pPr>
              <w:rPr>
                <w:b/>
              </w:rPr>
            </w:pPr>
            <w:r w:rsidRPr="00145814">
              <w:t>Заседания комиссии по стимулирующим выплатам</w:t>
            </w:r>
            <w:r w:rsidRPr="008F62F2">
              <w:t xml:space="preserve"> </w:t>
            </w:r>
            <w:r>
              <w:t xml:space="preserve">      </w:t>
            </w:r>
            <w:r w:rsidRPr="008F62F2">
              <w:t xml:space="preserve">- </w:t>
            </w:r>
            <w:r w:rsidR="009E5682">
              <w:t xml:space="preserve">1 заседание </w:t>
            </w:r>
          </w:p>
          <w:p w:rsidR="00245D0B" w:rsidRPr="001F7B49" w:rsidRDefault="00245D0B" w:rsidP="00DC26B4">
            <w:pPr>
              <w:rPr>
                <w:b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9765E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B9765E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B9765E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B9765E" w:rsidRDefault="00B9765E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</w:p>
          <w:p w:rsidR="00245D0B" w:rsidRPr="006B188C" w:rsidRDefault="004B282D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1-</w:t>
            </w:r>
            <w:r w:rsidR="00245D0B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1</w:t>
            </w:r>
          </w:p>
        </w:tc>
      </w:tr>
      <w:tr w:rsidR="00245D0B" w:rsidRPr="002E6AE7" w:rsidTr="00DC26B4">
        <w:trPr>
          <w:cantSplit/>
          <w:trHeight w:val="333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</w:tcBorders>
          </w:tcPr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5040" w:type="dxa"/>
          </w:tcPr>
          <w:p w:rsidR="00245D0B" w:rsidRPr="001076B3" w:rsidRDefault="00245D0B" w:rsidP="00DC26B4">
            <w:pPr>
              <w:autoSpaceDN w:val="0"/>
              <w:adjustRightInd w:val="0"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 xml:space="preserve">Привлечение экономических и социальных партнеров для  реализации основных направлений  деятельности учреждения.  </w:t>
            </w:r>
          </w:p>
          <w:p w:rsidR="00245D0B" w:rsidRDefault="00245D0B" w:rsidP="00DC26B4">
            <w:r w:rsidRPr="00145814">
              <w:t>Распространение билетов</w:t>
            </w:r>
            <w:r>
              <w:t xml:space="preserve">:                                                                                                                                                                    </w:t>
            </w:r>
            <w:r w:rsidRPr="00145814">
              <w:t>15 билетов</w:t>
            </w:r>
            <w:r>
              <w:t xml:space="preserve"> </w:t>
            </w:r>
            <w:r w:rsidR="009E5682">
              <w:t xml:space="preserve">                               </w:t>
            </w:r>
            <w:r>
              <w:t xml:space="preserve">                                                       </w:t>
            </w:r>
            <w:r w:rsidRPr="00145814">
              <w:t>выше 15</w:t>
            </w:r>
            <w:r>
              <w:t xml:space="preserve">  билетов             </w:t>
            </w:r>
            <w:r w:rsidRPr="00145814">
              <w:t xml:space="preserve"> </w:t>
            </w:r>
          </w:p>
          <w:p w:rsidR="00245D0B" w:rsidRPr="008F62F2" w:rsidRDefault="00245D0B" w:rsidP="00DC26B4"/>
        </w:tc>
        <w:tc>
          <w:tcPr>
            <w:tcW w:w="1440" w:type="dxa"/>
            <w:tcBorders>
              <w:right w:val="single" w:sz="4" w:space="0" w:color="auto"/>
            </w:tcBorders>
          </w:tcPr>
          <w:p w:rsidR="00245D0B" w:rsidRDefault="00245D0B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245D0B" w:rsidRDefault="00245D0B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3B2502" w:rsidRDefault="003B2502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B9765E" w:rsidRDefault="00B9765E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245D0B" w:rsidRDefault="004B282D" w:rsidP="00DC26B4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1-</w:t>
            </w:r>
            <w:r w:rsidR="00245D0B" w:rsidRPr="00112A62">
              <w:rPr>
                <w:b/>
                <w:color w:val="000000"/>
                <w:szCs w:val="28"/>
              </w:rPr>
              <w:t>25</w:t>
            </w:r>
          </w:p>
          <w:p w:rsidR="00B9765E" w:rsidRDefault="00B9765E" w:rsidP="00DC26B4">
            <w:pPr>
              <w:jc w:val="center"/>
            </w:pPr>
            <w:r>
              <w:rPr>
                <w:b/>
                <w:color w:val="000000"/>
                <w:szCs w:val="28"/>
              </w:rPr>
              <w:t>1 балл за билет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FE4ED0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2</w:t>
            </w:r>
          </w:p>
        </w:tc>
      </w:tr>
      <w:tr w:rsidR="00245D0B" w:rsidRPr="002E6AE7" w:rsidTr="00DC26B4">
        <w:trPr>
          <w:cantSplit/>
          <w:trHeight w:val="333"/>
        </w:trPr>
        <w:tc>
          <w:tcPr>
            <w:tcW w:w="3780" w:type="dxa"/>
            <w:vMerge/>
            <w:tcBorders>
              <w:right w:val="single" w:sz="4" w:space="0" w:color="auto"/>
            </w:tcBorders>
          </w:tcPr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</w:tcBorders>
          </w:tcPr>
          <w:p w:rsidR="00245D0B" w:rsidRPr="00FE4ED0" w:rsidRDefault="00245D0B" w:rsidP="00DC26B4">
            <w:pPr>
              <w:pStyle w:val="ConsPlusCell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5040" w:type="dxa"/>
          </w:tcPr>
          <w:p w:rsidR="00245D0B" w:rsidRDefault="00245D0B" w:rsidP="00DC26B4">
            <w:pPr>
              <w:autoSpaceDN w:val="0"/>
              <w:adjustRightInd w:val="0"/>
              <w:rPr>
                <w:b/>
                <w:szCs w:val="28"/>
                <w:lang w:bidi="ml"/>
              </w:rPr>
            </w:pPr>
            <w:r w:rsidRPr="001076B3">
              <w:rPr>
                <w:b/>
                <w:szCs w:val="28"/>
                <w:lang w:bidi="ml"/>
              </w:rPr>
              <w:t>Достижение конкретно измеримых положительных результатов в  социокультурной деятельности  учреждения.</w:t>
            </w:r>
          </w:p>
          <w:p w:rsidR="00245D0B" w:rsidRPr="00C51A1D" w:rsidRDefault="00245D0B" w:rsidP="00DC26B4">
            <w:r>
              <w:t xml:space="preserve">Оформление кабинетов                                                               Общешкольные стенды            </w:t>
            </w:r>
            <w:r w:rsidR="006D7B4E">
              <w:t xml:space="preserve"> </w:t>
            </w:r>
          </w:p>
          <w:p w:rsidR="00245D0B" w:rsidRPr="006246DC" w:rsidRDefault="00245D0B" w:rsidP="006D7B4E">
            <w:pPr>
              <w:rPr>
                <w:b/>
                <w:szCs w:val="28"/>
                <w:lang w:bidi="ml"/>
              </w:rPr>
            </w:pPr>
            <w:r w:rsidRPr="006246DC">
              <w:t xml:space="preserve">Печатание грамот                     </w:t>
            </w:r>
            <w:r w:rsidR="006D7B4E">
              <w:t xml:space="preserve"> </w:t>
            </w:r>
            <w:r w:rsidRPr="006246DC">
              <w:t xml:space="preserve"> </w:t>
            </w:r>
            <w:bookmarkStart w:id="0" w:name="_GoBack"/>
            <w:bookmarkEnd w:id="0"/>
            <w:r w:rsidRPr="006246DC">
              <w:t xml:space="preserve">                                              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45D0B" w:rsidRDefault="00245D0B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245D0B" w:rsidRPr="00AA07B1" w:rsidRDefault="00245D0B" w:rsidP="00DC26B4">
            <w:pPr>
              <w:jc w:val="center"/>
              <w:rPr>
                <w:b/>
                <w:color w:val="000000"/>
                <w:sz w:val="16"/>
                <w:szCs w:val="28"/>
              </w:rPr>
            </w:pPr>
          </w:p>
          <w:p w:rsidR="003B2502" w:rsidRDefault="003B2502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3B2502" w:rsidRDefault="003B2502" w:rsidP="00DC26B4">
            <w:pPr>
              <w:jc w:val="center"/>
              <w:rPr>
                <w:b/>
                <w:color w:val="000000"/>
                <w:szCs w:val="28"/>
              </w:rPr>
            </w:pPr>
          </w:p>
          <w:p w:rsidR="00245D0B" w:rsidRDefault="004B282D" w:rsidP="00DC26B4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1-</w:t>
            </w:r>
            <w:r w:rsidR="00B9765E">
              <w:rPr>
                <w:b/>
                <w:color w:val="000000"/>
                <w:szCs w:val="28"/>
              </w:rPr>
              <w:t>20</w:t>
            </w:r>
          </w:p>
          <w:p w:rsidR="00B9765E" w:rsidRDefault="00B9765E" w:rsidP="00DC26B4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1-25</w:t>
            </w:r>
          </w:p>
          <w:p w:rsidR="00B9765E" w:rsidRDefault="00B9765E" w:rsidP="00DC26B4">
            <w:pPr>
              <w:jc w:val="center"/>
            </w:pPr>
            <w:r>
              <w:rPr>
                <w:b/>
                <w:color w:val="000000"/>
                <w:szCs w:val="28"/>
              </w:rPr>
              <w:t>1-25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245D0B" w:rsidRPr="003B2502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45D0B" w:rsidRPr="00FE4ED0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  <w:szCs w:val="28"/>
                <w:highlight w:val="green"/>
              </w:rPr>
            </w:pPr>
            <w:r w:rsidRPr="00FE4ED0"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</w:tr>
    </w:tbl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245D0B" w:rsidRDefault="00245D0B" w:rsidP="00245D0B">
      <w:pPr>
        <w:jc w:val="center"/>
        <w:rPr>
          <w:color w:val="FF0000"/>
          <w:sz w:val="28"/>
          <w:szCs w:val="28"/>
          <w:lang w:bidi="ml"/>
        </w:rPr>
      </w:pPr>
    </w:p>
    <w:p w:rsidR="006D7B4E" w:rsidRDefault="00245D0B" w:rsidP="00245D0B">
      <w:r>
        <w:t xml:space="preserve">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245D0B" w:rsidRDefault="006D7B4E" w:rsidP="00245D0B">
      <w:r>
        <w:lastRenderedPageBreak/>
        <w:t xml:space="preserve">                                                                                                                                                        </w:t>
      </w:r>
      <w:r w:rsidR="00245D0B">
        <w:t xml:space="preserve">Приложение  № </w:t>
      </w:r>
      <w:r w:rsidR="00245D0B">
        <w:rPr>
          <w:b/>
          <w:sz w:val="28"/>
        </w:rPr>
        <w:t>3</w:t>
      </w:r>
      <w:r w:rsidR="0069662A">
        <w:rPr>
          <w:b/>
          <w:sz w:val="28"/>
        </w:rPr>
        <w:t xml:space="preserve">-3 </w:t>
      </w:r>
      <w:r w:rsidR="00245D0B">
        <w:t xml:space="preserve"> к  Положению об оплате труда </w:t>
      </w:r>
    </w:p>
    <w:p w:rsidR="00245D0B" w:rsidRDefault="00245D0B" w:rsidP="00245D0B">
      <w:pPr>
        <w:jc w:val="center"/>
      </w:pPr>
      <w:r>
        <w:t xml:space="preserve">                                                                                                                                                       работников  МБУДО ДШИ  г. Назарово Красноярского края</w:t>
      </w:r>
    </w:p>
    <w:p w:rsidR="00245D0B" w:rsidRDefault="00245D0B" w:rsidP="00245D0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t xml:space="preserve"> </w:t>
      </w:r>
      <w:r>
        <w:rPr>
          <w:b/>
        </w:rPr>
        <w:t>КРИТЕРИИ ОЦЕНКИ РЕЗУЛЬТАТИВНОСТИ И КАЧЕСТВА ТРУДА ДЛЯ ОПРЕДЕЛЕНИЯ РАЗМЕРОВ ВЫПЛАТ</w:t>
      </w:r>
    </w:p>
    <w:p w:rsidR="00245D0B" w:rsidRDefault="00245D0B" w:rsidP="00245D0B">
      <w:pPr>
        <w:widowControl w:val="0"/>
        <w:autoSpaceDE w:val="0"/>
        <w:autoSpaceDN w:val="0"/>
        <w:adjustRightInd w:val="0"/>
        <w:jc w:val="center"/>
        <w:outlineLvl w:val="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ЗА КАЧЕСТВО ВЫПОЛНЯЕМЫХ РАБОТ РАБОТНИКОВ УЧРЕЖДЕНИЯ</w:t>
      </w:r>
    </w:p>
    <w:p w:rsidR="00245D0B" w:rsidRDefault="00245D0B" w:rsidP="00245D0B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1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4500"/>
        <w:gridCol w:w="5040"/>
        <w:gridCol w:w="1260"/>
        <w:gridCol w:w="1080"/>
      </w:tblGrid>
      <w:tr w:rsidR="00245D0B" w:rsidTr="006D7B4E">
        <w:trPr>
          <w:trHeight w:val="60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Должность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Наименование критериев оценки</w:t>
            </w:r>
          </w:p>
          <w:p w:rsidR="00245D0B" w:rsidRDefault="00245D0B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результативности и качества труда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Содержание критериев оценки результативности и качества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Оценка в баллах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Cell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  <w:szCs w:val="28"/>
              </w:rPr>
              <w:t>№ колонки</w:t>
            </w:r>
          </w:p>
          <w:p w:rsidR="00245D0B" w:rsidRDefault="00245D0B" w:rsidP="00DC26B4">
            <w:pPr>
              <w:pStyle w:val="ConsPlusNonformat0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</w:tc>
      </w:tr>
      <w:tr w:rsidR="00245D0B" w:rsidTr="00DC26B4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  <w:p w:rsidR="00245D0B" w:rsidRDefault="00245D0B" w:rsidP="00DC26B4">
            <w:pPr>
              <w:rPr>
                <w:szCs w:val="28"/>
              </w:rPr>
            </w:pPr>
            <w:r>
              <w:rPr>
                <w:i/>
                <w:sz w:val="22"/>
                <w:szCs w:val="28"/>
              </w:rPr>
              <w:t>(инспекто</w:t>
            </w:r>
            <w:r w:rsidR="0023710F">
              <w:rPr>
                <w:i/>
                <w:sz w:val="22"/>
                <w:szCs w:val="28"/>
              </w:rPr>
              <w:t>р по кадрам, художник-декоратор,</w:t>
            </w:r>
            <w:r>
              <w:rPr>
                <w:i/>
                <w:sz w:val="22"/>
                <w:szCs w:val="28"/>
              </w:rPr>
              <w:t xml:space="preserve"> специалист по охране труда)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F948A9">
            <w:pPr>
              <w:rPr>
                <w:szCs w:val="28"/>
              </w:rPr>
            </w:pPr>
            <w:r>
              <w:rPr>
                <w:szCs w:val="28"/>
              </w:rPr>
              <w:t xml:space="preserve">Стабильное выполнение функциональных обязанностей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szCs w:val="28"/>
              </w:rPr>
            </w:pPr>
            <w:r>
              <w:rPr>
                <w:spacing w:val="-2"/>
                <w:szCs w:val="28"/>
              </w:rPr>
              <w:t>Своевременное,  полное и достоверное  представление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6D7B4E" w:rsidP="00DC2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1-</w:t>
            </w:r>
            <w:r w:rsidR="00245D0B" w:rsidRPr="00DB0CA9">
              <w:rPr>
                <w:b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jc w:val="center"/>
              <w:rPr>
                <w:b/>
                <w:szCs w:val="28"/>
              </w:rPr>
            </w:pPr>
            <w:r w:rsidRPr="00DB0CA9">
              <w:rPr>
                <w:b/>
                <w:szCs w:val="28"/>
              </w:rPr>
              <w:t>27</w:t>
            </w:r>
          </w:p>
        </w:tc>
      </w:tr>
      <w:tr w:rsidR="00245D0B" w:rsidTr="00DC26B4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Достижение установленных показателей результатов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6D7B4E" w:rsidP="00DC2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1-</w:t>
            </w:r>
            <w:r w:rsidR="00245D0B" w:rsidRPr="00DB0CA9">
              <w:rPr>
                <w:b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jc w:val="center"/>
              <w:rPr>
                <w:b/>
                <w:szCs w:val="28"/>
              </w:rPr>
            </w:pPr>
            <w:r w:rsidRPr="00DB0CA9">
              <w:rPr>
                <w:b/>
                <w:szCs w:val="28"/>
              </w:rPr>
              <w:t>28</w:t>
            </w:r>
          </w:p>
        </w:tc>
      </w:tr>
      <w:tr w:rsidR="00245D0B" w:rsidTr="00DC26B4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Отсутствие замечаний специалисту со стороны администрации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6D7B4E" w:rsidP="00DC26B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1-</w:t>
            </w:r>
            <w:r w:rsidR="00245D0B" w:rsidRPr="00DB0CA9">
              <w:rPr>
                <w:b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jc w:val="center"/>
              <w:rPr>
                <w:b/>
                <w:szCs w:val="28"/>
              </w:rPr>
            </w:pPr>
            <w:r w:rsidRPr="00DB0CA9">
              <w:rPr>
                <w:b/>
                <w:szCs w:val="28"/>
              </w:rPr>
              <w:t>29</w:t>
            </w:r>
          </w:p>
        </w:tc>
      </w:tr>
      <w:tr w:rsidR="00245D0B" w:rsidTr="00DC26B4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  <w:r>
              <w:rPr>
                <w:rFonts w:cs="Courier New"/>
                <w:sz w:val="28"/>
                <w:szCs w:val="28"/>
                <w:lang w:eastAsia="ar-SA"/>
              </w:rPr>
              <w:t xml:space="preserve">Технические  исполнители </w:t>
            </w:r>
            <w:r>
              <w:rPr>
                <w:rFonts w:cs="Courier New"/>
                <w:i/>
                <w:sz w:val="22"/>
                <w:szCs w:val="28"/>
                <w:lang w:eastAsia="ar-SA"/>
              </w:rPr>
              <w:t>(секретарь-машинистка)</w:t>
            </w:r>
            <w:r>
              <w:rPr>
                <w:rFonts w:cs="Courier New"/>
                <w:sz w:val="22"/>
                <w:szCs w:val="28"/>
                <w:lang w:eastAsia="ar-SA"/>
              </w:rPr>
              <w:t xml:space="preserve">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  <w:r>
              <w:rPr>
                <w:rFonts w:cs="Courier New"/>
                <w:szCs w:val="28"/>
                <w:lang w:eastAsia="ar-SA"/>
              </w:rPr>
              <w:t>Качественное</w:t>
            </w:r>
          </w:p>
          <w:p w:rsidR="00245D0B" w:rsidRDefault="00245D0B" w:rsidP="00F948A9">
            <w:pPr>
              <w:rPr>
                <w:rFonts w:cs="Courier New"/>
                <w:szCs w:val="28"/>
                <w:lang w:eastAsia="ar-SA"/>
              </w:rPr>
            </w:pPr>
            <w:r>
              <w:rPr>
                <w:rFonts w:cs="Courier New"/>
                <w:szCs w:val="28"/>
                <w:lang w:eastAsia="ar-SA"/>
              </w:rPr>
              <w:t xml:space="preserve">выполнение функций по обеспечению деятельности учреждения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Соответствие обслуживаемого  объекта нормативным требованиям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245D0B" w:rsidRPr="006246DC">
              <w:rPr>
                <w:rFonts w:ascii="Times New Roman" w:hAnsi="Times New Roman"/>
                <w:b/>
                <w:sz w:val="24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30</w:t>
            </w:r>
          </w:p>
        </w:tc>
      </w:tr>
      <w:tr w:rsidR="00245D0B" w:rsidTr="00DC26B4">
        <w:trPr>
          <w:trHeight w:val="432"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Отсутствие замечаний работнику со стороны администрации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245D0B" w:rsidRPr="006246DC">
              <w:rPr>
                <w:rFonts w:ascii="Times New Roman" w:hAnsi="Times New Roman"/>
                <w:b/>
                <w:sz w:val="24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31</w:t>
            </w:r>
          </w:p>
        </w:tc>
      </w:tr>
      <w:tr w:rsidR="00245D0B" w:rsidTr="00DC26B4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  <w:r w:rsidRPr="000F0E51">
              <w:rPr>
                <w:rFonts w:cs="Courier New"/>
                <w:szCs w:val="28"/>
                <w:lang w:eastAsia="ar-SA"/>
              </w:rPr>
              <w:t xml:space="preserve">Рабочие и </w:t>
            </w:r>
            <w:r>
              <w:rPr>
                <w:rFonts w:cs="Courier New"/>
                <w:szCs w:val="28"/>
                <w:lang w:eastAsia="ar-SA"/>
              </w:rPr>
              <w:t>МОП</w:t>
            </w:r>
            <w:r w:rsidRPr="000F0E51">
              <w:rPr>
                <w:rFonts w:cs="Courier New"/>
                <w:sz w:val="28"/>
                <w:szCs w:val="28"/>
                <w:lang w:eastAsia="ar-SA"/>
              </w:rPr>
              <w:t xml:space="preserve"> </w:t>
            </w:r>
            <w:r w:rsidRPr="000F0E51">
              <w:rPr>
                <w:rFonts w:cs="Courier New"/>
                <w:szCs w:val="28"/>
                <w:lang w:eastAsia="ar-SA"/>
              </w:rPr>
              <w:t>(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гардеробщик, уборщ</w:t>
            </w:r>
            <w:r>
              <w:rPr>
                <w:rFonts w:cs="Courier New"/>
                <w:i/>
                <w:sz w:val="20"/>
                <w:szCs w:val="20"/>
                <w:lang w:eastAsia="ar-SA"/>
              </w:rPr>
              <w:t>ик служебных помещений,  сторож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 xml:space="preserve">(вахтер), </w:t>
            </w:r>
            <w:r>
              <w:rPr>
                <w:rFonts w:cs="Courier New"/>
                <w:i/>
                <w:sz w:val="20"/>
                <w:szCs w:val="20"/>
                <w:lang w:eastAsia="ar-SA"/>
              </w:rPr>
              <w:t xml:space="preserve">дворник, 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подсобный рабочий, рабочий по комплексному обслуживанию и</w:t>
            </w:r>
            <w:r>
              <w:rPr>
                <w:rFonts w:cs="Courier New"/>
                <w:i/>
                <w:sz w:val="20"/>
                <w:szCs w:val="20"/>
                <w:lang w:eastAsia="ar-SA"/>
              </w:rPr>
              <w:t xml:space="preserve"> ремонту зданий,  слесарь-сантех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ник, электромонта</w:t>
            </w:r>
            <w:r>
              <w:rPr>
                <w:rFonts w:cs="Courier New"/>
                <w:i/>
                <w:sz w:val="20"/>
                <w:szCs w:val="20"/>
                <w:lang w:eastAsia="ar-SA"/>
              </w:rPr>
              <w:t xml:space="preserve">ж 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 xml:space="preserve">ник по силовым сетям и </w:t>
            </w:r>
            <w:proofErr w:type="spellStart"/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электрооборудова</w:t>
            </w:r>
            <w:r>
              <w:rPr>
                <w:rFonts w:cs="Courier New"/>
                <w:i/>
                <w:sz w:val="20"/>
                <w:szCs w:val="20"/>
                <w:lang w:eastAsia="ar-SA"/>
              </w:rPr>
              <w:t>-</w:t>
            </w:r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нию</w:t>
            </w:r>
            <w:proofErr w:type="spellEnd"/>
            <w:r w:rsidRPr="000F0E51">
              <w:rPr>
                <w:rFonts w:cs="Courier New"/>
                <w:i/>
                <w:sz w:val="20"/>
                <w:szCs w:val="20"/>
                <w:lang w:eastAsia="ar-SA"/>
              </w:rPr>
              <w:t>, водитель автомобиля, столяр, механик по обслуживанию звуковой техники,  настройщик пианино)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F948A9">
            <w:pPr>
              <w:rPr>
                <w:rFonts w:cs="Courier New"/>
                <w:szCs w:val="28"/>
                <w:lang w:eastAsia="ar-SA"/>
              </w:rPr>
            </w:pPr>
            <w:r>
              <w:rPr>
                <w:rFonts w:cs="Courier New"/>
                <w:szCs w:val="28"/>
                <w:lang w:eastAsia="ar-SA"/>
              </w:rPr>
              <w:t xml:space="preserve">Качественное выполнение функций по содержанию обслуживаемого объекта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Своевременное исполнение должностных обязанностей для обеспечения бесперебойного производственного и творческого процесса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245D0B" w:rsidRPr="006246DC"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32</w:t>
            </w:r>
          </w:p>
        </w:tc>
      </w:tr>
      <w:tr w:rsidR="00245D0B" w:rsidTr="00DC26B4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cs="Courier New"/>
                <w:szCs w:val="28"/>
                <w:lang w:eastAsia="ar-SA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Отсутствие замечаний работнику со стороны администрации учреждения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1-</w:t>
            </w:r>
            <w:r w:rsidR="00245D0B" w:rsidRPr="006246DC">
              <w:rPr>
                <w:rFonts w:ascii="Times New Roman" w:hAnsi="Times New Roman"/>
                <w:b/>
                <w:sz w:val="24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0B" w:rsidRPr="00DB0CA9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0CA9">
              <w:rPr>
                <w:rFonts w:ascii="Times New Roman" w:hAnsi="Times New Roman"/>
                <w:b/>
                <w:sz w:val="24"/>
                <w:szCs w:val="28"/>
              </w:rPr>
              <w:t>33</w:t>
            </w:r>
          </w:p>
          <w:p w:rsidR="00245D0B" w:rsidRPr="00DB0CA9" w:rsidRDefault="00245D0B" w:rsidP="00DC26B4">
            <w:pPr>
              <w:pStyle w:val="ConsPlusNonformat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45D0B" w:rsidTr="00DC26B4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D0B" w:rsidRDefault="00245D0B" w:rsidP="00DC26B4">
            <w:pPr>
              <w:jc w:val="center"/>
              <w:rPr>
                <w:szCs w:val="28"/>
              </w:rPr>
            </w:pPr>
          </w:p>
          <w:p w:rsidR="00245D0B" w:rsidRDefault="00245D0B" w:rsidP="00DC2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245D0B" w:rsidRDefault="00245D0B" w:rsidP="00DC26B4">
            <w:pPr>
              <w:rPr>
                <w:rFonts w:eastAsia="Calibri" w:cs="Arial"/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F948A9">
            <w:pPr>
              <w:widowControl w:val="0"/>
              <w:autoSpaceDE w:val="0"/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 xml:space="preserve">Качество и эффективность библиотечных процессов по своему направлению деятельности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widowControl w:val="0"/>
              <w:autoSpaceDE w:val="0"/>
              <w:jc w:val="both"/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>Достижение установленных показателей результатов труда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>
              <w:rPr>
                <w:b/>
                <w:szCs w:val="28"/>
              </w:rPr>
              <w:t>1-</w:t>
            </w:r>
            <w:r w:rsidR="00245D0B" w:rsidRPr="006246DC">
              <w:rPr>
                <w:b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 w:rsidRPr="00DB0CA9">
              <w:rPr>
                <w:rFonts w:eastAsia="Calibri" w:cs="Arial"/>
                <w:b/>
                <w:szCs w:val="28"/>
                <w:lang w:eastAsia="ar-SA"/>
              </w:rPr>
              <w:t>34</w:t>
            </w:r>
          </w:p>
        </w:tc>
      </w:tr>
      <w:tr w:rsidR="00245D0B" w:rsidTr="00DC26B4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eastAsia="Calibri" w:cs="Arial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F948A9">
            <w:pPr>
              <w:widowControl w:val="0"/>
              <w:autoSpaceDE w:val="0"/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 xml:space="preserve">Внедрение разнообразных, привлекательных форм массовой  работы 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>Внедрение инновационных форм и методов работы с читателями (мин. 1 форма в год)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>
              <w:rPr>
                <w:b/>
                <w:szCs w:val="28"/>
              </w:rPr>
              <w:t>1-</w:t>
            </w:r>
            <w:r w:rsidR="00245D0B" w:rsidRPr="006246DC">
              <w:rPr>
                <w:b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 w:rsidRPr="00DB0CA9">
              <w:rPr>
                <w:rFonts w:eastAsia="Calibri" w:cs="Arial"/>
                <w:b/>
                <w:szCs w:val="28"/>
                <w:lang w:eastAsia="ar-SA"/>
              </w:rPr>
              <w:t>35</w:t>
            </w:r>
          </w:p>
        </w:tc>
      </w:tr>
      <w:tr w:rsidR="00245D0B" w:rsidTr="00DC26B4"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Default="00245D0B" w:rsidP="00DC26B4">
            <w:pPr>
              <w:rPr>
                <w:rFonts w:eastAsia="Calibri" w:cs="Arial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F948A9">
            <w:pPr>
              <w:widowControl w:val="0"/>
              <w:autoSpaceDE w:val="0"/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 xml:space="preserve">Качественное выполнение </w:t>
            </w:r>
            <w:proofErr w:type="spellStart"/>
            <w:r>
              <w:rPr>
                <w:szCs w:val="28"/>
              </w:rPr>
              <w:t>информацион</w:t>
            </w:r>
            <w:proofErr w:type="spellEnd"/>
            <w:r w:rsidR="00A25816">
              <w:rPr>
                <w:szCs w:val="28"/>
              </w:rPr>
              <w:t>-</w:t>
            </w:r>
            <w:r>
              <w:rPr>
                <w:szCs w:val="28"/>
              </w:rPr>
              <w:t xml:space="preserve">но-библиографических запросов с использованием различных типов источников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0B" w:rsidRDefault="00245D0B" w:rsidP="00DC26B4">
            <w:pPr>
              <w:widowControl w:val="0"/>
              <w:autoSpaceDE w:val="0"/>
              <w:jc w:val="both"/>
              <w:rPr>
                <w:rFonts w:eastAsia="Calibri" w:cs="Arial"/>
                <w:szCs w:val="28"/>
                <w:lang w:eastAsia="ar-SA"/>
              </w:rPr>
            </w:pPr>
            <w:r>
              <w:rPr>
                <w:szCs w:val="28"/>
              </w:rPr>
              <w:t xml:space="preserve">Использование не менее 3 типов источников при выполнении информационно-библиографических запросов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6246DC" w:rsidRDefault="006D7B4E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>
              <w:rPr>
                <w:b/>
                <w:szCs w:val="28"/>
              </w:rPr>
              <w:t>1-</w:t>
            </w:r>
            <w:r w:rsidR="00245D0B" w:rsidRPr="006246DC">
              <w:rPr>
                <w:b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D0B" w:rsidRPr="00DB0CA9" w:rsidRDefault="00245D0B" w:rsidP="00DC26B4">
            <w:pPr>
              <w:widowControl w:val="0"/>
              <w:autoSpaceDE w:val="0"/>
              <w:jc w:val="center"/>
              <w:rPr>
                <w:rFonts w:eastAsia="Calibri" w:cs="Arial"/>
                <w:b/>
                <w:szCs w:val="28"/>
                <w:lang w:eastAsia="ar-SA"/>
              </w:rPr>
            </w:pPr>
            <w:r w:rsidRPr="00DB0CA9">
              <w:rPr>
                <w:rFonts w:eastAsia="Calibri" w:cs="Arial"/>
                <w:b/>
                <w:szCs w:val="28"/>
                <w:lang w:eastAsia="ar-SA"/>
              </w:rPr>
              <w:t xml:space="preserve">36              </w:t>
            </w:r>
          </w:p>
        </w:tc>
      </w:tr>
    </w:tbl>
    <w:p w:rsidR="00B41FC4" w:rsidRDefault="00B41FC4" w:rsidP="00DA2E98">
      <w:pPr>
        <w:pStyle w:val="ConsPlusNonformat0"/>
      </w:pPr>
    </w:p>
    <w:p w:rsidR="00B41FC4" w:rsidRDefault="00E05715" w:rsidP="00E05715">
      <w:pPr>
        <w:tabs>
          <w:tab w:val="left" w:pos="6660"/>
        </w:tabs>
      </w:pPr>
      <w:r>
        <w:lastRenderedPageBreak/>
        <w:tab/>
      </w:r>
      <w:r>
        <w:tab/>
        <w:t xml:space="preserve">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1FC4">
        <w:t xml:space="preserve">Приложение  № </w:t>
      </w:r>
      <w:r w:rsidR="00B41FC4">
        <w:rPr>
          <w:b/>
        </w:rPr>
        <w:t>5</w:t>
      </w:r>
      <w:r>
        <w:rPr>
          <w:b/>
        </w:rPr>
        <w:t xml:space="preserve">  </w:t>
      </w:r>
      <w:r>
        <w:t xml:space="preserve">  к   Положению об оплате труда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00B41FC4">
        <w:t>работников  МБУДО ДШИ</w:t>
      </w:r>
      <w:r>
        <w:t xml:space="preserve">  </w:t>
      </w:r>
      <w:r w:rsidR="00B41FC4">
        <w:t>г. Назарово Красноярского края</w:t>
      </w:r>
    </w:p>
    <w:p w:rsidR="00B41FC4" w:rsidRDefault="00B41FC4" w:rsidP="00B41FC4">
      <w:pPr>
        <w:jc w:val="center"/>
      </w:pPr>
    </w:p>
    <w:p w:rsidR="00B41FC4" w:rsidRDefault="00B41FC4" w:rsidP="00B41FC4">
      <w:pPr>
        <w:jc w:val="center"/>
        <w:rPr>
          <w:b/>
        </w:rPr>
      </w:pPr>
      <w:r>
        <w:rPr>
          <w:b/>
          <w:i/>
        </w:rPr>
        <w:t>ПРЕДЕЛЬНОЕ КОЛИЧЕСТВ</w:t>
      </w:r>
      <w:r>
        <w:rPr>
          <w:b/>
        </w:rPr>
        <w:t xml:space="preserve">О </w:t>
      </w:r>
      <w:r>
        <w:rPr>
          <w:b/>
          <w:i/>
        </w:rPr>
        <w:t>ДОЛЖНОСТНЫХ ОКЛАДОВ  РУКОВОДИТЕЛЯ  УЧРЕЖДЕНИЯ, УЧИТЫВАЕМЫХ ПРИ ОПРЕДЕЛЕНИИ  ОБЬЕМА  СРЕДСТВ  НА ВЫПЛАТУ  СТИМУЛИРУЮЩЕГО ХАРАКТЕРА  РУКОВОДИТЕЛЮ  УЧРЕЖДЕНИЯ</w:t>
      </w:r>
      <w:r>
        <w:rPr>
          <w:b/>
        </w:rPr>
        <w:t>.</w:t>
      </w:r>
    </w:p>
    <w:p w:rsidR="00B41FC4" w:rsidRDefault="00B41FC4" w:rsidP="00B41FC4">
      <w:pPr>
        <w:jc w:val="center"/>
        <w:rPr>
          <w:b/>
          <w:i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48"/>
        <w:gridCol w:w="8640"/>
      </w:tblGrid>
      <w:tr w:rsidR="00B41FC4" w:rsidTr="00B41FC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C4" w:rsidRDefault="00B41FC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Учреждения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FC4" w:rsidRDefault="00B41FC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Предельное количество должностных окладов руководителя учреждения, подлежащих централизации,  в год</w:t>
            </w:r>
          </w:p>
        </w:tc>
      </w:tr>
      <w:tr w:rsidR="00B41FC4" w:rsidTr="00B41FC4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4" w:rsidRDefault="00B41FC4">
            <w:pPr>
              <w:rPr>
                <w:lang w:eastAsia="en-US"/>
              </w:rPr>
            </w:pPr>
          </w:p>
          <w:p w:rsidR="00B41FC4" w:rsidRDefault="00B41FC4">
            <w:pPr>
              <w:rPr>
                <w:lang w:eastAsia="en-US"/>
              </w:rPr>
            </w:pPr>
            <w:r>
              <w:rPr>
                <w:lang w:eastAsia="en-US"/>
              </w:rPr>
              <w:t>Учреждения дополнительного образования детей.</w:t>
            </w:r>
          </w:p>
          <w:p w:rsidR="00B41FC4" w:rsidRDefault="00B41FC4">
            <w:pPr>
              <w:rPr>
                <w:lang w:eastAsia="en-US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C4" w:rsidRDefault="00B41FC4">
            <w:pPr>
              <w:jc w:val="center"/>
              <w:rPr>
                <w:lang w:eastAsia="en-US"/>
              </w:rPr>
            </w:pPr>
          </w:p>
          <w:p w:rsidR="00B41FC4" w:rsidRDefault="00B41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14,9</w:t>
            </w:r>
          </w:p>
        </w:tc>
      </w:tr>
    </w:tbl>
    <w:p w:rsidR="00B41FC4" w:rsidRDefault="00B41FC4" w:rsidP="00B41FC4">
      <w:pPr>
        <w:jc w:val="center"/>
      </w:pPr>
    </w:p>
    <w:p w:rsidR="00245D0B" w:rsidRPr="00DA2E98" w:rsidRDefault="00245D0B" w:rsidP="00DA2E98">
      <w:pPr>
        <w:pStyle w:val="ConsPlusNonformat0"/>
      </w:pPr>
      <w:r>
        <w:t xml:space="preserve">                                                                              </w:t>
      </w:r>
    </w:p>
    <w:sectPr w:rsidR="00245D0B" w:rsidRPr="00DA2E98" w:rsidSect="006D7B4E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75B"/>
    <w:multiLevelType w:val="hybridMultilevel"/>
    <w:tmpl w:val="C8F8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04183"/>
    <w:multiLevelType w:val="hybridMultilevel"/>
    <w:tmpl w:val="D268669A"/>
    <w:lvl w:ilvl="0" w:tplc="175EC4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038E7"/>
    <w:multiLevelType w:val="hybridMultilevel"/>
    <w:tmpl w:val="49C6B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314DC"/>
    <w:multiLevelType w:val="hybridMultilevel"/>
    <w:tmpl w:val="D3EA6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241B6"/>
    <w:multiLevelType w:val="hybridMultilevel"/>
    <w:tmpl w:val="9C2A6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30F1B"/>
    <w:multiLevelType w:val="hybridMultilevel"/>
    <w:tmpl w:val="41B4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4C5"/>
    <w:multiLevelType w:val="hybridMultilevel"/>
    <w:tmpl w:val="FCB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C677C"/>
    <w:multiLevelType w:val="hybridMultilevel"/>
    <w:tmpl w:val="A90EEBEE"/>
    <w:lvl w:ilvl="0" w:tplc="E8A22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0B1DF6"/>
    <w:multiLevelType w:val="hybridMultilevel"/>
    <w:tmpl w:val="33444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A3164"/>
    <w:multiLevelType w:val="hybridMultilevel"/>
    <w:tmpl w:val="7D3244A2"/>
    <w:lvl w:ilvl="0" w:tplc="C10C736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C7CB4"/>
    <w:multiLevelType w:val="hybridMultilevel"/>
    <w:tmpl w:val="D64E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A67FB"/>
    <w:multiLevelType w:val="hybridMultilevel"/>
    <w:tmpl w:val="BAE2F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E5B1F"/>
    <w:multiLevelType w:val="hybridMultilevel"/>
    <w:tmpl w:val="A4526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A60E7"/>
    <w:multiLevelType w:val="hybridMultilevel"/>
    <w:tmpl w:val="71D69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0174F"/>
    <w:multiLevelType w:val="hybridMultilevel"/>
    <w:tmpl w:val="D74E5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5"/>
  </w:num>
  <w:num w:numId="12">
    <w:abstractNumId w:val="14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8"/>
    <w:rsid w:val="00091D30"/>
    <w:rsid w:val="000A63B4"/>
    <w:rsid w:val="000E4B1E"/>
    <w:rsid w:val="00187F3E"/>
    <w:rsid w:val="001E1BAD"/>
    <w:rsid w:val="00232649"/>
    <w:rsid w:val="0023710F"/>
    <w:rsid w:val="00245D0B"/>
    <w:rsid w:val="00267743"/>
    <w:rsid w:val="00303ADB"/>
    <w:rsid w:val="003B2502"/>
    <w:rsid w:val="004319F8"/>
    <w:rsid w:val="004637B8"/>
    <w:rsid w:val="00487E73"/>
    <w:rsid w:val="004B282D"/>
    <w:rsid w:val="00593D14"/>
    <w:rsid w:val="00595B8F"/>
    <w:rsid w:val="00683FB0"/>
    <w:rsid w:val="0069662A"/>
    <w:rsid w:val="006B057C"/>
    <w:rsid w:val="006C7DDB"/>
    <w:rsid w:val="006D7B4E"/>
    <w:rsid w:val="006F6FEB"/>
    <w:rsid w:val="00705846"/>
    <w:rsid w:val="00722877"/>
    <w:rsid w:val="007F0A5F"/>
    <w:rsid w:val="008808A0"/>
    <w:rsid w:val="009C224C"/>
    <w:rsid w:val="009E5682"/>
    <w:rsid w:val="00A25816"/>
    <w:rsid w:val="00A458A8"/>
    <w:rsid w:val="00A826DE"/>
    <w:rsid w:val="00A908F1"/>
    <w:rsid w:val="00B152C4"/>
    <w:rsid w:val="00B41FC4"/>
    <w:rsid w:val="00B6069F"/>
    <w:rsid w:val="00B661AC"/>
    <w:rsid w:val="00B9765E"/>
    <w:rsid w:val="00BD4755"/>
    <w:rsid w:val="00BE7D8E"/>
    <w:rsid w:val="00BF36DC"/>
    <w:rsid w:val="00C05801"/>
    <w:rsid w:val="00C734C2"/>
    <w:rsid w:val="00C8118F"/>
    <w:rsid w:val="00CB3AD6"/>
    <w:rsid w:val="00CD1433"/>
    <w:rsid w:val="00D10447"/>
    <w:rsid w:val="00D5481A"/>
    <w:rsid w:val="00DA2E98"/>
    <w:rsid w:val="00DC26B4"/>
    <w:rsid w:val="00DC30B6"/>
    <w:rsid w:val="00DD0F45"/>
    <w:rsid w:val="00DD3844"/>
    <w:rsid w:val="00DE1410"/>
    <w:rsid w:val="00E05715"/>
    <w:rsid w:val="00EF60BF"/>
    <w:rsid w:val="00F948A9"/>
    <w:rsid w:val="00FA3449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33"/>
    <w:pPr>
      <w:ind w:left="720"/>
      <w:contextualSpacing/>
    </w:pPr>
  </w:style>
  <w:style w:type="paragraph" w:customStyle="1" w:styleId="ConsPlusCell">
    <w:name w:val="ConsPlusCell"/>
    <w:rsid w:val="00CB3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CB3AD6"/>
    <w:rPr>
      <w:rFonts w:ascii="Courier New" w:hAnsi="Courier New" w:cs="Courier New"/>
      <w:lang w:eastAsia="ar-SA"/>
    </w:rPr>
  </w:style>
  <w:style w:type="paragraph" w:customStyle="1" w:styleId="ConsPlusNonformat0">
    <w:name w:val="ConsPlusNonformat"/>
    <w:link w:val="ConsPlusNonformat"/>
    <w:rsid w:val="00CB3AD6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lang w:eastAsia="ar-SA"/>
    </w:rPr>
  </w:style>
  <w:style w:type="table" w:styleId="a4">
    <w:name w:val="Table Grid"/>
    <w:basedOn w:val="a1"/>
    <w:uiPriority w:val="59"/>
    <w:rsid w:val="00B4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4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4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33"/>
    <w:pPr>
      <w:ind w:left="720"/>
      <w:contextualSpacing/>
    </w:pPr>
  </w:style>
  <w:style w:type="paragraph" w:customStyle="1" w:styleId="ConsPlusCell">
    <w:name w:val="ConsPlusCell"/>
    <w:rsid w:val="00CB3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nformat">
    <w:name w:val="ConsPlusNonformat Знак"/>
    <w:link w:val="ConsPlusNonformat0"/>
    <w:locked/>
    <w:rsid w:val="00CB3AD6"/>
    <w:rPr>
      <w:rFonts w:ascii="Courier New" w:hAnsi="Courier New" w:cs="Courier New"/>
      <w:lang w:eastAsia="ar-SA"/>
    </w:rPr>
  </w:style>
  <w:style w:type="paragraph" w:customStyle="1" w:styleId="ConsPlusNonformat0">
    <w:name w:val="ConsPlusNonformat"/>
    <w:link w:val="ConsPlusNonformat"/>
    <w:rsid w:val="00CB3AD6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lang w:eastAsia="ar-SA"/>
    </w:rPr>
  </w:style>
  <w:style w:type="table" w:styleId="a4">
    <w:name w:val="Table Grid"/>
    <w:basedOn w:val="a1"/>
    <w:uiPriority w:val="59"/>
    <w:rsid w:val="00B4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4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D7F77-DC28-47B7-A1D2-AA41AE90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сарай</cp:lastModifiedBy>
  <cp:revision>15</cp:revision>
  <cp:lastPrinted>2018-02-02T03:40:00Z</cp:lastPrinted>
  <dcterms:created xsi:type="dcterms:W3CDTF">2017-12-22T04:28:00Z</dcterms:created>
  <dcterms:modified xsi:type="dcterms:W3CDTF">2018-03-12T04:54:00Z</dcterms:modified>
</cp:coreProperties>
</file>