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81" w:rsidRDefault="00DB1581" w:rsidP="00DB1581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proofErr w:type="gramStart"/>
      <w:r>
        <w:rPr>
          <w:rFonts w:ascii="Times New Roman" w:eastAsia="Calibri" w:hAnsi="Times New Roman" w:cs="Times New Roman"/>
          <w:color w:val="FF0000"/>
        </w:rPr>
        <w:t>ПРИНЯТЫ</w:t>
      </w:r>
      <w:proofErr w:type="gramEnd"/>
      <w:r>
        <w:rPr>
          <w:rFonts w:ascii="Times New Roman" w:eastAsia="Calibri" w:hAnsi="Times New Roman" w:cs="Times New Roman"/>
          <w:color w:val="FF0000"/>
        </w:rPr>
        <w:t>:                                                                                  УТВЕРЖДЕНЫ</w:t>
      </w:r>
      <w:r w:rsidR="006963B1">
        <w:rPr>
          <w:rFonts w:ascii="Times New Roman" w:eastAsia="Calibri" w:hAnsi="Times New Roman" w:cs="Times New Roman"/>
          <w:color w:val="FF0000"/>
        </w:rPr>
        <w:t>:</w:t>
      </w:r>
      <w:bookmarkStart w:id="0" w:name="_GoBack"/>
      <w:bookmarkEnd w:id="0"/>
    </w:p>
    <w:p w:rsidR="00DB1581" w:rsidRDefault="00DB1581" w:rsidP="00DB1581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Педагогическим Советом                                                           приказом  директора                                                                            </w:t>
      </w:r>
    </w:p>
    <w:p w:rsidR="00DB1581" w:rsidRDefault="00DB1581" w:rsidP="00DB1581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Протокол № </w:t>
      </w:r>
      <w:r w:rsidR="00E308E1">
        <w:rPr>
          <w:rFonts w:ascii="Times New Roman" w:eastAsia="Calibri" w:hAnsi="Times New Roman" w:cs="Times New Roman"/>
          <w:color w:val="FF0000"/>
        </w:rPr>
        <w:t xml:space="preserve">1 </w:t>
      </w:r>
      <w:r>
        <w:rPr>
          <w:rFonts w:ascii="Times New Roman" w:eastAsia="Calibri" w:hAnsi="Times New Roman" w:cs="Times New Roman"/>
          <w:color w:val="FF0000"/>
        </w:rPr>
        <w:t xml:space="preserve"> от « </w:t>
      </w:r>
      <w:r w:rsidR="00E308E1">
        <w:rPr>
          <w:rFonts w:ascii="Times New Roman" w:eastAsia="Calibri" w:hAnsi="Times New Roman" w:cs="Times New Roman"/>
          <w:color w:val="FF0000"/>
          <w:u w:val="single"/>
        </w:rPr>
        <w:t>21</w:t>
      </w:r>
      <w:r>
        <w:rPr>
          <w:rFonts w:ascii="Times New Roman" w:eastAsia="Calibri" w:hAnsi="Times New Roman" w:cs="Times New Roman"/>
          <w:color w:val="FF0000"/>
        </w:rPr>
        <w:t>»_</w:t>
      </w:r>
      <w:r w:rsidR="00E308E1">
        <w:rPr>
          <w:rFonts w:ascii="Times New Roman" w:eastAsia="Calibri" w:hAnsi="Times New Roman" w:cs="Times New Roman"/>
          <w:color w:val="FF0000"/>
        </w:rPr>
        <w:t xml:space="preserve">августа </w:t>
      </w:r>
      <w:r>
        <w:rPr>
          <w:rFonts w:ascii="Times New Roman" w:eastAsia="Calibri" w:hAnsi="Times New Roman" w:cs="Times New Roman"/>
          <w:color w:val="FF0000"/>
        </w:rPr>
        <w:t>20</w:t>
      </w:r>
      <w:r w:rsidR="004D2D8E">
        <w:rPr>
          <w:rFonts w:ascii="Times New Roman" w:eastAsia="Calibri" w:hAnsi="Times New Roman" w:cs="Times New Roman"/>
          <w:color w:val="FF0000"/>
        </w:rPr>
        <w:t xml:space="preserve">15 </w:t>
      </w:r>
      <w:r>
        <w:rPr>
          <w:rFonts w:ascii="Times New Roman" w:eastAsia="Calibri" w:hAnsi="Times New Roman" w:cs="Times New Roman"/>
          <w:color w:val="FF0000"/>
        </w:rPr>
        <w:t xml:space="preserve">г.    </w:t>
      </w:r>
      <w:r w:rsidR="00E308E1">
        <w:rPr>
          <w:rFonts w:ascii="Times New Roman" w:eastAsia="Calibri" w:hAnsi="Times New Roman" w:cs="Times New Roman"/>
          <w:color w:val="FF0000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</w:rPr>
        <w:t xml:space="preserve">   ________________</w:t>
      </w:r>
      <w:proofErr w:type="spellStart"/>
      <w:r>
        <w:rPr>
          <w:rFonts w:ascii="Times New Roman" w:eastAsia="Calibri" w:hAnsi="Times New Roman" w:cs="Times New Roman"/>
          <w:color w:val="FF0000"/>
        </w:rPr>
        <w:t>Т.В.Перепелко</w:t>
      </w:r>
      <w:proofErr w:type="spellEnd"/>
    </w:p>
    <w:p w:rsidR="00DB1581" w:rsidRDefault="00DB1581" w:rsidP="00DB1581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Секретарь  _________ </w:t>
      </w:r>
      <w:proofErr w:type="spellStart"/>
      <w:r>
        <w:rPr>
          <w:rFonts w:ascii="Times New Roman" w:eastAsia="Calibri" w:hAnsi="Times New Roman" w:cs="Times New Roman"/>
          <w:color w:val="FF0000"/>
        </w:rPr>
        <w:t>Корнишина</w:t>
      </w:r>
      <w:proofErr w:type="spellEnd"/>
      <w:r>
        <w:rPr>
          <w:rFonts w:ascii="Times New Roman" w:eastAsia="Calibri" w:hAnsi="Times New Roman" w:cs="Times New Roman"/>
          <w:color w:val="FF0000"/>
        </w:rPr>
        <w:t xml:space="preserve"> Э.В.          </w:t>
      </w:r>
      <w:r w:rsidR="00E308E1">
        <w:rPr>
          <w:rFonts w:ascii="Times New Roman" w:eastAsia="Calibri" w:hAnsi="Times New Roman" w:cs="Times New Roman"/>
          <w:color w:val="FF0000"/>
        </w:rPr>
        <w:t xml:space="preserve">                            </w:t>
      </w:r>
      <w:r w:rsidR="006963B1">
        <w:rPr>
          <w:rFonts w:ascii="Times New Roman" w:eastAsia="Calibri" w:hAnsi="Times New Roman" w:cs="Times New Roman"/>
          <w:color w:val="FF0000"/>
        </w:rPr>
        <w:t>№ 37/3</w:t>
      </w:r>
      <w:r w:rsidR="00E308E1"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 xml:space="preserve">от </w:t>
      </w:r>
      <w:r w:rsidR="00E308E1">
        <w:rPr>
          <w:rFonts w:ascii="Times New Roman" w:eastAsia="Calibri" w:hAnsi="Times New Roman" w:cs="Times New Roman"/>
          <w:color w:val="FF0000"/>
        </w:rPr>
        <w:t xml:space="preserve">   </w:t>
      </w:r>
      <w:r w:rsidR="006963B1">
        <w:rPr>
          <w:rFonts w:ascii="Times New Roman" w:eastAsia="Calibri" w:hAnsi="Times New Roman" w:cs="Times New Roman"/>
          <w:color w:val="FF0000"/>
        </w:rPr>
        <w:t>«30»  июня 2015г.</w:t>
      </w:r>
    </w:p>
    <w:p w:rsidR="002B342A" w:rsidRDefault="002B342A" w:rsidP="00DB1581">
      <w:pPr>
        <w:pStyle w:val="Default"/>
        <w:jc w:val="center"/>
        <w:rPr>
          <w:rFonts w:asciiTheme="minorHAnsi" w:hAnsiTheme="minorHAnsi" w:cstheme="minorBidi"/>
          <w:color w:val="FF0000"/>
          <w:sz w:val="22"/>
          <w:szCs w:val="22"/>
        </w:rPr>
      </w:pPr>
    </w:p>
    <w:p w:rsidR="00DB1581" w:rsidRPr="002B342A" w:rsidRDefault="00DB1581" w:rsidP="00DB1581">
      <w:pPr>
        <w:pStyle w:val="Default"/>
        <w:jc w:val="center"/>
        <w:rPr>
          <w:sz w:val="28"/>
          <w:szCs w:val="23"/>
        </w:rPr>
      </w:pPr>
      <w:r w:rsidRPr="002B342A">
        <w:rPr>
          <w:b/>
          <w:bCs/>
          <w:sz w:val="28"/>
          <w:szCs w:val="23"/>
        </w:rPr>
        <w:t>ПРАВИЛА</w:t>
      </w:r>
    </w:p>
    <w:p w:rsidR="00DB1581" w:rsidRPr="002B342A" w:rsidRDefault="00DB1581" w:rsidP="00DB1581">
      <w:pPr>
        <w:pStyle w:val="Default"/>
        <w:jc w:val="center"/>
        <w:rPr>
          <w:b/>
          <w:bCs/>
          <w:sz w:val="28"/>
          <w:szCs w:val="23"/>
        </w:rPr>
      </w:pPr>
      <w:r w:rsidRPr="002B342A">
        <w:rPr>
          <w:b/>
          <w:bCs/>
          <w:sz w:val="28"/>
          <w:szCs w:val="23"/>
        </w:rPr>
        <w:t xml:space="preserve">внутреннего распорядка </w:t>
      </w:r>
      <w:proofErr w:type="gramStart"/>
      <w:r w:rsidRPr="002B342A">
        <w:rPr>
          <w:b/>
          <w:bCs/>
          <w:sz w:val="28"/>
          <w:szCs w:val="23"/>
        </w:rPr>
        <w:t>обучающихся</w:t>
      </w:r>
      <w:proofErr w:type="gramEnd"/>
    </w:p>
    <w:p w:rsidR="002B342A" w:rsidRDefault="00DB1581" w:rsidP="00DB1581">
      <w:pPr>
        <w:pStyle w:val="Default"/>
        <w:jc w:val="center"/>
        <w:rPr>
          <w:b/>
          <w:bCs/>
          <w:sz w:val="28"/>
          <w:szCs w:val="23"/>
        </w:rPr>
      </w:pPr>
      <w:r w:rsidRPr="002B342A">
        <w:rPr>
          <w:b/>
          <w:bCs/>
          <w:sz w:val="28"/>
          <w:szCs w:val="23"/>
        </w:rPr>
        <w:t xml:space="preserve"> Муниципального  бюджетного </w:t>
      </w:r>
      <w:r w:rsidR="00E308E1">
        <w:rPr>
          <w:b/>
          <w:bCs/>
          <w:sz w:val="28"/>
          <w:szCs w:val="23"/>
        </w:rPr>
        <w:t xml:space="preserve">образовательного </w:t>
      </w:r>
      <w:r w:rsidRPr="002B342A">
        <w:rPr>
          <w:b/>
          <w:bCs/>
          <w:sz w:val="28"/>
          <w:szCs w:val="23"/>
        </w:rPr>
        <w:t xml:space="preserve">  учреждения</w:t>
      </w:r>
    </w:p>
    <w:p w:rsidR="00DB1581" w:rsidRPr="002B342A" w:rsidRDefault="00DB1581" w:rsidP="00DB1581">
      <w:pPr>
        <w:pStyle w:val="Default"/>
        <w:jc w:val="center"/>
        <w:rPr>
          <w:b/>
          <w:bCs/>
          <w:sz w:val="28"/>
          <w:szCs w:val="23"/>
        </w:rPr>
      </w:pPr>
      <w:r w:rsidRPr="002B342A">
        <w:rPr>
          <w:b/>
          <w:bCs/>
          <w:sz w:val="28"/>
          <w:szCs w:val="23"/>
        </w:rPr>
        <w:t xml:space="preserve"> дополнительного  образования  </w:t>
      </w:r>
      <w:r w:rsidR="00E308E1">
        <w:rPr>
          <w:b/>
          <w:bCs/>
          <w:sz w:val="28"/>
          <w:szCs w:val="23"/>
        </w:rPr>
        <w:t>детей</w:t>
      </w:r>
    </w:p>
    <w:p w:rsidR="00DB1581" w:rsidRPr="002B342A" w:rsidRDefault="00DB1581" w:rsidP="00DB1581">
      <w:pPr>
        <w:pStyle w:val="Default"/>
        <w:jc w:val="center"/>
        <w:rPr>
          <w:b/>
          <w:bCs/>
          <w:sz w:val="28"/>
          <w:szCs w:val="23"/>
        </w:rPr>
      </w:pPr>
      <w:r w:rsidRPr="002B342A">
        <w:rPr>
          <w:b/>
          <w:bCs/>
          <w:sz w:val="28"/>
          <w:szCs w:val="23"/>
        </w:rPr>
        <w:t xml:space="preserve"> «Детская  школа  искусств» г. Назарово Красноярского края</w:t>
      </w:r>
    </w:p>
    <w:p w:rsidR="00DB1581" w:rsidRPr="002B342A" w:rsidRDefault="00DB1581" w:rsidP="00DB1581">
      <w:pPr>
        <w:pStyle w:val="Default"/>
        <w:jc w:val="center"/>
        <w:rPr>
          <w:b/>
          <w:bCs/>
          <w:sz w:val="28"/>
          <w:szCs w:val="23"/>
        </w:rPr>
      </w:pPr>
      <w:r w:rsidRPr="002B342A">
        <w:rPr>
          <w:b/>
          <w:sz w:val="28"/>
          <w:szCs w:val="23"/>
        </w:rPr>
        <w:t xml:space="preserve">   (МБ</w:t>
      </w:r>
      <w:r w:rsidR="00E308E1">
        <w:rPr>
          <w:b/>
          <w:sz w:val="28"/>
          <w:szCs w:val="23"/>
        </w:rPr>
        <w:t>О</w:t>
      </w:r>
      <w:r w:rsidRPr="002B342A">
        <w:rPr>
          <w:b/>
          <w:sz w:val="28"/>
          <w:szCs w:val="23"/>
        </w:rPr>
        <w:t>У</w:t>
      </w:r>
      <w:r w:rsidR="00E308E1">
        <w:rPr>
          <w:b/>
          <w:sz w:val="28"/>
          <w:szCs w:val="23"/>
        </w:rPr>
        <w:t xml:space="preserve"> </w:t>
      </w:r>
      <w:r w:rsidRPr="002B342A">
        <w:rPr>
          <w:b/>
          <w:sz w:val="28"/>
          <w:szCs w:val="23"/>
        </w:rPr>
        <w:t>ДО</w:t>
      </w:r>
      <w:r w:rsidR="00E308E1">
        <w:rPr>
          <w:b/>
          <w:sz w:val="28"/>
          <w:szCs w:val="23"/>
        </w:rPr>
        <w:t>Д</w:t>
      </w:r>
      <w:r w:rsidRPr="002B342A">
        <w:rPr>
          <w:b/>
          <w:sz w:val="28"/>
          <w:szCs w:val="23"/>
        </w:rPr>
        <w:t xml:space="preserve"> ДШИ</w:t>
      </w:r>
      <w:r w:rsidRPr="002B342A">
        <w:rPr>
          <w:b/>
          <w:bCs/>
          <w:sz w:val="28"/>
          <w:szCs w:val="23"/>
        </w:rPr>
        <w:t>)</w:t>
      </w:r>
    </w:p>
    <w:p w:rsidR="00DB1581" w:rsidRDefault="00DB1581" w:rsidP="00DB1581">
      <w:pPr>
        <w:pStyle w:val="Default"/>
        <w:jc w:val="center"/>
        <w:rPr>
          <w:b/>
          <w:bCs/>
          <w:sz w:val="23"/>
          <w:szCs w:val="23"/>
        </w:rPr>
      </w:pPr>
    </w:p>
    <w:p w:rsidR="00DB1581" w:rsidRDefault="00DB1581" w:rsidP="00DB15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1.1. </w:t>
      </w:r>
      <w:proofErr w:type="gramStart"/>
      <w:r>
        <w:rPr>
          <w:sz w:val="23"/>
          <w:szCs w:val="23"/>
        </w:rPr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 МБ</w:t>
      </w:r>
      <w:r w:rsidR="00E308E1">
        <w:rPr>
          <w:sz w:val="23"/>
          <w:szCs w:val="23"/>
        </w:rPr>
        <w:t>О</w:t>
      </w:r>
      <w:r>
        <w:rPr>
          <w:sz w:val="23"/>
          <w:szCs w:val="23"/>
        </w:rPr>
        <w:t>У</w:t>
      </w:r>
      <w:r w:rsidR="006963B1">
        <w:rPr>
          <w:sz w:val="23"/>
          <w:szCs w:val="23"/>
        </w:rPr>
        <w:t xml:space="preserve"> </w:t>
      </w:r>
      <w:r>
        <w:rPr>
          <w:sz w:val="23"/>
          <w:szCs w:val="23"/>
        </w:rPr>
        <w:t>ДО</w:t>
      </w:r>
      <w:r w:rsidR="00E308E1">
        <w:rPr>
          <w:sz w:val="23"/>
          <w:szCs w:val="23"/>
        </w:rPr>
        <w:t>Д</w:t>
      </w:r>
      <w:r>
        <w:rPr>
          <w:sz w:val="23"/>
          <w:szCs w:val="23"/>
        </w:rPr>
        <w:t xml:space="preserve"> ДШИ </w:t>
      </w:r>
      <w:r w:rsidRPr="00DB1581">
        <w:rPr>
          <w:bCs/>
          <w:sz w:val="23"/>
          <w:szCs w:val="23"/>
        </w:rPr>
        <w:t>г. Назарово Красноярского края</w:t>
      </w:r>
      <w:r>
        <w:rPr>
          <w:sz w:val="23"/>
          <w:szCs w:val="23"/>
        </w:rPr>
        <w:t xml:space="preserve">   (далее по тексту - Учреждение). </w:t>
      </w:r>
      <w:proofErr w:type="gramEnd"/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>1.2. Настоящие Правила утверждены с учетом мнения</w:t>
      </w:r>
      <w:r>
        <w:rPr>
          <w:color w:val="FF0000"/>
          <w:sz w:val="23"/>
          <w:szCs w:val="23"/>
        </w:rPr>
        <w:t xml:space="preserve"> </w:t>
      </w:r>
      <w:r w:rsidRPr="00DB1581">
        <w:rPr>
          <w:color w:val="auto"/>
          <w:sz w:val="23"/>
          <w:szCs w:val="23"/>
        </w:rPr>
        <w:t xml:space="preserve">родительского комитета </w:t>
      </w:r>
      <w:r>
        <w:rPr>
          <w:sz w:val="23"/>
          <w:szCs w:val="23"/>
        </w:rPr>
        <w:t>(законных представителей) несовершеннолетних учащихся Учреждения и Общего собрания работников Учреждения (</w:t>
      </w:r>
      <w:r>
        <w:rPr>
          <w:color w:val="auto"/>
          <w:sz w:val="23"/>
          <w:szCs w:val="23"/>
        </w:rPr>
        <w:t xml:space="preserve">протокол от  </w:t>
      </w:r>
      <w:r w:rsidR="00E308E1">
        <w:rPr>
          <w:color w:val="auto"/>
          <w:sz w:val="23"/>
          <w:szCs w:val="23"/>
        </w:rPr>
        <w:t>21.08.2015г.   №  1</w:t>
      </w:r>
      <w:r>
        <w:rPr>
          <w:color w:val="auto"/>
          <w:sz w:val="23"/>
          <w:szCs w:val="23"/>
        </w:rPr>
        <w:t xml:space="preserve">).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1.3.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Учреждения.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1.4.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не допускается.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1.5. Настоящие Правила обязательны для исполнения всеми обучающимися Учреждения и их родителями (законными представителями), обеспечивающими получения учащимися дополнительного образования.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1.6. Один экземпляр настоящих Правил хранится у директора  Учреждения. </w:t>
      </w:r>
    </w:p>
    <w:p w:rsidR="00DB1581" w:rsidRDefault="00DB1581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Текст настоящих Правил размещается на официальном сайте Учреждения в сети Интернет. </w:t>
      </w:r>
    </w:p>
    <w:p w:rsidR="00DB1581" w:rsidRDefault="00DB1581" w:rsidP="00DB15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Режим образовательного процесса</w:t>
      </w:r>
    </w:p>
    <w:p w:rsidR="00E9501C" w:rsidRDefault="00E9501C" w:rsidP="00DB1581">
      <w:pPr>
        <w:pStyle w:val="Default"/>
        <w:jc w:val="center"/>
        <w:rPr>
          <w:sz w:val="23"/>
          <w:szCs w:val="23"/>
        </w:rPr>
      </w:pPr>
    </w:p>
    <w:p w:rsidR="00DB1581" w:rsidRDefault="00DB1581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2.1. В организации используется модульная организация образовательного процесса, согласно которой учебные модули и каникулы чередуются следующим образом: </w:t>
      </w:r>
    </w:p>
    <w:p w:rsidR="00DB1581" w:rsidRDefault="00DB1581" w:rsidP="00DB15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четверть – 9 недель, каникулы 8 календарных дней; </w:t>
      </w:r>
    </w:p>
    <w:p w:rsidR="00DB1581" w:rsidRDefault="00DB1581" w:rsidP="00DB15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четверть – 7 недель, каникулы 14 календарных дней; </w:t>
      </w:r>
    </w:p>
    <w:p w:rsidR="00DB1581" w:rsidRDefault="00DB1581" w:rsidP="00DB15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четверть – 10 недель, каникулы 8 календарных дней; </w:t>
      </w:r>
    </w:p>
    <w:p w:rsidR="00DB1581" w:rsidRDefault="00DB1581" w:rsidP="00DB15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четверть – 8 недель (с учетом промежуточной и итоговой аттестации), каникулы 3 месяца. </w:t>
      </w:r>
    </w:p>
    <w:p w:rsidR="00DB1581" w:rsidRDefault="00DB1581" w:rsidP="00DB15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При реализации образовательных программ в области иску</w:t>
      </w:r>
      <w:proofErr w:type="gramStart"/>
      <w:r>
        <w:rPr>
          <w:color w:val="auto"/>
          <w:sz w:val="23"/>
          <w:szCs w:val="23"/>
        </w:rPr>
        <w:t>сств  пр</w:t>
      </w:r>
      <w:proofErr w:type="gramEnd"/>
      <w:r>
        <w:rPr>
          <w:color w:val="auto"/>
          <w:sz w:val="23"/>
          <w:szCs w:val="23"/>
        </w:rPr>
        <w:t xml:space="preserve">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 </w:t>
      </w:r>
    </w:p>
    <w:p w:rsidR="00DB1581" w:rsidRDefault="00DB1581" w:rsidP="00DB1581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ab/>
        <w:t xml:space="preserve">В Учреждении с первого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выпускной</w:t>
      </w:r>
      <w:proofErr w:type="gramEnd"/>
      <w:r>
        <w:rPr>
          <w:color w:val="auto"/>
          <w:sz w:val="23"/>
          <w:szCs w:val="23"/>
        </w:rPr>
        <w:t xml:space="preserve"> 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</w:t>
      </w:r>
    </w:p>
    <w:p w:rsidR="00DB1581" w:rsidRDefault="00DB1581" w:rsidP="00DB15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Летние каникулы устанавливаются в объеме 12–13 недель (в соответствии с федеральными государственными требованиями к той или иной образовательной программе 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2.2. Календарный учебный график на каждый учебный год утверждается приказом директора Учреждения.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2.3. В 7-х, 8-х и 5-х классах продолжительность IV четверти и летних каникул определяется с учетом прохождения учащимися итоговой аттестации.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>2.4</w:t>
      </w:r>
      <w:r w:rsidR="00E9501C">
        <w:rPr>
          <w:sz w:val="23"/>
          <w:szCs w:val="23"/>
        </w:rPr>
        <w:t>. Учебные занятия проводятся в 2 смены: Начало занятий  – с 08</w:t>
      </w:r>
      <w:r>
        <w:rPr>
          <w:sz w:val="23"/>
          <w:szCs w:val="23"/>
        </w:rPr>
        <w:t xml:space="preserve">.00.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2.5. Для всех классов устанавливается шестидневная учебная неделя. </w:t>
      </w:r>
    </w:p>
    <w:p w:rsidR="00DB1581" w:rsidRDefault="00DB1581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2.6. Выходные дни: воскресенье и праздничные дни, установленные законодательством Российской Федерации.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В выходные </w:t>
      </w:r>
      <w:r w:rsidR="00DB1581">
        <w:rPr>
          <w:sz w:val="23"/>
          <w:szCs w:val="23"/>
        </w:rPr>
        <w:t xml:space="preserve"> дни Учреждение может проводить индивидуальные занятия с учащимися, репетиции творческих коллективов, концерты, фестивали, конкурсы, конференции.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2.7. Расписание учебных занятий составляется в строгом соответствии с требованиями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4 июля 2014 г. N 41.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>2.8. Продолжительность урока во</w:t>
      </w:r>
      <w:r>
        <w:rPr>
          <w:sz w:val="23"/>
          <w:szCs w:val="23"/>
        </w:rPr>
        <w:t xml:space="preserve"> 1–8 (9)-х классах составляет 45</w:t>
      </w:r>
      <w:r w:rsidR="00DB1581">
        <w:rPr>
          <w:sz w:val="23"/>
          <w:szCs w:val="23"/>
        </w:rPr>
        <w:t xml:space="preserve"> минут.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2.9. Продолжительность перемен между занятиями составляет 10 минут.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2.10. Обучающиеся должны приходить в Учреждение не позднее 15 минут до начала урока. Опоздание на уроки недопустимо.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2.11. При зачислении в Учреждение каждый ребенок должен представить справку от врача о состоянии здоровья с заключением о возможности осваивать образовательную программу дополнительного образования.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2.12. С детьми-инвалидами может проводиться индивидуальная работа по месту жительства. </w:t>
      </w:r>
    </w:p>
    <w:p w:rsidR="00E9501C" w:rsidRDefault="00E9501C" w:rsidP="00DB1581">
      <w:pPr>
        <w:pStyle w:val="Default"/>
        <w:jc w:val="both"/>
        <w:rPr>
          <w:sz w:val="23"/>
          <w:szCs w:val="23"/>
        </w:rPr>
      </w:pPr>
    </w:p>
    <w:p w:rsidR="00DB1581" w:rsidRDefault="00DB1581" w:rsidP="00E950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Права, обязанности и ответственность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E9501C" w:rsidRDefault="00E9501C" w:rsidP="00E9501C">
      <w:pPr>
        <w:pStyle w:val="Default"/>
        <w:jc w:val="center"/>
        <w:rPr>
          <w:sz w:val="23"/>
          <w:szCs w:val="23"/>
        </w:rPr>
      </w:pPr>
    </w:p>
    <w:p w:rsidR="00DB1581" w:rsidRDefault="00DB1581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 xml:space="preserve"> имеют право на: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обучение по дополнительным общеобразовательным программам (общеразвивающие и дополнительные предпрофессиональные программы в области искусств</w:t>
      </w:r>
      <w:proofErr w:type="gramEnd"/>
    </w:p>
    <w:p w:rsidR="00DB1581" w:rsidRDefault="00DB1581" w:rsidP="00DB1581">
      <w:pPr>
        <w:pStyle w:val="Default"/>
        <w:spacing w:after="47"/>
        <w:ind w:left="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в соответствии с федеральными государственными требованиями);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освоение образовательной программы не с первого года ее реализации (поступление 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Школу не в первый, а в другие классы, за исключением выпускного) при имеющихся у ребенка знаниях, умениях и навыках, приобретенных им за пределами Школы, а также при наличии у него творческих и интеллектуальных способностей, соответствующих физических данных; </w:t>
      </w:r>
      <w:proofErr w:type="gramEnd"/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индивидуальному плану;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сокращенной образовательной программе в области искусств после достижения высоких результатов освоения пройденного учебного материала;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перевод с одной образовательной программы в области искусств на другую при имеющихся у обучающегося особенностях творческого развития; </w:t>
      </w:r>
      <w:proofErr w:type="gramEnd"/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перевод </w:t>
      </w:r>
      <w:proofErr w:type="gramStart"/>
      <w:r>
        <w:rPr>
          <w:sz w:val="23"/>
          <w:szCs w:val="23"/>
        </w:rPr>
        <w:t>с одной образовательной программы в области искусств на другую в случае невозможности продолжения обучения по причине</w:t>
      </w:r>
      <w:proofErr w:type="gramEnd"/>
      <w:r>
        <w:rPr>
          <w:sz w:val="23"/>
          <w:szCs w:val="23"/>
        </w:rPr>
        <w:t xml:space="preserve"> недостаточности творческих </w:t>
      </w:r>
      <w:r>
        <w:rPr>
          <w:sz w:val="23"/>
          <w:szCs w:val="23"/>
        </w:rPr>
        <w:lastRenderedPageBreak/>
        <w:t xml:space="preserve">способностей и (или) физического развития обучающегося либо возможность повторного обучения в соответствующем классе;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получение дополнительного образования в соответствии с учебным планом;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получение дополнительных платных образовательных услуг;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свободное посещение мероприятий, не предусмотренных учебным планом;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уважение человеческого достоинства; </w:t>
      </w:r>
    </w:p>
    <w:p w:rsidR="00DB1581" w:rsidRDefault="00DB1581" w:rsidP="00DB158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перевод в другое образовательное учреждение, реализующее образовательную программу соответствующего уровня; </w:t>
      </w:r>
    </w:p>
    <w:p w:rsidR="00DB1581" w:rsidRDefault="00DB1581" w:rsidP="00DB158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участие в управлении школой, а также пользуются всеми основными правами учащихся, предусмотренными законодательством РФ об образовании. </w:t>
      </w:r>
    </w:p>
    <w:p w:rsidR="00DB1581" w:rsidRDefault="00DB1581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Обучающиеся Учреждения обязаны: </w:t>
      </w:r>
    </w:p>
    <w:p w:rsidR="00DB1581" w:rsidRDefault="00DB1581" w:rsidP="00DB1581">
      <w:pPr>
        <w:pStyle w:val="Default"/>
        <w:numPr>
          <w:ilvl w:val="0"/>
          <w:numId w:val="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DB1581" w:rsidRDefault="00DB1581" w:rsidP="00DB1581">
      <w:pPr>
        <w:pStyle w:val="Default"/>
        <w:numPr>
          <w:ilvl w:val="0"/>
          <w:numId w:val="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выполнять требования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 </w:t>
      </w:r>
    </w:p>
    <w:p w:rsidR="00DB1581" w:rsidRDefault="00DB1581" w:rsidP="00DB1581">
      <w:pPr>
        <w:pStyle w:val="Default"/>
        <w:numPr>
          <w:ilvl w:val="0"/>
          <w:numId w:val="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DB1581" w:rsidRDefault="00DB1581" w:rsidP="00DB1581">
      <w:pPr>
        <w:pStyle w:val="Default"/>
        <w:numPr>
          <w:ilvl w:val="0"/>
          <w:numId w:val="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уважать честь и достоинство других учащихся и работников Учреждения, не создавать препятствий для получения образования другими учащимися; </w:t>
      </w:r>
    </w:p>
    <w:p w:rsidR="00DB1581" w:rsidRDefault="00DB1581" w:rsidP="00DB158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бережно относиться к имуществу Учреждения. </w:t>
      </w:r>
    </w:p>
    <w:p w:rsidR="00DB1581" w:rsidRDefault="00DB1581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Обучающимся запрещается: </w:t>
      </w:r>
    </w:p>
    <w:p w:rsidR="00DB1581" w:rsidRDefault="00DB1581" w:rsidP="00DB1581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приносить, передавать, использовать в Учреждении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DB1581" w:rsidRDefault="00DB1581" w:rsidP="00DB1581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приносить, передавать использовать любые предметы и вещества, могущие привести к взрывам, возгораниям и отравлению; </w:t>
      </w:r>
    </w:p>
    <w:p w:rsidR="00DB1581" w:rsidRDefault="00DB1581" w:rsidP="00DB1581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иметь неряшливый и вызывающий внешний вид; </w:t>
      </w:r>
    </w:p>
    <w:p w:rsidR="00DB1581" w:rsidRDefault="00DB1581" w:rsidP="00DB158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применять физическую силу в отношении других учащихся, работников Учреждения и иных лиц </w:t>
      </w:r>
    </w:p>
    <w:p w:rsidR="00DB1581" w:rsidRDefault="00DB1581" w:rsidP="00DB1581">
      <w:pPr>
        <w:pStyle w:val="Default"/>
        <w:jc w:val="both"/>
        <w:rPr>
          <w:sz w:val="23"/>
          <w:szCs w:val="23"/>
        </w:rPr>
      </w:pP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 </w:t>
      </w:r>
    </w:p>
    <w:p w:rsidR="00E9501C" w:rsidRDefault="00E9501C" w:rsidP="00DB1581">
      <w:pPr>
        <w:pStyle w:val="Default"/>
        <w:jc w:val="both"/>
        <w:rPr>
          <w:sz w:val="23"/>
          <w:szCs w:val="23"/>
        </w:rPr>
      </w:pPr>
    </w:p>
    <w:p w:rsidR="00DB1581" w:rsidRDefault="00DB1581" w:rsidP="00E950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Поощрения и дисциплинарное воздействие</w:t>
      </w:r>
    </w:p>
    <w:p w:rsidR="00E9501C" w:rsidRDefault="00E9501C" w:rsidP="00E9501C">
      <w:pPr>
        <w:pStyle w:val="Default"/>
        <w:jc w:val="center"/>
        <w:rPr>
          <w:sz w:val="23"/>
          <w:szCs w:val="23"/>
        </w:rPr>
      </w:pP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4.1. За образцовое выполнение своих обязанностей, повышение качества </w:t>
      </w:r>
      <w:proofErr w:type="spellStart"/>
      <w:r w:rsidR="00DB1581">
        <w:rPr>
          <w:sz w:val="23"/>
          <w:szCs w:val="23"/>
        </w:rPr>
        <w:t>обученности</w:t>
      </w:r>
      <w:proofErr w:type="spellEnd"/>
      <w:r w:rsidR="00DB1581">
        <w:rPr>
          <w:sz w:val="23"/>
          <w:szCs w:val="23"/>
        </w:rPr>
        <w:t xml:space="preserve">, безупречную учебу, достижения на олимпиадах, конкурсах, смотрах и за другие достижения </w:t>
      </w:r>
      <w:proofErr w:type="gramStart"/>
      <w:r w:rsidR="00DB1581">
        <w:rPr>
          <w:sz w:val="23"/>
          <w:szCs w:val="23"/>
        </w:rPr>
        <w:t>в</w:t>
      </w:r>
      <w:proofErr w:type="gramEnd"/>
      <w:r w:rsidR="00DB1581">
        <w:rPr>
          <w:sz w:val="23"/>
          <w:szCs w:val="23"/>
        </w:rPr>
        <w:t xml:space="preserve"> </w:t>
      </w:r>
      <w:proofErr w:type="gramStart"/>
      <w:r w:rsidR="00DB1581">
        <w:rPr>
          <w:sz w:val="23"/>
          <w:szCs w:val="23"/>
        </w:rPr>
        <w:t>учебной</w:t>
      </w:r>
      <w:proofErr w:type="gramEnd"/>
      <w:r w:rsidR="00DB1581">
        <w:rPr>
          <w:sz w:val="23"/>
          <w:szCs w:val="23"/>
        </w:rPr>
        <w:t xml:space="preserve"> и вне учебной  деятельности к учащимся Учреждения могут быть применены следующие виды поощрений: </w:t>
      </w:r>
    </w:p>
    <w:p w:rsidR="00DB1581" w:rsidRDefault="00DB1581" w:rsidP="00DB1581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объявление благодарности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; </w:t>
      </w:r>
    </w:p>
    <w:p w:rsidR="00DB1581" w:rsidRDefault="00DB1581" w:rsidP="00DB1581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направление благодарственного письма родителям (законным представителям) учащегося; </w:t>
      </w:r>
    </w:p>
    <w:p w:rsidR="00DB1581" w:rsidRDefault="00DB1581" w:rsidP="00DB1581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награждение почетной грамотой и (или) дипломом; </w:t>
      </w:r>
    </w:p>
    <w:p w:rsidR="00DB1581" w:rsidRDefault="00DB1581" w:rsidP="00DB158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награждение ценным подарком.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4.2. Процедура применения поощрений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DB1581">
        <w:rPr>
          <w:sz w:val="23"/>
          <w:szCs w:val="23"/>
        </w:rPr>
        <w:t xml:space="preserve">4.2.1. </w:t>
      </w:r>
      <w:proofErr w:type="gramStart"/>
      <w:r w:rsidR="00DB1581">
        <w:rPr>
          <w:sz w:val="23"/>
          <w:szCs w:val="23"/>
        </w:rPr>
        <w:t>Объявление благодарности обучающемуся, объявление благодарности законным представителям учащегося, направление благодарственного письма по месту работы</w:t>
      </w:r>
      <w:proofErr w:type="gramEnd"/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законных представителей учащегося могут применять все педагогические работники Учреждения при проявлении учащимися активности с положительным результатом.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4.2.2. Награждение почетной грамотой (дипломом) может осуществляться администрацией Учреждения по представлению преподавателя по специальному предмету и (или) преподавателя музыкально-теоретических дисциплин за особые успехи, достигнутые обучающимся по отдельным предметам учебного плана и (или) во внеурочной деятельности на уровне Учреждения и (или) муниципального образования, на территории которого находится Учреждение.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Учреждения за особые успехи, достигнутые на уровне муниципального образования, субъекта Российской Федерации.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4.3. За нарушение устава, настоящих Правил и иных локальных нормативных актов Учреждения </w:t>
      </w:r>
      <w:proofErr w:type="gramStart"/>
      <w:r w:rsidR="00DB1581">
        <w:rPr>
          <w:sz w:val="23"/>
          <w:szCs w:val="23"/>
        </w:rPr>
        <w:t>к</w:t>
      </w:r>
      <w:proofErr w:type="gramEnd"/>
      <w:r w:rsidR="00DB1581">
        <w:rPr>
          <w:sz w:val="23"/>
          <w:szCs w:val="23"/>
        </w:rPr>
        <w:t xml:space="preserve"> обучающимся могут быть применены следующие меры дисциплинарного воздействия: </w:t>
      </w:r>
    </w:p>
    <w:p w:rsidR="00DB1581" w:rsidRDefault="00DB1581" w:rsidP="00DB1581">
      <w:pPr>
        <w:pStyle w:val="Default"/>
        <w:numPr>
          <w:ilvl w:val="0"/>
          <w:numId w:val="5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меры воспитательного характера; </w:t>
      </w:r>
    </w:p>
    <w:p w:rsidR="00DB1581" w:rsidRDefault="00DB1581" w:rsidP="00DB15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дисциплинарные взыскания.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4.4. 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обучающимся пагубности совершенных им действий, воспитание личных качеств учащегося, добросовестно относящегося к учебе и соблюдению дисциплины.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4.5. </w:t>
      </w:r>
      <w:proofErr w:type="gramStart"/>
      <w:r w:rsidR="00DB1581">
        <w:rPr>
          <w:sz w:val="23"/>
          <w:szCs w:val="23"/>
        </w:rPr>
        <w:t>К</w:t>
      </w:r>
      <w:proofErr w:type="gramEnd"/>
      <w:r w:rsidR="00DB1581">
        <w:rPr>
          <w:sz w:val="23"/>
          <w:szCs w:val="23"/>
        </w:rPr>
        <w:t xml:space="preserve"> обучающимся могут быть применены следующие меры дисциплинарного взыскания: </w:t>
      </w:r>
    </w:p>
    <w:p w:rsidR="00DB1581" w:rsidRDefault="00DB1581" w:rsidP="00DB1581">
      <w:pPr>
        <w:pStyle w:val="Default"/>
        <w:numPr>
          <w:ilvl w:val="0"/>
          <w:numId w:val="6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замечание; </w:t>
      </w:r>
    </w:p>
    <w:p w:rsidR="00DB1581" w:rsidRDefault="00DB1581" w:rsidP="00DB1581">
      <w:pPr>
        <w:pStyle w:val="Default"/>
        <w:numPr>
          <w:ilvl w:val="0"/>
          <w:numId w:val="6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выговор; </w:t>
      </w:r>
    </w:p>
    <w:p w:rsidR="00DB1581" w:rsidRDefault="00DB1581" w:rsidP="00DB1581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отчисление из Учреждения.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 Применение дисциплинарных взысканий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4.6.1. </w:t>
      </w:r>
      <w:proofErr w:type="gramStart"/>
      <w:r w:rsidR="00DB1581">
        <w:rPr>
          <w:sz w:val="23"/>
          <w:szCs w:val="23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родителей, но не более семи учебных дней со дня представления директору Учреждения мотивированного мнения указанных советов в письменной форме. </w:t>
      </w:r>
      <w:proofErr w:type="gramEnd"/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4.6.2. За каждый дисциплинарный проступок может быть применено только одно дисциплинарное взыскание.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4.6.3.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4.6.4. Дисциплинарные взыскания не применяются в отношении воспитанников дошкольных групп, обучающихся начальных классов и учащихся с задержкой психического развития и различными формами умственной отсталости.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4.6.5.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4.6.6.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 </w:t>
      </w:r>
    </w:p>
    <w:p w:rsidR="00DB1581" w:rsidRDefault="00DB1581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4.6.7.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4.6.8. </w:t>
      </w:r>
      <w:proofErr w:type="gramStart"/>
      <w:r w:rsidR="00DB1581">
        <w:rPr>
          <w:sz w:val="23"/>
          <w:szCs w:val="23"/>
        </w:rPr>
        <w:t xml:space="preserve"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учащихся, нарушает их права и права работников, а также нормальное функционирование Учреждения. </w:t>
      </w:r>
      <w:proofErr w:type="gramEnd"/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4.6.9. 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4.6.10. 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законных представителей.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4.6.11.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Учреждении. Отказ учащегося,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4.6.12.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DB1581" w:rsidRDefault="00E9501C" w:rsidP="00DB158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4.6.13. Если в течение года со дня применения меры дисциплинарного взыскания к </w:t>
      </w:r>
      <w:proofErr w:type="gramStart"/>
      <w:r w:rsidR="00DB1581">
        <w:rPr>
          <w:sz w:val="23"/>
          <w:szCs w:val="23"/>
        </w:rPr>
        <w:t>обучающемуся</w:t>
      </w:r>
      <w:proofErr w:type="gramEnd"/>
      <w:r w:rsidR="00DB1581">
        <w:rPr>
          <w:sz w:val="23"/>
          <w:szCs w:val="23"/>
        </w:rPr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4.6.14. Директор Учреждения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родителей. </w:t>
      </w:r>
    </w:p>
    <w:p w:rsidR="00DB1581" w:rsidRDefault="00DB1581" w:rsidP="00DB1581">
      <w:pPr>
        <w:pStyle w:val="Default"/>
        <w:jc w:val="both"/>
        <w:rPr>
          <w:sz w:val="23"/>
          <w:szCs w:val="23"/>
        </w:rPr>
      </w:pPr>
    </w:p>
    <w:p w:rsidR="00DB1581" w:rsidRDefault="00DB1581" w:rsidP="00E950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Защита прав учащихся</w:t>
      </w:r>
    </w:p>
    <w:p w:rsidR="00E9501C" w:rsidRDefault="00E9501C" w:rsidP="00E9501C">
      <w:pPr>
        <w:pStyle w:val="Default"/>
        <w:jc w:val="center"/>
        <w:rPr>
          <w:sz w:val="23"/>
          <w:szCs w:val="23"/>
        </w:rPr>
      </w:pP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5.1. В целях защиты своих прав обучающиеся и их законные представители самостоятельно или через своих представителей вправе: </w:t>
      </w:r>
    </w:p>
    <w:p w:rsidR="00DB1581" w:rsidRDefault="00E9501C" w:rsidP="00DB158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5.2. Направлять в органы управления Учреждения обращения о нарушении и (или) ущемлении ее работниками прав, свобод и социальных гарантий обучающихся; </w:t>
      </w:r>
    </w:p>
    <w:p w:rsidR="00DB1581" w:rsidRDefault="00E9501C" w:rsidP="00DB158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1581">
        <w:rPr>
          <w:sz w:val="23"/>
          <w:szCs w:val="23"/>
        </w:rPr>
        <w:t xml:space="preserve">5.3. Обращаться в комиссию по урегулированию споров между участниками образовательных отношений; </w:t>
      </w:r>
    </w:p>
    <w:p w:rsidR="00DB1581" w:rsidRDefault="00E9501C" w:rsidP="00DB1581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ab/>
      </w:r>
      <w:r w:rsidR="00DB1581">
        <w:rPr>
          <w:rFonts w:ascii="Calibri" w:hAnsi="Calibri" w:cs="Calibri"/>
          <w:sz w:val="22"/>
          <w:szCs w:val="22"/>
        </w:rPr>
        <w:t xml:space="preserve">5.4. </w:t>
      </w:r>
      <w:r w:rsidR="00DB1581">
        <w:rPr>
          <w:sz w:val="23"/>
          <w:szCs w:val="23"/>
        </w:rPr>
        <w:t xml:space="preserve">Использовать не запрещенные законодательством РФ иные способы защиты своих прав и законных интересов. </w:t>
      </w:r>
    </w:p>
    <w:p w:rsidR="00DB1581" w:rsidRDefault="00DB1581" w:rsidP="00DB1581">
      <w:pPr>
        <w:pStyle w:val="Default"/>
        <w:jc w:val="both"/>
        <w:rPr>
          <w:sz w:val="23"/>
          <w:szCs w:val="23"/>
        </w:rPr>
      </w:pPr>
    </w:p>
    <w:p w:rsidR="00DB1581" w:rsidRDefault="00DB1581" w:rsidP="00DB1581">
      <w:pPr>
        <w:jc w:val="both"/>
      </w:pPr>
    </w:p>
    <w:p w:rsidR="00763322" w:rsidRDefault="00763322" w:rsidP="00DB1581">
      <w:pPr>
        <w:jc w:val="both"/>
      </w:pPr>
    </w:p>
    <w:sectPr w:rsidR="0076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F57"/>
    <w:multiLevelType w:val="hybridMultilevel"/>
    <w:tmpl w:val="AEB603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950D26"/>
    <w:multiLevelType w:val="hybridMultilevel"/>
    <w:tmpl w:val="77C64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72581D"/>
    <w:multiLevelType w:val="hybridMultilevel"/>
    <w:tmpl w:val="4B4E8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840482"/>
    <w:multiLevelType w:val="hybridMultilevel"/>
    <w:tmpl w:val="A094BE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0210D9"/>
    <w:multiLevelType w:val="hybridMultilevel"/>
    <w:tmpl w:val="A9CA2F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ED717D"/>
    <w:multiLevelType w:val="hybridMultilevel"/>
    <w:tmpl w:val="AD88E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C"/>
    <w:rsid w:val="002B342A"/>
    <w:rsid w:val="004D2D8E"/>
    <w:rsid w:val="006963B1"/>
    <w:rsid w:val="006D0C8C"/>
    <w:rsid w:val="00763322"/>
    <w:rsid w:val="00894124"/>
    <w:rsid w:val="00DB1581"/>
    <w:rsid w:val="00E308E1"/>
    <w:rsid w:val="00E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24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94124"/>
    <w:pPr>
      <w:ind w:left="720"/>
      <w:contextualSpacing/>
    </w:pPr>
  </w:style>
  <w:style w:type="paragraph" w:customStyle="1" w:styleId="1">
    <w:name w:val="Стиль1"/>
    <w:basedOn w:val="a"/>
    <w:qFormat/>
    <w:rsid w:val="00894124"/>
    <w:pPr>
      <w:jc w:val="both"/>
    </w:pPr>
    <w:rPr>
      <w:sz w:val="28"/>
    </w:rPr>
  </w:style>
  <w:style w:type="paragraph" w:customStyle="1" w:styleId="Default">
    <w:name w:val="Default"/>
    <w:rsid w:val="00DB15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3B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24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94124"/>
    <w:pPr>
      <w:ind w:left="720"/>
      <w:contextualSpacing/>
    </w:pPr>
  </w:style>
  <w:style w:type="paragraph" w:customStyle="1" w:styleId="1">
    <w:name w:val="Стиль1"/>
    <w:basedOn w:val="a"/>
    <w:qFormat/>
    <w:rsid w:val="00894124"/>
    <w:pPr>
      <w:jc w:val="both"/>
    </w:pPr>
    <w:rPr>
      <w:sz w:val="28"/>
    </w:rPr>
  </w:style>
  <w:style w:type="paragraph" w:customStyle="1" w:styleId="Default">
    <w:name w:val="Default"/>
    <w:rsid w:val="00DB15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3B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4C58-2DF2-4E7C-8D5A-4606DEB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сарай</dc:creator>
  <cp:keywords/>
  <dc:description/>
  <cp:lastModifiedBy>сарай</cp:lastModifiedBy>
  <cp:revision>9</cp:revision>
  <cp:lastPrinted>2016-05-23T02:08:00Z</cp:lastPrinted>
  <dcterms:created xsi:type="dcterms:W3CDTF">2016-05-13T04:53:00Z</dcterms:created>
  <dcterms:modified xsi:type="dcterms:W3CDTF">2016-05-23T02:10:00Z</dcterms:modified>
</cp:coreProperties>
</file>