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85" w:rsidRPr="00483DB4" w:rsidRDefault="00266385" w:rsidP="00266385">
      <w:pPr>
        <w:pStyle w:val="20"/>
        <w:shd w:val="clear" w:color="auto" w:fill="auto"/>
        <w:spacing w:after="0"/>
        <w:ind w:right="40"/>
        <w:rPr>
          <w:rFonts w:ascii="Times New Roman" w:hAnsi="Times New Roman" w:cs="Times New Roman"/>
          <w:sz w:val="28"/>
          <w:szCs w:val="28"/>
        </w:rPr>
      </w:pPr>
      <w:r w:rsidRPr="00483DB4">
        <w:rPr>
          <w:rFonts w:ascii="Times New Roman" w:hAnsi="Times New Roman" w:cs="Times New Roman"/>
          <w:sz w:val="28"/>
          <w:szCs w:val="28"/>
        </w:rPr>
        <w:t>Муниципальное бюджетное общеобразовательное</w:t>
      </w:r>
      <w:r w:rsidRPr="00483DB4">
        <w:rPr>
          <w:rFonts w:ascii="Times New Roman" w:hAnsi="Times New Roman" w:cs="Times New Roman"/>
          <w:sz w:val="28"/>
          <w:szCs w:val="28"/>
        </w:rPr>
        <w:br/>
        <w:t>учреждение средняя общео</w:t>
      </w:r>
      <w:r w:rsidR="00CE1ED0">
        <w:rPr>
          <w:rFonts w:ascii="Times New Roman" w:hAnsi="Times New Roman" w:cs="Times New Roman"/>
          <w:sz w:val="28"/>
          <w:szCs w:val="28"/>
        </w:rPr>
        <w:t>бразовательная школа №1 имени Валерия Николаевича</w:t>
      </w:r>
      <w:r w:rsidR="000E4372">
        <w:rPr>
          <w:rFonts w:ascii="Times New Roman" w:hAnsi="Times New Roman" w:cs="Times New Roman"/>
          <w:sz w:val="28"/>
          <w:szCs w:val="28"/>
        </w:rPr>
        <w:t xml:space="preserve"> Березуцкого поселка</w:t>
      </w:r>
      <w:r w:rsidRPr="00483DB4">
        <w:rPr>
          <w:rFonts w:ascii="Times New Roman" w:hAnsi="Times New Roman" w:cs="Times New Roman"/>
          <w:sz w:val="28"/>
          <w:szCs w:val="28"/>
        </w:rPr>
        <w:t xml:space="preserve"> Мостовского муниципального образования </w:t>
      </w:r>
    </w:p>
    <w:p w:rsidR="00266385" w:rsidRPr="00483DB4" w:rsidRDefault="00266385" w:rsidP="00266385">
      <w:pPr>
        <w:pStyle w:val="20"/>
        <w:shd w:val="clear" w:color="auto" w:fill="auto"/>
        <w:spacing w:after="0"/>
        <w:ind w:right="40"/>
        <w:rPr>
          <w:rFonts w:ascii="Times New Roman" w:hAnsi="Times New Roman" w:cs="Times New Roman"/>
          <w:sz w:val="28"/>
          <w:szCs w:val="28"/>
        </w:rPr>
      </w:pPr>
      <w:r w:rsidRPr="00483DB4">
        <w:rPr>
          <w:rFonts w:ascii="Times New Roman" w:hAnsi="Times New Roman" w:cs="Times New Roman"/>
          <w:sz w:val="28"/>
          <w:szCs w:val="28"/>
        </w:rPr>
        <w:t>Мостовский район</w:t>
      </w:r>
    </w:p>
    <w:p w:rsidR="00266385" w:rsidRPr="00483DB4" w:rsidRDefault="00266385" w:rsidP="00266385">
      <w:pPr>
        <w:rPr>
          <w:rFonts w:ascii="Times New Roman" w:hAnsi="Times New Roman" w:cs="Times New Roman"/>
          <w:sz w:val="28"/>
          <w:szCs w:val="28"/>
        </w:rPr>
      </w:pPr>
    </w:p>
    <w:p w:rsidR="00266385" w:rsidRPr="00483DB4" w:rsidRDefault="00266385" w:rsidP="00266385">
      <w:pPr>
        <w:rPr>
          <w:rFonts w:ascii="Times New Roman" w:hAnsi="Times New Roman" w:cs="Times New Roman"/>
          <w:sz w:val="28"/>
          <w:szCs w:val="28"/>
        </w:rPr>
      </w:pPr>
    </w:p>
    <w:p w:rsidR="00266385" w:rsidRPr="00483DB4" w:rsidRDefault="00266385" w:rsidP="00266385">
      <w:pPr>
        <w:rPr>
          <w:rFonts w:ascii="Times New Roman" w:hAnsi="Times New Roman" w:cs="Times New Roman"/>
          <w:sz w:val="28"/>
          <w:szCs w:val="28"/>
        </w:rPr>
      </w:pPr>
    </w:p>
    <w:p w:rsidR="00266385" w:rsidRPr="00483DB4" w:rsidRDefault="00266385" w:rsidP="00266385">
      <w:pPr>
        <w:spacing w:after="0" w:line="0" w:lineRule="atLeast"/>
        <w:ind w:left="5245"/>
        <w:jc w:val="right"/>
        <w:rPr>
          <w:rFonts w:ascii="Times New Roman" w:hAnsi="Times New Roman" w:cs="Times New Roman"/>
          <w:sz w:val="28"/>
          <w:szCs w:val="28"/>
        </w:rPr>
      </w:pPr>
      <w:r w:rsidRPr="00483DB4">
        <w:rPr>
          <w:rFonts w:ascii="Times New Roman" w:hAnsi="Times New Roman" w:cs="Times New Roman"/>
          <w:sz w:val="28"/>
          <w:szCs w:val="28"/>
        </w:rPr>
        <w:t>УТВЕРЖДЕНО</w:t>
      </w:r>
    </w:p>
    <w:p w:rsidR="00266385" w:rsidRDefault="00266385" w:rsidP="00266385">
      <w:pPr>
        <w:spacing w:after="0" w:line="0" w:lineRule="atLeast"/>
        <w:ind w:left="4820"/>
        <w:jc w:val="right"/>
        <w:rPr>
          <w:rFonts w:ascii="Times New Roman" w:hAnsi="Times New Roman" w:cs="Times New Roman"/>
          <w:sz w:val="28"/>
          <w:szCs w:val="28"/>
        </w:rPr>
      </w:pPr>
      <w:r w:rsidRPr="00483DB4">
        <w:rPr>
          <w:rFonts w:ascii="Times New Roman" w:hAnsi="Times New Roman" w:cs="Times New Roman"/>
          <w:sz w:val="28"/>
          <w:szCs w:val="28"/>
        </w:rPr>
        <w:t>решением педагогического совета</w:t>
      </w:r>
    </w:p>
    <w:p w:rsidR="001A2CB8" w:rsidRPr="00483DB4" w:rsidRDefault="001A2CB8" w:rsidP="00266385">
      <w:pPr>
        <w:spacing w:after="0" w:line="0" w:lineRule="atLeast"/>
        <w:ind w:left="4820"/>
        <w:jc w:val="right"/>
        <w:rPr>
          <w:rFonts w:ascii="Times New Roman" w:hAnsi="Times New Roman" w:cs="Times New Roman"/>
          <w:sz w:val="28"/>
          <w:szCs w:val="28"/>
        </w:rPr>
      </w:pPr>
      <w:r>
        <w:rPr>
          <w:rFonts w:ascii="Times New Roman" w:hAnsi="Times New Roman" w:cs="Times New Roman"/>
          <w:sz w:val="28"/>
          <w:szCs w:val="28"/>
        </w:rPr>
        <w:t>МБОУ СОШ № 1 им.</w:t>
      </w:r>
      <w:r w:rsidR="005F66A1">
        <w:rPr>
          <w:rFonts w:ascii="Times New Roman" w:hAnsi="Times New Roman" w:cs="Times New Roman"/>
          <w:sz w:val="28"/>
          <w:szCs w:val="28"/>
        </w:rPr>
        <w:t xml:space="preserve"> </w:t>
      </w:r>
      <w:r>
        <w:rPr>
          <w:rFonts w:ascii="Times New Roman" w:hAnsi="Times New Roman" w:cs="Times New Roman"/>
          <w:sz w:val="28"/>
          <w:szCs w:val="28"/>
        </w:rPr>
        <w:t>В.Н.</w:t>
      </w:r>
      <w:r w:rsidR="00E5532C">
        <w:rPr>
          <w:rFonts w:ascii="Times New Roman" w:hAnsi="Times New Roman" w:cs="Times New Roman"/>
          <w:sz w:val="28"/>
          <w:szCs w:val="28"/>
        </w:rPr>
        <w:t xml:space="preserve"> </w:t>
      </w:r>
      <w:r>
        <w:rPr>
          <w:rFonts w:ascii="Times New Roman" w:hAnsi="Times New Roman" w:cs="Times New Roman"/>
          <w:sz w:val="28"/>
          <w:szCs w:val="28"/>
        </w:rPr>
        <w:t>Березуцкого</w:t>
      </w:r>
    </w:p>
    <w:p w:rsidR="00266385" w:rsidRPr="00483DB4" w:rsidRDefault="00E5532C" w:rsidP="00266385">
      <w:pPr>
        <w:spacing w:after="0" w:line="0" w:lineRule="atLeast"/>
        <w:ind w:left="4820"/>
        <w:jc w:val="right"/>
        <w:rPr>
          <w:rFonts w:ascii="Times New Roman" w:hAnsi="Times New Roman" w:cs="Times New Roman"/>
          <w:sz w:val="28"/>
          <w:szCs w:val="28"/>
        </w:rPr>
      </w:pPr>
      <w:r>
        <w:rPr>
          <w:rFonts w:ascii="Times New Roman" w:hAnsi="Times New Roman" w:cs="Times New Roman"/>
          <w:sz w:val="28"/>
          <w:szCs w:val="28"/>
        </w:rPr>
        <w:t>о</w:t>
      </w:r>
      <w:r w:rsidR="00266385" w:rsidRPr="00483DB4">
        <w:rPr>
          <w:rFonts w:ascii="Times New Roman" w:hAnsi="Times New Roman" w:cs="Times New Roman"/>
          <w:sz w:val="28"/>
          <w:szCs w:val="28"/>
        </w:rPr>
        <w:t>т</w:t>
      </w:r>
      <w:r>
        <w:rPr>
          <w:rFonts w:ascii="Times New Roman" w:hAnsi="Times New Roman" w:cs="Times New Roman"/>
          <w:sz w:val="28"/>
          <w:szCs w:val="28"/>
        </w:rPr>
        <w:t xml:space="preserve"> </w:t>
      </w:r>
      <w:r w:rsidR="004E034B">
        <w:rPr>
          <w:rFonts w:ascii="Times New Roman" w:hAnsi="Times New Roman" w:cs="Times New Roman"/>
          <w:sz w:val="28"/>
          <w:szCs w:val="28"/>
        </w:rPr>
        <w:t>30</w:t>
      </w:r>
      <w:r w:rsidRPr="00E5532C">
        <w:rPr>
          <w:rFonts w:ascii="Times New Roman" w:hAnsi="Times New Roman" w:cs="Times New Roman"/>
          <w:sz w:val="28"/>
          <w:szCs w:val="28"/>
        </w:rPr>
        <w:t>.08.</w:t>
      </w:r>
      <w:r w:rsidR="004B7BAE">
        <w:rPr>
          <w:rFonts w:ascii="Times New Roman" w:hAnsi="Times New Roman" w:cs="Times New Roman"/>
          <w:sz w:val="28"/>
          <w:szCs w:val="28"/>
        </w:rPr>
        <w:t>2021</w:t>
      </w:r>
      <w:r w:rsidR="00266385" w:rsidRPr="00483DB4">
        <w:rPr>
          <w:rFonts w:ascii="Times New Roman" w:hAnsi="Times New Roman" w:cs="Times New Roman"/>
          <w:sz w:val="28"/>
          <w:szCs w:val="28"/>
        </w:rPr>
        <w:t xml:space="preserve"> г. </w:t>
      </w:r>
      <w:r w:rsidR="001A2CB8">
        <w:rPr>
          <w:rFonts w:ascii="Times New Roman" w:hAnsi="Times New Roman" w:cs="Times New Roman"/>
          <w:sz w:val="28"/>
          <w:szCs w:val="28"/>
        </w:rPr>
        <w:t>п</w:t>
      </w:r>
      <w:r w:rsidR="001A2CB8" w:rsidRPr="00483DB4">
        <w:rPr>
          <w:rFonts w:ascii="Times New Roman" w:hAnsi="Times New Roman" w:cs="Times New Roman"/>
          <w:sz w:val="28"/>
          <w:szCs w:val="28"/>
        </w:rPr>
        <w:t>ротокол № 1</w:t>
      </w:r>
    </w:p>
    <w:p w:rsidR="00266385" w:rsidRPr="00483DB4" w:rsidRDefault="00E5532C" w:rsidP="00266385">
      <w:pPr>
        <w:spacing w:after="0" w:line="0" w:lineRule="atLeast"/>
        <w:ind w:left="4820"/>
        <w:jc w:val="right"/>
        <w:rPr>
          <w:rFonts w:ascii="Times New Roman" w:hAnsi="Times New Roman" w:cs="Times New Roman"/>
          <w:sz w:val="28"/>
          <w:szCs w:val="28"/>
        </w:rPr>
      </w:pPr>
      <w:r w:rsidRPr="00483DB4">
        <w:rPr>
          <w:rFonts w:ascii="Times New Roman" w:hAnsi="Times New Roman" w:cs="Times New Roman"/>
          <w:sz w:val="28"/>
          <w:szCs w:val="28"/>
        </w:rPr>
        <w:t>Председатель _</w:t>
      </w:r>
      <w:r w:rsidR="00266385" w:rsidRPr="00483DB4">
        <w:rPr>
          <w:rFonts w:ascii="Times New Roman" w:hAnsi="Times New Roman" w:cs="Times New Roman"/>
          <w:sz w:val="28"/>
          <w:szCs w:val="28"/>
        </w:rPr>
        <w:t>______Л.В. Аношкина</w:t>
      </w:r>
    </w:p>
    <w:p w:rsidR="00266385" w:rsidRPr="00483DB4" w:rsidRDefault="00266385" w:rsidP="00266385">
      <w:pPr>
        <w:spacing w:after="0" w:line="0" w:lineRule="atLeast"/>
        <w:ind w:left="5812"/>
        <w:jc w:val="right"/>
        <w:rPr>
          <w:rFonts w:ascii="Times New Roman" w:hAnsi="Times New Roman" w:cs="Times New Roman"/>
          <w:sz w:val="28"/>
          <w:szCs w:val="28"/>
        </w:rPr>
      </w:pPr>
    </w:p>
    <w:p w:rsidR="00266385" w:rsidRPr="00483DB4" w:rsidRDefault="00266385" w:rsidP="00266385">
      <w:pPr>
        <w:spacing w:after="0" w:line="0" w:lineRule="atLeast"/>
        <w:ind w:left="5812"/>
        <w:jc w:val="right"/>
        <w:rPr>
          <w:rFonts w:ascii="Times New Roman" w:hAnsi="Times New Roman" w:cs="Times New Roman"/>
          <w:sz w:val="28"/>
          <w:szCs w:val="28"/>
        </w:rPr>
      </w:pPr>
    </w:p>
    <w:p w:rsidR="00266385" w:rsidRPr="00483DB4" w:rsidRDefault="00266385" w:rsidP="00266385">
      <w:pPr>
        <w:spacing w:after="0" w:line="0" w:lineRule="atLeast"/>
        <w:ind w:left="5812"/>
        <w:jc w:val="right"/>
        <w:rPr>
          <w:rFonts w:ascii="Times New Roman" w:hAnsi="Times New Roman" w:cs="Times New Roman"/>
          <w:sz w:val="28"/>
          <w:szCs w:val="28"/>
        </w:rPr>
      </w:pPr>
    </w:p>
    <w:p w:rsidR="00266385" w:rsidRPr="00483DB4" w:rsidRDefault="00266385" w:rsidP="00266385">
      <w:pPr>
        <w:spacing w:after="0" w:line="0" w:lineRule="atLeast"/>
        <w:ind w:left="5812"/>
        <w:jc w:val="right"/>
        <w:rPr>
          <w:rFonts w:ascii="Times New Roman" w:hAnsi="Times New Roman" w:cs="Times New Roman"/>
          <w:sz w:val="28"/>
          <w:szCs w:val="28"/>
        </w:rPr>
      </w:pPr>
    </w:p>
    <w:p w:rsidR="00266385" w:rsidRPr="00483DB4" w:rsidRDefault="00266385" w:rsidP="00266385">
      <w:pPr>
        <w:spacing w:after="0" w:line="0" w:lineRule="atLeast"/>
        <w:ind w:left="5812"/>
        <w:jc w:val="right"/>
        <w:rPr>
          <w:rFonts w:ascii="Times New Roman" w:hAnsi="Times New Roman" w:cs="Times New Roman"/>
          <w:sz w:val="28"/>
          <w:szCs w:val="28"/>
        </w:rPr>
      </w:pPr>
    </w:p>
    <w:p w:rsidR="00266385" w:rsidRPr="00483DB4" w:rsidRDefault="00266385" w:rsidP="00266385">
      <w:pPr>
        <w:spacing w:after="0" w:line="0" w:lineRule="atLeast"/>
        <w:ind w:left="5812"/>
        <w:jc w:val="right"/>
        <w:rPr>
          <w:rFonts w:ascii="Times New Roman" w:hAnsi="Times New Roman" w:cs="Times New Roman"/>
          <w:sz w:val="28"/>
          <w:szCs w:val="28"/>
        </w:rPr>
      </w:pPr>
    </w:p>
    <w:p w:rsidR="00266385" w:rsidRPr="00F00D15" w:rsidRDefault="00266385" w:rsidP="00F00D15">
      <w:pPr>
        <w:pStyle w:val="50"/>
        <w:shd w:val="clear" w:color="auto" w:fill="auto"/>
        <w:spacing w:after="0" w:line="260" w:lineRule="exact"/>
        <w:jc w:val="center"/>
        <w:rPr>
          <w:rFonts w:ascii="Times New Roman" w:hAnsi="Times New Roman" w:cs="Times New Roman"/>
          <w:b/>
          <w:spacing w:val="0"/>
          <w:sz w:val="28"/>
          <w:szCs w:val="28"/>
        </w:rPr>
      </w:pPr>
      <w:r w:rsidRPr="00F00D15">
        <w:rPr>
          <w:rFonts w:ascii="Times New Roman" w:hAnsi="Times New Roman" w:cs="Times New Roman"/>
          <w:b/>
          <w:spacing w:val="0"/>
          <w:sz w:val="28"/>
          <w:szCs w:val="28"/>
        </w:rPr>
        <w:t>РАБОЧАЯ ПРОГРАММА</w:t>
      </w:r>
    </w:p>
    <w:p w:rsidR="00266385" w:rsidRPr="00483DB4" w:rsidRDefault="00266385" w:rsidP="00266385">
      <w:pPr>
        <w:pStyle w:val="50"/>
        <w:shd w:val="clear" w:color="auto" w:fill="auto"/>
        <w:spacing w:after="0" w:line="260" w:lineRule="exact"/>
        <w:ind w:left="2360"/>
        <w:rPr>
          <w:rFonts w:ascii="Times New Roman" w:hAnsi="Times New Roman" w:cs="Times New Roman"/>
          <w:sz w:val="28"/>
          <w:szCs w:val="28"/>
        </w:rPr>
      </w:pPr>
    </w:p>
    <w:p w:rsidR="00266385" w:rsidRPr="00483DB4" w:rsidRDefault="00266385" w:rsidP="00266385">
      <w:pPr>
        <w:pStyle w:val="50"/>
        <w:shd w:val="clear" w:color="auto" w:fill="auto"/>
        <w:spacing w:after="0" w:line="360" w:lineRule="auto"/>
        <w:rPr>
          <w:rFonts w:ascii="Times New Roman" w:hAnsi="Times New Roman" w:cs="Times New Roman"/>
          <w:spacing w:val="0"/>
          <w:sz w:val="28"/>
          <w:szCs w:val="28"/>
          <w:u w:val="single"/>
        </w:rPr>
      </w:pPr>
      <w:r w:rsidRPr="00483DB4">
        <w:rPr>
          <w:rFonts w:ascii="Times New Roman" w:hAnsi="Times New Roman" w:cs="Times New Roman"/>
          <w:spacing w:val="0"/>
          <w:sz w:val="28"/>
          <w:szCs w:val="28"/>
        </w:rPr>
        <w:t xml:space="preserve">По </w:t>
      </w:r>
      <w:r w:rsidRPr="0023406D">
        <w:rPr>
          <w:rFonts w:ascii="Times New Roman" w:hAnsi="Times New Roman" w:cs="Times New Roman"/>
          <w:spacing w:val="0"/>
          <w:sz w:val="28"/>
          <w:szCs w:val="28"/>
          <w:u w:val="single"/>
        </w:rPr>
        <w:t>алгебре</w:t>
      </w:r>
    </w:p>
    <w:p w:rsidR="00266385" w:rsidRPr="00483DB4" w:rsidRDefault="00266385" w:rsidP="00266385">
      <w:pPr>
        <w:pStyle w:val="120"/>
        <w:shd w:val="clear" w:color="auto" w:fill="auto"/>
        <w:spacing w:line="360" w:lineRule="auto"/>
        <w:ind w:firstLine="0"/>
        <w:jc w:val="both"/>
        <w:rPr>
          <w:sz w:val="28"/>
          <w:szCs w:val="28"/>
        </w:rPr>
      </w:pPr>
      <w:r w:rsidRPr="00483DB4">
        <w:rPr>
          <w:sz w:val="28"/>
          <w:szCs w:val="28"/>
        </w:rPr>
        <w:t>Уровень образования (класс</w:t>
      </w:r>
      <w:r w:rsidR="001A2CB8" w:rsidRPr="00483DB4">
        <w:rPr>
          <w:sz w:val="28"/>
          <w:szCs w:val="28"/>
        </w:rPr>
        <w:t>)</w:t>
      </w:r>
      <w:r w:rsidR="001A2CB8">
        <w:rPr>
          <w:sz w:val="28"/>
          <w:szCs w:val="28"/>
        </w:rPr>
        <w:t xml:space="preserve">: </w:t>
      </w:r>
      <w:r w:rsidR="001A2CB8" w:rsidRPr="00DE173D">
        <w:rPr>
          <w:sz w:val="28"/>
          <w:szCs w:val="28"/>
          <w:u w:val="single"/>
        </w:rPr>
        <w:t>основное</w:t>
      </w:r>
      <w:r w:rsidRPr="00DE173D">
        <w:rPr>
          <w:sz w:val="28"/>
          <w:szCs w:val="28"/>
          <w:u w:val="single"/>
        </w:rPr>
        <w:t xml:space="preserve"> общее образование 7-9 класс</w:t>
      </w:r>
      <w:r w:rsidR="00DE173D">
        <w:rPr>
          <w:sz w:val="28"/>
          <w:szCs w:val="28"/>
          <w:u w:val="single"/>
        </w:rPr>
        <w:t>.</w:t>
      </w:r>
    </w:p>
    <w:p w:rsidR="00266385" w:rsidRPr="00483DB4" w:rsidRDefault="00266385" w:rsidP="00266385">
      <w:pPr>
        <w:pStyle w:val="120"/>
        <w:shd w:val="clear" w:color="auto" w:fill="auto"/>
        <w:spacing w:line="360" w:lineRule="auto"/>
        <w:ind w:firstLine="0"/>
        <w:jc w:val="both"/>
        <w:rPr>
          <w:sz w:val="28"/>
          <w:szCs w:val="28"/>
        </w:rPr>
      </w:pPr>
      <w:r w:rsidRPr="00483DB4">
        <w:rPr>
          <w:sz w:val="28"/>
          <w:szCs w:val="28"/>
        </w:rPr>
        <w:t>Количество часов</w:t>
      </w:r>
      <w:r w:rsidR="00DE173D">
        <w:rPr>
          <w:sz w:val="28"/>
          <w:szCs w:val="28"/>
        </w:rPr>
        <w:t>:</w:t>
      </w:r>
      <w:r w:rsidRPr="00483DB4">
        <w:rPr>
          <w:sz w:val="28"/>
          <w:szCs w:val="28"/>
        </w:rPr>
        <w:t xml:space="preserve"> </w:t>
      </w:r>
      <w:r w:rsidRPr="00DE173D">
        <w:rPr>
          <w:sz w:val="28"/>
          <w:szCs w:val="28"/>
          <w:u w:val="single"/>
        </w:rPr>
        <w:t>306</w:t>
      </w:r>
      <w:r w:rsidR="00DE173D">
        <w:rPr>
          <w:sz w:val="28"/>
          <w:szCs w:val="28"/>
          <w:u w:val="single"/>
        </w:rPr>
        <w:t xml:space="preserve"> ч.</w:t>
      </w:r>
    </w:p>
    <w:p w:rsidR="00266385" w:rsidRPr="00DE173D" w:rsidRDefault="00E962AD" w:rsidP="00266385">
      <w:pPr>
        <w:pStyle w:val="120"/>
        <w:shd w:val="clear" w:color="auto" w:fill="auto"/>
        <w:spacing w:line="360" w:lineRule="auto"/>
        <w:ind w:firstLine="0"/>
        <w:jc w:val="both"/>
        <w:rPr>
          <w:sz w:val="28"/>
          <w:szCs w:val="28"/>
          <w:u w:val="single"/>
        </w:rPr>
      </w:pPr>
      <w:r>
        <w:rPr>
          <w:sz w:val="28"/>
          <w:szCs w:val="28"/>
        </w:rPr>
        <w:t>Учитель</w:t>
      </w:r>
      <w:r w:rsidR="00266385" w:rsidRPr="00483DB4">
        <w:rPr>
          <w:sz w:val="28"/>
          <w:szCs w:val="28"/>
        </w:rPr>
        <w:t xml:space="preserve">: </w:t>
      </w:r>
      <w:r w:rsidR="001A2CB8" w:rsidRPr="00DE173D">
        <w:rPr>
          <w:sz w:val="28"/>
          <w:szCs w:val="28"/>
          <w:u w:val="single"/>
        </w:rPr>
        <w:t>Пискунова Е.А</w:t>
      </w:r>
      <w:r w:rsidR="00266385" w:rsidRPr="00DE173D">
        <w:rPr>
          <w:sz w:val="28"/>
          <w:szCs w:val="28"/>
          <w:u w:val="single"/>
        </w:rPr>
        <w:t>.</w:t>
      </w:r>
      <w:r>
        <w:rPr>
          <w:sz w:val="28"/>
          <w:szCs w:val="28"/>
          <w:u w:val="single"/>
        </w:rPr>
        <w:t xml:space="preserve">, учитель математике, МБОУ СОШ № 1 имени </w:t>
      </w:r>
      <w:r w:rsidR="00966770">
        <w:rPr>
          <w:sz w:val="28"/>
          <w:szCs w:val="28"/>
          <w:u w:val="single"/>
        </w:rPr>
        <w:t>Валерия Николаевича</w:t>
      </w:r>
      <w:r>
        <w:rPr>
          <w:sz w:val="28"/>
          <w:szCs w:val="28"/>
          <w:u w:val="single"/>
        </w:rPr>
        <w:t xml:space="preserve"> Березуцкого пос. Мостовского</w:t>
      </w:r>
    </w:p>
    <w:p w:rsidR="00266385" w:rsidRPr="00D07E09" w:rsidRDefault="00266385" w:rsidP="00266385">
      <w:pPr>
        <w:pStyle w:val="120"/>
        <w:shd w:val="clear" w:color="auto" w:fill="auto"/>
        <w:spacing w:line="360" w:lineRule="auto"/>
        <w:ind w:right="1416" w:firstLine="0"/>
        <w:jc w:val="left"/>
        <w:rPr>
          <w:sz w:val="28"/>
          <w:szCs w:val="28"/>
        </w:rPr>
      </w:pPr>
    </w:p>
    <w:p w:rsidR="00D757AE" w:rsidRDefault="00266385" w:rsidP="005C1CBA">
      <w:pPr>
        <w:spacing w:after="0" w:line="240" w:lineRule="auto"/>
        <w:rPr>
          <w:rFonts w:ascii="Times New Roman" w:hAnsi="Times New Roman" w:cs="Times New Roman"/>
          <w:sz w:val="28"/>
          <w:szCs w:val="28"/>
        </w:rPr>
      </w:pPr>
      <w:r w:rsidRPr="00D07E09">
        <w:rPr>
          <w:rFonts w:ascii="Times New Roman" w:hAnsi="Times New Roman" w:cs="Times New Roman"/>
          <w:sz w:val="28"/>
          <w:szCs w:val="28"/>
        </w:rPr>
        <w:t>Программа разработана в соответствии ФГОС ООО</w:t>
      </w:r>
    </w:p>
    <w:p w:rsidR="00D757AE" w:rsidRPr="00AE751E" w:rsidRDefault="001A2CB8" w:rsidP="00AE751E">
      <w:pPr>
        <w:spacing w:after="0" w:line="240" w:lineRule="auto"/>
        <w:jc w:val="both"/>
        <w:rPr>
          <w:rFonts w:ascii="Times New Roman" w:hAnsi="Times New Roman" w:cs="Times New Roman"/>
          <w:color w:val="FF0000"/>
          <w:sz w:val="24"/>
          <w:szCs w:val="24"/>
        </w:rPr>
      </w:pPr>
      <w:r w:rsidRPr="00D07E09">
        <w:rPr>
          <w:rFonts w:ascii="Times New Roman" w:hAnsi="Times New Roman" w:cs="Times New Roman"/>
          <w:sz w:val="28"/>
          <w:szCs w:val="28"/>
        </w:rPr>
        <w:t xml:space="preserve">с учетом </w:t>
      </w:r>
      <w:r w:rsidR="00266385" w:rsidRPr="00AE751E">
        <w:rPr>
          <w:rFonts w:ascii="Times New Roman" w:hAnsi="Times New Roman" w:cs="Times New Roman"/>
          <w:color w:val="000000" w:themeColor="text1"/>
          <w:sz w:val="28"/>
          <w:szCs w:val="28"/>
        </w:rPr>
        <w:t>примерной основной образовательной программы основного общего образования</w:t>
      </w:r>
      <w:r w:rsidR="00AE751E" w:rsidRPr="00AE751E">
        <w:rPr>
          <w:rFonts w:ascii="Times New Roman" w:hAnsi="Times New Roman" w:cs="Times New Roman"/>
          <w:color w:val="000000" w:themeColor="text1"/>
          <w:sz w:val="28"/>
          <w:szCs w:val="28"/>
        </w:rPr>
        <w:t>, одобренной Федеральным учебно-методическим объединение по общему образованию протокол №1/15 от 8.04.2015г.</w:t>
      </w:r>
    </w:p>
    <w:p w:rsidR="005C1CBA" w:rsidRPr="00D07E09" w:rsidRDefault="001A2CB8" w:rsidP="005C1CBA">
      <w:pPr>
        <w:spacing w:after="0" w:line="240" w:lineRule="auto"/>
        <w:rPr>
          <w:rFonts w:ascii="Times New Roman" w:eastAsia="Times New Roman" w:hAnsi="Times New Roman" w:cs="Times New Roman"/>
          <w:bCs/>
          <w:sz w:val="28"/>
          <w:szCs w:val="28"/>
          <w:lang w:eastAsia="ru-RU"/>
        </w:rPr>
      </w:pPr>
      <w:r w:rsidRPr="00D07E09">
        <w:rPr>
          <w:rFonts w:ascii="Times New Roman" w:hAnsi="Times New Roman" w:cs="Times New Roman"/>
          <w:sz w:val="28"/>
          <w:szCs w:val="28"/>
        </w:rPr>
        <w:t xml:space="preserve">с учетом УМК </w:t>
      </w:r>
      <w:r w:rsidR="00D07E09" w:rsidRPr="00D07E09">
        <w:rPr>
          <w:rFonts w:ascii="Times New Roman" w:eastAsia="Times New Roman" w:hAnsi="Times New Roman" w:cs="Times New Roman"/>
          <w:bCs/>
          <w:sz w:val="28"/>
          <w:szCs w:val="28"/>
          <w:lang w:eastAsia="ru-RU"/>
        </w:rPr>
        <w:t>авторов Ю.М.</w:t>
      </w:r>
      <w:r w:rsidR="005C1CBA" w:rsidRPr="00D07E09">
        <w:rPr>
          <w:rFonts w:ascii="Times New Roman" w:eastAsia="Times New Roman" w:hAnsi="Times New Roman" w:cs="Times New Roman"/>
          <w:bCs/>
          <w:sz w:val="28"/>
          <w:szCs w:val="28"/>
          <w:lang w:eastAsia="ru-RU"/>
        </w:rPr>
        <w:t xml:space="preserve"> Колягин, С.В. Сидорова, Н.Е. Федорова, М.И. </w:t>
      </w:r>
      <w:r w:rsidR="00D757AE" w:rsidRPr="00D07E09">
        <w:rPr>
          <w:rFonts w:ascii="Times New Roman" w:eastAsia="Times New Roman" w:hAnsi="Times New Roman" w:cs="Times New Roman"/>
          <w:bCs/>
          <w:sz w:val="28"/>
          <w:szCs w:val="28"/>
          <w:lang w:eastAsia="ru-RU"/>
        </w:rPr>
        <w:t>Шабунин, М</w:t>
      </w:r>
      <w:r w:rsidR="005C1CBA" w:rsidRPr="00D07E09">
        <w:rPr>
          <w:rFonts w:ascii="Times New Roman" w:eastAsia="Times New Roman" w:hAnsi="Times New Roman" w:cs="Times New Roman"/>
          <w:bCs/>
          <w:sz w:val="28"/>
          <w:szCs w:val="28"/>
          <w:lang w:eastAsia="ru-RU"/>
        </w:rPr>
        <w:t xml:space="preserve">: </w:t>
      </w:r>
      <w:r w:rsidR="00D07E09" w:rsidRPr="00D07E09">
        <w:rPr>
          <w:rFonts w:ascii="Times New Roman" w:eastAsia="Times New Roman" w:hAnsi="Times New Roman" w:cs="Times New Roman"/>
          <w:bCs/>
          <w:sz w:val="28"/>
          <w:szCs w:val="28"/>
          <w:lang w:eastAsia="ru-RU"/>
        </w:rPr>
        <w:t>изд.</w:t>
      </w:r>
      <w:r w:rsidR="00D07E09">
        <w:rPr>
          <w:rFonts w:ascii="Times New Roman" w:eastAsia="Times New Roman" w:hAnsi="Times New Roman" w:cs="Times New Roman"/>
          <w:bCs/>
          <w:sz w:val="28"/>
          <w:szCs w:val="28"/>
          <w:lang w:eastAsia="ru-RU"/>
        </w:rPr>
        <w:t xml:space="preserve"> </w:t>
      </w:r>
      <w:r w:rsidR="005C1CBA" w:rsidRPr="00D07E09">
        <w:rPr>
          <w:rFonts w:ascii="Times New Roman" w:eastAsia="Times New Roman" w:hAnsi="Times New Roman" w:cs="Times New Roman"/>
          <w:bCs/>
          <w:sz w:val="28"/>
          <w:szCs w:val="28"/>
          <w:lang w:eastAsia="ru-RU"/>
        </w:rPr>
        <w:t>Просвещение, 2014-2016г.</w:t>
      </w:r>
    </w:p>
    <w:p w:rsidR="00266385" w:rsidRPr="00D07E09" w:rsidRDefault="00266385" w:rsidP="001A2CB8">
      <w:pPr>
        <w:pStyle w:val="120"/>
        <w:shd w:val="clear" w:color="auto" w:fill="auto"/>
        <w:spacing w:line="0" w:lineRule="atLeast"/>
        <w:ind w:right="1416" w:firstLine="0"/>
        <w:jc w:val="left"/>
        <w:rPr>
          <w:sz w:val="28"/>
          <w:szCs w:val="28"/>
        </w:rPr>
      </w:pPr>
    </w:p>
    <w:p w:rsidR="00D20E83" w:rsidRDefault="002A2910" w:rsidP="00D20E83">
      <w:pPr>
        <w:pStyle w:val="ab"/>
        <w:rPr>
          <w:rFonts w:ascii="Times New Roman" w:hAnsi="Times New Roman" w:cs="Times New Roman"/>
          <w:sz w:val="32"/>
          <w:szCs w:val="32"/>
        </w:rPr>
      </w:pPr>
      <w:r w:rsidRPr="00F10913">
        <w:rPr>
          <w:rFonts w:ascii="Times New Roman" w:hAnsi="Times New Roman" w:cs="Times New Roman"/>
          <w:sz w:val="24"/>
          <w:szCs w:val="24"/>
        </w:rPr>
        <w:br w:type="page"/>
      </w:r>
    </w:p>
    <w:p w:rsidR="002A2910" w:rsidRPr="0023406D" w:rsidRDefault="00D20E83" w:rsidP="00F10913">
      <w:pPr>
        <w:pStyle w:val="10"/>
        <w:numPr>
          <w:ilvl w:val="0"/>
          <w:numId w:val="1"/>
        </w:numPr>
        <w:shd w:val="clear" w:color="auto" w:fill="auto"/>
        <w:tabs>
          <w:tab w:val="left" w:pos="851"/>
        </w:tabs>
        <w:spacing w:after="0" w:line="240" w:lineRule="auto"/>
        <w:ind w:firstLine="567"/>
      </w:pPr>
      <w:bookmarkStart w:id="0" w:name="bookmark1"/>
      <w:r w:rsidRPr="0023406D">
        <w:rPr>
          <w:color w:val="000000"/>
          <w:lang w:eastAsia="ru-RU" w:bidi="ru-RU"/>
        </w:rPr>
        <w:lastRenderedPageBreak/>
        <w:t>ПЛАНИРУЕМЫЕ РЕЗУЛЬТАТЫ ИЗУЧЕНИЯ УЧЕБНОГО ПРЕДМЕТА.</w:t>
      </w:r>
      <w:bookmarkEnd w:id="0"/>
    </w:p>
    <w:p w:rsidR="00D20E83" w:rsidRPr="0023406D" w:rsidRDefault="00D20E83" w:rsidP="00D20E83">
      <w:pPr>
        <w:pStyle w:val="10"/>
        <w:shd w:val="clear" w:color="auto" w:fill="auto"/>
        <w:tabs>
          <w:tab w:val="left" w:pos="851"/>
        </w:tabs>
        <w:spacing w:after="0" w:line="240" w:lineRule="auto"/>
        <w:ind w:left="567"/>
      </w:pPr>
    </w:p>
    <w:p w:rsidR="005D3F41" w:rsidRPr="0023406D" w:rsidRDefault="005D3F41" w:rsidP="00F10913">
      <w:pPr>
        <w:pStyle w:val="ab"/>
        <w:tabs>
          <w:tab w:val="left" w:pos="851"/>
        </w:tabs>
        <w:spacing w:after="255"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b/>
          <w:color w:val="000000"/>
          <w:sz w:val="28"/>
          <w:szCs w:val="28"/>
          <w:lang w:eastAsia="ru-RU"/>
        </w:rPr>
        <w:t>Личностные результаты</w:t>
      </w:r>
      <w:r w:rsidRPr="0023406D">
        <w:rPr>
          <w:rFonts w:ascii="Times New Roman" w:eastAsia="Times New Roman" w:hAnsi="Times New Roman" w:cs="Times New Roman"/>
          <w:color w:val="000000"/>
          <w:sz w:val="28"/>
          <w:szCs w:val="28"/>
          <w:lang w:eastAsia="ru-RU"/>
        </w:rPr>
        <w:t xml:space="preserve"> освоения программы </w:t>
      </w:r>
      <w:r w:rsidRPr="0023406D">
        <w:rPr>
          <w:rFonts w:ascii="Times New Roman" w:eastAsia="Times New Roman" w:hAnsi="Times New Roman" w:cs="Times New Roman"/>
          <w:color w:val="000000" w:themeColor="text1"/>
          <w:sz w:val="28"/>
          <w:szCs w:val="28"/>
          <w:lang w:eastAsia="ru-RU"/>
        </w:rPr>
        <w:t xml:space="preserve">основного (среднего) общего образования по предмету «Математика» </w:t>
      </w:r>
      <w:r w:rsidRPr="0023406D">
        <w:rPr>
          <w:rFonts w:ascii="Times New Roman" w:eastAsia="Times New Roman" w:hAnsi="Times New Roman" w:cs="Times New Roman"/>
          <w:color w:val="000000"/>
          <w:sz w:val="28"/>
          <w:szCs w:val="28"/>
          <w:lang w:eastAsia="ru-RU"/>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D3F41" w:rsidRPr="0023406D" w:rsidRDefault="005D3F41" w:rsidP="00F10913">
      <w:pPr>
        <w:pStyle w:val="ab"/>
        <w:tabs>
          <w:tab w:val="left" w:pos="851"/>
        </w:tabs>
        <w:spacing w:after="255" w:line="240" w:lineRule="auto"/>
        <w:ind w:left="0" w:firstLine="567"/>
        <w:jc w:val="both"/>
        <w:rPr>
          <w:rFonts w:ascii="Times New Roman" w:eastAsia="Times New Roman" w:hAnsi="Times New Roman" w:cs="Times New Roman"/>
          <w:i/>
          <w:color w:val="000000"/>
          <w:sz w:val="28"/>
          <w:szCs w:val="28"/>
          <w:u w:val="single"/>
          <w:lang w:eastAsia="ru-RU"/>
        </w:rPr>
      </w:pPr>
      <w:r w:rsidRPr="0023406D">
        <w:rPr>
          <w:rFonts w:ascii="Times New Roman" w:eastAsia="Times New Roman" w:hAnsi="Times New Roman" w:cs="Times New Roman"/>
          <w:i/>
          <w:color w:val="000000"/>
          <w:sz w:val="28"/>
          <w:szCs w:val="28"/>
          <w:u w:val="single"/>
          <w:lang w:eastAsia="ru-RU"/>
        </w:rPr>
        <w:t>1.Гражданского воспитания: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активное участие в жизни семьи, школы, местного сообщества, родного края, страны;</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неприятие любых форм экстремизма, дискриминации;</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понимание роли различных социальных институтов в жизни человека;</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представление о способах противодействия коррупции;</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готовность к участию в гуманитарной деятельности</w:t>
      </w:r>
      <w:r w:rsidR="00F10913" w:rsidRPr="0023406D">
        <w:rPr>
          <w:rFonts w:ascii="Times New Roman" w:eastAsia="Times New Roman" w:hAnsi="Times New Roman" w:cs="Times New Roman"/>
          <w:color w:val="000000"/>
          <w:sz w:val="28"/>
          <w:szCs w:val="28"/>
          <w:lang w:eastAsia="ru-RU"/>
        </w:rPr>
        <w:t>.</w:t>
      </w:r>
    </w:p>
    <w:p w:rsidR="005D3F41" w:rsidRPr="0023406D" w:rsidRDefault="005D3F41" w:rsidP="00F10913">
      <w:pPr>
        <w:pStyle w:val="ab"/>
        <w:tabs>
          <w:tab w:val="left" w:pos="851"/>
        </w:tabs>
        <w:spacing w:after="255" w:line="240" w:lineRule="auto"/>
        <w:ind w:left="0" w:firstLine="567"/>
        <w:jc w:val="both"/>
        <w:rPr>
          <w:rFonts w:ascii="Times New Roman" w:eastAsia="Times New Roman" w:hAnsi="Times New Roman" w:cs="Times New Roman"/>
          <w:i/>
          <w:color w:val="000000"/>
          <w:sz w:val="28"/>
          <w:szCs w:val="28"/>
          <w:u w:val="single"/>
          <w:lang w:eastAsia="ru-RU"/>
        </w:rPr>
      </w:pPr>
      <w:r w:rsidRPr="0023406D">
        <w:rPr>
          <w:rFonts w:ascii="Times New Roman" w:eastAsia="Times New Roman" w:hAnsi="Times New Roman" w:cs="Times New Roman"/>
          <w:i/>
          <w:color w:val="000000"/>
          <w:sz w:val="28"/>
          <w:szCs w:val="28"/>
          <w:u w:val="single"/>
          <w:lang w:eastAsia="ru-RU"/>
        </w:rPr>
        <w:t>2.Патриотического воспитания: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D3F41" w:rsidRPr="0023406D" w:rsidRDefault="005D3F41" w:rsidP="00F10913">
      <w:pPr>
        <w:pStyle w:val="ab"/>
        <w:tabs>
          <w:tab w:val="left" w:pos="851"/>
        </w:tabs>
        <w:spacing w:after="255" w:line="240" w:lineRule="auto"/>
        <w:ind w:left="0" w:firstLine="567"/>
        <w:jc w:val="both"/>
        <w:rPr>
          <w:rFonts w:ascii="Times New Roman" w:eastAsia="Times New Roman" w:hAnsi="Times New Roman" w:cs="Times New Roman"/>
          <w:i/>
          <w:color w:val="000000"/>
          <w:sz w:val="28"/>
          <w:szCs w:val="28"/>
          <w:u w:val="single"/>
          <w:lang w:eastAsia="ru-RU"/>
        </w:rPr>
      </w:pPr>
      <w:r w:rsidRPr="0023406D">
        <w:rPr>
          <w:rFonts w:ascii="Times New Roman" w:eastAsia="Times New Roman" w:hAnsi="Times New Roman" w:cs="Times New Roman"/>
          <w:i/>
          <w:color w:val="000000"/>
          <w:sz w:val="28"/>
          <w:szCs w:val="28"/>
          <w:u w:val="single"/>
          <w:lang w:eastAsia="ru-RU"/>
        </w:rPr>
        <w:t>3.Духовно-нравственного воспитания: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ориентация на моральные ценности и нормы в ситуациях нравственного выбора;</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D3F41" w:rsidRPr="0023406D" w:rsidRDefault="005D3F41" w:rsidP="00F10913">
      <w:pPr>
        <w:pStyle w:val="ab"/>
        <w:tabs>
          <w:tab w:val="left" w:pos="851"/>
        </w:tabs>
        <w:spacing w:after="255" w:line="240" w:lineRule="auto"/>
        <w:ind w:left="0" w:firstLine="567"/>
        <w:jc w:val="both"/>
        <w:rPr>
          <w:rFonts w:ascii="Times New Roman" w:eastAsia="Times New Roman" w:hAnsi="Times New Roman" w:cs="Times New Roman"/>
          <w:i/>
          <w:color w:val="000000"/>
          <w:sz w:val="28"/>
          <w:szCs w:val="28"/>
          <w:u w:val="single"/>
          <w:lang w:eastAsia="ru-RU"/>
        </w:rPr>
      </w:pPr>
      <w:r w:rsidRPr="0023406D">
        <w:rPr>
          <w:rFonts w:ascii="Times New Roman" w:eastAsia="Times New Roman" w:hAnsi="Times New Roman" w:cs="Times New Roman"/>
          <w:i/>
          <w:color w:val="000000"/>
          <w:sz w:val="28"/>
          <w:szCs w:val="28"/>
          <w:u w:val="single"/>
          <w:lang w:eastAsia="ru-RU"/>
        </w:rPr>
        <w:t>4. Физического воспитания, формирования культуры здоровья и эмоционального благополучия: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осознание ценности жизни;</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ответственное отношение к своему здоровью и установка на здоровый образ жизни.;</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lastRenderedPageBreak/>
        <w:t>осознание последствий и неприятие вредных и иных форм вреда для физического и психического здоровья;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соблюдение правил безопасности, в том числе навыков безопасного поведения в интернет-среде;</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умение принимать себя и других, не осуждая;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умение осознавать эмоциональное состояние себя и других, умение управлять собственным эмоциональным состоянием;</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сформированность навыка рефлексии, признание своего права на ошибку и такого же права другого человека.</w:t>
      </w:r>
    </w:p>
    <w:p w:rsidR="005D3F41" w:rsidRPr="0023406D" w:rsidRDefault="005D3F41" w:rsidP="00F10913">
      <w:pPr>
        <w:pStyle w:val="ab"/>
        <w:tabs>
          <w:tab w:val="left" w:pos="851"/>
        </w:tabs>
        <w:spacing w:after="255" w:line="240" w:lineRule="auto"/>
        <w:ind w:left="0" w:firstLine="567"/>
        <w:jc w:val="both"/>
        <w:rPr>
          <w:rFonts w:ascii="Times New Roman" w:eastAsia="Times New Roman" w:hAnsi="Times New Roman" w:cs="Times New Roman"/>
          <w:i/>
          <w:color w:val="000000"/>
          <w:sz w:val="28"/>
          <w:szCs w:val="28"/>
          <w:u w:val="single"/>
          <w:lang w:eastAsia="ru-RU"/>
        </w:rPr>
      </w:pPr>
      <w:r w:rsidRPr="0023406D">
        <w:rPr>
          <w:rFonts w:ascii="Times New Roman" w:eastAsia="Times New Roman" w:hAnsi="Times New Roman" w:cs="Times New Roman"/>
          <w:i/>
          <w:color w:val="000000"/>
          <w:sz w:val="28"/>
          <w:szCs w:val="28"/>
          <w:u w:val="single"/>
          <w:lang w:eastAsia="ru-RU"/>
        </w:rPr>
        <w:t>5. Трудового воспитания: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установка на активное участие в решении практических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готовность адаптироваться в профессиональной среде;</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уважение к труду и результатам трудовой деятельности;</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D3F41" w:rsidRPr="0023406D" w:rsidRDefault="005D3F41" w:rsidP="00F10913">
      <w:pPr>
        <w:pStyle w:val="ab"/>
        <w:tabs>
          <w:tab w:val="left" w:pos="851"/>
        </w:tabs>
        <w:spacing w:after="255" w:line="240" w:lineRule="auto"/>
        <w:ind w:left="0" w:firstLine="567"/>
        <w:jc w:val="both"/>
        <w:rPr>
          <w:rFonts w:ascii="Times New Roman" w:eastAsia="Times New Roman" w:hAnsi="Times New Roman" w:cs="Times New Roman"/>
          <w:i/>
          <w:color w:val="000000"/>
          <w:sz w:val="28"/>
          <w:szCs w:val="28"/>
          <w:u w:val="single"/>
          <w:lang w:eastAsia="ru-RU"/>
        </w:rPr>
      </w:pPr>
      <w:r w:rsidRPr="0023406D">
        <w:rPr>
          <w:rFonts w:ascii="Times New Roman" w:eastAsia="Times New Roman" w:hAnsi="Times New Roman" w:cs="Times New Roman"/>
          <w:i/>
          <w:color w:val="000000"/>
          <w:sz w:val="28"/>
          <w:szCs w:val="28"/>
          <w:u w:val="single"/>
          <w:lang w:eastAsia="ru-RU"/>
        </w:rPr>
        <w:t>6. Экологического воспитания: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повышение уровня экологической культуры, осознание глобального характера экологических проблем и путей их решения;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активное неприятие действий, приносящих вред окружающей среде;</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осознание своей роли как гражданина и потребителя в условиях взаимосвязи природной, технологической и социальной сред;</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готовность к участию в практической д</w:t>
      </w:r>
      <w:bookmarkStart w:id="1" w:name="_GoBack"/>
      <w:bookmarkEnd w:id="1"/>
      <w:r w:rsidRPr="0023406D">
        <w:rPr>
          <w:rFonts w:ascii="Times New Roman" w:eastAsia="Times New Roman" w:hAnsi="Times New Roman" w:cs="Times New Roman"/>
          <w:color w:val="000000"/>
          <w:sz w:val="28"/>
          <w:szCs w:val="28"/>
          <w:lang w:eastAsia="ru-RU"/>
        </w:rPr>
        <w:t>еятельности экологической направленности.</w:t>
      </w:r>
    </w:p>
    <w:p w:rsidR="005D3F41" w:rsidRPr="0023406D" w:rsidRDefault="005D3F41" w:rsidP="00F10913">
      <w:pPr>
        <w:pStyle w:val="ab"/>
        <w:tabs>
          <w:tab w:val="left" w:pos="851"/>
        </w:tabs>
        <w:spacing w:after="255" w:line="240" w:lineRule="auto"/>
        <w:ind w:left="0" w:firstLine="567"/>
        <w:jc w:val="both"/>
        <w:rPr>
          <w:rFonts w:ascii="Times New Roman" w:eastAsia="Times New Roman" w:hAnsi="Times New Roman" w:cs="Times New Roman"/>
          <w:b/>
          <w:i/>
          <w:color w:val="000000"/>
          <w:sz w:val="28"/>
          <w:szCs w:val="28"/>
          <w:u w:val="single"/>
          <w:lang w:eastAsia="ru-RU"/>
        </w:rPr>
      </w:pPr>
      <w:r w:rsidRPr="0023406D">
        <w:rPr>
          <w:rFonts w:ascii="Times New Roman" w:eastAsia="Times New Roman" w:hAnsi="Times New Roman" w:cs="Times New Roman"/>
          <w:i/>
          <w:color w:val="000000"/>
          <w:sz w:val="28"/>
          <w:szCs w:val="28"/>
          <w:u w:val="single"/>
          <w:lang w:eastAsia="ru-RU"/>
        </w:rPr>
        <w:t>7.</w:t>
      </w:r>
      <w:r w:rsidRPr="0023406D">
        <w:rPr>
          <w:rFonts w:ascii="Times New Roman" w:eastAsia="Times New Roman" w:hAnsi="Times New Roman" w:cs="Times New Roman"/>
          <w:b/>
          <w:i/>
          <w:color w:val="000000"/>
          <w:sz w:val="28"/>
          <w:szCs w:val="28"/>
          <w:u w:val="single"/>
          <w:lang w:eastAsia="ru-RU"/>
        </w:rPr>
        <w:t xml:space="preserve"> </w:t>
      </w:r>
      <w:r w:rsidRPr="0023406D">
        <w:rPr>
          <w:rFonts w:ascii="Times New Roman" w:eastAsia="Times New Roman" w:hAnsi="Times New Roman" w:cs="Times New Roman"/>
          <w:i/>
          <w:color w:val="000000"/>
          <w:sz w:val="28"/>
          <w:szCs w:val="28"/>
          <w:u w:val="single"/>
          <w:lang w:eastAsia="ru-RU"/>
        </w:rPr>
        <w:t>Ценности научного познания:</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овладение языковой и читательской культурой как средством познания мира;</w:t>
      </w:r>
    </w:p>
    <w:p w:rsidR="005D3F41" w:rsidRPr="0023406D" w:rsidRDefault="005D3F41" w:rsidP="00F10913">
      <w:pPr>
        <w:pStyle w:val="ab"/>
        <w:numPr>
          <w:ilvl w:val="0"/>
          <w:numId w:val="25"/>
        </w:numPr>
        <w:tabs>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23406D">
        <w:rPr>
          <w:rFonts w:ascii="Times New Roman" w:eastAsia="Times New Roman" w:hAnsi="Times New Roman" w:cs="Times New Roman"/>
          <w:color w:val="000000"/>
          <w:sz w:val="28"/>
          <w:szCs w:val="28"/>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E1ED0" w:rsidRPr="0023406D" w:rsidRDefault="00CE1ED0" w:rsidP="00B775BA">
      <w:pPr>
        <w:pStyle w:val="32"/>
        <w:shd w:val="clear" w:color="auto" w:fill="auto"/>
        <w:spacing w:before="0" w:line="240" w:lineRule="auto"/>
        <w:rPr>
          <w:color w:val="000000"/>
          <w:sz w:val="28"/>
          <w:szCs w:val="28"/>
          <w:lang w:eastAsia="ru-RU" w:bidi="ru-RU"/>
        </w:rPr>
      </w:pPr>
    </w:p>
    <w:p w:rsidR="00547E29" w:rsidRPr="0023406D" w:rsidRDefault="00547E29" w:rsidP="00B775BA">
      <w:pPr>
        <w:pStyle w:val="32"/>
        <w:shd w:val="clear" w:color="auto" w:fill="auto"/>
        <w:spacing w:before="0" w:line="240" w:lineRule="auto"/>
        <w:rPr>
          <w:sz w:val="28"/>
          <w:szCs w:val="28"/>
        </w:rPr>
      </w:pPr>
      <w:r w:rsidRPr="0023406D">
        <w:rPr>
          <w:color w:val="000000"/>
          <w:sz w:val="28"/>
          <w:szCs w:val="28"/>
          <w:lang w:eastAsia="ru-RU" w:bidi="ru-RU"/>
        </w:rPr>
        <w:t>Метапредметные</w:t>
      </w:r>
      <w:r w:rsidR="00F87ADB" w:rsidRPr="0023406D">
        <w:rPr>
          <w:color w:val="000000"/>
          <w:sz w:val="28"/>
          <w:szCs w:val="28"/>
          <w:lang w:eastAsia="ru-RU" w:bidi="ru-RU"/>
        </w:rPr>
        <w:t xml:space="preserve"> результаты</w:t>
      </w:r>
      <w:r w:rsidRPr="0023406D">
        <w:rPr>
          <w:color w:val="000000"/>
          <w:sz w:val="28"/>
          <w:szCs w:val="28"/>
          <w:lang w:eastAsia="ru-RU" w:bidi="ru-RU"/>
        </w:rPr>
        <w:t>:</w:t>
      </w:r>
    </w:p>
    <w:p w:rsidR="00547E29" w:rsidRPr="0023406D" w:rsidRDefault="00547E29" w:rsidP="00B775BA">
      <w:pPr>
        <w:pStyle w:val="20"/>
        <w:numPr>
          <w:ilvl w:val="0"/>
          <w:numId w:val="3"/>
        </w:numPr>
        <w:shd w:val="clear" w:color="auto" w:fill="auto"/>
        <w:tabs>
          <w:tab w:val="left" w:pos="935"/>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47E29" w:rsidRPr="0023406D" w:rsidRDefault="00547E29" w:rsidP="00B775BA">
      <w:pPr>
        <w:pStyle w:val="20"/>
        <w:numPr>
          <w:ilvl w:val="0"/>
          <w:numId w:val="3"/>
        </w:numPr>
        <w:shd w:val="clear" w:color="auto" w:fill="auto"/>
        <w:tabs>
          <w:tab w:val="left" w:pos="935"/>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47E29" w:rsidRPr="0023406D" w:rsidRDefault="00547E29" w:rsidP="00B775BA">
      <w:pPr>
        <w:pStyle w:val="20"/>
        <w:numPr>
          <w:ilvl w:val="0"/>
          <w:numId w:val="3"/>
        </w:numPr>
        <w:shd w:val="clear" w:color="auto" w:fill="auto"/>
        <w:tabs>
          <w:tab w:val="left" w:pos="935"/>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47E29" w:rsidRPr="0023406D" w:rsidRDefault="00547E29" w:rsidP="00B775BA">
      <w:pPr>
        <w:pStyle w:val="20"/>
        <w:numPr>
          <w:ilvl w:val="0"/>
          <w:numId w:val="3"/>
        </w:numPr>
        <w:shd w:val="clear" w:color="auto" w:fill="auto"/>
        <w:tabs>
          <w:tab w:val="left" w:pos="935"/>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оценивать правильность выполнения учебной задачи, собственные возможности ее решения;</w:t>
      </w:r>
    </w:p>
    <w:p w:rsidR="00547E29" w:rsidRPr="0023406D" w:rsidRDefault="00547E29" w:rsidP="00B775BA">
      <w:pPr>
        <w:pStyle w:val="20"/>
        <w:numPr>
          <w:ilvl w:val="0"/>
          <w:numId w:val="3"/>
        </w:numPr>
        <w:shd w:val="clear" w:color="auto" w:fill="auto"/>
        <w:tabs>
          <w:tab w:val="left" w:pos="935"/>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47E29" w:rsidRPr="0023406D" w:rsidRDefault="00547E29" w:rsidP="00B775BA">
      <w:pPr>
        <w:pStyle w:val="20"/>
        <w:numPr>
          <w:ilvl w:val="0"/>
          <w:numId w:val="3"/>
        </w:numPr>
        <w:shd w:val="clear" w:color="auto" w:fill="auto"/>
        <w:tabs>
          <w:tab w:val="left" w:pos="935"/>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47E29" w:rsidRPr="0023406D" w:rsidRDefault="00547E29" w:rsidP="00B775BA">
      <w:pPr>
        <w:pStyle w:val="20"/>
        <w:numPr>
          <w:ilvl w:val="0"/>
          <w:numId w:val="3"/>
        </w:numPr>
        <w:shd w:val="clear" w:color="auto" w:fill="auto"/>
        <w:tabs>
          <w:tab w:val="left" w:pos="935"/>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создавать, применять и преобразовывать знаки и символы, модели и схемы для решения учебных и познавательных задач;</w:t>
      </w:r>
    </w:p>
    <w:p w:rsidR="00547E29" w:rsidRPr="0023406D" w:rsidRDefault="00547E29" w:rsidP="00B775BA">
      <w:pPr>
        <w:pStyle w:val="20"/>
        <w:numPr>
          <w:ilvl w:val="0"/>
          <w:numId w:val="3"/>
        </w:numPr>
        <w:shd w:val="clear" w:color="auto" w:fill="auto"/>
        <w:tabs>
          <w:tab w:val="left" w:pos="962"/>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смысловое чтение;</w:t>
      </w:r>
    </w:p>
    <w:p w:rsidR="00547E29" w:rsidRPr="0023406D" w:rsidRDefault="00547E29" w:rsidP="00B775BA">
      <w:pPr>
        <w:pStyle w:val="20"/>
        <w:numPr>
          <w:ilvl w:val="0"/>
          <w:numId w:val="3"/>
        </w:numPr>
        <w:shd w:val="clear" w:color="auto" w:fill="auto"/>
        <w:tabs>
          <w:tab w:val="left" w:pos="935"/>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47E29" w:rsidRPr="0023406D" w:rsidRDefault="00547E29" w:rsidP="00B775BA">
      <w:pPr>
        <w:pStyle w:val="20"/>
        <w:numPr>
          <w:ilvl w:val="0"/>
          <w:numId w:val="3"/>
        </w:numPr>
        <w:shd w:val="clear" w:color="auto" w:fill="auto"/>
        <w:tabs>
          <w:tab w:val="left" w:pos="994"/>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47E29" w:rsidRPr="0023406D" w:rsidRDefault="00547E29" w:rsidP="00B775BA">
      <w:pPr>
        <w:pStyle w:val="20"/>
        <w:numPr>
          <w:ilvl w:val="0"/>
          <w:numId w:val="3"/>
        </w:numPr>
        <w:shd w:val="clear" w:color="auto" w:fill="auto"/>
        <w:tabs>
          <w:tab w:val="left" w:pos="1138"/>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547E29" w:rsidRPr="0023406D" w:rsidRDefault="00547E29" w:rsidP="00B775BA">
      <w:pPr>
        <w:pStyle w:val="20"/>
        <w:numPr>
          <w:ilvl w:val="0"/>
          <w:numId w:val="3"/>
        </w:numPr>
        <w:shd w:val="clear" w:color="auto" w:fill="auto"/>
        <w:tabs>
          <w:tab w:val="left" w:pos="994"/>
        </w:tabs>
        <w:spacing w:after="0" w:line="240" w:lineRule="auto"/>
        <w:ind w:firstLine="640"/>
        <w:jc w:val="both"/>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формирование и развитие экологического м</w:t>
      </w:r>
      <w:r w:rsidR="00E53AA7" w:rsidRPr="0023406D">
        <w:rPr>
          <w:rFonts w:ascii="Times New Roman" w:hAnsi="Times New Roman" w:cs="Times New Roman"/>
          <w:color w:val="000000"/>
          <w:sz w:val="28"/>
          <w:szCs w:val="28"/>
          <w:lang w:eastAsia="ru-RU" w:bidi="ru-RU"/>
        </w:rPr>
        <w:t>ышления, умение применять его в</w:t>
      </w:r>
      <w:r w:rsidRPr="0023406D">
        <w:rPr>
          <w:rFonts w:ascii="Times New Roman" w:hAnsi="Times New Roman" w:cs="Times New Roman"/>
          <w:color w:val="000000"/>
          <w:sz w:val="28"/>
          <w:szCs w:val="28"/>
          <w:lang w:eastAsia="ru-RU" w:bidi="ru-RU"/>
        </w:rPr>
        <w:t xml:space="preserve"> познавательной, коммуникативной, социальной практике и профессиональной ориентации.</w:t>
      </w:r>
    </w:p>
    <w:p w:rsidR="00547E29" w:rsidRPr="0023406D" w:rsidRDefault="00547E29" w:rsidP="00B775BA">
      <w:pPr>
        <w:pStyle w:val="20"/>
        <w:numPr>
          <w:ilvl w:val="0"/>
          <w:numId w:val="3"/>
        </w:numPr>
        <w:shd w:val="clear" w:color="auto" w:fill="auto"/>
        <w:tabs>
          <w:tab w:val="left" w:pos="994"/>
        </w:tabs>
        <w:spacing w:after="0" w:line="240" w:lineRule="auto"/>
        <w:ind w:firstLine="640"/>
        <w:jc w:val="left"/>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547E29" w:rsidRPr="0023406D" w:rsidRDefault="00547E29" w:rsidP="00B775BA">
      <w:pPr>
        <w:pStyle w:val="20"/>
        <w:numPr>
          <w:ilvl w:val="0"/>
          <w:numId w:val="3"/>
        </w:numPr>
        <w:shd w:val="clear" w:color="auto" w:fill="auto"/>
        <w:tabs>
          <w:tab w:val="left" w:pos="994"/>
        </w:tabs>
        <w:spacing w:after="0" w:line="240" w:lineRule="auto"/>
        <w:ind w:firstLine="640"/>
        <w:jc w:val="left"/>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работать с учебным математическим текстом (находить ответы на поставленные вопросы, выделять смысловые фрагменты и пр.);</w:t>
      </w:r>
    </w:p>
    <w:p w:rsidR="00547E29" w:rsidRPr="0023406D" w:rsidRDefault="00547E29" w:rsidP="00B775BA">
      <w:pPr>
        <w:pStyle w:val="20"/>
        <w:numPr>
          <w:ilvl w:val="0"/>
          <w:numId w:val="3"/>
        </w:numPr>
        <w:shd w:val="clear" w:color="auto" w:fill="auto"/>
        <w:tabs>
          <w:tab w:val="left" w:pos="994"/>
        </w:tabs>
        <w:spacing w:after="0" w:line="240" w:lineRule="auto"/>
        <w:ind w:firstLine="640"/>
        <w:jc w:val="left"/>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 xml:space="preserve">умение проводить несложные доказательные рассуждения, опираясь на </w:t>
      </w:r>
      <w:r w:rsidRPr="0023406D">
        <w:rPr>
          <w:rFonts w:ascii="Times New Roman" w:hAnsi="Times New Roman" w:cs="Times New Roman"/>
          <w:color w:val="000000"/>
          <w:sz w:val="28"/>
          <w:szCs w:val="28"/>
          <w:lang w:eastAsia="ru-RU" w:bidi="ru-RU"/>
        </w:rPr>
        <w:lastRenderedPageBreak/>
        <w:t>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547E29" w:rsidRPr="0023406D" w:rsidRDefault="00547E29" w:rsidP="00B775BA">
      <w:pPr>
        <w:pStyle w:val="20"/>
        <w:numPr>
          <w:ilvl w:val="0"/>
          <w:numId w:val="3"/>
        </w:numPr>
        <w:shd w:val="clear" w:color="auto" w:fill="auto"/>
        <w:tabs>
          <w:tab w:val="left" w:pos="994"/>
        </w:tabs>
        <w:spacing w:after="0" w:line="240" w:lineRule="auto"/>
        <w:ind w:firstLine="640"/>
        <w:jc w:val="left"/>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действовать в соответствии с предложенным алгоритмом, составлять несложные алгоритмы вычислений и построений;</w:t>
      </w:r>
    </w:p>
    <w:p w:rsidR="00547E29" w:rsidRPr="0023406D" w:rsidRDefault="00547E29" w:rsidP="00B775BA">
      <w:pPr>
        <w:pStyle w:val="20"/>
        <w:numPr>
          <w:ilvl w:val="0"/>
          <w:numId w:val="3"/>
        </w:numPr>
        <w:shd w:val="clear" w:color="auto" w:fill="auto"/>
        <w:tabs>
          <w:tab w:val="left" w:pos="999"/>
        </w:tabs>
        <w:spacing w:after="0" w:line="240" w:lineRule="auto"/>
        <w:ind w:firstLine="640"/>
        <w:jc w:val="left"/>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Применение приемов самоконтроля при решении учебных задач;</w:t>
      </w:r>
    </w:p>
    <w:p w:rsidR="00547E29" w:rsidRPr="0023406D" w:rsidRDefault="00547E29" w:rsidP="00B775BA">
      <w:pPr>
        <w:pStyle w:val="20"/>
        <w:numPr>
          <w:ilvl w:val="0"/>
          <w:numId w:val="3"/>
        </w:numPr>
        <w:shd w:val="clear" w:color="auto" w:fill="auto"/>
        <w:tabs>
          <w:tab w:val="left" w:pos="999"/>
        </w:tabs>
        <w:spacing w:after="0" w:line="240" w:lineRule="auto"/>
        <w:ind w:firstLine="640"/>
        <w:jc w:val="left"/>
        <w:rPr>
          <w:rFonts w:ascii="Times New Roman" w:hAnsi="Times New Roman" w:cs="Times New Roman"/>
          <w:sz w:val="28"/>
          <w:szCs w:val="28"/>
        </w:rPr>
      </w:pPr>
      <w:r w:rsidRPr="0023406D">
        <w:rPr>
          <w:rFonts w:ascii="Times New Roman" w:hAnsi="Times New Roman" w:cs="Times New Roman"/>
          <w:color w:val="000000"/>
          <w:sz w:val="28"/>
          <w:szCs w:val="28"/>
          <w:lang w:eastAsia="ru-RU" w:bidi="ru-RU"/>
        </w:rPr>
        <w:t>умение видеть математическую задачу в несложных практических ситуациях.</w:t>
      </w:r>
    </w:p>
    <w:p w:rsidR="00547E29" w:rsidRPr="0023406D" w:rsidRDefault="00547E29" w:rsidP="00B775BA">
      <w:pPr>
        <w:pStyle w:val="20"/>
        <w:shd w:val="clear" w:color="auto" w:fill="auto"/>
        <w:tabs>
          <w:tab w:val="left" w:pos="999"/>
        </w:tabs>
        <w:spacing w:after="0" w:line="240" w:lineRule="auto"/>
        <w:ind w:left="620"/>
        <w:jc w:val="both"/>
        <w:rPr>
          <w:rFonts w:ascii="Times New Roman" w:hAnsi="Times New Roman" w:cs="Times New Roman"/>
          <w:color w:val="000000"/>
          <w:sz w:val="28"/>
          <w:szCs w:val="28"/>
          <w:lang w:eastAsia="ru-RU" w:bidi="ru-RU"/>
        </w:rPr>
      </w:pPr>
    </w:p>
    <w:p w:rsidR="00D20E83" w:rsidRPr="0023406D" w:rsidRDefault="00D20E83" w:rsidP="007C0E1F">
      <w:pPr>
        <w:tabs>
          <w:tab w:val="left" w:pos="993"/>
        </w:tabs>
        <w:spacing w:after="0" w:line="0" w:lineRule="atLeast"/>
        <w:rPr>
          <w:rFonts w:ascii="Times New Roman" w:hAnsi="Times New Roman"/>
          <w:b/>
          <w:sz w:val="28"/>
          <w:szCs w:val="28"/>
        </w:rPr>
      </w:pPr>
      <w:bookmarkStart w:id="2" w:name="_Toc284662721"/>
      <w:bookmarkStart w:id="3" w:name="_Toc284663347"/>
      <w:bookmarkStart w:id="4" w:name="_Toc31893398"/>
      <w:r w:rsidRPr="0023406D">
        <w:rPr>
          <w:rFonts w:ascii="Times New Roman" w:hAnsi="Times New Roman"/>
          <w:b/>
          <w:sz w:val="28"/>
          <w:szCs w:val="28"/>
        </w:rPr>
        <w:t>Предметные результаты:</w:t>
      </w:r>
    </w:p>
    <w:p w:rsidR="007C0E1F" w:rsidRPr="0023406D" w:rsidRDefault="007C0E1F" w:rsidP="007C0E1F">
      <w:pPr>
        <w:tabs>
          <w:tab w:val="left" w:pos="993"/>
        </w:tabs>
        <w:spacing w:after="0" w:line="0" w:lineRule="atLeast"/>
        <w:rPr>
          <w:rFonts w:ascii="Times New Roman" w:hAnsi="Times New Roman"/>
          <w:sz w:val="28"/>
          <w:szCs w:val="28"/>
        </w:rPr>
      </w:pPr>
      <w:r w:rsidRPr="0023406D">
        <w:rPr>
          <w:rFonts w:ascii="Times New Roman" w:hAnsi="Times New Roman"/>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
      <w:bookmarkEnd w:id="3"/>
      <w:bookmarkEnd w:id="4"/>
    </w:p>
    <w:p w:rsidR="007C0E1F" w:rsidRPr="0023406D" w:rsidRDefault="007C0E1F" w:rsidP="007C0E1F">
      <w:pPr>
        <w:tabs>
          <w:tab w:val="left" w:pos="993"/>
        </w:tabs>
        <w:spacing w:after="0" w:line="0" w:lineRule="atLeast"/>
        <w:jc w:val="center"/>
        <w:rPr>
          <w:rFonts w:ascii="Times New Roman" w:hAnsi="Times New Roman"/>
          <w:sz w:val="28"/>
          <w:szCs w:val="28"/>
        </w:rPr>
      </w:pPr>
      <w:r w:rsidRPr="0023406D">
        <w:rPr>
          <w:rFonts w:ascii="Times New Roman" w:hAnsi="Times New Roman"/>
          <w:b/>
          <w:sz w:val="28"/>
          <w:szCs w:val="28"/>
        </w:rPr>
        <w:t>Элементы теории множеств и математической логики</w:t>
      </w:r>
    </w:p>
    <w:p w:rsidR="007C0E1F" w:rsidRPr="0023406D" w:rsidRDefault="007C0E1F" w:rsidP="007C0E1F">
      <w:pPr>
        <w:pStyle w:val="ab"/>
        <w:numPr>
          <w:ilvl w:val="0"/>
          <w:numId w:val="34"/>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Оперировать на базовом уровне</w:t>
      </w:r>
      <w:r w:rsidRPr="0023406D">
        <w:rPr>
          <w:rStyle w:val="af"/>
          <w:rFonts w:ascii="Times New Roman" w:hAnsi="Times New Roman"/>
          <w:sz w:val="28"/>
          <w:szCs w:val="28"/>
        </w:rPr>
        <w:footnoteReference w:id="1"/>
      </w:r>
      <w:r w:rsidRPr="0023406D">
        <w:rPr>
          <w:rFonts w:ascii="Times New Roman" w:hAnsi="Times New Roman"/>
          <w:sz w:val="28"/>
          <w:szCs w:val="28"/>
        </w:rPr>
        <w:t xml:space="preserve"> понятиями: множество, элемент множества, подмножество, принадлежность;</w:t>
      </w:r>
    </w:p>
    <w:p w:rsidR="007C0E1F" w:rsidRPr="0023406D" w:rsidRDefault="007C0E1F" w:rsidP="007C0E1F">
      <w:pPr>
        <w:pStyle w:val="ab"/>
        <w:numPr>
          <w:ilvl w:val="0"/>
          <w:numId w:val="34"/>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задавать множества перечислением их элементов;</w:t>
      </w:r>
    </w:p>
    <w:p w:rsidR="007C0E1F" w:rsidRPr="0023406D" w:rsidRDefault="007C0E1F" w:rsidP="007C0E1F">
      <w:pPr>
        <w:pStyle w:val="ab"/>
        <w:numPr>
          <w:ilvl w:val="0"/>
          <w:numId w:val="34"/>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находить пересечение, объединение, подмножество в простейших ситуациях;</w:t>
      </w:r>
    </w:p>
    <w:p w:rsidR="007C0E1F" w:rsidRPr="0023406D" w:rsidRDefault="007C0E1F" w:rsidP="007C0E1F">
      <w:pPr>
        <w:pStyle w:val="ab"/>
        <w:numPr>
          <w:ilvl w:val="0"/>
          <w:numId w:val="34"/>
        </w:numPr>
        <w:tabs>
          <w:tab w:val="left" w:pos="993"/>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оперировать на базовом уровне понятиями: определение, аксиома, теорема, доказательство;</w:t>
      </w:r>
    </w:p>
    <w:p w:rsidR="007C0E1F" w:rsidRPr="0023406D" w:rsidRDefault="007C0E1F" w:rsidP="007C0E1F">
      <w:pPr>
        <w:pStyle w:val="ab"/>
        <w:numPr>
          <w:ilvl w:val="0"/>
          <w:numId w:val="34"/>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приводить примеры и контрпримеры для подтверждения своих высказываний.</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Числа</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использовать свойства чисел и правила действий при выполнении вычислений;</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выполнять округление рациональных чисел в соответствии с правилами;</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 xml:space="preserve">оценивать значение квадратного корня из положительного целого числа; </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распознавать рациональные и иррациональные числа;</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сравнивать числа.</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оценивать результаты вычислений при решении практических задач;</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выполнять сравнение чисел в реальных ситуациях;</w:t>
      </w:r>
    </w:p>
    <w:p w:rsidR="007C0E1F" w:rsidRPr="0023406D" w:rsidRDefault="007C0E1F" w:rsidP="007C0E1F">
      <w:pPr>
        <w:pStyle w:val="ab"/>
        <w:numPr>
          <w:ilvl w:val="0"/>
          <w:numId w:val="30"/>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lastRenderedPageBreak/>
        <w:t>составлять числовые выражения при решении практических задач и задач из других учебных предметов.</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Тождественные преобразования</w:t>
      </w:r>
    </w:p>
    <w:p w:rsidR="007C0E1F" w:rsidRPr="0023406D" w:rsidRDefault="007C0E1F" w:rsidP="007C0E1F">
      <w:pPr>
        <w:pStyle w:val="ab"/>
        <w:numPr>
          <w:ilvl w:val="0"/>
          <w:numId w:val="38"/>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C0E1F" w:rsidRPr="0023406D" w:rsidRDefault="007C0E1F" w:rsidP="007C0E1F">
      <w:pPr>
        <w:pStyle w:val="ab"/>
        <w:numPr>
          <w:ilvl w:val="0"/>
          <w:numId w:val="38"/>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7C0E1F" w:rsidRPr="0023406D" w:rsidRDefault="007C0E1F" w:rsidP="007C0E1F">
      <w:pPr>
        <w:pStyle w:val="ab"/>
        <w:numPr>
          <w:ilvl w:val="0"/>
          <w:numId w:val="38"/>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C0E1F" w:rsidRPr="0023406D" w:rsidRDefault="007C0E1F" w:rsidP="007C0E1F">
      <w:pPr>
        <w:pStyle w:val="ab"/>
        <w:numPr>
          <w:ilvl w:val="0"/>
          <w:numId w:val="38"/>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pStyle w:val="ab"/>
        <w:numPr>
          <w:ilvl w:val="0"/>
          <w:numId w:val="28"/>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 xml:space="preserve">понимать смысл записи числа в стандартном виде; </w:t>
      </w:r>
    </w:p>
    <w:p w:rsidR="007C0E1F" w:rsidRPr="0023406D" w:rsidRDefault="007C0E1F" w:rsidP="007C0E1F">
      <w:pPr>
        <w:pStyle w:val="ab"/>
        <w:numPr>
          <w:ilvl w:val="0"/>
          <w:numId w:val="28"/>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оперировать на базовом уровне понятием «стандартная запись числа».</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Уравнения и неравенства</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проверять справедливость числовых равенств и неравенств;</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решать линейные неравенства и несложные неравенства, сводящиеся к линейным;</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решать системы несложных линейных уравнений, неравенств;</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проверять, является ли данное число решением уравнения (неравенства);</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решать квадратные уравнения по формуле корней квадратного уравнения;</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изображать решения неравенств и их систем на числовой прямой.</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pStyle w:val="ab"/>
        <w:numPr>
          <w:ilvl w:val="0"/>
          <w:numId w:val="30"/>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Функции</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 xml:space="preserve">Находить значение функции по заданному значению аргумента; </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находить значение аргумента по заданному значению функции в несложных ситуациях;</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строить график линейной функции;</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определять приближенные значения координат точки пересечения графиков функций;</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7C0E1F" w:rsidRPr="0023406D" w:rsidRDefault="007C0E1F" w:rsidP="007C0E1F">
      <w:pPr>
        <w:pStyle w:val="ab"/>
        <w:numPr>
          <w:ilvl w:val="0"/>
          <w:numId w:val="39"/>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pStyle w:val="ab"/>
        <w:numPr>
          <w:ilvl w:val="0"/>
          <w:numId w:val="39"/>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C0E1F" w:rsidRPr="0023406D" w:rsidRDefault="007C0E1F" w:rsidP="007C0E1F">
      <w:pPr>
        <w:pStyle w:val="ab"/>
        <w:numPr>
          <w:ilvl w:val="0"/>
          <w:numId w:val="39"/>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Статистика и теория вероятностей</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решать простейшие комбинаторные задачи методом прямого и организованного перебора;</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представлять данные в виде таблиц, диаграмм, графиков;</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читать информацию, представленную в виде таблицы, диаграммы, графика;</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 xml:space="preserve">определять </w:t>
      </w:r>
      <w:r w:rsidRPr="0023406D">
        <w:rPr>
          <w:rStyle w:val="dash041e0431044b0447043d044b0439char1"/>
          <w:sz w:val="28"/>
          <w:szCs w:val="28"/>
        </w:rPr>
        <w:t>основные статистические характеристики числовых наборов;</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оценивать вероятность события в простейших случаях;</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иметь представление о роли закона больших чисел в массовых явлениях.</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pStyle w:val="ab"/>
        <w:numPr>
          <w:ilvl w:val="0"/>
          <w:numId w:val="36"/>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оценивать количество возможных вариантов методом перебора;</w:t>
      </w:r>
    </w:p>
    <w:p w:rsidR="007C0E1F" w:rsidRPr="0023406D" w:rsidRDefault="007C0E1F" w:rsidP="007C0E1F">
      <w:pPr>
        <w:pStyle w:val="ab"/>
        <w:numPr>
          <w:ilvl w:val="0"/>
          <w:numId w:val="36"/>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иметь представление о роли практически достоверных и маловероятных событий;</w:t>
      </w:r>
    </w:p>
    <w:p w:rsidR="007C0E1F" w:rsidRPr="0023406D" w:rsidRDefault="007C0E1F" w:rsidP="007C0E1F">
      <w:pPr>
        <w:pStyle w:val="ab"/>
        <w:numPr>
          <w:ilvl w:val="0"/>
          <w:numId w:val="36"/>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 xml:space="preserve">сравнивать </w:t>
      </w:r>
      <w:r w:rsidRPr="0023406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23406D">
        <w:rPr>
          <w:rFonts w:ascii="Times New Roman" w:hAnsi="Times New Roman"/>
          <w:sz w:val="28"/>
          <w:szCs w:val="28"/>
        </w:rPr>
        <w:t xml:space="preserve">; </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оценивать вероятность реальных событий и явлений в несложных ситуациях.</w:t>
      </w:r>
    </w:p>
    <w:p w:rsidR="007C0E1F" w:rsidRPr="0023406D" w:rsidRDefault="007C0E1F" w:rsidP="007C0E1F">
      <w:pPr>
        <w:tabs>
          <w:tab w:val="left" w:pos="993"/>
        </w:tabs>
        <w:spacing w:after="0" w:line="0" w:lineRule="atLeast"/>
        <w:jc w:val="center"/>
        <w:rPr>
          <w:rFonts w:ascii="Times New Roman" w:hAnsi="Times New Roman"/>
          <w:b/>
          <w:bCs/>
          <w:sz w:val="28"/>
          <w:szCs w:val="28"/>
        </w:rPr>
      </w:pPr>
      <w:r w:rsidRPr="0023406D">
        <w:rPr>
          <w:rFonts w:ascii="Times New Roman" w:hAnsi="Times New Roman"/>
          <w:b/>
          <w:bCs/>
          <w:sz w:val="28"/>
          <w:szCs w:val="28"/>
        </w:rPr>
        <w:t>Текстовые задачи</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Решать несложные сюжетные задачи разных типов на все арифметические действия;</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 xml:space="preserve">составлять план решения задачи; </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выделять этапы решения задачи;</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7C0E1F" w:rsidRPr="0023406D" w:rsidRDefault="007C0E1F" w:rsidP="007C0E1F">
      <w:pPr>
        <w:pStyle w:val="ab"/>
        <w:numPr>
          <w:ilvl w:val="0"/>
          <w:numId w:val="30"/>
        </w:numPr>
        <w:tabs>
          <w:tab w:val="left" w:pos="993"/>
          <w:tab w:val="left" w:pos="1134"/>
        </w:tabs>
        <w:spacing w:after="0" w:line="0" w:lineRule="atLeast"/>
        <w:ind w:left="0" w:firstLine="709"/>
        <w:contextualSpacing w:val="0"/>
        <w:jc w:val="both"/>
        <w:rPr>
          <w:rFonts w:ascii="Times New Roman" w:hAnsi="Times New Roman"/>
          <w:sz w:val="28"/>
          <w:szCs w:val="28"/>
        </w:rPr>
      </w:pPr>
      <w:r w:rsidRPr="0023406D">
        <w:rPr>
          <w:rFonts w:ascii="Times New Roman" w:hAnsi="Times New Roman"/>
          <w:sz w:val="28"/>
          <w:szCs w:val="28"/>
        </w:rPr>
        <w:t>знать различие скоростей объекта в стоячей воде, против течения и по течению реки;</w:t>
      </w:r>
    </w:p>
    <w:p w:rsidR="007C0E1F" w:rsidRPr="0023406D" w:rsidRDefault="007C0E1F" w:rsidP="007C0E1F">
      <w:pPr>
        <w:pStyle w:val="ab"/>
        <w:numPr>
          <w:ilvl w:val="0"/>
          <w:numId w:val="30"/>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lastRenderedPageBreak/>
        <w:t>решать задачи на нахождение части числа и числа по его части;</w:t>
      </w:r>
    </w:p>
    <w:p w:rsidR="007C0E1F" w:rsidRPr="0023406D" w:rsidRDefault="007C0E1F" w:rsidP="007C0E1F">
      <w:pPr>
        <w:pStyle w:val="ab"/>
        <w:numPr>
          <w:ilvl w:val="0"/>
          <w:numId w:val="30"/>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7C0E1F" w:rsidRPr="0023406D" w:rsidRDefault="007C0E1F" w:rsidP="007C0E1F">
      <w:pPr>
        <w:pStyle w:val="ab"/>
        <w:numPr>
          <w:ilvl w:val="0"/>
          <w:numId w:val="30"/>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7C0E1F" w:rsidRPr="0023406D" w:rsidRDefault="007C0E1F" w:rsidP="007C0E1F">
      <w:pPr>
        <w:pStyle w:val="ab"/>
        <w:numPr>
          <w:ilvl w:val="0"/>
          <w:numId w:val="30"/>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решать несложные логические задачи методом рассуждений.</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numPr>
          <w:ilvl w:val="0"/>
          <w:numId w:val="40"/>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Геометрические фигуры</w:t>
      </w:r>
    </w:p>
    <w:p w:rsidR="007C0E1F" w:rsidRPr="0023406D" w:rsidRDefault="007C0E1F" w:rsidP="007C0E1F">
      <w:pPr>
        <w:pStyle w:val="a"/>
        <w:numPr>
          <w:ilvl w:val="0"/>
          <w:numId w:val="31"/>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Оперировать на базовом уровне понятиями геометрических фигур;</w:t>
      </w:r>
    </w:p>
    <w:p w:rsidR="007C0E1F" w:rsidRPr="0023406D" w:rsidRDefault="007C0E1F" w:rsidP="007C0E1F">
      <w:pPr>
        <w:pStyle w:val="a"/>
        <w:numPr>
          <w:ilvl w:val="0"/>
          <w:numId w:val="31"/>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извлекать информацию о геометрических фигурах, представленную на чертежах в явном виде;</w:t>
      </w:r>
    </w:p>
    <w:p w:rsidR="007C0E1F" w:rsidRPr="0023406D" w:rsidRDefault="007C0E1F" w:rsidP="007C0E1F">
      <w:pPr>
        <w:pStyle w:val="a"/>
        <w:numPr>
          <w:ilvl w:val="0"/>
          <w:numId w:val="31"/>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7C0E1F" w:rsidRPr="0023406D" w:rsidRDefault="007C0E1F" w:rsidP="007C0E1F">
      <w:pPr>
        <w:pStyle w:val="a"/>
        <w:numPr>
          <w:ilvl w:val="0"/>
          <w:numId w:val="31"/>
        </w:numPr>
        <w:tabs>
          <w:tab w:val="left" w:pos="993"/>
          <w:tab w:val="left" w:pos="1134"/>
        </w:tabs>
        <w:spacing w:line="0" w:lineRule="atLeast"/>
        <w:ind w:left="0" w:firstLine="709"/>
        <w:rPr>
          <w:rFonts w:ascii="Times New Roman" w:hAnsi="Times New Roman"/>
          <w:i/>
          <w:sz w:val="28"/>
          <w:szCs w:val="28"/>
        </w:rPr>
      </w:pPr>
      <w:r w:rsidRPr="0023406D">
        <w:rPr>
          <w:rFonts w:ascii="Times New Roman" w:hAnsi="Times New Roman"/>
          <w:sz w:val="28"/>
          <w:szCs w:val="28"/>
        </w:rPr>
        <w:t xml:space="preserve">решать задачи на нахождение геометрических величин по образцам или алгоритмам. </w:t>
      </w:r>
    </w:p>
    <w:p w:rsidR="007C0E1F" w:rsidRPr="0023406D" w:rsidRDefault="007C0E1F" w:rsidP="007C0E1F">
      <w:pPr>
        <w:pStyle w:val="a"/>
        <w:numPr>
          <w:ilvl w:val="0"/>
          <w:numId w:val="0"/>
        </w:numPr>
        <w:tabs>
          <w:tab w:val="left" w:pos="993"/>
          <w:tab w:val="left" w:pos="1134"/>
        </w:tabs>
        <w:spacing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numPr>
          <w:ilvl w:val="0"/>
          <w:numId w:val="29"/>
        </w:numPr>
        <w:tabs>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7C0E1F" w:rsidRPr="0023406D" w:rsidRDefault="007C0E1F" w:rsidP="007C0E1F">
      <w:pPr>
        <w:tabs>
          <w:tab w:val="left" w:pos="993"/>
        </w:tabs>
        <w:spacing w:after="0" w:line="0" w:lineRule="atLeast"/>
        <w:jc w:val="center"/>
        <w:rPr>
          <w:rFonts w:ascii="Times New Roman" w:hAnsi="Times New Roman"/>
          <w:b/>
          <w:bCs/>
          <w:sz w:val="28"/>
          <w:szCs w:val="28"/>
        </w:rPr>
      </w:pPr>
      <w:r w:rsidRPr="0023406D">
        <w:rPr>
          <w:rFonts w:ascii="Times New Roman" w:hAnsi="Times New Roman"/>
          <w:b/>
          <w:bCs/>
          <w:sz w:val="28"/>
          <w:szCs w:val="28"/>
        </w:rPr>
        <w:t>Отношения</w:t>
      </w:r>
    </w:p>
    <w:p w:rsidR="007C0E1F" w:rsidRPr="0023406D" w:rsidRDefault="007C0E1F" w:rsidP="007C0E1F">
      <w:pPr>
        <w:numPr>
          <w:ilvl w:val="0"/>
          <w:numId w:val="39"/>
        </w:numPr>
        <w:tabs>
          <w:tab w:val="left" w:pos="34"/>
          <w:tab w:val="left" w:pos="993"/>
          <w:tab w:val="left" w:pos="1134"/>
        </w:tabs>
        <w:spacing w:after="0" w:line="0" w:lineRule="atLeast"/>
        <w:ind w:left="0" w:firstLine="709"/>
        <w:jc w:val="both"/>
        <w:rPr>
          <w:rFonts w:ascii="Times New Roman" w:hAnsi="Times New Roman"/>
          <w:sz w:val="28"/>
          <w:szCs w:val="28"/>
          <w:lang w:eastAsia="ru-RU"/>
        </w:rPr>
      </w:pPr>
      <w:r w:rsidRPr="0023406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7C0E1F" w:rsidRPr="0023406D" w:rsidRDefault="007C0E1F" w:rsidP="007C0E1F">
      <w:pPr>
        <w:pStyle w:val="a"/>
        <w:numPr>
          <w:ilvl w:val="0"/>
          <w:numId w:val="0"/>
        </w:numPr>
        <w:tabs>
          <w:tab w:val="left" w:pos="993"/>
          <w:tab w:val="left" w:pos="1134"/>
        </w:tabs>
        <w:spacing w:line="0" w:lineRule="atLeast"/>
        <w:rPr>
          <w:rFonts w:ascii="Times New Roman" w:hAnsi="Times New Roman"/>
          <w:b/>
          <w:sz w:val="28"/>
          <w:szCs w:val="28"/>
        </w:rPr>
      </w:pPr>
      <w:r w:rsidRPr="0023406D">
        <w:rPr>
          <w:rFonts w:ascii="Times New Roman" w:hAnsi="Times New Roman"/>
          <w:b/>
          <w:sz w:val="28"/>
          <w:szCs w:val="28"/>
        </w:rPr>
        <w:t xml:space="preserve">В повседневной жизни и при изучении других предметов: </w:t>
      </w:r>
    </w:p>
    <w:p w:rsidR="007C0E1F" w:rsidRPr="0023406D" w:rsidRDefault="007C0E1F" w:rsidP="007C0E1F">
      <w:pPr>
        <w:pStyle w:val="ab"/>
        <w:numPr>
          <w:ilvl w:val="0"/>
          <w:numId w:val="39"/>
        </w:numPr>
        <w:tabs>
          <w:tab w:val="left" w:pos="34"/>
          <w:tab w:val="left" w:pos="993"/>
          <w:tab w:val="left" w:pos="1134"/>
        </w:tabs>
        <w:spacing w:after="0" w:line="0" w:lineRule="atLeast"/>
        <w:ind w:left="0" w:firstLine="709"/>
        <w:jc w:val="both"/>
        <w:rPr>
          <w:rFonts w:ascii="Times New Roman" w:hAnsi="Times New Roman"/>
          <w:sz w:val="28"/>
          <w:szCs w:val="28"/>
        </w:rPr>
      </w:pPr>
      <w:r w:rsidRPr="0023406D">
        <w:rPr>
          <w:rFonts w:ascii="Times New Roman" w:hAnsi="Times New Roman"/>
          <w:sz w:val="28"/>
          <w:szCs w:val="28"/>
        </w:rPr>
        <w:t>использовать отношения для решения простейших задач, возникающих в реальной жизни.</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Измерения и вычисления</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7C0E1F" w:rsidRPr="0023406D" w:rsidRDefault="007C0E1F" w:rsidP="007C0E1F">
      <w:pPr>
        <w:pStyle w:val="a"/>
        <w:numPr>
          <w:ilvl w:val="0"/>
          <w:numId w:val="39"/>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pStyle w:val="a"/>
        <w:numPr>
          <w:ilvl w:val="0"/>
          <w:numId w:val="37"/>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Геометрические построения</w:t>
      </w:r>
    </w:p>
    <w:p w:rsidR="007C0E1F" w:rsidRPr="0023406D" w:rsidRDefault="007C0E1F" w:rsidP="007C0E1F">
      <w:pPr>
        <w:numPr>
          <w:ilvl w:val="0"/>
          <w:numId w:val="41"/>
        </w:numPr>
        <w:tabs>
          <w:tab w:val="left" w:pos="0"/>
          <w:tab w:val="left" w:pos="993"/>
          <w:tab w:val="left" w:pos="1134"/>
        </w:tabs>
        <w:spacing w:after="0" w:line="0" w:lineRule="atLeast"/>
        <w:ind w:left="0" w:firstLine="709"/>
        <w:jc w:val="both"/>
        <w:rPr>
          <w:rFonts w:ascii="Times New Roman" w:hAnsi="Times New Roman"/>
          <w:sz w:val="28"/>
          <w:szCs w:val="28"/>
          <w:lang w:eastAsia="ru-RU"/>
        </w:rPr>
      </w:pPr>
      <w:r w:rsidRPr="0023406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7C0E1F" w:rsidRPr="0023406D" w:rsidRDefault="007C0E1F" w:rsidP="007C0E1F">
      <w:pPr>
        <w:pStyle w:val="a"/>
        <w:numPr>
          <w:ilvl w:val="0"/>
          <w:numId w:val="0"/>
        </w:numPr>
        <w:tabs>
          <w:tab w:val="left" w:pos="993"/>
          <w:tab w:val="left" w:pos="1134"/>
        </w:tabs>
        <w:spacing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numPr>
          <w:ilvl w:val="0"/>
          <w:numId w:val="41"/>
        </w:numPr>
        <w:tabs>
          <w:tab w:val="left" w:pos="0"/>
          <w:tab w:val="left" w:pos="993"/>
          <w:tab w:val="left" w:pos="1134"/>
        </w:tabs>
        <w:spacing w:after="0" w:line="0" w:lineRule="atLeast"/>
        <w:ind w:left="0" w:firstLine="709"/>
        <w:jc w:val="both"/>
        <w:rPr>
          <w:rFonts w:ascii="Times New Roman" w:hAnsi="Times New Roman"/>
          <w:sz w:val="28"/>
          <w:szCs w:val="28"/>
          <w:lang w:eastAsia="ru-RU"/>
        </w:rPr>
      </w:pPr>
      <w:r w:rsidRPr="0023406D">
        <w:rPr>
          <w:rFonts w:ascii="Times New Roman" w:hAnsi="Times New Roman"/>
          <w:sz w:val="28"/>
          <w:szCs w:val="28"/>
        </w:rPr>
        <w:lastRenderedPageBreak/>
        <w:t>выполнять простейшие построения на местности, необходимые в реальной жизни.</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Геометрические преобразования</w:t>
      </w:r>
    </w:p>
    <w:p w:rsidR="007C0E1F" w:rsidRPr="0023406D" w:rsidRDefault="007C0E1F" w:rsidP="007C0E1F">
      <w:pPr>
        <w:pStyle w:val="a"/>
        <w:numPr>
          <w:ilvl w:val="0"/>
          <w:numId w:val="35"/>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Строить фигуру, симметричную данной фигуре относительно оси и точки.</w:t>
      </w:r>
    </w:p>
    <w:p w:rsidR="007C0E1F" w:rsidRPr="0023406D" w:rsidRDefault="007C0E1F" w:rsidP="007C0E1F">
      <w:pPr>
        <w:tabs>
          <w:tab w:val="left" w:pos="993"/>
          <w:tab w:val="left" w:pos="1134"/>
        </w:tabs>
        <w:spacing w:after="0" w:line="0" w:lineRule="atLeast"/>
        <w:rPr>
          <w:rFonts w:ascii="Times New Roman" w:hAnsi="Times New Roman"/>
          <w:b/>
          <w:sz w:val="28"/>
          <w:szCs w:val="28"/>
        </w:rPr>
      </w:pPr>
      <w:r w:rsidRPr="0023406D">
        <w:rPr>
          <w:rFonts w:ascii="Times New Roman" w:hAnsi="Times New Roman"/>
          <w:b/>
          <w:sz w:val="28"/>
          <w:szCs w:val="28"/>
        </w:rPr>
        <w:t>В повседневной жизни и при изучении других предметов:</w:t>
      </w:r>
    </w:p>
    <w:p w:rsidR="007C0E1F" w:rsidRPr="0023406D" w:rsidRDefault="007C0E1F" w:rsidP="007C0E1F">
      <w:pPr>
        <w:pStyle w:val="a"/>
        <w:numPr>
          <w:ilvl w:val="0"/>
          <w:numId w:val="35"/>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распознавать движение объектов в окружающем мире;</w:t>
      </w:r>
    </w:p>
    <w:p w:rsidR="007C0E1F" w:rsidRPr="0023406D" w:rsidRDefault="007C0E1F" w:rsidP="007C0E1F">
      <w:pPr>
        <w:pStyle w:val="a"/>
        <w:numPr>
          <w:ilvl w:val="0"/>
          <w:numId w:val="35"/>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распознавать симметричные фигуры в окружающем мире.</w:t>
      </w:r>
    </w:p>
    <w:p w:rsidR="007C0E1F" w:rsidRPr="0023406D" w:rsidRDefault="007C0E1F" w:rsidP="007C0E1F">
      <w:pPr>
        <w:tabs>
          <w:tab w:val="left" w:pos="993"/>
        </w:tabs>
        <w:spacing w:after="0" w:line="0" w:lineRule="atLeast"/>
        <w:jc w:val="center"/>
        <w:rPr>
          <w:rFonts w:ascii="Times New Roman" w:hAnsi="Times New Roman"/>
          <w:b/>
          <w:sz w:val="28"/>
          <w:szCs w:val="28"/>
        </w:rPr>
      </w:pPr>
      <w:r w:rsidRPr="0023406D">
        <w:rPr>
          <w:rFonts w:ascii="Times New Roman" w:hAnsi="Times New Roman"/>
          <w:b/>
          <w:sz w:val="28"/>
          <w:szCs w:val="28"/>
        </w:rPr>
        <w:t>Векторы и координаты на плоскости</w:t>
      </w:r>
    </w:p>
    <w:p w:rsidR="007C0E1F" w:rsidRPr="0023406D" w:rsidRDefault="007C0E1F" w:rsidP="007C0E1F">
      <w:pPr>
        <w:pStyle w:val="a"/>
        <w:numPr>
          <w:ilvl w:val="0"/>
          <w:numId w:val="27"/>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Оперировать на базовом уровне понятиями вектор, сумма векторов</w:t>
      </w:r>
      <w:r w:rsidRPr="0023406D">
        <w:rPr>
          <w:rFonts w:ascii="Times New Roman" w:hAnsi="Times New Roman"/>
          <w:i/>
          <w:sz w:val="28"/>
          <w:szCs w:val="28"/>
        </w:rPr>
        <w:t xml:space="preserve">, </w:t>
      </w:r>
      <w:r w:rsidRPr="0023406D">
        <w:rPr>
          <w:rFonts w:ascii="Times New Roman" w:hAnsi="Times New Roman"/>
          <w:sz w:val="28"/>
          <w:szCs w:val="28"/>
        </w:rPr>
        <w:t>произведение вектора на число, координаты на плоскости;</w:t>
      </w:r>
    </w:p>
    <w:p w:rsidR="007C0E1F" w:rsidRPr="0023406D" w:rsidRDefault="007C0E1F" w:rsidP="007C0E1F">
      <w:pPr>
        <w:pStyle w:val="a"/>
        <w:numPr>
          <w:ilvl w:val="0"/>
          <w:numId w:val="27"/>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определять приближенно координаты точки по ее изображению на координатной плоскости.</w:t>
      </w:r>
    </w:p>
    <w:p w:rsidR="007C0E1F" w:rsidRPr="0023406D" w:rsidRDefault="007C0E1F" w:rsidP="007C0E1F">
      <w:pPr>
        <w:pStyle w:val="a"/>
        <w:numPr>
          <w:ilvl w:val="0"/>
          <w:numId w:val="0"/>
        </w:numPr>
        <w:tabs>
          <w:tab w:val="left" w:pos="993"/>
          <w:tab w:val="left" w:pos="1134"/>
        </w:tabs>
        <w:spacing w:line="0" w:lineRule="atLeast"/>
        <w:rPr>
          <w:rFonts w:ascii="Times New Roman" w:hAnsi="Times New Roman"/>
          <w:b/>
          <w:sz w:val="28"/>
          <w:szCs w:val="28"/>
        </w:rPr>
      </w:pPr>
      <w:r w:rsidRPr="0023406D">
        <w:rPr>
          <w:rFonts w:ascii="Times New Roman" w:hAnsi="Times New Roman"/>
          <w:b/>
          <w:sz w:val="28"/>
          <w:szCs w:val="28"/>
        </w:rPr>
        <w:t xml:space="preserve">В повседневной жизни и при изучении других предметов: </w:t>
      </w:r>
    </w:p>
    <w:p w:rsidR="007C0E1F" w:rsidRPr="0023406D" w:rsidRDefault="007C0E1F" w:rsidP="007C0E1F">
      <w:pPr>
        <w:pStyle w:val="a"/>
        <w:numPr>
          <w:ilvl w:val="0"/>
          <w:numId w:val="27"/>
        </w:numPr>
        <w:tabs>
          <w:tab w:val="left" w:pos="993"/>
          <w:tab w:val="left" w:pos="1134"/>
        </w:tabs>
        <w:spacing w:line="0" w:lineRule="atLeast"/>
        <w:ind w:left="0" w:firstLine="709"/>
        <w:rPr>
          <w:rFonts w:ascii="Times New Roman" w:hAnsi="Times New Roman"/>
          <w:sz w:val="28"/>
          <w:szCs w:val="28"/>
        </w:rPr>
      </w:pPr>
      <w:r w:rsidRPr="0023406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7C0E1F" w:rsidRPr="0023406D" w:rsidRDefault="007C0E1F" w:rsidP="007C0E1F">
      <w:pPr>
        <w:tabs>
          <w:tab w:val="left" w:pos="993"/>
        </w:tabs>
        <w:spacing w:after="0" w:line="0" w:lineRule="atLeast"/>
        <w:jc w:val="center"/>
        <w:rPr>
          <w:rFonts w:ascii="Times New Roman" w:hAnsi="Times New Roman"/>
          <w:b/>
          <w:bCs/>
          <w:sz w:val="28"/>
          <w:szCs w:val="28"/>
        </w:rPr>
      </w:pPr>
      <w:r w:rsidRPr="0023406D">
        <w:rPr>
          <w:rFonts w:ascii="Times New Roman" w:hAnsi="Times New Roman"/>
          <w:b/>
          <w:bCs/>
          <w:sz w:val="28"/>
          <w:szCs w:val="28"/>
        </w:rPr>
        <w:t>История математики</w:t>
      </w:r>
    </w:p>
    <w:p w:rsidR="007C0E1F" w:rsidRPr="0023406D" w:rsidRDefault="007C0E1F" w:rsidP="007C0E1F">
      <w:pPr>
        <w:numPr>
          <w:ilvl w:val="0"/>
          <w:numId w:val="42"/>
        </w:numPr>
        <w:tabs>
          <w:tab w:val="left" w:pos="34"/>
          <w:tab w:val="left" w:pos="993"/>
          <w:tab w:val="left" w:pos="1134"/>
        </w:tabs>
        <w:spacing w:after="0" w:line="0" w:lineRule="atLeast"/>
        <w:ind w:left="0" w:firstLine="709"/>
        <w:jc w:val="both"/>
        <w:rPr>
          <w:rFonts w:ascii="Times New Roman" w:hAnsi="Times New Roman"/>
          <w:sz w:val="28"/>
          <w:szCs w:val="28"/>
          <w:lang w:eastAsia="ru-RU"/>
        </w:rPr>
      </w:pPr>
      <w:r w:rsidRPr="0023406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7C0E1F" w:rsidRPr="0023406D" w:rsidRDefault="007C0E1F" w:rsidP="007C0E1F">
      <w:pPr>
        <w:numPr>
          <w:ilvl w:val="0"/>
          <w:numId w:val="42"/>
        </w:numPr>
        <w:tabs>
          <w:tab w:val="left" w:pos="34"/>
          <w:tab w:val="left" w:pos="993"/>
          <w:tab w:val="left" w:pos="1134"/>
        </w:tabs>
        <w:spacing w:after="0" w:line="0" w:lineRule="atLeast"/>
        <w:ind w:left="0" w:firstLine="709"/>
        <w:jc w:val="both"/>
        <w:rPr>
          <w:rFonts w:ascii="Times New Roman" w:hAnsi="Times New Roman"/>
          <w:sz w:val="28"/>
          <w:szCs w:val="28"/>
          <w:lang w:eastAsia="ru-RU"/>
        </w:rPr>
      </w:pPr>
      <w:r w:rsidRPr="0023406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7C0E1F" w:rsidRPr="0023406D" w:rsidRDefault="007C0E1F" w:rsidP="007C0E1F">
      <w:pPr>
        <w:numPr>
          <w:ilvl w:val="0"/>
          <w:numId w:val="42"/>
        </w:numPr>
        <w:tabs>
          <w:tab w:val="left" w:pos="34"/>
          <w:tab w:val="left" w:pos="993"/>
          <w:tab w:val="left" w:pos="1134"/>
        </w:tabs>
        <w:spacing w:after="0" w:line="0" w:lineRule="atLeast"/>
        <w:ind w:left="0" w:firstLine="709"/>
        <w:jc w:val="both"/>
        <w:rPr>
          <w:rFonts w:ascii="Times New Roman" w:hAnsi="Times New Roman"/>
          <w:sz w:val="28"/>
          <w:szCs w:val="28"/>
          <w:lang w:eastAsia="ru-RU"/>
        </w:rPr>
      </w:pPr>
      <w:r w:rsidRPr="0023406D">
        <w:rPr>
          <w:rFonts w:ascii="Times New Roman" w:hAnsi="Times New Roman"/>
          <w:sz w:val="28"/>
          <w:szCs w:val="28"/>
        </w:rPr>
        <w:t>понимать роль математики в развитии России.</w:t>
      </w:r>
    </w:p>
    <w:p w:rsidR="007C0E1F" w:rsidRPr="0023406D" w:rsidRDefault="007C0E1F" w:rsidP="007C0E1F">
      <w:pPr>
        <w:tabs>
          <w:tab w:val="left" w:pos="993"/>
        </w:tabs>
        <w:spacing w:after="0" w:line="0" w:lineRule="atLeast"/>
        <w:jc w:val="center"/>
        <w:rPr>
          <w:rFonts w:ascii="Times New Roman" w:hAnsi="Times New Roman"/>
          <w:b/>
          <w:bCs/>
          <w:sz w:val="28"/>
          <w:szCs w:val="28"/>
        </w:rPr>
      </w:pPr>
      <w:r w:rsidRPr="0023406D">
        <w:rPr>
          <w:rFonts w:ascii="Times New Roman" w:hAnsi="Times New Roman"/>
          <w:b/>
          <w:bCs/>
          <w:sz w:val="28"/>
          <w:szCs w:val="28"/>
        </w:rPr>
        <w:t>Методы математики</w:t>
      </w:r>
    </w:p>
    <w:p w:rsidR="007C0E1F" w:rsidRPr="0023406D" w:rsidRDefault="007C0E1F" w:rsidP="007C0E1F">
      <w:pPr>
        <w:numPr>
          <w:ilvl w:val="0"/>
          <w:numId w:val="42"/>
        </w:numPr>
        <w:tabs>
          <w:tab w:val="left" w:pos="34"/>
          <w:tab w:val="left" w:pos="993"/>
          <w:tab w:val="left" w:pos="1134"/>
        </w:tabs>
        <w:spacing w:after="0" w:line="0" w:lineRule="atLeast"/>
        <w:ind w:left="0" w:firstLine="709"/>
        <w:jc w:val="both"/>
        <w:rPr>
          <w:rFonts w:ascii="Times New Roman" w:hAnsi="Times New Roman"/>
          <w:sz w:val="28"/>
          <w:szCs w:val="28"/>
          <w:lang w:eastAsia="ru-RU"/>
        </w:rPr>
      </w:pPr>
      <w:r w:rsidRPr="0023406D">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rsidR="007C0E1F" w:rsidRPr="0023406D" w:rsidRDefault="007C0E1F" w:rsidP="007C0E1F">
      <w:pPr>
        <w:numPr>
          <w:ilvl w:val="0"/>
          <w:numId w:val="42"/>
        </w:numPr>
        <w:tabs>
          <w:tab w:val="left" w:pos="34"/>
          <w:tab w:val="left" w:pos="993"/>
          <w:tab w:val="left" w:pos="1134"/>
        </w:tabs>
        <w:spacing w:after="0" w:line="0" w:lineRule="atLeast"/>
        <w:ind w:left="0" w:firstLine="709"/>
        <w:jc w:val="both"/>
        <w:rPr>
          <w:rFonts w:ascii="Times New Roman" w:hAnsi="Times New Roman"/>
          <w:sz w:val="28"/>
          <w:szCs w:val="28"/>
          <w:lang w:eastAsia="ru-RU"/>
        </w:rPr>
      </w:pPr>
      <w:r w:rsidRPr="0023406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7C0E1F" w:rsidRPr="0023406D" w:rsidRDefault="007C0E1F" w:rsidP="007C0E1F">
      <w:pPr>
        <w:pStyle w:val="3"/>
        <w:tabs>
          <w:tab w:val="left" w:pos="993"/>
        </w:tabs>
        <w:spacing w:before="0" w:beforeAutospacing="0" w:after="0" w:afterAutospacing="0" w:line="0" w:lineRule="atLeast"/>
        <w:rPr>
          <w:szCs w:val="28"/>
        </w:rPr>
      </w:pPr>
      <w:bookmarkStart w:id="5" w:name="_Toc284662722"/>
      <w:bookmarkStart w:id="6" w:name="_Toc284663348"/>
    </w:p>
    <w:p w:rsidR="0023406D" w:rsidRDefault="0023406D">
      <w:pPr>
        <w:rPr>
          <w:sz w:val="28"/>
          <w:szCs w:val="28"/>
          <w:lang w:eastAsia="ru-RU"/>
        </w:rPr>
      </w:pPr>
      <w:r>
        <w:rPr>
          <w:sz w:val="28"/>
          <w:szCs w:val="28"/>
          <w:lang w:eastAsia="ru-RU"/>
        </w:rPr>
        <w:br w:type="page"/>
      </w:r>
    </w:p>
    <w:p w:rsidR="00DE173D" w:rsidRPr="0023406D" w:rsidRDefault="00D20E83" w:rsidP="00D20E83">
      <w:pPr>
        <w:pStyle w:val="ab"/>
        <w:numPr>
          <w:ilvl w:val="0"/>
          <w:numId w:val="1"/>
        </w:numPr>
        <w:tabs>
          <w:tab w:val="left" w:pos="284"/>
        </w:tabs>
        <w:spacing w:after="0" w:line="0" w:lineRule="atLeast"/>
        <w:ind w:left="0"/>
        <w:jc w:val="center"/>
        <w:rPr>
          <w:rFonts w:ascii="Times New Roman" w:hAnsi="Times New Roman" w:cs="Times New Roman"/>
          <w:b/>
          <w:sz w:val="28"/>
          <w:szCs w:val="28"/>
        </w:rPr>
      </w:pPr>
      <w:bookmarkStart w:id="7" w:name="_Toc405513920"/>
      <w:bookmarkStart w:id="8" w:name="_Toc284662798"/>
      <w:bookmarkStart w:id="9" w:name="_Toc284663425"/>
      <w:bookmarkStart w:id="10" w:name="_Toc31893451"/>
      <w:bookmarkEnd w:id="5"/>
      <w:bookmarkEnd w:id="6"/>
      <w:r w:rsidRPr="0023406D">
        <w:rPr>
          <w:rFonts w:ascii="Times New Roman" w:hAnsi="Times New Roman" w:cs="Times New Roman"/>
          <w:b/>
          <w:sz w:val="28"/>
          <w:szCs w:val="28"/>
        </w:rPr>
        <w:lastRenderedPageBreak/>
        <w:t>СОДЕРЖАНИЕ КУРСА В 7–9 КЛАССАХ</w:t>
      </w:r>
      <w:bookmarkEnd w:id="7"/>
      <w:bookmarkEnd w:id="8"/>
      <w:bookmarkEnd w:id="9"/>
      <w:bookmarkEnd w:id="10"/>
    </w:p>
    <w:p w:rsidR="00D20E83" w:rsidRPr="0023406D" w:rsidRDefault="00D20E83" w:rsidP="00DE173D">
      <w:pPr>
        <w:spacing w:after="0" w:line="0" w:lineRule="atLeast"/>
        <w:ind w:firstLine="709"/>
        <w:jc w:val="center"/>
        <w:rPr>
          <w:rFonts w:ascii="Times New Roman" w:hAnsi="Times New Roman" w:cs="Times New Roman"/>
          <w:b/>
          <w:sz w:val="28"/>
          <w:szCs w:val="28"/>
          <w:u w:val="single"/>
        </w:rPr>
      </w:pPr>
    </w:p>
    <w:p w:rsidR="00DE173D" w:rsidRPr="0023406D" w:rsidRDefault="00DE173D" w:rsidP="00DE173D">
      <w:pPr>
        <w:spacing w:after="0" w:line="0" w:lineRule="atLeast"/>
        <w:ind w:firstLine="709"/>
        <w:jc w:val="center"/>
        <w:rPr>
          <w:rFonts w:ascii="Times New Roman" w:hAnsi="Times New Roman" w:cs="Times New Roman"/>
          <w:b/>
          <w:sz w:val="28"/>
          <w:szCs w:val="28"/>
          <w:u w:val="single"/>
        </w:rPr>
      </w:pPr>
      <w:r w:rsidRPr="0023406D">
        <w:rPr>
          <w:rFonts w:ascii="Times New Roman" w:hAnsi="Times New Roman" w:cs="Times New Roman"/>
          <w:b/>
          <w:sz w:val="28"/>
          <w:szCs w:val="28"/>
          <w:u w:val="single"/>
        </w:rPr>
        <w:t>Числа</w:t>
      </w:r>
    </w:p>
    <w:p w:rsidR="00DE173D" w:rsidRPr="0023406D" w:rsidRDefault="00DE173D" w:rsidP="00DE173D">
      <w:pPr>
        <w:spacing w:after="0" w:line="0" w:lineRule="atLeast"/>
        <w:ind w:firstLine="709"/>
        <w:jc w:val="both"/>
        <w:rPr>
          <w:rFonts w:ascii="Times New Roman" w:hAnsi="Times New Roman" w:cs="Times New Roman"/>
          <w:b/>
          <w:sz w:val="28"/>
          <w:szCs w:val="28"/>
        </w:rPr>
      </w:pPr>
      <w:r w:rsidRPr="0023406D">
        <w:rPr>
          <w:rFonts w:ascii="Times New Roman" w:hAnsi="Times New Roman" w:cs="Times New Roman"/>
          <w:b/>
          <w:sz w:val="28"/>
          <w:szCs w:val="28"/>
        </w:rPr>
        <w:t>Рациональные числа</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Множество рациональных чисел. Сравнение рациональных чисел. Действия с рациональными числами. </w:t>
      </w:r>
      <w:r w:rsidRPr="0023406D">
        <w:rPr>
          <w:rFonts w:ascii="Times New Roman" w:hAnsi="Times New Roman" w:cs="Times New Roman"/>
          <w:i/>
          <w:sz w:val="28"/>
          <w:szCs w:val="28"/>
        </w:rPr>
        <w:t>Представление рационального числа десятичной дробью</w:t>
      </w:r>
      <w:r w:rsidRPr="0023406D">
        <w:rPr>
          <w:rFonts w:ascii="Times New Roman" w:hAnsi="Times New Roman" w:cs="Times New Roman"/>
          <w:sz w:val="28"/>
          <w:szCs w:val="28"/>
        </w:rPr>
        <w:t xml:space="preserve">. </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Иррациональные числа</w:t>
      </w:r>
    </w:p>
    <w:p w:rsidR="00DE173D" w:rsidRPr="0023406D" w:rsidRDefault="00DE173D" w:rsidP="00DE173D">
      <w:pPr>
        <w:spacing w:after="0" w:line="0" w:lineRule="atLeast"/>
        <w:ind w:firstLine="709"/>
        <w:jc w:val="both"/>
        <w:rPr>
          <w:rFonts w:ascii="Times New Roman" w:hAnsi="Times New Roman" w:cs="Times New Roman"/>
          <w:bCs/>
          <w:sz w:val="28"/>
          <w:szCs w:val="28"/>
        </w:rPr>
      </w:pPr>
      <w:r w:rsidRPr="0023406D">
        <w:rPr>
          <w:rFonts w:ascii="Times New Roman" w:hAnsi="Times New Roman" w:cs="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sidRPr="0023406D">
        <w:rPr>
          <w:rFonts w:ascii="Times New Roman" w:hAnsi="Times New Roman" w:cs="Times New Roman"/>
          <w:i/>
          <w:noProof/>
          <w:position w:val="-6"/>
          <w:sz w:val="28"/>
          <w:szCs w:val="28"/>
          <w:lang w:eastAsia="ru-RU"/>
        </w:rPr>
        <w:drawing>
          <wp:inline distT="0" distB="0" distL="0" distR="0" wp14:anchorId="06B93D4E" wp14:editId="0B717C2E">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8" cstate="print"/>
                    <a:srcRect/>
                    <a:stretch/>
                  </pic:blipFill>
                  <pic:spPr>
                    <a:xfrm>
                      <a:off x="0" y="0"/>
                      <a:ext cx="180975" cy="266700"/>
                    </a:xfrm>
                    <a:prstGeom prst="rect">
                      <a:avLst/>
                    </a:prstGeom>
                    <a:ln>
                      <a:noFill/>
                    </a:ln>
                  </pic:spPr>
                </pic:pic>
              </a:graphicData>
            </a:graphic>
          </wp:inline>
        </w:drawing>
      </w:r>
      <w:r w:rsidRPr="0023406D">
        <w:rPr>
          <w:rFonts w:ascii="Times New Roman" w:hAnsi="Times New Roman" w:cs="Times New Roman"/>
          <w:i/>
          <w:sz w:val="28"/>
          <w:szCs w:val="28"/>
        </w:rPr>
        <w:t xml:space="preserve">. </w:t>
      </w:r>
      <w:r w:rsidRPr="0023406D">
        <w:rPr>
          <w:rFonts w:ascii="Times New Roman" w:hAnsi="Times New Roman" w:cs="Times New Roman"/>
          <w:sz w:val="28"/>
          <w:szCs w:val="28"/>
        </w:rPr>
        <w:t>Применение в геометрии</w:t>
      </w:r>
      <w:r w:rsidRPr="0023406D">
        <w:rPr>
          <w:rFonts w:ascii="Times New Roman" w:hAnsi="Times New Roman" w:cs="Times New Roman"/>
          <w:i/>
          <w:sz w:val="28"/>
          <w:szCs w:val="28"/>
        </w:rPr>
        <w:t xml:space="preserve">. Сравнение иррациональных чисел. </w:t>
      </w:r>
      <w:r w:rsidRPr="0023406D">
        <w:rPr>
          <w:rFonts w:ascii="Times New Roman" w:hAnsi="Times New Roman" w:cs="Times New Roman"/>
          <w:bCs/>
          <w:i/>
          <w:sz w:val="28"/>
          <w:szCs w:val="28"/>
        </w:rPr>
        <w:t>Множество действительных чисел</w:t>
      </w:r>
      <w:r w:rsidRPr="0023406D">
        <w:rPr>
          <w:rFonts w:ascii="Times New Roman" w:hAnsi="Times New Roman" w:cs="Times New Roman"/>
          <w:bCs/>
          <w:sz w:val="28"/>
          <w:szCs w:val="28"/>
        </w:rPr>
        <w:t>.</w:t>
      </w:r>
    </w:p>
    <w:p w:rsidR="00DE173D" w:rsidRPr="0023406D" w:rsidRDefault="00DE173D" w:rsidP="00DE173D">
      <w:pPr>
        <w:pStyle w:val="af3"/>
        <w:spacing w:after="0" w:line="0" w:lineRule="atLeast"/>
        <w:ind w:firstLine="709"/>
        <w:jc w:val="center"/>
        <w:rPr>
          <w:rFonts w:ascii="Times New Roman" w:hAnsi="Times New Roman"/>
          <w:b/>
          <w:i w:val="0"/>
          <w:color w:val="auto"/>
          <w:spacing w:val="0"/>
          <w:sz w:val="28"/>
          <w:szCs w:val="28"/>
          <w:u w:val="single"/>
        </w:rPr>
      </w:pPr>
      <w:r w:rsidRPr="0023406D">
        <w:rPr>
          <w:rFonts w:ascii="Times New Roman" w:hAnsi="Times New Roman"/>
          <w:b/>
          <w:i w:val="0"/>
          <w:color w:val="auto"/>
          <w:spacing w:val="0"/>
          <w:sz w:val="28"/>
          <w:szCs w:val="28"/>
          <w:u w:val="single"/>
        </w:rPr>
        <w:t>Тождественные преобразования</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Числовые и буквенные выражения</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Выражение с переменной. Значение выражения. Подстановка выражений вместо переменных. </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Целые выражения</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Степень с натуральным показателем и ее свойства. Преобразования выражений, содержащих степени с натуральным показателем. </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23406D">
        <w:rPr>
          <w:rFonts w:ascii="Times New Roman" w:hAnsi="Times New Roman" w:cs="Times New Roman"/>
          <w:i/>
          <w:sz w:val="28"/>
          <w:szCs w:val="28"/>
        </w:rPr>
        <w:t>группировка, применение формул сокращенного умножения</w:t>
      </w:r>
      <w:r w:rsidRPr="0023406D">
        <w:rPr>
          <w:rFonts w:ascii="Times New Roman" w:hAnsi="Times New Roman" w:cs="Times New Roman"/>
          <w:sz w:val="28"/>
          <w:szCs w:val="28"/>
        </w:rPr>
        <w:t>.</w:t>
      </w:r>
      <w:r w:rsidRPr="0023406D">
        <w:rPr>
          <w:rFonts w:ascii="Times New Roman" w:hAnsi="Times New Roman" w:cs="Times New Roman"/>
          <w:i/>
          <w:sz w:val="28"/>
          <w:szCs w:val="28"/>
        </w:rPr>
        <w:t xml:space="preserve"> Квадратный трехчлен, разложение квадратного трехчлена на множители.</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Дробно-рациональные выражения</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sz w:val="28"/>
          <w:szCs w:val="28"/>
        </w:rPr>
        <w:t xml:space="preserve">Степень с целым показателем. Преобразование дробно-линейных выражений: сложение, умножение, деление. </w:t>
      </w:r>
      <w:r w:rsidRPr="0023406D">
        <w:rPr>
          <w:rFonts w:ascii="Times New Roman" w:hAnsi="Times New Roman" w:cs="Times New Roman"/>
          <w:i/>
          <w:sz w:val="28"/>
          <w:szCs w:val="28"/>
        </w:rPr>
        <w:t>Алгебраическая дробь. Допустимые значения переменных в дробно-рациональных выражениях</w:t>
      </w:r>
      <w:r w:rsidRPr="0023406D">
        <w:rPr>
          <w:rFonts w:ascii="Times New Roman" w:hAnsi="Times New Roman" w:cs="Times New Roman"/>
          <w:sz w:val="28"/>
          <w:szCs w:val="28"/>
        </w:rPr>
        <w:t xml:space="preserve">. </w:t>
      </w:r>
      <w:r w:rsidRPr="0023406D">
        <w:rPr>
          <w:rFonts w:ascii="Times New Roman" w:hAnsi="Times New Roman" w:cs="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i/>
          <w:sz w:val="28"/>
          <w:szCs w:val="28"/>
        </w:rPr>
        <w:t>Преобразование выражений, содержащих знак модуля.</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sz w:val="28"/>
          <w:szCs w:val="28"/>
        </w:rPr>
        <w:t>Квадратные корни</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23406D">
        <w:rPr>
          <w:rFonts w:ascii="Times New Roman" w:hAnsi="Times New Roman" w:cs="Times New Roman"/>
          <w:i/>
          <w:sz w:val="28"/>
          <w:szCs w:val="28"/>
        </w:rPr>
        <w:t>внесение множителя под знак корня</w:t>
      </w:r>
      <w:r w:rsidRPr="0023406D">
        <w:rPr>
          <w:rFonts w:ascii="Times New Roman" w:hAnsi="Times New Roman" w:cs="Times New Roman"/>
          <w:sz w:val="28"/>
          <w:szCs w:val="28"/>
        </w:rPr>
        <w:t xml:space="preserve">. </w:t>
      </w:r>
    </w:p>
    <w:p w:rsidR="00DE173D" w:rsidRPr="0023406D" w:rsidRDefault="00DE173D" w:rsidP="00DE173D">
      <w:pPr>
        <w:pStyle w:val="af3"/>
        <w:spacing w:after="0" w:line="0" w:lineRule="atLeast"/>
        <w:ind w:firstLine="709"/>
        <w:jc w:val="center"/>
        <w:rPr>
          <w:rFonts w:ascii="Times New Roman" w:hAnsi="Times New Roman"/>
          <w:b/>
          <w:i w:val="0"/>
          <w:color w:val="auto"/>
          <w:spacing w:val="0"/>
          <w:sz w:val="28"/>
          <w:szCs w:val="28"/>
          <w:u w:val="single"/>
        </w:rPr>
      </w:pPr>
      <w:r w:rsidRPr="0023406D">
        <w:rPr>
          <w:rFonts w:ascii="Times New Roman" w:hAnsi="Times New Roman"/>
          <w:b/>
          <w:i w:val="0"/>
          <w:color w:val="auto"/>
          <w:spacing w:val="0"/>
          <w:sz w:val="28"/>
          <w:szCs w:val="28"/>
          <w:u w:val="single"/>
        </w:rPr>
        <w:t>Уравнения и неравенства</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Равенства</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Числовое равенство. Свойства числовых равенств. Равенство с переменной. </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Уравнения</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sz w:val="28"/>
          <w:szCs w:val="28"/>
        </w:rPr>
        <w:t xml:space="preserve">Понятие уравнения и корня уравнения. </w:t>
      </w:r>
      <w:r w:rsidRPr="0023406D">
        <w:rPr>
          <w:rFonts w:ascii="Times New Roman" w:hAnsi="Times New Roman" w:cs="Times New Roman"/>
          <w:i/>
          <w:sz w:val="28"/>
          <w:szCs w:val="28"/>
        </w:rPr>
        <w:t>Представление о равносильности уравнений. Область определения уравнения (область допустимых значений переменной).</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Линейное уравнение и его корни</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sz w:val="28"/>
          <w:szCs w:val="28"/>
        </w:rPr>
        <w:lastRenderedPageBreak/>
        <w:t xml:space="preserve">Решение линейных уравнений. </w:t>
      </w:r>
      <w:r w:rsidRPr="0023406D">
        <w:rPr>
          <w:rFonts w:ascii="Times New Roman" w:hAnsi="Times New Roman" w:cs="Times New Roman"/>
          <w:i/>
          <w:sz w:val="28"/>
          <w:szCs w:val="28"/>
        </w:rPr>
        <w:t>Линейное уравнение с параметром. Количество корней линейного уравнения. Решение линейных уравнений с параметром.</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Квадратное уравнение и его корни</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23406D">
        <w:rPr>
          <w:rFonts w:ascii="Times New Roman" w:hAnsi="Times New Roman" w:cs="Times New Roman"/>
          <w:i/>
          <w:sz w:val="28"/>
          <w:szCs w:val="28"/>
        </w:rPr>
        <w:t>Теорема Виета. Теорема, обратная теореме Виета.</w:t>
      </w:r>
      <w:r w:rsidRPr="0023406D">
        <w:rPr>
          <w:rFonts w:ascii="Times New Roman" w:hAnsi="Times New Roman" w:cs="Times New Roman"/>
          <w:sz w:val="28"/>
          <w:szCs w:val="28"/>
        </w:rPr>
        <w:t xml:space="preserve"> Решение квадратных уравнений:</w:t>
      </w:r>
      <w:r w:rsidR="0023406D">
        <w:rPr>
          <w:rFonts w:ascii="Times New Roman" w:hAnsi="Times New Roman" w:cs="Times New Roman"/>
          <w:sz w:val="28"/>
          <w:szCs w:val="28"/>
        </w:rPr>
        <w:t xml:space="preserve"> </w:t>
      </w:r>
      <w:r w:rsidRPr="0023406D">
        <w:rPr>
          <w:rFonts w:ascii="Times New Roman" w:hAnsi="Times New Roman" w:cs="Times New Roman"/>
          <w:sz w:val="28"/>
          <w:szCs w:val="28"/>
        </w:rPr>
        <w:t>использование формулы для нахождения корней</w:t>
      </w:r>
      <w:r w:rsidRPr="0023406D">
        <w:rPr>
          <w:rFonts w:ascii="Times New Roman" w:hAnsi="Times New Roman" w:cs="Times New Roman"/>
          <w:i/>
          <w:sz w:val="28"/>
          <w:szCs w:val="28"/>
        </w:rPr>
        <w:t>, графический метод решения, разложение на множители, подбор корней с использованием теоремы Виета</w:t>
      </w:r>
      <w:r w:rsidRPr="0023406D">
        <w:rPr>
          <w:rFonts w:ascii="Times New Roman" w:hAnsi="Times New Roman" w:cs="Times New Roman"/>
          <w:sz w:val="28"/>
          <w:szCs w:val="28"/>
        </w:rPr>
        <w:t xml:space="preserve">. </w:t>
      </w:r>
      <w:r w:rsidRPr="0023406D">
        <w:rPr>
          <w:rFonts w:ascii="Times New Roman" w:hAnsi="Times New Roman" w:cs="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b/>
          <w:sz w:val="28"/>
          <w:szCs w:val="28"/>
        </w:rPr>
        <w:t>Дробно-рациональные уравнения</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sz w:val="28"/>
          <w:szCs w:val="28"/>
        </w:rPr>
        <w:t xml:space="preserve">Решение простейших дробно-линейных уравнений. </w:t>
      </w:r>
      <w:r w:rsidRPr="0023406D">
        <w:rPr>
          <w:rFonts w:ascii="Times New Roman" w:hAnsi="Times New Roman" w:cs="Times New Roman"/>
          <w:i/>
          <w:sz w:val="28"/>
          <w:szCs w:val="28"/>
        </w:rPr>
        <w:t xml:space="preserve">Решение дробно-рациональных уравнений. </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i/>
          <w:sz w:val="28"/>
          <w:szCs w:val="28"/>
        </w:rPr>
        <w:t xml:space="preserve">Простейшие иррациональные уравнения вида </w:t>
      </w:r>
      <w:r w:rsidRPr="0023406D">
        <w:rPr>
          <w:rFonts w:ascii="Times New Roman" w:hAnsi="Times New Roman" w:cs="Times New Roman"/>
          <w:noProof/>
          <w:position w:val="-16"/>
          <w:sz w:val="28"/>
          <w:szCs w:val="28"/>
          <w:lang w:eastAsia="ru-RU"/>
        </w:rPr>
        <w:drawing>
          <wp:inline distT="0" distB="0" distL="0" distR="0" wp14:anchorId="1BB5B5F2" wp14:editId="2511D876">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srcRect/>
                    <a:stretch/>
                  </pic:blipFill>
                  <pic:spPr>
                    <a:xfrm>
                      <a:off x="0" y="0"/>
                      <a:ext cx="742950" cy="285750"/>
                    </a:xfrm>
                    <a:prstGeom prst="rect">
                      <a:avLst/>
                    </a:prstGeom>
                    <a:ln>
                      <a:noFill/>
                    </a:ln>
                  </pic:spPr>
                </pic:pic>
              </a:graphicData>
            </a:graphic>
          </wp:inline>
        </w:drawing>
      </w:r>
      <w:r w:rsidRPr="0023406D">
        <w:rPr>
          <w:rFonts w:ascii="Times New Roman" w:hAnsi="Times New Roman" w:cs="Times New Roman"/>
          <w:sz w:val="28"/>
          <w:szCs w:val="28"/>
        </w:rPr>
        <w:t xml:space="preserve">, </w:t>
      </w:r>
      <w:r w:rsidRPr="0023406D">
        <w:rPr>
          <w:rFonts w:ascii="Times New Roman" w:hAnsi="Times New Roman" w:cs="Times New Roman"/>
          <w:noProof/>
          <w:position w:val="-16"/>
          <w:sz w:val="28"/>
          <w:szCs w:val="28"/>
          <w:lang w:eastAsia="ru-RU"/>
        </w:rPr>
        <w:drawing>
          <wp:inline distT="0" distB="0" distL="0" distR="0" wp14:anchorId="38A9EEA6" wp14:editId="6A353097">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srcRect/>
                    <a:stretch/>
                  </pic:blipFill>
                  <pic:spPr>
                    <a:xfrm>
                      <a:off x="0" y="0"/>
                      <a:ext cx="1095375" cy="285750"/>
                    </a:xfrm>
                    <a:prstGeom prst="rect">
                      <a:avLst/>
                    </a:prstGeom>
                    <a:ln>
                      <a:noFill/>
                    </a:ln>
                  </pic:spPr>
                </pic:pic>
              </a:graphicData>
            </a:graphic>
          </wp:inline>
        </w:drawing>
      </w:r>
      <w:r w:rsidRPr="0023406D">
        <w:rPr>
          <w:rFonts w:ascii="Times New Roman" w:hAnsi="Times New Roman" w:cs="Times New Roman"/>
          <w:sz w:val="28"/>
          <w:szCs w:val="28"/>
        </w:rPr>
        <w:t>.</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i/>
          <w:sz w:val="28"/>
          <w:szCs w:val="28"/>
        </w:rPr>
        <w:t xml:space="preserve">Уравнения вида </w:t>
      </w:r>
      <w:r w:rsidRPr="0023406D">
        <w:rPr>
          <w:rFonts w:ascii="Times New Roman" w:hAnsi="Times New Roman" w:cs="Times New Roman"/>
          <w:noProof/>
          <w:position w:val="-6"/>
          <w:sz w:val="28"/>
          <w:szCs w:val="28"/>
          <w:lang w:eastAsia="ru-RU"/>
        </w:rPr>
        <w:drawing>
          <wp:inline distT="0" distB="0" distL="0" distR="0" wp14:anchorId="15960C57" wp14:editId="38642645">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11" cstate="print"/>
                    <a:srcRect/>
                    <a:stretch/>
                  </pic:blipFill>
                  <pic:spPr>
                    <a:xfrm>
                      <a:off x="0" y="0"/>
                      <a:ext cx="466725" cy="266700"/>
                    </a:xfrm>
                    <a:prstGeom prst="rect">
                      <a:avLst/>
                    </a:prstGeom>
                    <a:ln>
                      <a:noFill/>
                    </a:ln>
                  </pic:spPr>
                </pic:pic>
              </a:graphicData>
            </a:graphic>
          </wp:inline>
        </w:drawing>
      </w:r>
      <w:r w:rsidRPr="0023406D">
        <w:rPr>
          <w:rFonts w:ascii="Times New Roman" w:hAnsi="Times New Roman" w:cs="Times New Roman"/>
          <w:sz w:val="28"/>
          <w:szCs w:val="28"/>
        </w:rPr>
        <w:t>.</w:t>
      </w:r>
      <w:r w:rsidRPr="0023406D">
        <w:rPr>
          <w:rFonts w:ascii="Times New Roman" w:hAnsi="Times New Roman" w:cs="Times New Roman"/>
          <w:i/>
          <w:sz w:val="28"/>
          <w:szCs w:val="28"/>
        </w:rPr>
        <w:t>Уравнения в целых числах.</w:t>
      </w:r>
    </w:p>
    <w:p w:rsidR="00DE173D" w:rsidRPr="0023406D" w:rsidRDefault="00DE173D" w:rsidP="00DE173D">
      <w:pPr>
        <w:spacing w:after="0" w:line="0" w:lineRule="atLeast"/>
        <w:ind w:firstLine="709"/>
        <w:jc w:val="both"/>
        <w:rPr>
          <w:rFonts w:ascii="Times New Roman" w:hAnsi="Times New Roman" w:cs="Times New Roman"/>
          <w:b/>
          <w:sz w:val="28"/>
          <w:szCs w:val="28"/>
        </w:rPr>
      </w:pPr>
      <w:r w:rsidRPr="0023406D">
        <w:rPr>
          <w:rFonts w:ascii="Times New Roman" w:hAnsi="Times New Roman" w:cs="Times New Roman"/>
          <w:b/>
          <w:sz w:val="28"/>
          <w:szCs w:val="28"/>
        </w:rPr>
        <w:t>Системы уравнений</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sz w:val="28"/>
          <w:szCs w:val="28"/>
        </w:rPr>
        <w:t xml:space="preserve">Уравнение с двумя переменными. Линейное уравнение с двумя переменными. </w:t>
      </w:r>
      <w:r w:rsidRPr="0023406D">
        <w:rPr>
          <w:rFonts w:ascii="Times New Roman" w:hAnsi="Times New Roman" w:cs="Times New Roman"/>
          <w:i/>
          <w:sz w:val="28"/>
          <w:szCs w:val="28"/>
        </w:rPr>
        <w:t xml:space="preserve">Прямая как графическая интерпретация линейного уравнения с двумя переменными. </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Понятие системы уравнений. Решение системы уравнений. </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Методы решения систем линейных уравнений с двумя переменными: </w:t>
      </w:r>
      <w:r w:rsidRPr="0023406D">
        <w:rPr>
          <w:rFonts w:ascii="Times New Roman" w:hAnsi="Times New Roman" w:cs="Times New Roman"/>
          <w:i/>
          <w:sz w:val="28"/>
          <w:szCs w:val="28"/>
        </w:rPr>
        <w:t>графический метод</w:t>
      </w:r>
      <w:r w:rsidRPr="0023406D">
        <w:rPr>
          <w:rFonts w:ascii="Times New Roman" w:hAnsi="Times New Roman" w:cs="Times New Roman"/>
          <w:sz w:val="28"/>
          <w:szCs w:val="28"/>
        </w:rPr>
        <w:t xml:space="preserve">, </w:t>
      </w:r>
      <w:r w:rsidRPr="0023406D">
        <w:rPr>
          <w:rFonts w:ascii="Times New Roman" w:hAnsi="Times New Roman" w:cs="Times New Roman"/>
          <w:i/>
          <w:sz w:val="28"/>
          <w:szCs w:val="28"/>
        </w:rPr>
        <w:t>метод сложения</w:t>
      </w:r>
      <w:r w:rsidRPr="0023406D">
        <w:rPr>
          <w:rFonts w:ascii="Times New Roman" w:hAnsi="Times New Roman" w:cs="Times New Roman"/>
          <w:sz w:val="28"/>
          <w:szCs w:val="28"/>
        </w:rPr>
        <w:t xml:space="preserve">, метод подстановки. </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i/>
          <w:sz w:val="28"/>
          <w:szCs w:val="28"/>
        </w:rPr>
        <w:t>Системы линейных уравнений с параметром</w:t>
      </w:r>
      <w:r w:rsidRPr="0023406D">
        <w:rPr>
          <w:rFonts w:ascii="Times New Roman" w:hAnsi="Times New Roman" w:cs="Times New Roman"/>
          <w:sz w:val="28"/>
          <w:szCs w:val="28"/>
        </w:rPr>
        <w:t>.</w:t>
      </w:r>
    </w:p>
    <w:p w:rsidR="00DE173D" w:rsidRPr="0023406D" w:rsidRDefault="00DE173D" w:rsidP="00DE173D">
      <w:pPr>
        <w:spacing w:after="0" w:line="0" w:lineRule="atLeast"/>
        <w:ind w:firstLine="709"/>
        <w:jc w:val="both"/>
        <w:rPr>
          <w:rFonts w:ascii="Times New Roman" w:hAnsi="Times New Roman" w:cs="Times New Roman"/>
          <w:b/>
          <w:sz w:val="28"/>
          <w:szCs w:val="28"/>
        </w:rPr>
      </w:pPr>
      <w:r w:rsidRPr="0023406D">
        <w:rPr>
          <w:rFonts w:ascii="Times New Roman" w:hAnsi="Times New Roman" w:cs="Times New Roman"/>
          <w:b/>
          <w:sz w:val="28"/>
          <w:szCs w:val="28"/>
        </w:rPr>
        <w:t>Неравенства</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Неравенство с переменной. Строгие и нестрогие неравенства. </w:t>
      </w:r>
      <w:r w:rsidRPr="0023406D">
        <w:rPr>
          <w:rFonts w:ascii="Times New Roman" w:hAnsi="Times New Roman" w:cs="Times New Roman"/>
          <w:i/>
          <w:sz w:val="28"/>
          <w:szCs w:val="28"/>
        </w:rPr>
        <w:t>Область определения неравенства (область допустимых значений переменной).</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sz w:val="28"/>
          <w:szCs w:val="28"/>
        </w:rPr>
        <w:t>Решение линейных неравенств.</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i/>
          <w:sz w:val="28"/>
          <w:szCs w:val="28"/>
        </w:rPr>
        <w:t>Квадратное неравенство и его решения</w:t>
      </w:r>
      <w:r w:rsidRPr="0023406D">
        <w:rPr>
          <w:rFonts w:ascii="Times New Roman" w:hAnsi="Times New Roman" w:cs="Times New Roman"/>
          <w:sz w:val="28"/>
          <w:szCs w:val="28"/>
        </w:rPr>
        <w:t xml:space="preserve">. </w:t>
      </w:r>
      <w:r w:rsidRPr="0023406D">
        <w:rPr>
          <w:rFonts w:ascii="Times New Roman" w:hAnsi="Times New Roman" w:cs="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i/>
          <w:sz w:val="28"/>
          <w:szCs w:val="28"/>
        </w:rPr>
        <w:t>Решение целых и дробно-рациональных неравенств методом интервалов.</w:t>
      </w:r>
    </w:p>
    <w:p w:rsidR="00DE173D" w:rsidRPr="0023406D" w:rsidRDefault="00DE173D" w:rsidP="00DE173D">
      <w:pPr>
        <w:spacing w:after="0" w:line="0" w:lineRule="atLeast"/>
        <w:ind w:firstLine="709"/>
        <w:jc w:val="both"/>
        <w:rPr>
          <w:rFonts w:ascii="Times New Roman" w:hAnsi="Times New Roman" w:cs="Times New Roman"/>
          <w:b/>
          <w:sz w:val="28"/>
          <w:szCs w:val="28"/>
        </w:rPr>
      </w:pPr>
      <w:r w:rsidRPr="0023406D">
        <w:rPr>
          <w:rFonts w:ascii="Times New Roman" w:hAnsi="Times New Roman" w:cs="Times New Roman"/>
          <w:b/>
          <w:sz w:val="28"/>
          <w:szCs w:val="28"/>
        </w:rPr>
        <w:t>Системы неравенств</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Системы неравенств с одной переменной. Решение систем неравенств с одной переменной: линейных, </w:t>
      </w:r>
      <w:r w:rsidRPr="0023406D">
        <w:rPr>
          <w:rFonts w:ascii="Times New Roman" w:hAnsi="Times New Roman" w:cs="Times New Roman"/>
          <w:i/>
          <w:sz w:val="28"/>
          <w:szCs w:val="28"/>
        </w:rPr>
        <w:t>квадратных.</w:t>
      </w:r>
      <w:r w:rsidRPr="0023406D">
        <w:rPr>
          <w:rFonts w:ascii="Times New Roman" w:hAnsi="Times New Roman" w:cs="Times New Roman"/>
          <w:sz w:val="28"/>
          <w:szCs w:val="28"/>
        </w:rPr>
        <w:t xml:space="preserve"> Изображение решения системы неравенств на числовой прямой. Запись решения системы неравенств.</w:t>
      </w:r>
    </w:p>
    <w:p w:rsidR="00DE173D" w:rsidRPr="0023406D" w:rsidRDefault="00DE173D" w:rsidP="00DE173D">
      <w:pPr>
        <w:pStyle w:val="af3"/>
        <w:spacing w:after="0" w:line="0" w:lineRule="atLeast"/>
        <w:ind w:firstLine="709"/>
        <w:jc w:val="center"/>
        <w:rPr>
          <w:rFonts w:ascii="Times New Roman" w:hAnsi="Times New Roman"/>
          <w:b/>
          <w:i w:val="0"/>
          <w:color w:val="auto"/>
          <w:spacing w:val="0"/>
          <w:sz w:val="28"/>
          <w:szCs w:val="28"/>
          <w:u w:val="single"/>
        </w:rPr>
      </w:pPr>
      <w:r w:rsidRPr="0023406D">
        <w:rPr>
          <w:rFonts w:ascii="Times New Roman" w:hAnsi="Times New Roman"/>
          <w:b/>
          <w:i w:val="0"/>
          <w:color w:val="auto"/>
          <w:spacing w:val="0"/>
          <w:sz w:val="28"/>
          <w:szCs w:val="28"/>
          <w:u w:val="single"/>
        </w:rPr>
        <w:t>Функции</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sz w:val="28"/>
          <w:szCs w:val="28"/>
        </w:rPr>
        <w:t>Понятие функции</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lastRenderedPageBreak/>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23406D">
        <w:rPr>
          <w:rFonts w:ascii="Times New Roman" w:hAnsi="Times New Roman" w:cs="Times New Roman"/>
          <w:i/>
          <w:sz w:val="28"/>
          <w:szCs w:val="28"/>
        </w:rPr>
        <w:t xml:space="preserve">, четность/нечетность, </w:t>
      </w:r>
      <w:r w:rsidRPr="0023406D">
        <w:rPr>
          <w:rFonts w:ascii="Times New Roman" w:hAnsi="Times New Roman" w:cs="Times New Roman"/>
          <w:sz w:val="28"/>
          <w:szCs w:val="28"/>
        </w:rPr>
        <w:t xml:space="preserve">промежутки возрастания и убывания, наибольшее и наименьшее значения. Исследование функции по ее графику. </w:t>
      </w:r>
    </w:p>
    <w:p w:rsidR="00DE173D" w:rsidRPr="0023406D" w:rsidRDefault="00DE173D" w:rsidP="00DE173D">
      <w:pPr>
        <w:spacing w:after="0" w:line="0" w:lineRule="atLeast"/>
        <w:ind w:firstLine="709"/>
        <w:jc w:val="both"/>
        <w:rPr>
          <w:rFonts w:ascii="Times New Roman" w:eastAsia="Times New Roman" w:hAnsi="Times New Roman" w:cs="Times New Roman"/>
          <w:sz w:val="28"/>
          <w:szCs w:val="28"/>
        </w:rPr>
      </w:pPr>
      <w:r w:rsidRPr="0023406D">
        <w:rPr>
          <w:rFonts w:ascii="Times New Roman" w:eastAsia="Times New Roman" w:hAnsi="Times New Roman" w:cs="Times New Roman"/>
          <w:i/>
          <w:sz w:val="28"/>
          <w:szCs w:val="28"/>
        </w:rPr>
        <w:t>Представление об асимптотах.</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i/>
          <w:sz w:val="28"/>
          <w:szCs w:val="28"/>
        </w:rPr>
        <w:t>Непрерывность функции. Кусочно заданные функции.</w:t>
      </w:r>
    </w:p>
    <w:p w:rsidR="00DE173D" w:rsidRPr="0023406D" w:rsidRDefault="00DE173D" w:rsidP="00DE173D">
      <w:pPr>
        <w:spacing w:after="0" w:line="0" w:lineRule="atLeast"/>
        <w:ind w:firstLine="709"/>
        <w:jc w:val="both"/>
        <w:rPr>
          <w:rFonts w:ascii="Times New Roman" w:hAnsi="Times New Roman" w:cs="Times New Roman"/>
          <w:b/>
          <w:bCs/>
          <w:sz w:val="28"/>
          <w:szCs w:val="28"/>
        </w:rPr>
      </w:pPr>
      <w:r w:rsidRPr="0023406D">
        <w:rPr>
          <w:rFonts w:ascii="Times New Roman" w:hAnsi="Times New Roman" w:cs="Times New Roman"/>
          <w:b/>
          <w:bCs/>
          <w:sz w:val="28"/>
          <w:szCs w:val="28"/>
        </w:rPr>
        <w:t>Линейная функция</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23406D">
        <w:rPr>
          <w:rFonts w:ascii="Times New Roman" w:hAnsi="Times New Roman" w:cs="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Квадратичная функция</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Свойства и график квадратичной функции (парабола). </w:t>
      </w:r>
      <w:r w:rsidRPr="0023406D">
        <w:rPr>
          <w:rFonts w:ascii="Times New Roman" w:hAnsi="Times New Roman" w:cs="Times New Roman"/>
          <w:i/>
          <w:sz w:val="28"/>
          <w:szCs w:val="28"/>
        </w:rPr>
        <w:t>Построение графика квадратичной функции по точкам.</w:t>
      </w:r>
      <w:r w:rsidRPr="0023406D">
        <w:rPr>
          <w:rFonts w:ascii="Times New Roman" w:hAnsi="Times New Roman" w:cs="Times New Roman"/>
          <w:sz w:val="28"/>
          <w:szCs w:val="28"/>
        </w:rPr>
        <w:t xml:space="preserve"> Нахождение нулей квадратичной функции, </w:t>
      </w:r>
      <w:r w:rsidRPr="0023406D">
        <w:rPr>
          <w:rFonts w:ascii="Times New Roman" w:hAnsi="Times New Roman" w:cs="Times New Roman"/>
          <w:i/>
          <w:sz w:val="28"/>
          <w:szCs w:val="28"/>
        </w:rPr>
        <w:t>множества значений, промежутков знакопостоянства, промежутков монотонности</w:t>
      </w:r>
      <w:r w:rsidRPr="0023406D">
        <w:rPr>
          <w:rFonts w:ascii="Times New Roman" w:hAnsi="Times New Roman" w:cs="Times New Roman"/>
          <w:sz w:val="28"/>
          <w:szCs w:val="28"/>
        </w:rPr>
        <w:t>.</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bCs/>
          <w:sz w:val="28"/>
          <w:szCs w:val="28"/>
        </w:rPr>
        <w:t>Обратная пропорциональность</w:t>
      </w:r>
    </w:p>
    <w:p w:rsidR="00DE173D" w:rsidRPr="0023406D" w:rsidRDefault="00DE173D" w:rsidP="00DE173D">
      <w:pPr>
        <w:spacing w:after="0" w:line="0" w:lineRule="atLeast"/>
        <w:ind w:firstLine="709"/>
        <w:jc w:val="both"/>
        <w:rPr>
          <w:rFonts w:ascii="Times New Roman" w:eastAsia="Times New Roman" w:hAnsi="Times New Roman" w:cs="Times New Roman"/>
          <w:sz w:val="28"/>
          <w:szCs w:val="28"/>
        </w:rPr>
      </w:pPr>
      <w:r w:rsidRPr="0023406D">
        <w:rPr>
          <w:rFonts w:ascii="Times New Roman" w:hAnsi="Times New Roman" w:cs="Times New Roman"/>
          <w:sz w:val="28"/>
          <w:szCs w:val="28"/>
        </w:rPr>
        <w:t xml:space="preserve">Свойства функции </w:t>
      </w:r>
      <w:r w:rsidRPr="0023406D">
        <w:rPr>
          <w:rFonts w:ascii="Times New Roman" w:hAnsi="Times New Roman" w:cs="Times New Roman"/>
          <w:noProof/>
          <w:position w:val="-24"/>
          <w:sz w:val="28"/>
          <w:szCs w:val="28"/>
          <w:lang w:eastAsia="ru-RU"/>
        </w:rPr>
        <w:drawing>
          <wp:inline distT="0" distB="0" distL="0" distR="0" wp14:anchorId="751CF589" wp14:editId="73048C1E">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2" cstate="print"/>
                    <a:srcRect/>
                    <a:stretch/>
                  </pic:blipFill>
                  <pic:spPr>
                    <a:xfrm>
                      <a:off x="0" y="0"/>
                      <a:ext cx="361950" cy="361950"/>
                    </a:xfrm>
                    <a:prstGeom prst="rect">
                      <a:avLst/>
                    </a:prstGeom>
                    <a:ln>
                      <a:noFill/>
                    </a:ln>
                  </pic:spPr>
                </pic:pic>
              </a:graphicData>
            </a:graphic>
          </wp:inline>
        </w:drawing>
      </w:r>
      <w:r w:rsidRPr="0023406D">
        <w:rPr>
          <w:rFonts w:ascii="Times New Roman" w:eastAsia="Times New Roman" w:hAnsi="Times New Roman" w:cs="Times New Roman"/>
          <w:sz w:val="28"/>
          <w:szCs w:val="28"/>
        </w:rPr>
        <w:fldChar w:fldCharType="begin"/>
      </w:r>
      <w:r w:rsidRPr="0023406D">
        <w:rPr>
          <w:rFonts w:ascii="Times New Roman" w:eastAsia="Times New Roman" w:hAnsi="Times New Roman" w:cs="Times New Roman"/>
          <w:sz w:val="28"/>
          <w:szCs w:val="28"/>
        </w:rPr>
        <w:instrText xml:space="preserve"> QUOTE </w:instrText>
      </w:r>
      <w:r w:rsidRPr="0023406D">
        <w:rPr>
          <w:rFonts w:ascii="Times New Roman" w:hAnsi="Times New Roman" w:cs="Times New Roman"/>
          <w:noProof/>
          <w:position w:val="-15"/>
          <w:sz w:val="28"/>
          <w:szCs w:val="28"/>
          <w:lang w:eastAsia="ru-RU"/>
        </w:rPr>
        <w:drawing>
          <wp:inline distT="0" distB="0" distL="0" distR="0" wp14:anchorId="108044C6" wp14:editId="23DB2CBC">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23406D">
        <w:rPr>
          <w:rFonts w:ascii="Times New Roman" w:eastAsia="Times New Roman" w:hAnsi="Times New Roman" w:cs="Times New Roman"/>
          <w:sz w:val="28"/>
          <w:szCs w:val="28"/>
        </w:rPr>
        <w:fldChar w:fldCharType="separate"/>
      </w:r>
      <w:r w:rsidRPr="0023406D">
        <w:rPr>
          <w:rFonts w:ascii="Times New Roman" w:hAnsi="Times New Roman" w:cs="Times New Roman"/>
          <w:noProof/>
          <w:position w:val="-15"/>
          <w:sz w:val="28"/>
          <w:szCs w:val="28"/>
          <w:lang w:eastAsia="ru-RU"/>
        </w:rPr>
        <w:drawing>
          <wp:inline distT="0" distB="0" distL="0" distR="0" wp14:anchorId="2A4FE2BE" wp14:editId="55BA6093">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3"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23406D">
        <w:rPr>
          <w:rFonts w:ascii="Times New Roman" w:eastAsia="Times New Roman" w:hAnsi="Times New Roman" w:cs="Times New Roman"/>
          <w:sz w:val="28"/>
          <w:szCs w:val="28"/>
        </w:rPr>
        <w:fldChar w:fldCharType="end"/>
      </w:r>
      <w:r w:rsidRPr="0023406D">
        <w:rPr>
          <w:rFonts w:ascii="Times New Roman" w:eastAsia="Times New Roman" w:hAnsi="Times New Roman" w:cs="Times New Roman"/>
          <w:sz w:val="28"/>
          <w:szCs w:val="28"/>
        </w:rPr>
        <w:t xml:space="preserve">. Гипербола. </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eastAsia="Times New Roman" w:hAnsi="Times New Roman" w:cs="Times New Roman"/>
          <w:b/>
          <w:i/>
          <w:sz w:val="28"/>
          <w:szCs w:val="28"/>
        </w:rPr>
        <w:t>Графики функций</w:t>
      </w:r>
      <w:r w:rsidRPr="0023406D">
        <w:rPr>
          <w:rFonts w:ascii="Times New Roman" w:eastAsia="Times New Roman" w:hAnsi="Times New Roman" w:cs="Times New Roman"/>
          <w:i/>
          <w:sz w:val="28"/>
          <w:szCs w:val="28"/>
        </w:rPr>
        <w:t xml:space="preserve">. </w:t>
      </w:r>
      <w:r w:rsidRPr="0023406D">
        <w:rPr>
          <w:rFonts w:ascii="Times New Roman" w:hAnsi="Times New Roman" w:cs="Times New Roman"/>
          <w:i/>
          <w:sz w:val="28"/>
          <w:szCs w:val="28"/>
        </w:rPr>
        <w:t xml:space="preserve">Преобразование графика функции </w:t>
      </w:r>
      <w:r w:rsidRPr="0023406D">
        <w:rPr>
          <w:rFonts w:ascii="Times New Roman" w:hAnsi="Times New Roman" w:cs="Times New Roman"/>
          <w:i/>
          <w:noProof/>
          <w:position w:val="-10"/>
          <w:sz w:val="28"/>
          <w:szCs w:val="28"/>
          <w:lang w:eastAsia="ru-RU"/>
        </w:rPr>
        <w:drawing>
          <wp:inline distT="0" distB="0" distL="0" distR="0" wp14:anchorId="6A17C12A" wp14:editId="2C5A5953">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14" cstate="print"/>
                    <a:srcRect/>
                    <a:stretch/>
                  </pic:blipFill>
                  <pic:spPr>
                    <a:xfrm>
                      <a:off x="0" y="0"/>
                      <a:ext cx="647700" cy="180975"/>
                    </a:xfrm>
                    <a:prstGeom prst="rect">
                      <a:avLst/>
                    </a:prstGeom>
                    <a:ln>
                      <a:noFill/>
                    </a:ln>
                  </pic:spPr>
                </pic:pic>
              </a:graphicData>
            </a:graphic>
          </wp:inline>
        </w:drawing>
      </w:r>
      <w:r w:rsidRPr="0023406D">
        <w:rPr>
          <w:rFonts w:ascii="Times New Roman" w:hAnsi="Times New Roman" w:cs="Times New Roman"/>
          <w:i/>
          <w:sz w:val="28"/>
          <w:szCs w:val="28"/>
        </w:rPr>
        <w:t xml:space="preserve"> для построения графиков функций вида </w:t>
      </w:r>
      <w:r w:rsidRPr="0023406D">
        <w:rPr>
          <w:rFonts w:ascii="Times New Roman" w:hAnsi="Times New Roman" w:cs="Times New Roman"/>
          <w:i/>
          <w:noProof/>
          <w:position w:val="-12"/>
          <w:sz w:val="28"/>
          <w:szCs w:val="28"/>
          <w:lang w:eastAsia="ru-RU"/>
        </w:rPr>
        <w:drawing>
          <wp:inline distT="0" distB="0" distL="0" distR="0" wp14:anchorId="2121A2AA" wp14:editId="226A219C">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sidRPr="0023406D">
        <w:rPr>
          <w:rFonts w:ascii="Times New Roman" w:hAnsi="Times New Roman" w:cs="Times New Roman"/>
          <w:i/>
          <w:sz w:val="28"/>
          <w:szCs w:val="28"/>
        </w:rPr>
        <w:t>.</w:t>
      </w:r>
    </w:p>
    <w:p w:rsidR="00DE173D" w:rsidRPr="0023406D" w:rsidRDefault="00DE173D" w:rsidP="00DE173D">
      <w:pPr>
        <w:spacing w:after="0" w:line="0" w:lineRule="atLeast"/>
        <w:ind w:firstLine="709"/>
        <w:jc w:val="both"/>
        <w:rPr>
          <w:rFonts w:ascii="Times New Roman" w:eastAsia="Times New Roman" w:hAnsi="Times New Roman" w:cs="Times New Roman"/>
          <w:i/>
          <w:sz w:val="28"/>
          <w:szCs w:val="28"/>
        </w:rPr>
      </w:pPr>
      <w:r w:rsidRPr="0023406D">
        <w:rPr>
          <w:rFonts w:ascii="Times New Roman" w:hAnsi="Times New Roman" w:cs="Times New Roman"/>
          <w:i/>
          <w:sz w:val="28"/>
          <w:szCs w:val="28"/>
        </w:rPr>
        <w:t xml:space="preserve">Графики функций </w:t>
      </w:r>
      <w:r w:rsidRPr="0023406D">
        <w:rPr>
          <w:rFonts w:ascii="Times New Roman" w:hAnsi="Times New Roman" w:cs="Times New Roman"/>
          <w:noProof/>
          <w:position w:val="-24"/>
          <w:sz w:val="28"/>
          <w:szCs w:val="28"/>
          <w:lang w:eastAsia="ru-RU"/>
        </w:rPr>
        <w:drawing>
          <wp:inline distT="0" distB="0" distL="0" distR="0" wp14:anchorId="5C982CF2" wp14:editId="5501207F">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6" cstate="print"/>
                    <a:srcRect/>
                    <a:stretch/>
                  </pic:blipFill>
                  <pic:spPr>
                    <a:xfrm>
                      <a:off x="0" y="0"/>
                      <a:ext cx="819150" cy="361950"/>
                    </a:xfrm>
                    <a:prstGeom prst="rect">
                      <a:avLst/>
                    </a:prstGeom>
                    <a:ln>
                      <a:noFill/>
                    </a:ln>
                  </pic:spPr>
                </pic:pic>
              </a:graphicData>
            </a:graphic>
          </wp:inline>
        </w:drawing>
      </w:r>
      <w:r w:rsidRPr="0023406D">
        <w:rPr>
          <w:rFonts w:ascii="Times New Roman" w:hAnsi="Times New Roman" w:cs="Times New Roman"/>
          <w:sz w:val="28"/>
          <w:szCs w:val="28"/>
        </w:rPr>
        <w:t xml:space="preserve">, </w:t>
      </w:r>
      <w:r w:rsidRPr="0023406D">
        <w:rPr>
          <w:rFonts w:ascii="Times New Roman" w:hAnsi="Times New Roman" w:cs="Times New Roman"/>
          <w:noProof/>
          <w:position w:val="-10"/>
          <w:sz w:val="28"/>
          <w:szCs w:val="28"/>
          <w:lang w:eastAsia="ru-RU"/>
        </w:rPr>
        <w:drawing>
          <wp:inline distT="0" distB="0" distL="0" distR="0" wp14:anchorId="27488726" wp14:editId="24757C92">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7" cstate="print"/>
                    <a:srcRect/>
                    <a:stretch/>
                  </pic:blipFill>
                  <pic:spPr>
                    <a:xfrm>
                      <a:off x="0" y="0"/>
                      <a:ext cx="552450" cy="180975"/>
                    </a:xfrm>
                    <a:prstGeom prst="rect">
                      <a:avLst/>
                    </a:prstGeom>
                    <a:ln>
                      <a:noFill/>
                    </a:ln>
                  </pic:spPr>
                </pic:pic>
              </a:graphicData>
            </a:graphic>
          </wp:inline>
        </w:drawing>
      </w:r>
      <w:r w:rsidRPr="0023406D">
        <w:rPr>
          <w:rFonts w:ascii="Times New Roman" w:hAnsi="Times New Roman" w:cs="Times New Roman"/>
          <w:sz w:val="28"/>
          <w:szCs w:val="28"/>
        </w:rPr>
        <w:fldChar w:fldCharType="begin"/>
      </w:r>
      <w:r w:rsidRPr="0023406D">
        <w:rPr>
          <w:rFonts w:ascii="Times New Roman" w:hAnsi="Times New Roman" w:cs="Times New Roman"/>
          <w:sz w:val="28"/>
          <w:szCs w:val="28"/>
        </w:rPr>
        <w:instrText xml:space="preserve"> QUOTE  </w:instrText>
      </w:r>
      <w:r w:rsidRPr="0023406D">
        <w:rPr>
          <w:rFonts w:ascii="Times New Roman" w:hAnsi="Times New Roman" w:cs="Times New Roman"/>
          <w:sz w:val="28"/>
          <w:szCs w:val="28"/>
        </w:rPr>
        <w:fldChar w:fldCharType="end"/>
      </w:r>
      <w:r w:rsidRPr="0023406D">
        <w:rPr>
          <w:rFonts w:ascii="Times New Roman" w:hAnsi="Times New Roman" w:cs="Times New Roman"/>
          <w:sz w:val="28"/>
          <w:szCs w:val="28"/>
        </w:rPr>
        <w:t>,</w:t>
      </w:r>
      <w:r w:rsidRPr="0023406D">
        <w:rPr>
          <w:rFonts w:ascii="Times New Roman" w:eastAsia="Times New Roman" w:hAnsi="Times New Roman" w:cs="Times New Roman"/>
          <w:bCs/>
          <w:noProof/>
          <w:position w:val="-10"/>
          <w:sz w:val="28"/>
          <w:szCs w:val="28"/>
          <w:lang w:eastAsia="ru-RU"/>
        </w:rPr>
        <w:drawing>
          <wp:inline distT="0" distB="0" distL="0" distR="0" wp14:anchorId="4A38B69E" wp14:editId="7CC2B378">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8" cstate="print"/>
                    <a:srcRect/>
                    <a:stretch/>
                  </pic:blipFill>
                  <pic:spPr>
                    <a:xfrm>
                      <a:off x="0" y="0"/>
                      <a:ext cx="447675" cy="180975"/>
                    </a:xfrm>
                    <a:prstGeom prst="rect">
                      <a:avLst/>
                    </a:prstGeom>
                    <a:ln>
                      <a:noFill/>
                    </a:ln>
                  </pic:spPr>
                </pic:pic>
              </a:graphicData>
            </a:graphic>
          </wp:inline>
        </w:drawing>
      </w:r>
      <w:r w:rsidRPr="0023406D">
        <w:rPr>
          <w:rFonts w:ascii="Times New Roman" w:eastAsia="Calibri" w:hAnsi="Times New Roman" w:cs="Times New Roman"/>
          <w:sz w:val="28"/>
          <w:szCs w:val="28"/>
        </w:rPr>
        <w:fldChar w:fldCharType="begin"/>
      </w:r>
      <w:r w:rsidRPr="0023406D">
        <w:rPr>
          <w:rFonts w:ascii="Times New Roman" w:eastAsia="Calibri" w:hAnsi="Times New Roman" w:cs="Times New Roman"/>
          <w:sz w:val="28"/>
          <w:szCs w:val="28"/>
        </w:rPr>
        <w:fldChar w:fldCharType="separate"/>
      </w:r>
      <w:r w:rsidRPr="0023406D">
        <w:rPr>
          <w:rFonts w:ascii="Times New Roman" w:eastAsia="Times New Roman" w:hAnsi="Times New Roman" w:cs="Times New Roman"/>
          <w:bCs/>
          <w:noProof/>
          <w:position w:val="-10"/>
          <w:sz w:val="28"/>
          <w:szCs w:val="28"/>
          <w:lang w:eastAsia="ru-RU"/>
        </w:rPr>
        <w:drawing>
          <wp:inline distT="0" distB="0" distL="0" distR="0" wp14:anchorId="546C0E42" wp14:editId="506BE9FE">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8" cstate="print"/>
                    <a:srcRect/>
                    <a:stretch/>
                  </pic:blipFill>
                  <pic:spPr>
                    <a:xfrm>
                      <a:off x="0" y="0"/>
                      <a:ext cx="478155" cy="245110"/>
                    </a:xfrm>
                    <a:prstGeom prst="rect">
                      <a:avLst/>
                    </a:prstGeom>
                    <a:ln>
                      <a:noFill/>
                    </a:ln>
                  </pic:spPr>
                </pic:pic>
              </a:graphicData>
            </a:graphic>
          </wp:inline>
        </w:drawing>
      </w:r>
      <w:r w:rsidRPr="0023406D">
        <w:rPr>
          <w:rFonts w:ascii="Times New Roman" w:eastAsia="Times New Roman" w:hAnsi="Times New Roman" w:cs="Times New Roman"/>
          <w:bCs/>
          <w:noProof/>
          <w:position w:val="-10"/>
          <w:sz w:val="28"/>
          <w:szCs w:val="28"/>
          <w:lang w:eastAsia="ru-RU"/>
        </w:rPr>
        <w:fldChar w:fldCharType="end"/>
      </w:r>
      <w:r w:rsidRPr="0023406D">
        <w:rPr>
          <w:rFonts w:ascii="Times New Roman" w:hAnsi="Times New Roman" w:cs="Times New Roman"/>
          <w:bCs/>
          <w:sz w:val="28"/>
          <w:szCs w:val="28"/>
        </w:rPr>
        <w:t xml:space="preserve">, </w:t>
      </w:r>
      <w:r w:rsidRPr="0023406D">
        <w:rPr>
          <w:rFonts w:ascii="Times New Roman" w:hAnsi="Times New Roman" w:cs="Times New Roman"/>
          <w:bCs/>
          <w:noProof/>
          <w:position w:val="-12"/>
          <w:sz w:val="28"/>
          <w:szCs w:val="28"/>
          <w:lang w:eastAsia="ru-RU"/>
        </w:rPr>
        <w:drawing>
          <wp:inline distT="0" distB="0" distL="0" distR="0" wp14:anchorId="56FCA451" wp14:editId="3538989C">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9" cstate="print"/>
                    <a:srcRect/>
                    <a:stretch/>
                  </pic:blipFill>
                  <pic:spPr>
                    <a:xfrm>
                      <a:off x="0" y="0"/>
                      <a:ext cx="361950" cy="180975"/>
                    </a:xfrm>
                    <a:prstGeom prst="rect">
                      <a:avLst/>
                    </a:prstGeom>
                    <a:ln>
                      <a:noFill/>
                    </a:ln>
                  </pic:spPr>
                </pic:pic>
              </a:graphicData>
            </a:graphic>
          </wp:inline>
        </w:drawing>
      </w:r>
      <w:r w:rsidRPr="0023406D">
        <w:rPr>
          <w:rFonts w:ascii="Times New Roman" w:hAnsi="Times New Roman" w:cs="Times New Roman"/>
          <w:bCs/>
          <w:i/>
          <w:sz w:val="28"/>
          <w:szCs w:val="28"/>
        </w:rPr>
        <w:t xml:space="preserve">. </w:t>
      </w:r>
    </w:p>
    <w:p w:rsidR="00DE173D" w:rsidRPr="0023406D" w:rsidRDefault="00DE173D" w:rsidP="00DE173D">
      <w:pPr>
        <w:spacing w:after="0" w:line="0" w:lineRule="atLeast"/>
        <w:ind w:firstLine="709"/>
        <w:jc w:val="both"/>
        <w:rPr>
          <w:rFonts w:ascii="Times New Roman" w:hAnsi="Times New Roman" w:cs="Times New Roman"/>
          <w:b/>
          <w:sz w:val="28"/>
          <w:szCs w:val="28"/>
        </w:rPr>
      </w:pPr>
      <w:r w:rsidRPr="0023406D">
        <w:rPr>
          <w:rFonts w:ascii="Times New Roman" w:hAnsi="Times New Roman" w:cs="Times New Roman"/>
          <w:b/>
          <w:sz w:val="28"/>
          <w:szCs w:val="28"/>
        </w:rPr>
        <w:t>Последовательности и прогрессии</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23406D">
        <w:rPr>
          <w:rFonts w:ascii="Times New Roman" w:hAnsi="Times New Roman" w:cs="Times New Roman"/>
          <w:i/>
          <w:sz w:val="28"/>
          <w:szCs w:val="28"/>
        </w:rPr>
        <w:t xml:space="preserve">Формула общего члена и суммы </w:t>
      </w:r>
      <w:r w:rsidRPr="0023406D">
        <w:rPr>
          <w:rFonts w:ascii="Times New Roman" w:hAnsi="Times New Roman" w:cs="Times New Roman"/>
          <w:i/>
          <w:sz w:val="28"/>
          <w:szCs w:val="28"/>
          <w:lang w:val="en-US"/>
        </w:rPr>
        <w:t>n</w:t>
      </w:r>
      <w:r w:rsidRPr="0023406D">
        <w:rPr>
          <w:rFonts w:ascii="Times New Roman" w:hAnsi="Times New Roman" w:cs="Times New Roman"/>
          <w:i/>
          <w:sz w:val="28"/>
          <w:szCs w:val="28"/>
        </w:rPr>
        <w:t xml:space="preserve"> первых членов арифметической и геометрической прогрессий. Сходящаяся геометрическая прогрессия.</w:t>
      </w:r>
    </w:p>
    <w:p w:rsidR="00DE173D" w:rsidRPr="0023406D" w:rsidRDefault="00DE173D" w:rsidP="00DE173D">
      <w:pPr>
        <w:pStyle w:val="af3"/>
        <w:spacing w:after="0" w:line="0" w:lineRule="atLeast"/>
        <w:ind w:firstLine="709"/>
        <w:jc w:val="center"/>
        <w:rPr>
          <w:rFonts w:ascii="Times New Roman" w:hAnsi="Times New Roman"/>
          <w:b/>
          <w:i w:val="0"/>
          <w:color w:val="auto"/>
          <w:spacing w:val="0"/>
          <w:sz w:val="28"/>
          <w:szCs w:val="28"/>
          <w:u w:val="single"/>
        </w:rPr>
      </w:pPr>
      <w:r w:rsidRPr="0023406D">
        <w:rPr>
          <w:rFonts w:ascii="Times New Roman" w:hAnsi="Times New Roman"/>
          <w:b/>
          <w:i w:val="0"/>
          <w:color w:val="auto"/>
          <w:spacing w:val="0"/>
          <w:sz w:val="28"/>
          <w:szCs w:val="28"/>
          <w:u w:val="single"/>
        </w:rPr>
        <w:t>Решение текстовых задач</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sz w:val="28"/>
          <w:szCs w:val="28"/>
        </w:rPr>
        <w:t>Задачи на все арифметические действия</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Решение текстовых задач арифметическим способом</w:t>
      </w:r>
      <w:r w:rsidRPr="0023406D">
        <w:rPr>
          <w:rFonts w:ascii="Times New Roman" w:hAnsi="Times New Roman" w:cs="Times New Roman"/>
          <w:i/>
          <w:sz w:val="28"/>
          <w:szCs w:val="28"/>
        </w:rPr>
        <w:t xml:space="preserve">. </w:t>
      </w:r>
      <w:r w:rsidRPr="0023406D">
        <w:rPr>
          <w:rFonts w:ascii="Times New Roman" w:hAnsi="Times New Roman" w:cs="Times New Roman"/>
          <w:sz w:val="28"/>
          <w:szCs w:val="28"/>
        </w:rPr>
        <w:t xml:space="preserve">Использование таблиц, схем, чертежей, других средств представления данных при решении задачи. </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sz w:val="28"/>
          <w:szCs w:val="28"/>
        </w:rPr>
        <w:t>Задачи на движение, работу и покупки</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DE173D" w:rsidRPr="0023406D" w:rsidRDefault="00DE173D" w:rsidP="00DE173D">
      <w:pPr>
        <w:spacing w:after="0" w:line="0" w:lineRule="atLeast"/>
        <w:ind w:firstLine="709"/>
        <w:jc w:val="both"/>
        <w:rPr>
          <w:rFonts w:ascii="Times New Roman" w:hAnsi="Times New Roman" w:cs="Times New Roman"/>
          <w:b/>
          <w:sz w:val="28"/>
          <w:szCs w:val="28"/>
        </w:rPr>
      </w:pPr>
      <w:r w:rsidRPr="0023406D">
        <w:rPr>
          <w:rFonts w:ascii="Times New Roman" w:hAnsi="Times New Roman" w:cs="Times New Roman"/>
          <w:b/>
          <w:sz w:val="28"/>
          <w:szCs w:val="28"/>
        </w:rPr>
        <w:t>Задачи на части, доли, проценты</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DE173D" w:rsidRPr="0023406D" w:rsidRDefault="00DE173D" w:rsidP="00DE173D">
      <w:pPr>
        <w:spacing w:after="0" w:line="0" w:lineRule="atLeast"/>
        <w:ind w:firstLine="709"/>
        <w:jc w:val="both"/>
        <w:rPr>
          <w:rFonts w:ascii="Times New Roman" w:hAnsi="Times New Roman" w:cs="Times New Roman"/>
          <w:b/>
          <w:sz w:val="28"/>
          <w:szCs w:val="28"/>
        </w:rPr>
      </w:pPr>
      <w:r w:rsidRPr="0023406D">
        <w:rPr>
          <w:rFonts w:ascii="Times New Roman" w:hAnsi="Times New Roman" w:cs="Times New Roman"/>
          <w:b/>
          <w:sz w:val="28"/>
          <w:szCs w:val="28"/>
        </w:rPr>
        <w:lastRenderedPageBreak/>
        <w:t>Логические задачи</w:t>
      </w:r>
    </w:p>
    <w:p w:rsidR="00DE173D" w:rsidRPr="0023406D" w:rsidRDefault="00DE173D" w:rsidP="00DE173D">
      <w:pPr>
        <w:spacing w:after="0" w:line="0" w:lineRule="atLeast"/>
        <w:ind w:firstLine="709"/>
        <w:jc w:val="both"/>
        <w:rPr>
          <w:rFonts w:ascii="Times New Roman" w:hAnsi="Times New Roman" w:cs="Times New Roman"/>
          <w:bCs/>
          <w:sz w:val="28"/>
          <w:szCs w:val="28"/>
        </w:rPr>
      </w:pPr>
      <w:r w:rsidRPr="0023406D">
        <w:rPr>
          <w:rFonts w:ascii="Times New Roman" w:hAnsi="Times New Roman" w:cs="Times New Roman"/>
          <w:bCs/>
          <w:sz w:val="28"/>
          <w:szCs w:val="28"/>
        </w:rPr>
        <w:t xml:space="preserve">Решение логических задач. </w:t>
      </w:r>
      <w:r w:rsidRPr="0023406D">
        <w:rPr>
          <w:rFonts w:ascii="Times New Roman" w:hAnsi="Times New Roman" w:cs="Times New Roman"/>
          <w:bCs/>
          <w:i/>
          <w:sz w:val="28"/>
          <w:szCs w:val="28"/>
        </w:rPr>
        <w:t>Решение логических задач с помощью графов, таблиц</w:t>
      </w:r>
      <w:r w:rsidRPr="0023406D">
        <w:rPr>
          <w:rFonts w:ascii="Times New Roman" w:hAnsi="Times New Roman" w:cs="Times New Roman"/>
          <w:bCs/>
          <w:sz w:val="28"/>
          <w:szCs w:val="28"/>
        </w:rPr>
        <w:t xml:space="preserve">. </w:t>
      </w:r>
    </w:p>
    <w:p w:rsidR="00DE173D" w:rsidRPr="0023406D" w:rsidRDefault="00DE173D" w:rsidP="00DE173D">
      <w:pPr>
        <w:widowControl w:val="0"/>
        <w:spacing w:after="0" w:line="0" w:lineRule="atLeast"/>
        <w:ind w:firstLine="709"/>
        <w:jc w:val="both"/>
        <w:rPr>
          <w:rFonts w:ascii="Times New Roman" w:hAnsi="Times New Roman" w:cs="Times New Roman"/>
          <w:bCs/>
          <w:sz w:val="28"/>
          <w:szCs w:val="28"/>
        </w:rPr>
      </w:pPr>
      <w:r w:rsidRPr="0023406D">
        <w:rPr>
          <w:rFonts w:ascii="Times New Roman" w:hAnsi="Times New Roman" w:cs="Times New Roman"/>
          <w:b/>
          <w:sz w:val="28"/>
          <w:szCs w:val="28"/>
        </w:rPr>
        <w:t xml:space="preserve">Основные методы решения текстовых задач: </w:t>
      </w:r>
      <w:r w:rsidRPr="0023406D">
        <w:rPr>
          <w:rFonts w:ascii="Times New Roman" w:hAnsi="Times New Roman" w:cs="Times New Roman"/>
          <w:bCs/>
          <w:sz w:val="28"/>
          <w:szCs w:val="28"/>
        </w:rPr>
        <w:t xml:space="preserve">арифметический, алгебраический, перебор вариантов. </w:t>
      </w:r>
      <w:r w:rsidRPr="0023406D">
        <w:rPr>
          <w:rFonts w:ascii="Times New Roman" w:hAnsi="Times New Roman" w:cs="Times New Roman"/>
          <w:bCs/>
          <w:i/>
          <w:sz w:val="28"/>
          <w:szCs w:val="28"/>
        </w:rPr>
        <w:t>Первичные представления о других методах решения задач (геометрические и графические методы).</w:t>
      </w:r>
    </w:p>
    <w:p w:rsidR="00DE173D" w:rsidRPr="0023406D" w:rsidRDefault="00DE173D" w:rsidP="00DE173D">
      <w:pPr>
        <w:spacing w:after="0" w:line="0" w:lineRule="atLeast"/>
        <w:ind w:firstLine="709"/>
        <w:jc w:val="center"/>
        <w:rPr>
          <w:rFonts w:ascii="Times New Roman" w:hAnsi="Times New Roman" w:cs="Times New Roman"/>
          <w:b/>
          <w:sz w:val="28"/>
          <w:szCs w:val="28"/>
          <w:u w:val="single"/>
        </w:rPr>
      </w:pPr>
      <w:bookmarkStart w:id="11" w:name="_Toc405513922"/>
      <w:bookmarkStart w:id="12" w:name="_Toc284662800"/>
      <w:bookmarkStart w:id="13" w:name="_Toc284663427"/>
      <w:bookmarkStart w:id="14" w:name="_Toc31893453"/>
      <w:r w:rsidRPr="0023406D">
        <w:rPr>
          <w:rFonts w:ascii="Times New Roman" w:hAnsi="Times New Roman" w:cs="Times New Roman"/>
          <w:b/>
          <w:sz w:val="28"/>
          <w:szCs w:val="28"/>
          <w:u w:val="single"/>
        </w:rPr>
        <w:t>Статистика и теория вероятностей</w:t>
      </w:r>
      <w:bookmarkEnd w:id="11"/>
      <w:bookmarkEnd w:id="12"/>
      <w:bookmarkEnd w:id="13"/>
      <w:bookmarkEnd w:id="14"/>
    </w:p>
    <w:p w:rsidR="00DE173D" w:rsidRPr="0023406D" w:rsidRDefault="00DE173D" w:rsidP="00DE173D">
      <w:pPr>
        <w:spacing w:after="0" w:line="0" w:lineRule="atLeast"/>
        <w:ind w:firstLine="709"/>
        <w:jc w:val="both"/>
        <w:rPr>
          <w:rFonts w:ascii="Times New Roman" w:hAnsi="Times New Roman" w:cs="Times New Roman"/>
          <w:b/>
          <w:sz w:val="28"/>
          <w:szCs w:val="28"/>
        </w:rPr>
      </w:pPr>
      <w:r w:rsidRPr="0023406D">
        <w:rPr>
          <w:rFonts w:ascii="Times New Roman" w:hAnsi="Times New Roman" w:cs="Times New Roman"/>
          <w:b/>
          <w:sz w:val="28"/>
          <w:szCs w:val="28"/>
        </w:rPr>
        <w:t>Статистика</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23406D">
        <w:rPr>
          <w:rFonts w:ascii="Times New Roman" w:hAnsi="Times New Roman" w:cs="Times New Roman"/>
          <w:i/>
          <w:sz w:val="28"/>
          <w:szCs w:val="28"/>
        </w:rPr>
        <w:t>медиана</w:t>
      </w:r>
      <w:r w:rsidRPr="0023406D">
        <w:rPr>
          <w:rFonts w:ascii="Times New Roman" w:hAnsi="Times New Roman" w:cs="Times New Roman"/>
          <w:sz w:val="28"/>
          <w:szCs w:val="28"/>
        </w:rPr>
        <w:t xml:space="preserve">, наибольшее и наименьшее значения. Меры рассеивания: размах, </w:t>
      </w:r>
      <w:r w:rsidRPr="0023406D">
        <w:rPr>
          <w:rFonts w:ascii="Times New Roman" w:hAnsi="Times New Roman" w:cs="Times New Roman"/>
          <w:i/>
          <w:sz w:val="28"/>
          <w:szCs w:val="28"/>
        </w:rPr>
        <w:t>дисперсия и стандартное отклонение</w:t>
      </w:r>
      <w:r w:rsidRPr="0023406D">
        <w:rPr>
          <w:rFonts w:ascii="Times New Roman" w:hAnsi="Times New Roman" w:cs="Times New Roman"/>
          <w:sz w:val="28"/>
          <w:szCs w:val="28"/>
        </w:rPr>
        <w:t xml:space="preserve">. </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Случайная изменчивость. Изменчивость при измерениях. </w:t>
      </w:r>
      <w:r w:rsidRPr="0023406D">
        <w:rPr>
          <w:rFonts w:ascii="Times New Roman" w:hAnsi="Times New Roman" w:cs="Times New Roman"/>
          <w:i/>
          <w:sz w:val="28"/>
          <w:szCs w:val="28"/>
        </w:rPr>
        <w:t>Решающие правила. Закономерности в изменчивых величинах</w:t>
      </w:r>
      <w:r w:rsidRPr="0023406D">
        <w:rPr>
          <w:rFonts w:ascii="Times New Roman" w:hAnsi="Times New Roman" w:cs="Times New Roman"/>
          <w:sz w:val="28"/>
          <w:szCs w:val="28"/>
        </w:rPr>
        <w:t>.</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b/>
          <w:sz w:val="28"/>
          <w:szCs w:val="28"/>
        </w:rPr>
        <w:t>Случайные события</w:t>
      </w:r>
    </w:p>
    <w:p w:rsidR="00DE173D" w:rsidRPr="0023406D" w:rsidRDefault="00DE173D" w:rsidP="00DE173D">
      <w:pPr>
        <w:spacing w:after="0" w:line="0" w:lineRule="atLeast"/>
        <w:ind w:firstLine="709"/>
        <w:jc w:val="both"/>
        <w:rPr>
          <w:rFonts w:ascii="Times New Roman" w:hAnsi="Times New Roman" w:cs="Times New Roman"/>
          <w:sz w:val="28"/>
          <w:szCs w:val="28"/>
        </w:rPr>
      </w:pPr>
      <w:r w:rsidRPr="0023406D">
        <w:rPr>
          <w:rFonts w:ascii="Times New Roman" w:hAnsi="Times New Roman" w:cs="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23406D">
        <w:rPr>
          <w:rFonts w:ascii="Times New Roman" w:hAnsi="Times New Roman" w:cs="Times New Roman"/>
          <w:i/>
          <w:sz w:val="28"/>
          <w:szCs w:val="28"/>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23406D">
        <w:rPr>
          <w:rFonts w:ascii="Times New Roman" w:hAnsi="Times New Roman" w:cs="Times New Roman"/>
          <w:sz w:val="28"/>
          <w:szCs w:val="28"/>
        </w:rPr>
        <w:t xml:space="preserve">. </w:t>
      </w:r>
      <w:r w:rsidRPr="0023406D">
        <w:rPr>
          <w:rFonts w:ascii="Times New Roman" w:hAnsi="Times New Roman" w:cs="Times New Roman"/>
          <w:i/>
          <w:sz w:val="28"/>
          <w:szCs w:val="28"/>
        </w:rPr>
        <w:t>Случайный выбор. Представление эксперимента в виде дерева. Независимые события. Умножение вероятностей независимых событий</w:t>
      </w:r>
      <w:r w:rsidRPr="0023406D">
        <w:rPr>
          <w:rFonts w:ascii="Times New Roman" w:hAnsi="Times New Roman" w:cs="Times New Roman"/>
          <w:sz w:val="28"/>
          <w:szCs w:val="28"/>
        </w:rPr>
        <w:t xml:space="preserve">. </w:t>
      </w:r>
      <w:r w:rsidRPr="0023406D">
        <w:rPr>
          <w:rFonts w:ascii="Times New Roman" w:hAnsi="Times New Roman" w:cs="Times New Roman"/>
          <w:i/>
          <w:sz w:val="28"/>
          <w:szCs w:val="28"/>
        </w:rPr>
        <w:t>Последовательные независимые испытания.</w:t>
      </w:r>
      <w:r w:rsidRPr="0023406D">
        <w:rPr>
          <w:rFonts w:ascii="Times New Roman" w:hAnsi="Times New Roman" w:cs="Times New Roman"/>
          <w:sz w:val="28"/>
          <w:szCs w:val="28"/>
        </w:rPr>
        <w:t xml:space="preserve"> Представление о независимых событиях в жизни.</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b/>
          <w:i/>
          <w:sz w:val="28"/>
          <w:szCs w:val="28"/>
        </w:rPr>
        <w:t>Элементы комбинаторики</w:t>
      </w:r>
    </w:p>
    <w:p w:rsidR="00DE173D" w:rsidRPr="0023406D" w:rsidRDefault="00DE173D" w:rsidP="00DE173D">
      <w:pPr>
        <w:spacing w:after="0" w:line="0" w:lineRule="atLeast"/>
        <w:ind w:firstLine="709"/>
        <w:jc w:val="both"/>
        <w:rPr>
          <w:rFonts w:ascii="Times New Roman" w:hAnsi="Times New Roman" w:cs="Times New Roman"/>
          <w:b/>
          <w:i/>
          <w:sz w:val="28"/>
          <w:szCs w:val="28"/>
        </w:rPr>
      </w:pPr>
      <w:r w:rsidRPr="0023406D">
        <w:rPr>
          <w:rFonts w:ascii="Times New Roman" w:hAnsi="Times New Roman" w:cs="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23406D">
        <w:rPr>
          <w:rFonts w:ascii="Times New Roman" w:hAnsi="Times New Roman" w:cs="Times New Roman"/>
          <w:b/>
          <w:i/>
          <w:sz w:val="28"/>
          <w:szCs w:val="28"/>
        </w:rPr>
        <w:t xml:space="preserve">. </w:t>
      </w:r>
    </w:p>
    <w:p w:rsidR="00DE173D" w:rsidRPr="0023406D" w:rsidRDefault="00DE173D" w:rsidP="00DE173D">
      <w:pPr>
        <w:spacing w:after="0" w:line="0" w:lineRule="atLeast"/>
        <w:ind w:firstLine="709"/>
        <w:jc w:val="both"/>
        <w:rPr>
          <w:rFonts w:ascii="Times New Roman" w:hAnsi="Times New Roman" w:cs="Times New Roman"/>
          <w:b/>
          <w:i/>
          <w:sz w:val="28"/>
          <w:szCs w:val="28"/>
        </w:rPr>
      </w:pPr>
      <w:r w:rsidRPr="0023406D">
        <w:rPr>
          <w:rFonts w:ascii="Times New Roman" w:hAnsi="Times New Roman" w:cs="Times New Roman"/>
          <w:b/>
          <w:i/>
          <w:sz w:val="28"/>
          <w:szCs w:val="28"/>
        </w:rPr>
        <w:t>Случайные величины</w:t>
      </w:r>
    </w:p>
    <w:p w:rsidR="00DE173D" w:rsidRPr="0023406D" w:rsidRDefault="00DE173D" w:rsidP="00DE173D">
      <w:pPr>
        <w:spacing w:after="0" w:line="0" w:lineRule="atLeast"/>
        <w:ind w:firstLine="709"/>
        <w:jc w:val="both"/>
        <w:rPr>
          <w:rFonts w:ascii="Times New Roman" w:hAnsi="Times New Roman" w:cs="Times New Roman"/>
          <w:i/>
          <w:sz w:val="28"/>
          <w:szCs w:val="28"/>
        </w:rPr>
      </w:pPr>
      <w:r w:rsidRPr="0023406D">
        <w:rPr>
          <w:rFonts w:ascii="Times New Roman" w:hAnsi="Times New Roman" w:cs="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23406D" w:rsidRDefault="0023406D">
      <w:pPr>
        <w:rPr>
          <w:rFonts w:ascii="Times New Roman" w:eastAsia="Times New Roman" w:hAnsi="Times New Roman" w:cs="Times New Roman"/>
          <w:b/>
          <w:bCs/>
          <w:sz w:val="28"/>
          <w:szCs w:val="28"/>
        </w:rPr>
      </w:pPr>
      <w:r>
        <w:br w:type="page"/>
      </w:r>
    </w:p>
    <w:p w:rsidR="0023406D" w:rsidRDefault="005B43B1" w:rsidP="005B43B1">
      <w:pPr>
        <w:pStyle w:val="10"/>
        <w:shd w:val="clear" w:color="auto" w:fill="auto"/>
        <w:tabs>
          <w:tab w:val="left" w:pos="3885"/>
        </w:tabs>
        <w:spacing w:after="0" w:line="280" w:lineRule="exact"/>
        <w:jc w:val="left"/>
      </w:pPr>
      <w:r>
        <w:lastRenderedPageBreak/>
        <w:tab/>
        <w:t>Перечень контрольных работ</w:t>
      </w:r>
    </w:p>
    <w:p w:rsidR="005B43B1" w:rsidRDefault="005B43B1" w:rsidP="005B43B1">
      <w:pPr>
        <w:pStyle w:val="10"/>
        <w:shd w:val="clear" w:color="auto" w:fill="auto"/>
        <w:tabs>
          <w:tab w:val="left" w:pos="3885"/>
        </w:tabs>
        <w:spacing w:after="0" w:line="280" w:lineRule="exact"/>
        <w:jc w:val="left"/>
      </w:pPr>
      <w:r>
        <w:t>7 класс</w:t>
      </w:r>
    </w:p>
    <w:p w:rsidR="00243446" w:rsidRDefault="00243446" w:rsidP="00243446">
      <w:pPr>
        <w:pStyle w:val="10"/>
        <w:numPr>
          <w:ilvl w:val="0"/>
          <w:numId w:val="44"/>
        </w:numPr>
        <w:shd w:val="clear" w:color="auto" w:fill="auto"/>
        <w:tabs>
          <w:tab w:val="left" w:pos="3885"/>
        </w:tabs>
        <w:spacing w:after="0"/>
        <w:jc w:val="left"/>
        <w:rPr>
          <w:b w:val="0"/>
        </w:rPr>
      </w:pPr>
      <w:r w:rsidRPr="005B43B1">
        <w:rPr>
          <w:b w:val="0"/>
        </w:rPr>
        <w:t>Контрольная работа №</w:t>
      </w:r>
      <w:r>
        <w:rPr>
          <w:b w:val="0"/>
        </w:rPr>
        <w:t xml:space="preserve"> 1 по теме «Алгебраические выражения»</w:t>
      </w:r>
    </w:p>
    <w:p w:rsidR="00243446" w:rsidRDefault="00243446" w:rsidP="00243446">
      <w:pPr>
        <w:pStyle w:val="10"/>
        <w:numPr>
          <w:ilvl w:val="0"/>
          <w:numId w:val="44"/>
        </w:numPr>
        <w:shd w:val="clear" w:color="auto" w:fill="auto"/>
        <w:tabs>
          <w:tab w:val="left" w:pos="3885"/>
        </w:tabs>
        <w:spacing w:after="0"/>
        <w:jc w:val="left"/>
        <w:rPr>
          <w:b w:val="0"/>
        </w:rPr>
      </w:pPr>
      <w:r w:rsidRPr="005B43B1">
        <w:rPr>
          <w:b w:val="0"/>
        </w:rPr>
        <w:t xml:space="preserve">Контрольная работа № </w:t>
      </w:r>
      <w:r>
        <w:rPr>
          <w:b w:val="0"/>
        </w:rPr>
        <w:t>2 по теме «Уравнения с одним неизвестным»</w:t>
      </w:r>
    </w:p>
    <w:p w:rsidR="00243446" w:rsidRDefault="00243446" w:rsidP="00243446">
      <w:pPr>
        <w:pStyle w:val="10"/>
        <w:numPr>
          <w:ilvl w:val="0"/>
          <w:numId w:val="44"/>
        </w:numPr>
        <w:shd w:val="clear" w:color="auto" w:fill="auto"/>
        <w:tabs>
          <w:tab w:val="left" w:pos="3885"/>
        </w:tabs>
        <w:spacing w:after="0"/>
        <w:jc w:val="left"/>
        <w:rPr>
          <w:b w:val="0"/>
        </w:rPr>
      </w:pPr>
      <w:r w:rsidRPr="005B43B1">
        <w:rPr>
          <w:b w:val="0"/>
        </w:rPr>
        <w:t>Контрольная работа №</w:t>
      </w:r>
      <w:r>
        <w:rPr>
          <w:b w:val="0"/>
        </w:rPr>
        <w:t xml:space="preserve"> 3 по теме «Одночлены и многочлены»</w:t>
      </w:r>
    </w:p>
    <w:p w:rsidR="00243446" w:rsidRDefault="00243446" w:rsidP="00243446">
      <w:pPr>
        <w:pStyle w:val="10"/>
        <w:numPr>
          <w:ilvl w:val="0"/>
          <w:numId w:val="44"/>
        </w:numPr>
        <w:shd w:val="clear" w:color="auto" w:fill="auto"/>
        <w:tabs>
          <w:tab w:val="left" w:pos="3885"/>
        </w:tabs>
        <w:spacing w:after="0"/>
        <w:jc w:val="left"/>
        <w:rPr>
          <w:b w:val="0"/>
        </w:rPr>
      </w:pPr>
      <w:r w:rsidRPr="005B43B1">
        <w:rPr>
          <w:b w:val="0"/>
        </w:rPr>
        <w:t>Контрольная работа №</w:t>
      </w:r>
      <w:r>
        <w:rPr>
          <w:b w:val="0"/>
        </w:rPr>
        <w:t xml:space="preserve"> 4 по теме «Разложение многочленов на множители»</w:t>
      </w:r>
    </w:p>
    <w:p w:rsidR="00243446" w:rsidRDefault="00243446" w:rsidP="00243446">
      <w:pPr>
        <w:pStyle w:val="10"/>
        <w:numPr>
          <w:ilvl w:val="0"/>
          <w:numId w:val="44"/>
        </w:numPr>
        <w:shd w:val="clear" w:color="auto" w:fill="auto"/>
        <w:tabs>
          <w:tab w:val="left" w:pos="3885"/>
        </w:tabs>
        <w:spacing w:after="0"/>
        <w:jc w:val="left"/>
        <w:rPr>
          <w:b w:val="0"/>
        </w:rPr>
      </w:pPr>
      <w:r w:rsidRPr="005B43B1">
        <w:rPr>
          <w:b w:val="0"/>
        </w:rPr>
        <w:t>Контрольная работа №</w:t>
      </w:r>
      <w:r>
        <w:rPr>
          <w:b w:val="0"/>
        </w:rPr>
        <w:t xml:space="preserve"> 5 по теме «Алгебраические дроби»</w:t>
      </w:r>
    </w:p>
    <w:p w:rsidR="00243446" w:rsidRDefault="00243446" w:rsidP="00243446">
      <w:pPr>
        <w:pStyle w:val="10"/>
        <w:numPr>
          <w:ilvl w:val="0"/>
          <w:numId w:val="44"/>
        </w:numPr>
        <w:shd w:val="clear" w:color="auto" w:fill="auto"/>
        <w:tabs>
          <w:tab w:val="left" w:pos="3885"/>
        </w:tabs>
        <w:spacing w:after="0"/>
        <w:jc w:val="left"/>
        <w:rPr>
          <w:b w:val="0"/>
        </w:rPr>
      </w:pPr>
      <w:r w:rsidRPr="005B43B1">
        <w:rPr>
          <w:b w:val="0"/>
        </w:rPr>
        <w:t>Контрольная работа №</w:t>
      </w:r>
      <w:r>
        <w:rPr>
          <w:b w:val="0"/>
        </w:rPr>
        <w:t xml:space="preserve"> 6</w:t>
      </w:r>
      <w:r w:rsidRPr="005B43B1">
        <w:rPr>
          <w:b w:val="0"/>
        </w:rPr>
        <w:t xml:space="preserve"> </w:t>
      </w:r>
      <w:r>
        <w:rPr>
          <w:b w:val="0"/>
        </w:rPr>
        <w:t>по теме «Линейная функция и ее график»</w:t>
      </w:r>
    </w:p>
    <w:p w:rsidR="00243446" w:rsidRDefault="00243446" w:rsidP="00243446">
      <w:pPr>
        <w:pStyle w:val="10"/>
        <w:numPr>
          <w:ilvl w:val="0"/>
          <w:numId w:val="44"/>
        </w:numPr>
        <w:shd w:val="clear" w:color="auto" w:fill="auto"/>
        <w:tabs>
          <w:tab w:val="left" w:pos="3885"/>
        </w:tabs>
        <w:spacing w:after="0"/>
        <w:jc w:val="left"/>
        <w:rPr>
          <w:b w:val="0"/>
        </w:rPr>
      </w:pPr>
      <w:r w:rsidRPr="005B43B1">
        <w:rPr>
          <w:b w:val="0"/>
        </w:rPr>
        <w:t>Контрольная работа №</w:t>
      </w:r>
      <w:r>
        <w:rPr>
          <w:b w:val="0"/>
        </w:rPr>
        <w:t xml:space="preserve"> 6</w:t>
      </w:r>
      <w:r w:rsidRPr="005B43B1">
        <w:rPr>
          <w:b w:val="0"/>
        </w:rPr>
        <w:t xml:space="preserve"> </w:t>
      </w:r>
      <w:r>
        <w:rPr>
          <w:b w:val="0"/>
        </w:rPr>
        <w:t>по теме «Системы двух уравнений с двумя неизвестными»</w:t>
      </w:r>
    </w:p>
    <w:p w:rsidR="00243446" w:rsidRPr="005B43B1" w:rsidRDefault="00243446" w:rsidP="00243446">
      <w:pPr>
        <w:pStyle w:val="10"/>
        <w:numPr>
          <w:ilvl w:val="0"/>
          <w:numId w:val="44"/>
        </w:numPr>
        <w:shd w:val="clear" w:color="auto" w:fill="auto"/>
        <w:tabs>
          <w:tab w:val="left" w:pos="3885"/>
        </w:tabs>
        <w:spacing w:after="0"/>
        <w:jc w:val="left"/>
        <w:rPr>
          <w:b w:val="0"/>
        </w:rPr>
      </w:pPr>
      <w:r>
        <w:rPr>
          <w:b w:val="0"/>
        </w:rPr>
        <w:t>Итоговая контрольная работа</w:t>
      </w:r>
    </w:p>
    <w:p w:rsidR="005B43B1" w:rsidRDefault="005B43B1" w:rsidP="005B43B1">
      <w:pPr>
        <w:pStyle w:val="10"/>
        <w:shd w:val="clear" w:color="auto" w:fill="auto"/>
        <w:tabs>
          <w:tab w:val="left" w:pos="3885"/>
        </w:tabs>
        <w:spacing w:after="0" w:line="280" w:lineRule="exact"/>
        <w:jc w:val="left"/>
      </w:pPr>
    </w:p>
    <w:p w:rsidR="005B43B1" w:rsidRDefault="005B43B1" w:rsidP="005B43B1">
      <w:pPr>
        <w:pStyle w:val="10"/>
        <w:shd w:val="clear" w:color="auto" w:fill="auto"/>
        <w:tabs>
          <w:tab w:val="left" w:pos="3885"/>
        </w:tabs>
        <w:spacing w:after="0" w:line="280" w:lineRule="exact"/>
        <w:jc w:val="left"/>
      </w:pPr>
    </w:p>
    <w:p w:rsidR="005B43B1" w:rsidRDefault="005B43B1" w:rsidP="005B43B1">
      <w:pPr>
        <w:pStyle w:val="10"/>
        <w:shd w:val="clear" w:color="auto" w:fill="auto"/>
        <w:tabs>
          <w:tab w:val="left" w:pos="3885"/>
        </w:tabs>
        <w:spacing w:after="0" w:line="280" w:lineRule="exact"/>
        <w:jc w:val="left"/>
      </w:pPr>
      <w:r>
        <w:t>8 класс</w:t>
      </w:r>
    </w:p>
    <w:p w:rsidR="005B43B1" w:rsidRPr="005B43B1" w:rsidRDefault="005B43B1" w:rsidP="00355CE9">
      <w:pPr>
        <w:pStyle w:val="10"/>
        <w:numPr>
          <w:ilvl w:val="0"/>
          <w:numId w:val="46"/>
        </w:numPr>
        <w:shd w:val="clear" w:color="auto" w:fill="auto"/>
        <w:tabs>
          <w:tab w:val="left" w:pos="3885"/>
        </w:tabs>
        <w:spacing w:after="0"/>
        <w:jc w:val="left"/>
        <w:rPr>
          <w:b w:val="0"/>
        </w:rPr>
      </w:pPr>
      <w:r w:rsidRPr="005B43B1">
        <w:rPr>
          <w:b w:val="0"/>
        </w:rPr>
        <w:t>Входная контрольная работа</w:t>
      </w:r>
    </w:p>
    <w:p w:rsidR="005B43B1" w:rsidRDefault="005B43B1" w:rsidP="00355CE9">
      <w:pPr>
        <w:pStyle w:val="10"/>
        <w:numPr>
          <w:ilvl w:val="0"/>
          <w:numId w:val="46"/>
        </w:numPr>
        <w:shd w:val="clear" w:color="auto" w:fill="auto"/>
        <w:tabs>
          <w:tab w:val="left" w:pos="3885"/>
        </w:tabs>
        <w:spacing w:after="0"/>
        <w:jc w:val="left"/>
        <w:rPr>
          <w:b w:val="0"/>
        </w:rPr>
      </w:pPr>
      <w:r w:rsidRPr="005B43B1">
        <w:rPr>
          <w:b w:val="0"/>
        </w:rPr>
        <w:t>Контрольная работа №</w:t>
      </w:r>
      <w:r>
        <w:rPr>
          <w:b w:val="0"/>
        </w:rPr>
        <w:t xml:space="preserve"> 1 по теме «Неравенства»</w:t>
      </w:r>
    </w:p>
    <w:p w:rsidR="005B43B1" w:rsidRDefault="005B43B1" w:rsidP="00355CE9">
      <w:pPr>
        <w:pStyle w:val="10"/>
        <w:numPr>
          <w:ilvl w:val="0"/>
          <w:numId w:val="46"/>
        </w:numPr>
        <w:shd w:val="clear" w:color="auto" w:fill="auto"/>
        <w:tabs>
          <w:tab w:val="left" w:pos="3885"/>
        </w:tabs>
        <w:spacing w:after="0"/>
        <w:jc w:val="left"/>
        <w:rPr>
          <w:b w:val="0"/>
        </w:rPr>
      </w:pPr>
      <w:r w:rsidRPr="005B43B1">
        <w:rPr>
          <w:b w:val="0"/>
        </w:rPr>
        <w:t xml:space="preserve">Контрольная работа № </w:t>
      </w:r>
      <w:r>
        <w:rPr>
          <w:b w:val="0"/>
        </w:rPr>
        <w:t>2 по теме «Приближенные вычисления»</w:t>
      </w:r>
    </w:p>
    <w:p w:rsidR="005B43B1" w:rsidRDefault="005B43B1" w:rsidP="00355CE9">
      <w:pPr>
        <w:pStyle w:val="10"/>
        <w:numPr>
          <w:ilvl w:val="0"/>
          <w:numId w:val="46"/>
        </w:numPr>
        <w:shd w:val="clear" w:color="auto" w:fill="auto"/>
        <w:tabs>
          <w:tab w:val="left" w:pos="3885"/>
        </w:tabs>
        <w:spacing w:after="0"/>
        <w:jc w:val="left"/>
        <w:rPr>
          <w:b w:val="0"/>
        </w:rPr>
      </w:pPr>
      <w:r w:rsidRPr="005B43B1">
        <w:rPr>
          <w:b w:val="0"/>
        </w:rPr>
        <w:t>Контрольная работа №</w:t>
      </w:r>
      <w:r>
        <w:rPr>
          <w:b w:val="0"/>
        </w:rPr>
        <w:t xml:space="preserve"> 3 по теме «Квадратные корни»</w:t>
      </w:r>
    </w:p>
    <w:p w:rsidR="005B43B1" w:rsidRDefault="005B43B1" w:rsidP="00355CE9">
      <w:pPr>
        <w:pStyle w:val="10"/>
        <w:numPr>
          <w:ilvl w:val="0"/>
          <w:numId w:val="46"/>
        </w:numPr>
        <w:shd w:val="clear" w:color="auto" w:fill="auto"/>
        <w:tabs>
          <w:tab w:val="left" w:pos="3885"/>
        </w:tabs>
        <w:spacing w:after="0"/>
        <w:jc w:val="left"/>
        <w:rPr>
          <w:b w:val="0"/>
        </w:rPr>
      </w:pPr>
      <w:r w:rsidRPr="005B43B1">
        <w:rPr>
          <w:b w:val="0"/>
        </w:rPr>
        <w:t>Контрольная работа №</w:t>
      </w:r>
      <w:r>
        <w:rPr>
          <w:b w:val="0"/>
        </w:rPr>
        <w:t xml:space="preserve"> 4 по теме «Квадратные уравнения»</w:t>
      </w:r>
    </w:p>
    <w:p w:rsidR="005B43B1" w:rsidRDefault="005B43B1" w:rsidP="00355CE9">
      <w:pPr>
        <w:pStyle w:val="10"/>
        <w:numPr>
          <w:ilvl w:val="0"/>
          <w:numId w:val="46"/>
        </w:numPr>
        <w:shd w:val="clear" w:color="auto" w:fill="auto"/>
        <w:tabs>
          <w:tab w:val="left" w:pos="3885"/>
        </w:tabs>
        <w:spacing w:after="0"/>
        <w:jc w:val="left"/>
        <w:rPr>
          <w:b w:val="0"/>
        </w:rPr>
      </w:pPr>
      <w:r w:rsidRPr="005B43B1">
        <w:rPr>
          <w:b w:val="0"/>
        </w:rPr>
        <w:t>Контрольная работа №</w:t>
      </w:r>
      <w:r>
        <w:rPr>
          <w:b w:val="0"/>
        </w:rPr>
        <w:t xml:space="preserve"> 5 по теме «Квадратичная функция»</w:t>
      </w:r>
    </w:p>
    <w:p w:rsidR="005B43B1" w:rsidRDefault="005B43B1" w:rsidP="00355CE9">
      <w:pPr>
        <w:pStyle w:val="10"/>
        <w:numPr>
          <w:ilvl w:val="0"/>
          <w:numId w:val="46"/>
        </w:numPr>
        <w:shd w:val="clear" w:color="auto" w:fill="auto"/>
        <w:tabs>
          <w:tab w:val="left" w:pos="3885"/>
        </w:tabs>
        <w:spacing w:after="0"/>
        <w:jc w:val="left"/>
        <w:rPr>
          <w:b w:val="0"/>
        </w:rPr>
      </w:pPr>
      <w:r w:rsidRPr="005B43B1">
        <w:rPr>
          <w:b w:val="0"/>
        </w:rPr>
        <w:t>Контрольная работа №</w:t>
      </w:r>
      <w:r>
        <w:rPr>
          <w:b w:val="0"/>
        </w:rPr>
        <w:t xml:space="preserve"> 6</w:t>
      </w:r>
      <w:r w:rsidRPr="005B43B1">
        <w:rPr>
          <w:b w:val="0"/>
        </w:rPr>
        <w:t xml:space="preserve"> </w:t>
      </w:r>
      <w:r>
        <w:rPr>
          <w:b w:val="0"/>
        </w:rPr>
        <w:t>по теме «Квадратные неравенства»</w:t>
      </w:r>
    </w:p>
    <w:p w:rsidR="005B43B1" w:rsidRPr="005B43B1" w:rsidRDefault="005B43B1" w:rsidP="00355CE9">
      <w:pPr>
        <w:pStyle w:val="10"/>
        <w:numPr>
          <w:ilvl w:val="0"/>
          <w:numId w:val="46"/>
        </w:numPr>
        <w:shd w:val="clear" w:color="auto" w:fill="auto"/>
        <w:tabs>
          <w:tab w:val="left" w:pos="3885"/>
        </w:tabs>
        <w:spacing w:after="0"/>
        <w:jc w:val="left"/>
        <w:rPr>
          <w:b w:val="0"/>
        </w:rPr>
      </w:pPr>
      <w:r>
        <w:rPr>
          <w:b w:val="0"/>
        </w:rPr>
        <w:t>Итоговая контрольная работа</w:t>
      </w:r>
    </w:p>
    <w:p w:rsidR="005B43B1" w:rsidRDefault="005B43B1" w:rsidP="005B43B1">
      <w:pPr>
        <w:pStyle w:val="10"/>
        <w:shd w:val="clear" w:color="auto" w:fill="auto"/>
        <w:tabs>
          <w:tab w:val="left" w:pos="3885"/>
        </w:tabs>
        <w:spacing w:after="0"/>
        <w:jc w:val="left"/>
      </w:pPr>
    </w:p>
    <w:p w:rsidR="005B43B1" w:rsidRDefault="005B43B1" w:rsidP="005B43B1">
      <w:pPr>
        <w:pStyle w:val="10"/>
        <w:shd w:val="clear" w:color="auto" w:fill="auto"/>
        <w:tabs>
          <w:tab w:val="left" w:pos="3885"/>
        </w:tabs>
        <w:spacing w:after="0"/>
        <w:jc w:val="left"/>
      </w:pPr>
      <w:r>
        <w:t>9 класс</w:t>
      </w:r>
    </w:p>
    <w:p w:rsidR="005B43B1" w:rsidRPr="005B43B1" w:rsidRDefault="005B43B1" w:rsidP="005B43B1">
      <w:pPr>
        <w:pStyle w:val="10"/>
        <w:numPr>
          <w:ilvl w:val="0"/>
          <w:numId w:val="45"/>
        </w:numPr>
        <w:shd w:val="clear" w:color="auto" w:fill="auto"/>
        <w:tabs>
          <w:tab w:val="left" w:pos="3885"/>
        </w:tabs>
        <w:spacing w:after="0"/>
        <w:jc w:val="left"/>
        <w:rPr>
          <w:b w:val="0"/>
        </w:rPr>
      </w:pPr>
      <w:r w:rsidRPr="005B43B1">
        <w:rPr>
          <w:b w:val="0"/>
        </w:rPr>
        <w:t>Входная контрольная работа</w:t>
      </w:r>
    </w:p>
    <w:p w:rsidR="005B43B1" w:rsidRDefault="005B43B1" w:rsidP="005B43B1">
      <w:pPr>
        <w:pStyle w:val="10"/>
        <w:numPr>
          <w:ilvl w:val="0"/>
          <w:numId w:val="45"/>
        </w:numPr>
        <w:shd w:val="clear" w:color="auto" w:fill="auto"/>
        <w:tabs>
          <w:tab w:val="left" w:pos="3885"/>
        </w:tabs>
        <w:spacing w:after="0"/>
        <w:jc w:val="left"/>
        <w:rPr>
          <w:b w:val="0"/>
        </w:rPr>
      </w:pPr>
      <w:r w:rsidRPr="005B43B1">
        <w:rPr>
          <w:b w:val="0"/>
        </w:rPr>
        <w:t>Контрольная работа №</w:t>
      </w:r>
      <w:r>
        <w:rPr>
          <w:b w:val="0"/>
        </w:rPr>
        <w:t xml:space="preserve"> 1 по теме «Степень с рациональным показателем»</w:t>
      </w:r>
    </w:p>
    <w:p w:rsidR="005B43B1" w:rsidRDefault="005B43B1" w:rsidP="005B43B1">
      <w:pPr>
        <w:pStyle w:val="10"/>
        <w:numPr>
          <w:ilvl w:val="0"/>
          <w:numId w:val="45"/>
        </w:numPr>
        <w:shd w:val="clear" w:color="auto" w:fill="auto"/>
        <w:tabs>
          <w:tab w:val="left" w:pos="3885"/>
        </w:tabs>
        <w:spacing w:after="0"/>
        <w:jc w:val="left"/>
        <w:rPr>
          <w:b w:val="0"/>
        </w:rPr>
      </w:pPr>
      <w:r w:rsidRPr="005B43B1">
        <w:rPr>
          <w:b w:val="0"/>
        </w:rPr>
        <w:t xml:space="preserve">Контрольная работа № </w:t>
      </w:r>
      <w:r>
        <w:rPr>
          <w:b w:val="0"/>
        </w:rPr>
        <w:t>2 по теме «Степенная функция»</w:t>
      </w:r>
    </w:p>
    <w:p w:rsidR="005B43B1" w:rsidRDefault="005B43B1" w:rsidP="005B43B1">
      <w:pPr>
        <w:pStyle w:val="10"/>
        <w:numPr>
          <w:ilvl w:val="0"/>
          <w:numId w:val="45"/>
        </w:numPr>
        <w:shd w:val="clear" w:color="auto" w:fill="auto"/>
        <w:tabs>
          <w:tab w:val="left" w:pos="3885"/>
        </w:tabs>
        <w:spacing w:after="0"/>
        <w:jc w:val="left"/>
        <w:rPr>
          <w:b w:val="0"/>
        </w:rPr>
      </w:pPr>
      <w:r w:rsidRPr="005B43B1">
        <w:rPr>
          <w:b w:val="0"/>
        </w:rPr>
        <w:t>Контрольная работа №</w:t>
      </w:r>
      <w:r>
        <w:rPr>
          <w:b w:val="0"/>
        </w:rPr>
        <w:t xml:space="preserve"> 3 по теме «Прогрессия»</w:t>
      </w:r>
    </w:p>
    <w:p w:rsidR="005B43B1" w:rsidRDefault="005B43B1" w:rsidP="005B43B1">
      <w:pPr>
        <w:pStyle w:val="10"/>
        <w:numPr>
          <w:ilvl w:val="0"/>
          <w:numId w:val="45"/>
        </w:numPr>
        <w:shd w:val="clear" w:color="auto" w:fill="auto"/>
        <w:tabs>
          <w:tab w:val="left" w:pos="3885"/>
        </w:tabs>
        <w:spacing w:after="0"/>
        <w:jc w:val="left"/>
        <w:rPr>
          <w:b w:val="0"/>
        </w:rPr>
      </w:pPr>
      <w:r w:rsidRPr="005B43B1">
        <w:rPr>
          <w:b w:val="0"/>
        </w:rPr>
        <w:t>Контрольная работа №</w:t>
      </w:r>
      <w:r>
        <w:rPr>
          <w:b w:val="0"/>
        </w:rPr>
        <w:t xml:space="preserve"> 4 по теме «Случайные события»</w:t>
      </w:r>
    </w:p>
    <w:p w:rsidR="005B43B1" w:rsidRDefault="005B43B1" w:rsidP="005B43B1">
      <w:pPr>
        <w:pStyle w:val="10"/>
        <w:numPr>
          <w:ilvl w:val="0"/>
          <w:numId w:val="45"/>
        </w:numPr>
        <w:shd w:val="clear" w:color="auto" w:fill="auto"/>
        <w:tabs>
          <w:tab w:val="left" w:pos="3885"/>
        </w:tabs>
        <w:spacing w:after="0"/>
        <w:jc w:val="left"/>
        <w:rPr>
          <w:b w:val="0"/>
        </w:rPr>
      </w:pPr>
      <w:r w:rsidRPr="005B43B1">
        <w:rPr>
          <w:b w:val="0"/>
        </w:rPr>
        <w:t>Контрольная работа №</w:t>
      </w:r>
      <w:r>
        <w:rPr>
          <w:b w:val="0"/>
        </w:rPr>
        <w:t xml:space="preserve"> 5 по теме «Случайные величины»</w:t>
      </w:r>
    </w:p>
    <w:p w:rsidR="005B43B1" w:rsidRDefault="005B43B1" w:rsidP="005B43B1">
      <w:pPr>
        <w:pStyle w:val="10"/>
        <w:numPr>
          <w:ilvl w:val="0"/>
          <w:numId w:val="45"/>
        </w:numPr>
        <w:shd w:val="clear" w:color="auto" w:fill="auto"/>
        <w:tabs>
          <w:tab w:val="left" w:pos="3885"/>
        </w:tabs>
        <w:spacing w:after="0"/>
        <w:jc w:val="left"/>
        <w:rPr>
          <w:b w:val="0"/>
        </w:rPr>
      </w:pPr>
      <w:r w:rsidRPr="005B43B1">
        <w:rPr>
          <w:b w:val="0"/>
        </w:rPr>
        <w:t>Контрольная работа №</w:t>
      </w:r>
      <w:r>
        <w:rPr>
          <w:b w:val="0"/>
        </w:rPr>
        <w:t xml:space="preserve"> 6</w:t>
      </w:r>
      <w:r w:rsidRPr="005B43B1">
        <w:rPr>
          <w:b w:val="0"/>
        </w:rPr>
        <w:t xml:space="preserve"> </w:t>
      </w:r>
      <w:r>
        <w:rPr>
          <w:b w:val="0"/>
        </w:rPr>
        <w:t>по теме «Множества. Логика»</w:t>
      </w:r>
    </w:p>
    <w:p w:rsidR="005B43B1" w:rsidRPr="005B43B1" w:rsidRDefault="005B43B1" w:rsidP="005B43B1">
      <w:pPr>
        <w:pStyle w:val="10"/>
        <w:numPr>
          <w:ilvl w:val="0"/>
          <w:numId w:val="45"/>
        </w:numPr>
        <w:shd w:val="clear" w:color="auto" w:fill="auto"/>
        <w:tabs>
          <w:tab w:val="left" w:pos="3885"/>
        </w:tabs>
        <w:spacing w:after="0"/>
        <w:jc w:val="left"/>
        <w:rPr>
          <w:b w:val="0"/>
        </w:rPr>
      </w:pPr>
      <w:r>
        <w:rPr>
          <w:b w:val="0"/>
        </w:rPr>
        <w:t>Итоговая контрольная работа</w:t>
      </w:r>
    </w:p>
    <w:p w:rsidR="005B43B1" w:rsidRDefault="005B43B1" w:rsidP="005B43B1">
      <w:pPr>
        <w:spacing w:after="0" w:line="0" w:lineRule="atLeast"/>
        <w:rPr>
          <w:rFonts w:ascii="Times New Roman" w:eastAsia="Times New Roman" w:hAnsi="Times New Roman" w:cs="Times New Roman"/>
          <w:b/>
          <w:bCs/>
          <w:sz w:val="28"/>
          <w:szCs w:val="28"/>
        </w:rPr>
      </w:pPr>
      <w:r>
        <w:br w:type="page"/>
      </w:r>
    </w:p>
    <w:p w:rsidR="005B43B1" w:rsidRDefault="005B43B1" w:rsidP="00E53AA7">
      <w:pPr>
        <w:pStyle w:val="10"/>
        <w:shd w:val="clear" w:color="auto" w:fill="auto"/>
        <w:spacing w:after="0" w:line="280" w:lineRule="exact"/>
        <w:jc w:val="center"/>
      </w:pPr>
    </w:p>
    <w:p w:rsidR="005B43B1" w:rsidRDefault="005B43B1" w:rsidP="00E53AA7">
      <w:pPr>
        <w:pStyle w:val="10"/>
        <w:shd w:val="clear" w:color="auto" w:fill="auto"/>
        <w:spacing w:after="0" w:line="280" w:lineRule="exact"/>
        <w:jc w:val="center"/>
      </w:pPr>
    </w:p>
    <w:p w:rsidR="006A14FF" w:rsidRPr="0023406D" w:rsidRDefault="006A14FF" w:rsidP="00E53AA7">
      <w:pPr>
        <w:pStyle w:val="10"/>
        <w:shd w:val="clear" w:color="auto" w:fill="auto"/>
        <w:spacing w:after="0" w:line="280" w:lineRule="exact"/>
        <w:jc w:val="center"/>
      </w:pPr>
      <w:r w:rsidRPr="0023406D">
        <w:t>Проектная работа:</w:t>
      </w:r>
      <w:bookmarkStart w:id="15" w:name="bookmark9"/>
      <w:bookmarkEnd w:id="15"/>
    </w:p>
    <w:p w:rsidR="00F87ADB" w:rsidRPr="0023406D" w:rsidRDefault="00F87ADB" w:rsidP="006A14FF">
      <w:pPr>
        <w:pStyle w:val="10"/>
        <w:shd w:val="clear" w:color="auto" w:fill="auto"/>
        <w:spacing w:after="0" w:line="280" w:lineRule="exact"/>
      </w:pPr>
    </w:p>
    <w:p w:rsidR="006A14FF" w:rsidRPr="0023406D" w:rsidRDefault="005B43B1" w:rsidP="005B43B1">
      <w:pPr>
        <w:pStyle w:val="32"/>
        <w:shd w:val="clear" w:color="auto" w:fill="auto"/>
        <w:tabs>
          <w:tab w:val="left" w:pos="246"/>
        </w:tabs>
        <w:spacing w:before="0" w:line="312" w:lineRule="exact"/>
        <w:jc w:val="center"/>
        <w:rPr>
          <w:sz w:val="28"/>
          <w:szCs w:val="28"/>
        </w:rPr>
      </w:pPr>
      <w:r>
        <w:rPr>
          <w:sz w:val="28"/>
          <w:szCs w:val="28"/>
        </w:rPr>
        <w:t xml:space="preserve">7 </w:t>
      </w:r>
      <w:r w:rsidR="006A14FF" w:rsidRPr="0023406D">
        <w:rPr>
          <w:sz w:val="28"/>
          <w:szCs w:val="28"/>
        </w:rPr>
        <w:t>класс</w:t>
      </w:r>
    </w:p>
    <w:p w:rsidR="006A14FF" w:rsidRPr="0023406D" w:rsidRDefault="006A14FF" w:rsidP="006A14FF">
      <w:pPr>
        <w:pStyle w:val="20"/>
        <w:numPr>
          <w:ilvl w:val="0"/>
          <w:numId w:val="17"/>
        </w:numPr>
        <w:shd w:val="clear" w:color="auto" w:fill="auto"/>
        <w:tabs>
          <w:tab w:val="left" w:pos="274"/>
        </w:tabs>
        <w:spacing w:after="0" w:line="312" w:lineRule="exact"/>
        <w:jc w:val="both"/>
        <w:rPr>
          <w:rFonts w:ascii="Times New Roman" w:hAnsi="Times New Roman" w:cs="Times New Roman"/>
          <w:sz w:val="28"/>
          <w:szCs w:val="28"/>
        </w:rPr>
      </w:pPr>
      <w:r w:rsidRPr="0023406D">
        <w:rPr>
          <w:rFonts w:ascii="Times New Roman" w:hAnsi="Times New Roman" w:cs="Times New Roman"/>
          <w:sz w:val="28"/>
          <w:szCs w:val="28"/>
        </w:rPr>
        <w:t>Процентные расчёты на каждый день</w:t>
      </w:r>
    </w:p>
    <w:p w:rsidR="002B118C" w:rsidRPr="0023406D" w:rsidRDefault="006A14FF" w:rsidP="006A14FF">
      <w:pPr>
        <w:pStyle w:val="20"/>
        <w:numPr>
          <w:ilvl w:val="0"/>
          <w:numId w:val="17"/>
        </w:numPr>
        <w:shd w:val="clear" w:color="auto" w:fill="auto"/>
        <w:tabs>
          <w:tab w:val="left" w:pos="274"/>
        </w:tabs>
        <w:spacing w:after="0" w:line="312" w:lineRule="exact"/>
        <w:jc w:val="both"/>
        <w:rPr>
          <w:rFonts w:ascii="Times New Roman" w:hAnsi="Times New Roman" w:cs="Times New Roman"/>
          <w:sz w:val="28"/>
          <w:szCs w:val="28"/>
        </w:rPr>
      </w:pPr>
      <w:r w:rsidRPr="0023406D">
        <w:rPr>
          <w:rFonts w:ascii="Times New Roman" w:hAnsi="Times New Roman" w:cs="Times New Roman"/>
          <w:sz w:val="28"/>
          <w:szCs w:val="28"/>
        </w:rPr>
        <w:t>Цепные дроби</w:t>
      </w:r>
    </w:p>
    <w:p w:rsidR="00B85A73" w:rsidRPr="0023406D" w:rsidRDefault="00B85A73" w:rsidP="00B85A73">
      <w:pPr>
        <w:pStyle w:val="20"/>
        <w:numPr>
          <w:ilvl w:val="0"/>
          <w:numId w:val="17"/>
        </w:numPr>
        <w:shd w:val="clear" w:color="auto" w:fill="auto"/>
        <w:tabs>
          <w:tab w:val="left" w:pos="358"/>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Последние цифры степеней</w:t>
      </w:r>
    </w:p>
    <w:p w:rsidR="00B85A73" w:rsidRPr="0023406D" w:rsidRDefault="00B85A73" w:rsidP="00B85A73">
      <w:pPr>
        <w:pStyle w:val="20"/>
        <w:numPr>
          <w:ilvl w:val="0"/>
          <w:numId w:val="17"/>
        </w:numPr>
        <w:shd w:val="clear" w:color="auto" w:fill="auto"/>
        <w:tabs>
          <w:tab w:val="left" w:pos="363"/>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Свойства степени</w:t>
      </w:r>
    </w:p>
    <w:p w:rsidR="00B85A73" w:rsidRPr="0023406D" w:rsidRDefault="00B85A73" w:rsidP="00B85A73">
      <w:pPr>
        <w:pStyle w:val="20"/>
        <w:numPr>
          <w:ilvl w:val="0"/>
          <w:numId w:val="17"/>
        </w:numPr>
        <w:shd w:val="clear" w:color="auto" w:fill="auto"/>
        <w:tabs>
          <w:tab w:val="left" w:pos="363"/>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Лист Мёбиуса</w:t>
      </w:r>
    </w:p>
    <w:p w:rsidR="00B85A73" w:rsidRPr="0023406D" w:rsidRDefault="00B85A73" w:rsidP="00B85A73">
      <w:pPr>
        <w:pStyle w:val="20"/>
        <w:numPr>
          <w:ilvl w:val="0"/>
          <w:numId w:val="17"/>
        </w:numPr>
        <w:shd w:val="clear" w:color="auto" w:fill="auto"/>
        <w:tabs>
          <w:tab w:val="left" w:pos="363"/>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Периодическая дробь мне улыбнулась</w:t>
      </w:r>
    </w:p>
    <w:p w:rsidR="00B85A73" w:rsidRPr="0023406D" w:rsidRDefault="00B85A73" w:rsidP="00B85A73">
      <w:pPr>
        <w:pStyle w:val="20"/>
        <w:numPr>
          <w:ilvl w:val="0"/>
          <w:numId w:val="17"/>
        </w:numPr>
        <w:shd w:val="clear" w:color="auto" w:fill="auto"/>
        <w:tabs>
          <w:tab w:val="left" w:pos="363"/>
        </w:tabs>
        <w:spacing w:after="300" w:line="317" w:lineRule="exact"/>
        <w:jc w:val="both"/>
        <w:rPr>
          <w:rFonts w:ascii="Times New Roman" w:hAnsi="Times New Roman" w:cs="Times New Roman"/>
          <w:sz w:val="28"/>
          <w:szCs w:val="28"/>
        </w:rPr>
      </w:pPr>
      <w:r w:rsidRPr="0023406D">
        <w:rPr>
          <w:rFonts w:ascii="Times New Roman" w:hAnsi="Times New Roman" w:cs="Times New Roman"/>
          <w:sz w:val="28"/>
          <w:szCs w:val="28"/>
        </w:rPr>
        <w:t>Деление во множестве многочленов</w:t>
      </w:r>
    </w:p>
    <w:p w:rsidR="00B85A73" w:rsidRPr="0023406D" w:rsidRDefault="005B43B1" w:rsidP="005B43B1">
      <w:pPr>
        <w:pStyle w:val="32"/>
        <w:shd w:val="clear" w:color="auto" w:fill="auto"/>
        <w:tabs>
          <w:tab w:val="left" w:pos="306"/>
        </w:tabs>
        <w:spacing w:before="0" w:line="317" w:lineRule="exact"/>
        <w:jc w:val="center"/>
        <w:rPr>
          <w:sz w:val="28"/>
          <w:szCs w:val="28"/>
        </w:rPr>
      </w:pPr>
      <w:r>
        <w:rPr>
          <w:sz w:val="28"/>
          <w:szCs w:val="28"/>
        </w:rPr>
        <w:t xml:space="preserve">8 </w:t>
      </w:r>
      <w:r w:rsidR="00B85A73" w:rsidRPr="0023406D">
        <w:rPr>
          <w:sz w:val="28"/>
          <w:szCs w:val="28"/>
        </w:rPr>
        <w:t>класс</w:t>
      </w:r>
    </w:p>
    <w:p w:rsidR="00B85A73" w:rsidRPr="0023406D" w:rsidRDefault="00B85A73" w:rsidP="00B85A73">
      <w:pPr>
        <w:pStyle w:val="20"/>
        <w:numPr>
          <w:ilvl w:val="0"/>
          <w:numId w:val="18"/>
        </w:numPr>
        <w:shd w:val="clear" w:color="auto" w:fill="auto"/>
        <w:tabs>
          <w:tab w:val="left" w:pos="339"/>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От натурального числа до мнимой единицы</w:t>
      </w:r>
    </w:p>
    <w:p w:rsidR="00B85A73" w:rsidRPr="0023406D" w:rsidRDefault="00B85A73" w:rsidP="00B85A73">
      <w:pPr>
        <w:pStyle w:val="20"/>
        <w:numPr>
          <w:ilvl w:val="0"/>
          <w:numId w:val="18"/>
        </w:numPr>
        <w:shd w:val="clear" w:color="auto" w:fill="auto"/>
        <w:tabs>
          <w:tab w:val="left" w:pos="358"/>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Математический бильярд.</w:t>
      </w:r>
    </w:p>
    <w:p w:rsidR="00B85A73" w:rsidRPr="0023406D" w:rsidRDefault="00B85A73" w:rsidP="00B85A73">
      <w:pPr>
        <w:pStyle w:val="20"/>
        <w:numPr>
          <w:ilvl w:val="0"/>
          <w:numId w:val="18"/>
        </w:numPr>
        <w:shd w:val="clear" w:color="auto" w:fill="auto"/>
        <w:tabs>
          <w:tab w:val="left" w:pos="358"/>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Алгебра логики в информационных процессах.</w:t>
      </w:r>
    </w:p>
    <w:p w:rsidR="00B85A73" w:rsidRPr="0023406D" w:rsidRDefault="00B85A73" w:rsidP="00B85A73">
      <w:pPr>
        <w:pStyle w:val="20"/>
        <w:numPr>
          <w:ilvl w:val="0"/>
          <w:numId w:val="18"/>
        </w:numPr>
        <w:shd w:val="clear" w:color="auto" w:fill="auto"/>
        <w:tabs>
          <w:tab w:val="left" w:pos="363"/>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Моделирование экологических процессов.</w:t>
      </w:r>
    </w:p>
    <w:p w:rsidR="00B85A73" w:rsidRPr="0023406D" w:rsidRDefault="00B85A73" w:rsidP="00B85A73">
      <w:pPr>
        <w:pStyle w:val="20"/>
        <w:numPr>
          <w:ilvl w:val="0"/>
          <w:numId w:val="18"/>
        </w:numPr>
        <w:shd w:val="clear" w:color="auto" w:fill="auto"/>
        <w:tabs>
          <w:tab w:val="left" w:pos="363"/>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Математические софизмы.</w:t>
      </w:r>
    </w:p>
    <w:p w:rsidR="00F87ADB" w:rsidRPr="0023406D" w:rsidRDefault="00F87ADB" w:rsidP="00F87ADB">
      <w:pPr>
        <w:pStyle w:val="20"/>
        <w:shd w:val="clear" w:color="auto" w:fill="auto"/>
        <w:tabs>
          <w:tab w:val="left" w:pos="363"/>
        </w:tabs>
        <w:spacing w:after="0" w:line="317" w:lineRule="exact"/>
        <w:jc w:val="both"/>
        <w:rPr>
          <w:rFonts w:ascii="Times New Roman" w:hAnsi="Times New Roman" w:cs="Times New Roman"/>
          <w:sz w:val="28"/>
          <w:szCs w:val="28"/>
        </w:rPr>
      </w:pPr>
    </w:p>
    <w:p w:rsidR="00B85A73" w:rsidRPr="005B43B1" w:rsidRDefault="005B43B1" w:rsidP="005B43B1">
      <w:pPr>
        <w:pStyle w:val="32"/>
        <w:shd w:val="clear" w:color="auto" w:fill="auto"/>
        <w:tabs>
          <w:tab w:val="left" w:pos="306"/>
        </w:tabs>
        <w:spacing w:before="0" w:line="317" w:lineRule="exact"/>
        <w:jc w:val="center"/>
        <w:rPr>
          <w:sz w:val="28"/>
          <w:szCs w:val="28"/>
        </w:rPr>
      </w:pPr>
      <w:r>
        <w:rPr>
          <w:sz w:val="28"/>
          <w:szCs w:val="28"/>
        </w:rPr>
        <w:t xml:space="preserve">9 </w:t>
      </w:r>
      <w:r w:rsidR="00B85A73" w:rsidRPr="005B43B1">
        <w:rPr>
          <w:sz w:val="28"/>
          <w:szCs w:val="28"/>
        </w:rPr>
        <w:t>класс</w:t>
      </w:r>
    </w:p>
    <w:p w:rsidR="00B85A73" w:rsidRPr="0023406D" w:rsidRDefault="00B85A73" w:rsidP="00B85A73">
      <w:pPr>
        <w:pStyle w:val="20"/>
        <w:numPr>
          <w:ilvl w:val="0"/>
          <w:numId w:val="19"/>
        </w:numPr>
        <w:shd w:val="clear" w:color="auto" w:fill="auto"/>
        <w:tabs>
          <w:tab w:val="left" w:pos="344"/>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Золотое сечение</w:t>
      </w:r>
    </w:p>
    <w:p w:rsidR="00B85A73" w:rsidRPr="0023406D" w:rsidRDefault="00B85A73" w:rsidP="00B85A73">
      <w:pPr>
        <w:pStyle w:val="20"/>
        <w:numPr>
          <w:ilvl w:val="0"/>
          <w:numId w:val="19"/>
        </w:numPr>
        <w:shd w:val="clear" w:color="auto" w:fill="auto"/>
        <w:tabs>
          <w:tab w:val="left" w:pos="358"/>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Построение графиков сложных функций</w:t>
      </w:r>
    </w:p>
    <w:p w:rsidR="00B85A73" w:rsidRPr="0023406D" w:rsidRDefault="00B85A73" w:rsidP="00B85A73">
      <w:pPr>
        <w:pStyle w:val="20"/>
        <w:numPr>
          <w:ilvl w:val="0"/>
          <w:numId w:val="19"/>
        </w:numPr>
        <w:shd w:val="clear" w:color="auto" w:fill="auto"/>
        <w:tabs>
          <w:tab w:val="left" w:pos="358"/>
        </w:tabs>
        <w:spacing w:after="0" w:line="317" w:lineRule="exact"/>
        <w:jc w:val="both"/>
        <w:rPr>
          <w:rFonts w:ascii="Times New Roman" w:hAnsi="Times New Roman" w:cs="Times New Roman"/>
          <w:sz w:val="28"/>
          <w:szCs w:val="28"/>
        </w:rPr>
      </w:pPr>
      <w:r w:rsidRPr="0023406D">
        <w:rPr>
          <w:rFonts w:ascii="Times New Roman" w:hAnsi="Times New Roman" w:cs="Times New Roman"/>
          <w:sz w:val="28"/>
          <w:szCs w:val="28"/>
        </w:rPr>
        <w:t>Нестандартные способы решения квадратных уравнений</w:t>
      </w:r>
    </w:p>
    <w:p w:rsidR="00B85A73" w:rsidRPr="0023406D" w:rsidRDefault="00B85A73" w:rsidP="00B85A73">
      <w:pPr>
        <w:pStyle w:val="20"/>
        <w:numPr>
          <w:ilvl w:val="0"/>
          <w:numId w:val="19"/>
        </w:numPr>
        <w:shd w:val="clear" w:color="auto" w:fill="auto"/>
        <w:tabs>
          <w:tab w:val="left" w:pos="363"/>
        </w:tabs>
        <w:spacing w:after="0" w:line="317" w:lineRule="exact"/>
        <w:ind w:right="500"/>
        <w:jc w:val="left"/>
        <w:rPr>
          <w:rFonts w:ascii="Times New Roman" w:hAnsi="Times New Roman" w:cs="Times New Roman"/>
          <w:sz w:val="28"/>
          <w:szCs w:val="28"/>
        </w:rPr>
      </w:pPr>
      <w:r w:rsidRPr="0023406D">
        <w:rPr>
          <w:rFonts w:ascii="Times New Roman" w:hAnsi="Times New Roman" w:cs="Times New Roman"/>
          <w:sz w:val="28"/>
          <w:szCs w:val="28"/>
        </w:rPr>
        <w:t>Приложение математики в педиатрии. А именно: расчет максимального и минимального артериального давления (формула Молчанова); расчет прибавки массы детей; расчет прибавки роста детей; расчет питания (объемный и калорийный способы)</w:t>
      </w:r>
    </w:p>
    <w:p w:rsidR="00B85A73" w:rsidRPr="0023406D" w:rsidRDefault="00B85A73" w:rsidP="00F52B83">
      <w:pPr>
        <w:pStyle w:val="20"/>
        <w:numPr>
          <w:ilvl w:val="0"/>
          <w:numId w:val="19"/>
        </w:numPr>
        <w:shd w:val="clear" w:color="auto" w:fill="auto"/>
        <w:tabs>
          <w:tab w:val="left" w:pos="363"/>
        </w:tabs>
        <w:spacing w:after="0" w:line="0" w:lineRule="atLeast"/>
        <w:jc w:val="both"/>
        <w:rPr>
          <w:rFonts w:ascii="Times New Roman" w:hAnsi="Times New Roman" w:cs="Times New Roman"/>
          <w:sz w:val="28"/>
          <w:szCs w:val="28"/>
        </w:rPr>
      </w:pPr>
      <w:r w:rsidRPr="0023406D">
        <w:rPr>
          <w:rFonts w:ascii="Times New Roman" w:hAnsi="Times New Roman" w:cs="Times New Roman"/>
          <w:sz w:val="28"/>
          <w:szCs w:val="28"/>
        </w:rPr>
        <w:t>Великие открытия (математики)</w:t>
      </w:r>
    </w:p>
    <w:p w:rsidR="00B85A73" w:rsidRPr="0023406D" w:rsidRDefault="00B85A73" w:rsidP="00F52B83">
      <w:pPr>
        <w:pStyle w:val="20"/>
        <w:numPr>
          <w:ilvl w:val="0"/>
          <w:numId w:val="19"/>
        </w:numPr>
        <w:shd w:val="clear" w:color="auto" w:fill="auto"/>
        <w:tabs>
          <w:tab w:val="left" w:pos="363"/>
        </w:tabs>
        <w:spacing w:after="0" w:line="0" w:lineRule="atLeast"/>
        <w:jc w:val="both"/>
        <w:rPr>
          <w:rFonts w:ascii="Times New Roman" w:hAnsi="Times New Roman" w:cs="Times New Roman"/>
          <w:sz w:val="28"/>
          <w:szCs w:val="28"/>
        </w:rPr>
      </w:pPr>
      <w:r w:rsidRPr="0023406D">
        <w:rPr>
          <w:rFonts w:ascii="Times New Roman" w:hAnsi="Times New Roman" w:cs="Times New Roman"/>
          <w:sz w:val="28"/>
          <w:szCs w:val="28"/>
        </w:rPr>
        <w:t>Дерево знаний (алгебра)</w:t>
      </w:r>
    </w:p>
    <w:p w:rsidR="00F52B83" w:rsidRPr="0023406D" w:rsidRDefault="00F52B83" w:rsidP="00F52B83">
      <w:pPr>
        <w:pStyle w:val="20"/>
        <w:shd w:val="clear" w:color="auto" w:fill="auto"/>
        <w:spacing w:after="0" w:line="0" w:lineRule="atLeast"/>
        <w:jc w:val="both"/>
        <w:rPr>
          <w:rFonts w:ascii="Times New Roman" w:hAnsi="Times New Roman" w:cs="Times New Roman"/>
          <w:sz w:val="28"/>
          <w:szCs w:val="28"/>
        </w:rPr>
      </w:pPr>
      <w:bookmarkStart w:id="16" w:name="bookmark10"/>
    </w:p>
    <w:p w:rsidR="002521F6" w:rsidRPr="0023406D" w:rsidRDefault="002521F6" w:rsidP="00F52B83">
      <w:pPr>
        <w:pStyle w:val="20"/>
        <w:shd w:val="clear" w:color="auto" w:fill="auto"/>
        <w:spacing w:after="0" w:line="0" w:lineRule="atLeast"/>
        <w:jc w:val="both"/>
        <w:rPr>
          <w:rFonts w:ascii="Times New Roman" w:hAnsi="Times New Roman" w:cs="Times New Roman"/>
          <w:sz w:val="28"/>
          <w:szCs w:val="28"/>
        </w:rPr>
      </w:pPr>
    </w:p>
    <w:p w:rsidR="002521F6" w:rsidRPr="0023406D" w:rsidRDefault="002521F6" w:rsidP="00F52B83">
      <w:pPr>
        <w:pStyle w:val="20"/>
        <w:shd w:val="clear" w:color="auto" w:fill="auto"/>
        <w:spacing w:after="0" w:line="0" w:lineRule="atLeast"/>
        <w:jc w:val="both"/>
        <w:rPr>
          <w:rFonts w:ascii="Times New Roman" w:hAnsi="Times New Roman" w:cs="Times New Roman"/>
          <w:sz w:val="28"/>
          <w:szCs w:val="28"/>
        </w:rPr>
      </w:pPr>
    </w:p>
    <w:p w:rsidR="002521F6" w:rsidRPr="0023406D" w:rsidRDefault="002521F6" w:rsidP="00F52B83">
      <w:pPr>
        <w:pStyle w:val="20"/>
        <w:shd w:val="clear" w:color="auto" w:fill="auto"/>
        <w:spacing w:after="0" w:line="0" w:lineRule="atLeast"/>
        <w:jc w:val="both"/>
        <w:rPr>
          <w:rFonts w:ascii="Times New Roman" w:hAnsi="Times New Roman" w:cs="Times New Roman"/>
          <w:sz w:val="28"/>
          <w:szCs w:val="28"/>
        </w:rPr>
      </w:pPr>
    </w:p>
    <w:p w:rsidR="002521F6" w:rsidRPr="0023406D" w:rsidRDefault="002521F6" w:rsidP="00F52B83">
      <w:pPr>
        <w:pStyle w:val="20"/>
        <w:shd w:val="clear" w:color="auto" w:fill="auto"/>
        <w:spacing w:after="0" w:line="0" w:lineRule="atLeast"/>
        <w:jc w:val="both"/>
        <w:rPr>
          <w:rFonts w:ascii="Times New Roman" w:hAnsi="Times New Roman" w:cs="Times New Roman"/>
          <w:sz w:val="28"/>
          <w:szCs w:val="28"/>
        </w:rPr>
      </w:pPr>
    </w:p>
    <w:p w:rsidR="002521F6" w:rsidRPr="0023406D" w:rsidRDefault="002521F6" w:rsidP="00F52B83">
      <w:pPr>
        <w:pStyle w:val="20"/>
        <w:shd w:val="clear" w:color="auto" w:fill="auto"/>
        <w:spacing w:after="0" w:line="0" w:lineRule="atLeast"/>
        <w:jc w:val="both"/>
        <w:rPr>
          <w:rFonts w:ascii="Times New Roman" w:hAnsi="Times New Roman" w:cs="Times New Roman"/>
          <w:sz w:val="28"/>
          <w:szCs w:val="28"/>
        </w:rPr>
      </w:pPr>
    </w:p>
    <w:p w:rsidR="00DE173D" w:rsidRPr="0023406D" w:rsidRDefault="00DE173D">
      <w:pPr>
        <w:rPr>
          <w:rFonts w:ascii="Times New Roman" w:eastAsia="Sylfaen" w:hAnsi="Times New Roman" w:cs="Times New Roman"/>
          <w:sz w:val="28"/>
          <w:szCs w:val="28"/>
        </w:rPr>
      </w:pPr>
      <w:r w:rsidRPr="0023406D">
        <w:rPr>
          <w:rFonts w:ascii="Times New Roman" w:hAnsi="Times New Roman" w:cs="Times New Roman"/>
          <w:sz w:val="28"/>
          <w:szCs w:val="28"/>
        </w:rPr>
        <w:br w:type="page"/>
      </w:r>
    </w:p>
    <w:p w:rsidR="00DE173D" w:rsidRDefault="00DE173D" w:rsidP="00F52B83">
      <w:pPr>
        <w:pStyle w:val="20"/>
        <w:shd w:val="clear" w:color="auto" w:fill="auto"/>
        <w:spacing w:after="0" w:line="0" w:lineRule="atLeast"/>
        <w:jc w:val="both"/>
        <w:rPr>
          <w:rFonts w:ascii="Times New Roman" w:hAnsi="Times New Roman" w:cs="Times New Roman"/>
        </w:rPr>
        <w:sectPr w:rsidR="00DE173D" w:rsidSect="00F36679">
          <w:footerReference w:type="default" r:id="rId20"/>
          <w:pgSz w:w="11906" w:h="16838"/>
          <w:pgMar w:top="851" w:right="850" w:bottom="567" w:left="1418" w:header="708" w:footer="432" w:gutter="0"/>
          <w:cols w:space="708"/>
          <w:titlePg/>
          <w:docGrid w:linePitch="360"/>
        </w:sectPr>
      </w:pPr>
    </w:p>
    <w:p w:rsidR="00E46CF5" w:rsidRPr="002C22B0" w:rsidRDefault="00F52B83" w:rsidP="00E5532C">
      <w:pPr>
        <w:pStyle w:val="ab"/>
        <w:numPr>
          <w:ilvl w:val="0"/>
          <w:numId w:val="1"/>
        </w:numPr>
        <w:tabs>
          <w:tab w:val="left" w:pos="284"/>
        </w:tabs>
        <w:ind w:left="0"/>
        <w:jc w:val="center"/>
        <w:rPr>
          <w:rFonts w:ascii="Times New Roman" w:hAnsi="Times New Roman" w:cs="Times New Roman"/>
          <w:b/>
          <w:sz w:val="28"/>
          <w:szCs w:val="28"/>
        </w:rPr>
      </w:pPr>
      <w:r w:rsidRPr="002C22B0">
        <w:rPr>
          <w:rFonts w:ascii="Times New Roman" w:hAnsi="Times New Roman" w:cs="Times New Roman"/>
          <w:b/>
          <w:sz w:val="28"/>
          <w:szCs w:val="28"/>
        </w:rPr>
        <w:lastRenderedPageBreak/>
        <w:t>Тематическое планирование с указанием количества часов, отводимых на освоение каждой темы.</w:t>
      </w:r>
      <w:bookmarkEnd w:id="16"/>
    </w:p>
    <w:tbl>
      <w:tblPr>
        <w:tblW w:w="16309" w:type="dxa"/>
        <w:tblInd w:w="-572" w:type="dxa"/>
        <w:tblLayout w:type="fixed"/>
        <w:tblCellMar>
          <w:left w:w="10" w:type="dxa"/>
          <w:right w:w="10" w:type="dxa"/>
        </w:tblCellMar>
        <w:tblLook w:val="04A0" w:firstRow="1" w:lastRow="0" w:firstColumn="1" w:lastColumn="0" w:noHBand="0" w:noVBand="1"/>
      </w:tblPr>
      <w:tblGrid>
        <w:gridCol w:w="1560"/>
        <w:gridCol w:w="850"/>
        <w:gridCol w:w="3408"/>
        <w:gridCol w:w="849"/>
        <w:gridCol w:w="6948"/>
        <w:gridCol w:w="2694"/>
      </w:tblGrid>
      <w:tr w:rsidR="00171F98" w:rsidRPr="00851FA1" w:rsidTr="00EF15F9">
        <w:trPr>
          <w:trHeight w:hRule="exact" w:val="785"/>
        </w:trPr>
        <w:tc>
          <w:tcPr>
            <w:tcW w:w="1560" w:type="dxa"/>
            <w:tcBorders>
              <w:top w:val="single" w:sz="4" w:space="0" w:color="auto"/>
              <w:left w:val="single" w:sz="4" w:space="0" w:color="auto"/>
            </w:tcBorders>
            <w:shd w:val="clear" w:color="auto" w:fill="FFFFFF"/>
            <w:vAlign w:val="center"/>
          </w:tcPr>
          <w:p w:rsidR="00171F98" w:rsidRPr="00851FA1" w:rsidRDefault="00171F98" w:rsidP="003E7179">
            <w:pPr>
              <w:pStyle w:val="20"/>
              <w:shd w:val="clear" w:color="auto" w:fill="auto"/>
              <w:spacing w:after="0" w:line="0" w:lineRule="atLeast"/>
              <w:rPr>
                <w:rFonts w:ascii="Times New Roman" w:hAnsi="Times New Roman" w:cs="Times New Roman"/>
                <w:b/>
                <w:sz w:val="22"/>
                <w:szCs w:val="22"/>
              </w:rPr>
            </w:pPr>
            <w:r w:rsidRPr="00851FA1">
              <w:rPr>
                <w:rFonts w:ascii="Times New Roman" w:hAnsi="Times New Roman" w:cs="Times New Roman"/>
                <w:b/>
                <w:sz w:val="22"/>
                <w:szCs w:val="22"/>
              </w:rPr>
              <w:t>Раздел</w:t>
            </w:r>
          </w:p>
        </w:tc>
        <w:tc>
          <w:tcPr>
            <w:tcW w:w="850" w:type="dxa"/>
            <w:tcBorders>
              <w:top w:val="single" w:sz="4" w:space="0" w:color="auto"/>
              <w:left w:val="single" w:sz="4" w:space="0" w:color="auto"/>
            </w:tcBorders>
            <w:shd w:val="clear" w:color="auto" w:fill="FFFFFF"/>
            <w:vAlign w:val="center"/>
          </w:tcPr>
          <w:p w:rsidR="00171F98" w:rsidRPr="00851FA1" w:rsidRDefault="00171F98" w:rsidP="003E7179">
            <w:pPr>
              <w:pStyle w:val="20"/>
              <w:shd w:val="clear" w:color="auto" w:fill="auto"/>
              <w:spacing w:after="0" w:line="0" w:lineRule="atLeast"/>
              <w:rPr>
                <w:rFonts w:ascii="Times New Roman" w:hAnsi="Times New Roman" w:cs="Times New Roman"/>
                <w:b/>
                <w:sz w:val="22"/>
                <w:szCs w:val="22"/>
              </w:rPr>
            </w:pPr>
            <w:r w:rsidRPr="00851FA1">
              <w:rPr>
                <w:rFonts w:ascii="Times New Roman" w:hAnsi="Times New Roman" w:cs="Times New Roman"/>
                <w:b/>
                <w:sz w:val="22"/>
                <w:szCs w:val="22"/>
              </w:rPr>
              <w:t>Кол-во часов</w:t>
            </w:r>
          </w:p>
        </w:tc>
        <w:tc>
          <w:tcPr>
            <w:tcW w:w="3408" w:type="dxa"/>
            <w:tcBorders>
              <w:top w:val="single" w:sz="4" w:space="0" w:color="auto"/>
              <w:left w:val="single" w:sz="4" w:space="0" w:color="auto"/>
            </w:tcBorders>
            <w:shd w:val="clear" w:color="auto" w:fill="FFFFFF"/>
            <w:vAlign w:val="center"/>
          </w:tcPr>
          <w:p w:rsidR="00171F98" w:rsidRPr="00851FA1" w:rsidRDefault="00171F98" w:rsidP="003E7179">
            <w:pPr>
              <w:pStyle w:val="20"/>
              <w:shd w:val="clear" w:color="auto" w:fill="auto"/>
              <w:spacing w:after="0" w:line="0" w:lineRule="atLeast"/>
              <w:ind w:left="140"/>
              <w:rPr>
                <w:rFonts w:ascii="Times New Roman" w:hAnsi="Times New Roman" w:cs="Times New Roman"/>
                <w:b/>
                <w:sz w:val="22"/>
                <w:szCs w:val="22"/>
              </w:rPr>
            </w:pPr>
            <w:r w:rsidRPr="00851FA1">
              <w:rPr>
                <w:rFonts w:ascii="Times New Roman" w:hAnsi="Times New Roman" w:cs="Times New Roman"/>
                <w:b/>
                <w:sz w:val="22"/>
                <w:szCs w:val="22"/>
              </w:rPr>
              <w:t>Темы</w:t>
            </w:r>
          </w:p>
        </w:tc>
        <w:tc>
          <w:tcPr>
            <w:tcW w:w="849" w:type="dxa"/>
            <w:tcBorders>
              <w:top w:val="single" w:sz="4" w:space="0" w:color="auto"/>
              <w:left w:val="single" w:sz="4" w:space="0" w:color="auto"/>
            </w:tcBorders>
            <w:shd w:val="clear" w:color="auto" w:fill="FFFFFF"/>
            <w:vAlign w:val="center"/>
          </w:tcPr>
          <w:p w:rsidR="00171F98" w:rsidRPr="00851FA1" w:rsidRDefault="00851FA1" w:rsidP="003E7179">
            <w:pPr>
              <w:pStyle w:val="20"/>
              <w:shd w:val="clear" w:color="auto" w:fill="auto"/>
              <w:spacing w:after="0" w:line="0" w:lineRule="atLeast"/>
              <w:rPr>
                <w:rFonts w:ascii="Times New Roman" w:hAnsi="Times New Roman" w:cs="Times New Roman"/>
                <w:b/>
                <w:sz w:val="22"/>
                <w:szCs w:val="22"/>
              </w:rPr>
            </w:pPr>
            <w:r w:rsidRPr="00851FA1">
              <w:rPr>
                <w:rFonts w:ascii="Times New Roman" w:hAnsi="Times New Roman" w:cs="Times New Roman"/>
                <w:b/>
                <w:sz w:val="22"/>
                <w:szCs w:val="22"/>
              </w:rPr>
              <w:t>Кол-</w:t>
            </w:r>
            <w:r w:rsidR="00171F98" w:rsidRPr="00851FA1">
              <w:rPr>
                <w:rFonts w:ascii="Times New Roman" w:hAnsi="Times New Roman" w:cs="Times New Roman"/>
                <w:b/>
                <w:sz w:val="22"/>
                <w:szCs w:val="22"/>
              </w:rPr>
              <w:t>во</w:t>
            </w:r>
          </w:p>
          <w:p w:rsidR="00171F98" w:rsidRPr="00851FA1" w:rsidRDefault="00171F98" w:rsidP="003E7179">
            <w:pPr>
              <w:pStyle w:val="20"/>
              <w:shd w:val="clear" w:color="auto" w:fill="auto"/>
              <w:spacing w:after="0" w:line="0" w:lineRule="atLeast"/>
              <w:rPr>
                <w:rFonts w:ascii="Times New Roman" w:hAnsi="Times New Roman" w:cs="Times New Roman"/>
                <w:b/>
                <w:sz w:val="22"/>
                <w:szCs w:val="22"/>
              </w:rPr>
            </w:pPr>
            <w:r w:rsidRPr="00851FA1">
              <w:rPr>
                <w:rFonts w:ascii="Times New Roman" w:hAnsi="Times New Roman" w:cs="Times New Roman"/>
                <w:b/>
                <w:sz w:val="22"/>
                <w:szCs w:val="22"/>
              </w:rPr>
              <w:t>часов</w:t>
            </w:r>
          </w:p>
        </w:tc>
        <w:tc>
          <w:tcPr>
            <w:tcW w:w="6948" w:type="dxa"/>
            <w:tcBorders>
              <w:top w:val="single" w:sz="4" w:space="0" w:color="auto"/>
              <w:left w:val="single" w:sz="4" w:space="0" w:color="auto"/>
              <w:right w:val="single" w:sz="4" w:space="0" w:color="auto"/>
            </w:tcBorders>
            <w:shd w:val="clear" w:color="auto" w:fill="FFFFFF"/>
            <w:vAlign w:val="center"/>
          </w:tcPr>
          <w:p w:rsidR="00171F98" w:rsidRPr="00851FA1" w:rsidRDefault="00171F98" w:rsidP="003E7179">
            <w:pPr>
              <w:pStyle w:val="20"/>
              <w:shd w:val="clear" w:color="auto" w:fill="auto"/>
              <w:spacing w:after="0" w:line="0" w:lineRule="atLeast"/>
              <w:rPr>
                <w:rFonts w:ascii="Times New Roman" w:hAnsi="Times New Roman" w:cs="Times New Roman"/>
                <w:b/>
                <w:sz w:val="22"/>
                <w:szCs w:val="22"/>
              </w:rPr>
            </w:pPr>
            <w:r w:rsidRPr="00851FA1">
              <w:rPr>
                <w:rFonts w:ascii="Times New Roman" w:hAnsi="Times New Roman" w:cs="Times New Roman"/>
                <w:b/>
                <w:sz w:val="22"/>
                <w:szCs w:val="22"/>
              </w:rPr>
              <w:t>Основные виды деятельности обучающихся (на уровне учебных действий)</w:t>
            </w:r>
          </w:p>
        </w:tc>
        <w:tc>
          <w:tcPr>
            <w:tcW w:w="2694" w:type="dxa"/>
            <w:tcBorders>
              <w:top w:val="single" w:sz="4" w:space="0" w:color="auto"/>
              <w:left w:val="single" w:sz="4" w:space="0" w:color="auto"/>
              <w:right w:val="single" w:sz="4" w:space="0" w:color="auto"/>
            </w:tcBorders>
            <w:shd w:val="clear" w:color="auto" w:fill="FFFFFF"/>
          </w:tcPr>
          <w:p w:rsidR="00171F98" w:rsidRPr="00851FA1" w:rsidRDefault="00171F98" w:rsidP="003E7179">
            <w:pPr>
              <w:pStyle w:val="20"/>
              <w:shd w:val="clear" w:color="auto" w:fill="auto"/>
              <w:spacing w:after="0" w:line="0" w:lineRule="atLeast"/>
              <w:rPr>
                <w:rFonts w:ascii="Times New Roman" w:hAnsi="Times New Roman" w:cs="Times New Roman"/>
                <w:b/>
                <w:sz w:val="22"/>
                <w:szCs w:val="22"/>
              </w:rPr>
            </w:pPr>
            <w:r w:rsidRPr="00851FA1">
              <w:rPr>
                <w:rFonts w:ascii="Times New Roman" w:hAnsi="Times New Roman" w:cs="Times New Roman"/>
                <w:b/>
                <w:sz w:val="22"/>
                <w:szCs w:val="22"/>
              </w:rPr>
              <w:t>Основные направления воспитательной деятельности</w:t>
            </w:r>
          </w:p>
        </w:tc>
      </w:tr>
      <w:tr w:rsidR="00171F98" w:rsidRPr="00851FA1" w:rsidTr="00EF15F9">
        <w:trPr>
          <w:trHeight w:hRule="exact" w:val="413"/>
        </w:trPr>
        <w:tc>
          <w:tcPr>
            <w:tcW w:w="16309" w:type="dxa"/>
            <w:gridSpan w:val="6"/>
            <w:tcBorders>
              <w:top w:val="single" w:sz="4" w:space="0" w:color="auto"/>
              <w:left w:val="single" w:sz="4" w:space="0" w:color="auto"/>
              <w:right w:val="single" w:sz="4" w:space="0" w:color="auto"/>
            </w:tcBorders>
            <w:shd w:val="clear" w:color="auto" w:fill="AEAAAA" w:themeFill="background2" w:themeFillShade="BF"/>
          </w:tcPr>
          <w:p w:rsidR="00171F98" w:rsidRPr="00851FA1" w:rsidRDefault="00171F98" w:rsidP="003E7179">
            <w:pPr>
              <w:pStyle w:val="20"/>
              <w:shd w:val="clear" w:color="auto" w:fill="auto"/>
              <w:spacing w:after="0" w:line="0" w:lineRule="atLeast"/>
              <w:rPr>
                <w:rFonts w:ascii="Times New Roman" w:hAnsi="Times New Roman" w:cs="Times New Roman"/>
                <w:b/>
                <w:sz w:val="22"/>
                <w:szCs w:val="22"/>
              </w:rPr>
            </w:pPr>
            <w:r w:rsidRPr="00851FA1">
              <w:rPr>
                <w:rFonts w:ascii="Times New Roman" w:hAnsi="Times New Roman" w:cs="Times New Roman"/>
                <w:b/>
                <w:sz w:val="22"/>
                <w:szCs w:val="22"/>
              </w:rPr>
              <w:t>7 класс</w:t>
            </w:r>
          </w:p>
        </w:tc>
      </w:tr>
      <w:tr w:rsidR="001060C7" w:rsidRPr="00851FA1" w:rsidTr="008D063C">
        <w:trPr>
          <w:trHeight w:val="261"/>
        </w:trPr>
        <w:tc>
          <w:tcPr>
            <w:tcW w:w="1560" w:type="dxa"/>
            <w:vMerge w:val="restart"/>
            <w:tcBorders>
              <w:top w:val="single" w:sz="4" w:space="0" w:color="auto"/>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Глава I. Повторение. Алгебраические выражения</w:t>
            </w:r>
          </w:p>
        </w:tc>
        <w:tc>
          <w:tcPr>
            <w:tcW w:w="850" w:type="dxa"/>
            <w:vMerge w:val="restart"/>
            <w:tcBorders>
              <w:top w:val="single" w:sz="4" w:space="0" w:color="auto"/>
              <w:left w:val="single" w:sz="4" w:space="0" w:color="auto"/>
            </w:tcBorders>
            <w:shd w:val="clear" w:color="auto" w:fill="FFFFFF"/>
          </w:tcPr>
          <w:p w:rsidR="001060C7" w:rsidRPr="00851FA1" w:rsidRDefault="001060C7" w:rsidP="001C663E">
            <w:pPr>
              <w:pStyle w:val="20"/>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1</w:t>
            </w:r>
            <w:r w:rsidR="001C663E">
              <w:rPr>
                <w:rFonts w:ascii="Times New Roman" w:hAnsi="Times New Roman" w:cs="Times New Roman"/>
                <w:sz w:val="22"/>
                <w:szCs w:val="22"/>
              </w:rPr>
              <w:t>2</w:t>
            </w: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ind w:left="140"/>
              <w:rPr>
                <w:rFonts w:ascii="Times New Roman" w:hAnsi="Times New Roman" w:cs="Times New Roman"/>
                <w:sz w:val="22"/>
                <w:szCs w:val="22"/>
              </w:rPr>
            </w:pPr>
            <w:r>
              <w:rPr>
                <w:rFonts w:ascii="Times New Roman" w:hAnsi="Times New Roman" w:cs="Times New Roman"/>
                <w:sz w:val="22"/>
                <w:szCs w:val="22"/>
              </w:rPr>
              <w:t>Повторение</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C663E"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val="restart"/>
            <w:tcBorders>
              <w:top w:val="single" w:sz="4" w:space="0" w:color="auto"/>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254"/>
              <w:jc w:val="both"/>
              <w:rPr>
                <w:rFonts w:ascii="Times New Roman" w:hAnsi="Times New Roman" w:cs="Times New Roman"/>
                <w:sz w:val="22"/>
                <w:szCs w:val="22"/>
              </w:rPr>
            </w:pPr>
            <w:r w:rsidRPr="00851FA1">
              <w:rPr>
                <w:rFonts w:ascii="Times New Roman" w:hAnsi="Times New Roman" w:cs="Times New Roman"/>
                <w:sz w:val="22"/>
                <w:szCs w:val="22"/>
              </w:rPr>
              <w:t>Выполнять элементарные знаково-символические действия: применять буквы для обозначения чисел, для записи общих утверждений; составлять буквенные выражения по условиям, заданным словесно, преобразовывать алгебраические суммы и произведения (выполнять приведение подобных слагаемых, раскрытие скобок. упрощение произведений).</w:t>
            </w:r>
          </w:p>
          <w:p w:rsidR="001060C7" w:rsidRPr="00851FA1" w:rsidRDefault="001060C7" w:rsidP="003E7179">
            <w:pPr>
              <w:pStyle w:val="20"/>
              <w:spacing w:after="0" w:line="0" w:lineRule="atLeast"/>
              <w:ind w:left="112" w:right="137" w:firstLine="254"/>
              <w:jc w:val="both"/>
              <w:rPr>
                <w:rFonts w:ascii="Times New Roman" w:hAnsi="Times New Roman" w:cs="Times New Roman"/>
                <w:sz w:val="22"/>
                <w:szCs w:val="22"/>
              </w:rPr>
            </w:pPr>
            <w:r w:rsidRPr="00851FA1">
              <w:rPr>
                <w:rFonts w:ascii="Times New Roman" w:hAnsi="Times New Roman" w:cs="Times New Roman"/>
                <w:sz w:val="22"/>
                <w:szCs w:val="22"/>
              </w:rPr>
              <w:t>Вычислять числовое значение буквенного выражения. Составлять формулы, выражающие зависимости между величинами, вычислять по формулам</w:t>
            </w:r>
          </w:p>
        </w:tc>
        <w:tc>
          <w:tcPr>
            <w:tcW w:w="2694" w:type="dxa"/>
            <w:vMerge w:val="restart"/>
            <w:tcBorders>
              <w:top w:val="single" w:sz="4" w:space="0" w:color="auto"/>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hAnsi="Times New Roman" w:cs="Times New Roman"/>
              </w:rPr>
            </w:pPr>
            <w:r w:rsidRPr="00851FA1">
              <w:rPr>
                <w:rFonts w:ascii="Times New Roman" w:eastAsia="Times New Roman" w:hAnsi="Times New Roman" w:cs="Times New Roman"/>
                <w:color w:val="000000"/>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1060C7" w:rsidRPr="00851FA1" w:rsidTr="008D063C">
        <w:trPr>
          <w:trHeight w:val="279"/>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Default="001060C7"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Числовые выражения</w:t>
            </w:r>
          </w:p>
        </w:tc>
        <w:tc>
          <w:tcPr>
            <w:tcW w:w="849" w:type="dxa"/>
            <w:tcBorders>
              <w:top w:val="single" w:sz="4" w:space="0" w:color="auto"/>
              <w:left w:val="single" w:sz="4" w:space="0" w:color="auto"/>
              <w:bottom w:val="single" w:sz="4" w:space="0" w:color="auto"/>
            </w:tcBorders>
            <w:shd w:val="clear" w:color="auto" w:fill="FFFFFF"/>
            <w:vAlign w:val="center"/>
          </w:tcPr>
          <w:p w:rsidR="001060C7" w:rsidRDefault="00E04A9D" w:rsidP="008D063C">
            <w:pPr>
              <w:pStyle w:val="20"/>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254"/>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301"/>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Алгебраические выражения</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060C7"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254"/>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569"/>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Алгебраические равенства.</w:t>
            </w:r>
          </w:p>
          <w:p w:rsidR="001060C7" w:rsidRPr="00851FA1" w:rsidRDefault="001060C7"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Формулы</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060C7" w:rsidP="008D063C">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254"/>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438"/>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Свойства арифметических</w:t>
            </w:r>
            <w:r>
              <w:rPr>
                <w:rFonts w:ascii="Times New Roman" w:hAnsi="Times New Roman" w:cs="Times New Roman"/>
                <w:sz w:val="22"/>
                <w:szCs w:val="22"/>
              </w:rPr>
              <w:t xml:space="preserve"> </w:t>
            </w:r>
            <w:r w:rsidRPr="00851FA1">
              <w:rPr>
                <w:rFonts w:ascii="Times New Roman" w:hAnsi="Times New Roman" w:cs="Times New Roman"/>
                <w:sz w:val="22"/>
                <w:szCs w:val="22"/>
              </w:rPr>
              <w:t>действий</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E04A9D"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254"/>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276"/>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Правила раскрытия скобок</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060C7"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254"/>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334"/>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060C7"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254"/>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227"/>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tcBorders>
            <w:shd w:val="clear" w:color="auto" w:fill="FFFFFF"/>
          </w:tcPr>
          <w:p w:rsidR="001060C7" w:rsidRPr="00851FA1" w:rsidRDefault="001060C7" w:rsidP="003E7179">
            <w:pPr>
              <w:pStyle w:val="20"/>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Контрольная работа № 1</w:t>
            </w:r>
          </w:p>
        </w:tc>
        <w:tc>
          <w:tcPr>
            <w:tcW w:w="849" w:type="dxa"/>
            <w:tcBorders>
              <w:top w:val="single" w:sz="4" w:space="0" w:color="auto"/>
              <w:left w:val="single" w:sz="4" w:space="0" w:color="auto"/>
            </w:tcBorders>
            <w:shd w:val="clear" w:color="auto" w:fill="FFFFFF"/>
            <w:vAlign w:val="center"/>
          </w:tcPr>
          <w:p w:rsidR="001060C7" w:rsidRPr="00851FA1" w:rsidRDefault="001060C7" w:rsidP="008D063C">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254"/>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851FA1" w:rsidRPr="00851FA1" w:rsidTr="002A31AF">
        <w:trPr>
          <w:trHeight w:hRule="exact" w:val="293"/>
        </w:trPr>
        <w:tc>
          <w:tcPr>
            <w:tcW w:w="16309" w:type="dxa"/>
            <w:gridSpan w:val="6"/>
            <w:tcBorders>
              <w:top w:val="single" w:sz="4" w:space="0" w:color="auto"/>
              <w:left w:val="single" w:sz="4" w:space="0" w:color="auto"/>
              <w:right w:val="single" w:sz="4" w:space="0" w:color="auto"/>
            </w:tcBorders>
            <w:shd w:val="clear" w:color="auto" w:fill="DEEAF6" w:themeFill="accent1" w:themeFillTint="33"/>
          </w:tcPr>
          <w:p w:rsidR="00851FA1" w:rsidRPr="00851FA1" w:rsidRDefault="00851FA1"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«Процентные расчёты на каждый день»</w:t>
            </w:r>
          </w:p>
        </w:tc>
      </w:tr>
      <w:tr w:rsidR="001060C7" w:rsidRPr="00851FA1" w:rsidTr="008D063C">
        <w:trPr>
          <w:trHeight w:val="234"/>
        </w:trPr>
        <w:tc>
          <w:tcPr>
            <w:tcW w:w="1560" w:type="dxa"/>
            <w:vMerge w:val="restart"/>
            <w:tcBorders>
              <w:top w:val="single" w:sz="4" w:space="0" w:color="auto"/>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Глава II. Уравнения с одним неизвестным</w:t>
            </w:r>
          </w:p>
        </w:tc>
        <w:tc>
          <w:tcPr>
            <w:tcW w:w="850" w:type="dxa"/>
            <w:vMerge w:val="restart"/>
            <w:tcBorders>
              <w:top w:val="single" w:sz="4" w:space="0" w:color="auto"/>
              <w:left w:val="single" w:sz="4" w:space="0" w:color="auto"/>
            </w:tcBorders>
            <w:shd w:val="clear" w:color="auto" w:fill="FFFFFF"/>
          </w:tcPr>
          <w:p w:rsidR="001060C7" w:rsidRPr="00851FA1" w:rsidRDefault="001060C7"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8</w:t>
            </w: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Уравнение и его корни</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060C7"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val="restart"/>
            <w:tcBorders>
              <w:top w:val="single" w:sz="4" w:space="0" w:color="auto"/>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Проводить доказательные рассуждения о корнях уравнения с опорой на определение корня, числовые свойства выражений. Распознавать линейные уравнения. Решать линейные, а также уравнения, сводящиеся к ним. Решать простейшие уравнения с неизвестным под знаком модуля. Решать текстовые задачи алгебраическим способом: переходить от словесной формулировки условия задачи к алгебраической модели путём составления линейного уравнения; решать составленное уравнение; интерпретировать результат.</w:t>
            </w:r>
          </w:p>
        </w:tc>
        <w:tc>
          <w:tcPr>
            <w:tcW w:w="2694" w:type="dxa"/>
            <w:vMerge w:val="restart"/>
            <w:tcBorders>
              <w:top w:val="single" w:sz="4" w:space="0" w:color="auto"/>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hAnsi="Times New Roman" w:cs="Times New Roman"/>
              </w:rPr>
            </w:pPr>
            <w:r w:rsidRPr="00851FA1">
              <w:rPr>
                <w:rFonts w:ascii="Times New Roman" w:eastAsia="Times New Roman" w:hAnsi="Times New Roman" w:cs="Times New Roman"/>
                <w:color w:val="000000"/>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1060C7" w:rsidRPr="00851FA1" w:rsidTr="008D063C">
        <w:trPr>
          <w:trHeight w:val="770"/>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Решение уравнений с одним неизвестным, сводящихся к линейным.</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060C7"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478"/>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Решение задач с помощью уравнений</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060C7"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368"/>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060C7" w:rsidRPr="00851FA1" w:rsidRDefault="001060C7"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 xml:space="preserve">Обобщающий урок </w:t>
            </w:r>
          </w:p>
        </w:tc>
        <w:tc>
          <w:tcPr>
            <w:tcW w:w="849" w:type="dxa"/>
            <w:tcBorders>
              <w:top w:val="single" w:sz="4" w:space="0" w:color="auto"/>
              <w:left w:val="single" w:sz="4" w:space="0" w:color="auto"/>
              <w:bottom w:val="single" w:sz="4" w:space="0" w:color="auto"/>
            </w:tcBorders>
            <w:shd w:val="clear" w:color="auto" w:fill="FFFFFF"/>
            <w:vAlign w:val="center"/>
          </w:tcPr>
          <w:p w:rsidR="001060C7" w:rsidRPr="00851FA1" w:rsidRDefault="001060C7"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1060C7" w:rsidRPr="00851FA1" w:rsidTr="008D063C">
        <w:trPr>
          <w:trHeight w:val="290"/>
        </w:trPr>
        <w:tc>
          <w:tcPr>
            <w:tcW w:w="1560" w:type="dxa"/>
            <w:vMerge/>
            <w:tcBorders>
              <w:left w:val="single" w:sz="4" w:space="0" w:color="auto"/>
            </w:tcBorders>
            <w:shd w:val="clear" w:color="auto" w:fill="FFFFFF"/>
          </w:tcPr>
          <w:p w:rsidR="001060C7" w:rsidRPr="00851FA1" w:rsidRDefault="001060C7"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tcBorders>
            <w:shd w:val="clear" w:color="auto" w:fill="FFFFFF"/>
          </w:tcPr>
          <w:p w:rsidR="001060C7" w:rsidRPr="00851FA1" w:rsidRDefault="001060C7"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tcBorders>
            <w:shd w:val="clear" w:color="auto" w:fill="FFFFFF"/>
          </w:tcPr>
          <w:p w:rsidR="001060C7" w:rsidRDefault="001060C7"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2</w:t>
            </w:r>
          </w:p>
        </w:tc>
        <w:tc>
          <w:tcPr>
            <w:tcW w:w="849" w:type="dxa"/>
            <w:tcBorders>
              <w:top w:val="single" w:sz="4" w:space="0" w:color="auto"/>
              <w:left w:val="single" w:sz="4" w:space="0" w:color="auto"/>
            </w:tcBorders>
            <w:shd w:val="clear" w:color="auto" w:fill="FFFFFF"/>
            <w:vAlign w:val="center"/>
          </w:tcPr>
          <w:p w:rsidR="001060C7" w:rsidRPr="00851FA1" w:rsidRDefault="001060C7" w:rsidP="008D063C">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1060C7" w:rsidRPr="00851FA1" w:rsidRDefault="001060C7"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1060C7" w:rsidRPr="00851FA1" w:rsidRDefault="001060C7" w:rsidP="003E7179">
            <w:pPr>
              <w:spacing w:after="0" w:line="0" w:lineRule="atLeast"/>
              <w:jc w:val="center"/>
              <w:rPr>
                <w:rFonts w:ascii="Times New Roman" w:eastAsia="Times New Roman" w:hAnsi="Times New Roman" w:cs="Times New Roman"/>
                <w:color w:val="000000"/>
                <w:lang w:eastAsia="ru-RU"/>
              </w:rPr>
            </w:pPr>
          </w:p>
        </w:tc>
      </w:tr>
      <w:tr w:rsidR="00851FA1" w:rsidRPr="00851FA1" w:rsidTr="002A31AF">
        <w:trPr>
          <w:trHeight w:hRule="exact" w:val="285"/>
        </w:trPr>
        <w:tc>
          <w:tcPr>
            <w:tcW w:w="16309" w:type="dxa"/>
            <w:gridSpan w:val="6"/>
            <w:tcBorders>
              <w:top w:val="single" w:sz="4" w:space="0" w:color="auto"/>
              <w:left w:val="single" w:sz="4" w:space="0" w:color="auto"/>
              <w:right w:val="single" w:sz="4" w:space="0" w:color="auto"/>
            </w:tcBorders>
            <w:shd w:val="clear" w:color="auto" w:fill="DEEAF6" w:themeFill="accent1" w:themeFillTint="33"/>
          </w:tcPr>
          <w:p w:rsidR="00851FA1" w:rsidRPr="00851FA1" w:rsidRDefault="00851FA1"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«Цепные дроби»</w:t>
            </w:r>
          </w:p>
        </w:tc>
      </w:tr>
      <w:tr w:rsidR="00D5053D" w:rsidRPr="00851FA1" w:rsidTr="008D063C">
        <w:trPr>
          <w:trHeight w:val="536"/>
        </w:trPr>
        <w:tc>
          <w:tcPr>
            <w:tcW w:w="1560" w:type="dxa"/>
            <w:vMerge w:val="restart"/>
            <w:tcBorders>
              <w:top w:val="single" w:sz="4" w:space="0" w:color="auto"/>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r w:rsidRPr="00851FA1">
              <w:rPr>
                <w:rFonts w:ascii="Times New Roman" w:hAnsi="Times New Roman" w:cs="Times New Roman"/>
                <w:sz w:val="22"/>
                <w:szCs w:val="22"/>
              </w:rPr>
              <w:t>Глава III. Одночлены и многочлены</w:t>
            </w:r>
          </w:p>
        </w:tc>
        <w:tc>
          <w:tcPr>
            <w:tcW w:w="850" w:type="dxa"/>
            <w:vMerge w:val="restart"/>
            <w:tcBorders>
              <w:top w:val="single" w:sz="4" w:space="0" w:color="auto"/>
              <w:left w:val="single" w:sz="4" w:space="0" w:color="auto"/>
            </w:tcBorders>
            <w:shd w:val="clear" w:color="auto" w:fill="FFFFFF"/>
          </w:tcPr>
          <w:p w:rsidR="00D5053D" w:rsidRPr="00851FA1" w:rsidRDefault="00D5053D" w:rsidP="00B16C86">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r w:rsidR="00B16C86">
              <w:rPr>
                <w:rFonts w:ascii="Times New Roman" w:hAnsi="Times New Roman" w:cs="Times New Roman"/>
                <w:sz w:val="22"/>
                <w:szCs w:val="22"/>
              </w:rPr>
              <w:t>6</w:t>
            </w: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Степень с натуральным показателем</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D5053D" w:rsidRDefault="00D5053D"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val="restart"/>
            <w:tcBorders>
              <w:top w:val="single" w:sz="4" w:space="0" w:color="auto"/>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 xml:space="preserve">Формулировать, записывать в символической форме и обосновывал свойства степени с натуральным показателем; применять свойства степени для преобразования выражений и вычислений. Выполнять действия с одночленами и многочленами. Применять различные формы самоконтроля при выполнении преобразований выражений </w:t>
            </w:r>
          </w:p>
        </w:tc>
        <w:tc>
          <w:tcPr>
            <w:tcW w:w="2694" w:type="dxa"/>
            <w:vMerge w:val="restart"/>
            <w:tcBorders>
              <w:top w:val="single" w:sz="4" w:space="0" w:color="auto"/>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eastAsia="Times New Roman" w:hAnsi="Times New Roman" w:cs="Times New Roman"/>
                <w:color w:val="000000"/>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p w:rsidR="00D5053D" w:rsidRPr="00851FA1" w:rsidRDefault="00D5053D" w:rsidP="003E7179">
            <w:pPr>
              <w:pStyle w:val="20"/>
              <w:shd w:val="clear" w:color="auto" w:fill="auto"/>
              <w:spacing w:after="0" w:line="0" w:lineRule="atLeast"/>
              <w:jc w:val="both"/>
              <w:rPr>
                <w:rFonts w:ascii="Times New Roman" w:hAnsi="Times New Roman" w:cs="Times New Roman"/>
                <w:sz w:val="22"/>
                <w:szCs w:val="22"/>
              </w:rPr>
            </w:pPr>
          </w:p>
        </w:tc>
      </w:tr>
      <w:tr w:rsidR="00D5053D" w:rsidRPr="00851FA1" w:rsidTr="008D063C">
        <w:trPr>
          <w:trHeight w:val="569"/>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Свойства степени с натуральным показателем</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590"/>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Одночлен. Стандартный вид одночлена</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368"/>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Умножение одночленов</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F51F47"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193"/>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Многочлены</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F51F47">
        <w:trPr>
          <w:trHeight w:val="263"/>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Приведение подобных членов</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8D063C">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536"/>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Default="00D5053D" w:rsidP="003E7179">
            <w:pPr>
              <w:pStyle w:val="20"/>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 xml:space="preserve">Сложение и вычитание </w:t>
            </w:r>
          </w:p>
          <w:p w:rsidR="00D5053D" w:rsidRPr="00851FA1" w:rsidRDefault="00D5053D" w:rsidP="003E7179">
            <w:pPr>
              <w:pStyle w:val="20"/>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многочленов</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8D063C">
            <w:pPr>
              <w:pStyle w:val="20"/>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586"/>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Умножение многочлена на одночлен</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469"/>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Умножение многочлена на многочлен</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458"/>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Деление одночлена и многочлена на одночлен.</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B16C86" w:rsidP="008D063C">
            <w:pPr>
              <w:pStyle w:val="20"/>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335"/>
        </w:trPr>
        <w:tc>
          <w:tcPr>
            <w:tcW w:w="1560" w:type="dxa"/>
            <w:vMerge/>
            <w:tcBorders>
              <w:left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D5053D" w:rsidRDefault="00D5053D" w:rsidP="008D063C">
            <w:pPr>
              <w:pStyle w:val="20"/>
              <w:spacing w:after="0" w:line="0" w:lineRule="atLeast"/>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6948" w:type="dxa"/>
            <w:vMerge/>
            <w:tcBorders>
              <w:left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8D063C">
        <w:trPr>
          <w:trHeight w:val="315"/>
        </w:trPr>
        <w:tc>
          <w:tcPr>
            <w:tcW w:w="1560" w:type="dxa"/>
            <w:vMerge/>
            <w:tcBorders>
              <w:left w:val="single" w:sz="4" w:space="0" w:color="auto"/>
              <w:bottom w:val="single" w:sz="4" w:space="0" w:color="auto"/>
            </w:tcBorders>
            <w:shd w:val="clear" w:color="auto" w:fill="FFFFFF"/>
          </w:tcPr>
          <w:p w:rsidR="00D5053D" w:rsidRPr="00851FA1" w:rsidRDefault="00D5053D" w:rsidP="003E7179">
            <w:pPr>
              <w:pStyle w:val="20"/>
              <w:shd w:val="clear" w:color="auto" w:fill="auto"/>
              <w:spacing w:after="0" w:line="0" w:lineRule="atLeast"/>
              <w:ind w:left="-8"/>
              <w:rPr>
                <w:rFonts w:ascii="Times New Roman" w:hAnsi="Times New Roman" w:cs="Times New Roman"/>
                <w:sz w:val="22"/>
                <w:szCs w:val="22"/>
              </w:rPr>
            </w:pPr>
          </w:p>
        </w:tc>
        <w:tc>
          <w:tcPr>
            <w:tcW w:w="850" w:type="dxa"/>
            <w:vMerge/>
            <w:tcBorders>
              <w:left w:val="single" w:sz="4" w:space="0" w:color="auto"/>
              <w:bottom w:val="single" w:sz="4" w:space="0" w:color="auto"/>
            </w:tcBorders>
            <w:shd w:val="clear" w:color="auto" w:fill="FFFFFF"/>
          </w:tcPr>
          <w:p w:rsidR="00D5053D" w:rsidRPr="00851FA1" w:rsidRDefault="00D5053D"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pStyle w:val="20"/>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Контрольная работа № 3</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8D063C">
            <w:pPr>
              <w:pStyle w:val="20"/>
              <w:spacing w:after="0" w:line="0" w:lineRule="atLeast"/>
              <w:rPr>
                <w:rFonts w:ascii="Times New Roman" w:hAnsi="Times New Roman" w:cs="Times New Roman"/>
                <w:sz w:val="22"/>
                <w:szCs w:val="22"/>
                <w:lang w:val="en-US"/>
              </w:rPr>
            </w:pPr>
            <w:r w:rsidRPr="00851FA1">
              <w:rPr>
                <w:rFonts w:ascii="Times New Roman" w:hAnsi="Times New Roman" w:cs="Times New Roman"/>
                <w:sz w:val="22"/>
                <w:szCs w:val="22"/>
                <w:lang w:val="en-US"/>
              </w:rPr>
              <w:t>1</w:t>
            </w:r>
          </w:p>
        </w:tc>
        <w:tc>
          <w:tcPr>
            <w:tcW w:w="6948" w:type="dxa"/>
            <w:vMerge/>
            <w:tcBorders>
              <w:left w:val="single" w:sz="4" w:space="0" w:color="auto"/>
              <w:bottom w:val="single" w:sz="4" w:space="0" w:color="auto"/>
              <w:right w:val="single" w:sz="4" w:space="0" w:color="auto"/>
            </w:tcBorders>
            <w:shd w:val="clear" w:color="auto" w:fill="FFFFFF"/>
          </w:tcPr>
          <w:p w:rsidR="00D5053D" w:rsidRPr="00851FA1" w:rsidRDefault="00D5053D"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bottom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851FA1" w:rsidRPr="00851FA1" w:rsidTr="002A31AF">
        <w:trPr>
          <w:trHeight w:val="270"/>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1FA1" w:rsidRPr="00851FA1" w:rsidRDefault="00851FA1"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«Последние цифры степеней»</w:t>
            </w:r>
          </w:p>
        </w:tc>
      </w:tr>
      <w:tr w:rsidR="00D5053D" w:rsidRPr="00851FA1" w:rsidTr="003E7179">
        <w:trPr>
          <w:trHeight w:val="617"/>
        </w:trPr>
        <w:tc>
          <w:tcPr>
            <w:tcW w:w="1560" w:type="dxa"/>
            <w:vMerge w:val="restart"/>
            <w:tcBorders>
              <w:top w:val="single" w:sz="4" w:space="0" w:color="auto"/>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Глава IV. Разложение многочленов на множители.</w:t>
            </w:r>
          </w:p>
        </w:tc>
        <w:tc>
          <w:tcPr>
            <w:tcW w:w="850" w:type="dxa"/>
            <w:vMerge w:val="restart"/>
            <w:tcBorders>
              <w:top w:val="single" w:sz="4" w:space="0" w:color="auto"/>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17</w:t>
            </w: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Вынесение общего множителя за скобки</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3</w:t>
            </w:r>
          </w:p>
        </w:tc>
        <w:tc>
          <w:tcPr>
            <w:tcW w:w="6948" w:type="dxa"/>
            <w:vMerge w:val="restart"/>
            <w:tcBorders>
              <w:top w:val="single" w:sz="4" w:space="0" w:color="auto"/>
              <w:left w:val="single" w:sz="4" w:space="0" w:color="auto"/>
              <w:right w:val="single" w:sz="4" w:space="0" w:color="auto"/>
            </w:tcBorders>
            <w:shd w:val="clear" w:color="auto" w:fill="FFFFFF"/>
          </w:tcPr>
          <w:p w:rsidR="00D5053D" w:rsidRPr="00851FA1" w:rsidRDefault="00D5053D" w:rsidP="003E7179">
            <w:pPr>
              <w:spacing w:after="0" w:line="0" w:lineRule="atLeast"/>
              <w:ind w:left="112" w:right="137" w:firstLine="142"/>
              <w:jc w:val="both"/>
              <w:rPr>
                <w:rFonts w:ascii="Times New Roman" w:hAnsi="Times New Roman" w:cs="Times New Roman"/>
              </w:rPr>
            </w:pPr>
            <w:r w:rsidRPr="00851FA1">
              <w:rPr>
                <w:rFonts w:ascii="Times New Roman" w:hAnsi="Times New Roman" w:cs="Times New Roman"/>
              </w:rPr>
              <w:t>Доказывать формулы сокращённого умножения, применять их в преобразованиях выражений и вычислениях. Выполнять разложение многочленов на множители разными способами. Выполнять разложение многочленов на множители с помощью формул куба суммы, куба разности, суммы кубов, разности кубов. Решать уравнения, применяя свойство равенства нулю произведения. Применять различные формы самоконтроля при выполнении преобразований</w:t>
            </w:r>
          </w:p>
        </w:tc>
        <w:tc>
          <w:tcPr>
            <w:tcW w:w="2694" w:type="dxa"/>
            <w:vMerge w:val="restart"/>
            <w:tcBorders>
              <w:top w:val="single" w:sz="4" w:space="0" w:color="auto"/>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eastAsia="Times New Roman" w:hAnsi="Times New Roman" w:cs="Times New Roman"/>
                <w:color w:val="000000"/>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D5053D" w:rsidRPr="00851FA1" w:rsidTr="003E7179">
        <w:trPr>
          <w:trHeight w:val="196"/>
        </w:trPr>
        <w:tc>
          <w:tcPr>
            <w:tcW w:w="156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Способ группировки</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3</w:t>
            </w:r>
          </w:p>
          <w:p w:rsidR="00D5053D" w:rsidRPr="00851FA1" w:rsidRDefault="00D5053D" w:rsidP="003E7179">
            <w:pPr>
              <w:shd w:val="clear" w:color="auto" w:fill="FFFFFF"/>
              <w:spacing w:after="0" w:line="0" w:lineRule="atLeast"/>
              <w:ind w:hanging="1260"/>
              <w:jc w:val="center"/>
              <w:rPr>
                <w:rFonts w:ascii="Times New Roman" w:hAnsi="Times New Roman" w:cs="Times New Roman"/>
              </w:rPr>
            </w:pPr>
          </w:p>
        </w:tc>
        <w:tc>
          <w:tcPr>
            <w:tcW w:w="6948"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ind w:left="112" w:right="137"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3E7179">
        <w:trPr>
          <w:trHeight w:val="385"/>
        </w:trPr>
        <w:tc>
          <w:tcPr>
            <w:tcW w:w="156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Формула разности квадратов</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2</w:t>
            </w:r>
          </w:p>
          <w:p w:rsidR="00D5053D" w:rsidRPr="00851FA1" w:rsidRDefault="00D5053D" w:rsidP="003E7179">
            <w:pPr>
              <w:shd w:val="clear" w:color="auto" w:fill="FFFFFF"/>
              <w:spacing w:after="0" w:line="0" w:lineRule="atLeast"/>
              <w:ind w:hanging="1260"/>
              <w:jc w:val="center"/>
              <w:rPr>
                <w:rFonts w:ascii="Times New Roman" w:hAnsi="Times New Roman" w:cs="Times New Roman"/>
              </w:rPr>
            </w:pPr>
          </w:p>
        </w:tc>
        <w:tc>
          <w:tcPr>
            <w:tcW w:w="6948"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ind w:left="112" w:right="137"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3E7179">
        <w:trPr>
          <w:trHeight w:val="304"/>
        </w:trPr>
        <w:tc>
          <w:tcPr>
            <w:tcW w:w="156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Квадрат суммы. Квадрат разности</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4</w:t>
            </w:r>
          </w:p>
          <w:p w:rsidR="00D5053D" w:rsidRPr="00851FA1" w:rsidRDefault="00D5053D" w:rsidP="003E7179">
            <w:pPr>
              <w:shd w:val="clear" w:color="auto" w:fill="FFFFFF"/>
              <w:spacing w:after="0" w:line="0" w:lineRule="atLeast"/>
              <w:ind w:hanging="1260"/>
              <w:jc w:val="center"/>
              <w:rPr>
                <w:rFonts w:ascii="Times New Roman" w:hAnsi="Times New Roman" w:cs="Times New Roman"/>
              </w:rPr>
            </w:pPr>
          </w:p>
        </w:tc>
        <w:tc>
          <w:tcPr>
            <w:tcW w:w="6948"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ind w:left="112" w:right="137"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3E7179">
        <w:trPr>
          <w:trHeight w:val="837"/>
        </w:trPr>
        <w:tc>
          <w:tcPr>
            <w:tcW w:w="156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Применение нескольких способов</w:t>
            </w:r>
          </w:p>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разложения многочлена на множители</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3</w:t>
            </w:r>
          </w:p>
        </w:tc>
        <w:tc>
          <w:tcPr>
            <w:tcW w:w="6948"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ind w:left="112" w:right="137"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FA3FD6">
        <w:trPr>
          <w:trHeight w:val="344"/>
        </w:trPr>
        <w:tc>
          <w:tcPr>
            <w:tcW w:w="156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3E7179">
            <w:pPr>
              <w:spacing w:after="0" w:line="0" w:lineRule="atLeast"/>
              <w:jc w:val="center"/>
              <w:rPr>
                <w:rFonts w:ascii="Times New Roman" w:hAnsi="Times New Roman" w:cs="Times New Roman"/>
              </w:rPr>
            </w:pPr>
            <w:r w:rsidRPr="00851FA1">
              <w:rPr>
                <w:rFonts w:ascii="Times New Roman" w:hAnsi="Times New Roman" w:cs="Times New Roman"/>
              </w:rPr>
              <w:t>1</w:t>
            </w:r>
          </w:p>
          <w:p w:rsidR="00D5053D" w:rsidRPr="00851FA1" w:rsidRDefault="00D5053D" w:rsidP="003E7179">
            <w:pPr>
              <w:shd w:val="clear" w:color="auto" w:fill="FFFFFF"/>
              <w:spacing w:after="0" w:line="0" w:lineRule="atLeast"/>
              <w:ind w:hanging="1260"/>
              <w:jc w:val="center"/>
              <w:rPr>
                <w:rFonts w:ascii="Times New Roman" w:hAnsi="Times New Roman" w:cs="Times New Roman"/>
              </w:rPr>
            </w:pPr>
          </w:p>
        </w:tc>
        <w:tc>
          <w:tcPr>
            <w:tcW w:w="6948"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ind w:left="112" w:right="137"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D5053D" w:rsidRPr="00851FA1" w:rsidTr="003E7179">
        <w:trPr>
          <w:trHeight w:val="252"/>
        </w:trPr>
        <w:tc>
          <w:tcPr>
            <w:tcW w:w="1560" w:type="dxa"/>
            <w:vMerge/>
            <w:tcBorders>
              <w:left w:val="single" w:sz="4" w:space="0" w:color="auto"/>
              <w:bottom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850" w:type="dxa"/>
            <w:vMerge/>
            <w:tcBorders>
              <w:left w:val="single" w:sz="4" w:space="0" w:color="auto"/>
              <w:bottom w:val="single" w:sz="4" w:space="0" w:color="auto"/>
            </w:tcBorders>
            <w:shd w:val="clear" w:color="auto" w:fill="FFFFFF"/>
          </w:tcPr>
          <w:p w:rsidR="00D5053D" w:rsidRPr="00851FA1" w:rsidRDefault="00D5053D"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5053D" w:rsidRPr="00851FA1" w:rsidRDefault="00D5053D" w:rsidP="00857ACD">
            <w:pPr>
              <w:pStyle w:val="20"/>
              <w:spacing w:after="0" w:line="0" w:lineRule="atLeast"/>
              <w:rPr>
                <w:rFonts w:ascii="Times New Roman" w:hAnsi="Times New Roman" w:cs="Times New Roman"/>
              </w:rPr>
            </w:pPr>
            <w:r w:rsidRPr="00851FA1">
              <w:rPr>
                <w:rFonts w:ascii="Times New Roman" w:hAnsi="Times New Roman" w:cs="Times New Roman"/>
                <w:sz w:val="22"/>
                <w:szCs w:val="22"/>
              </w:rPr>
              <w:t>Контрольная работа №</w:t>
            </w:r>
            <w:r w:rsidR="00A639B4">
              <w:rPr>
                <w:rFonts w:ascii="Times New Roman" w:hAnsi="Times New Roman" w:cs="Times New Roman"/>
                <w:sz w:val="22"/>
                <w:szCs w:val="22"/>
              </w:rPr>
              <w:t xml:space="preserve"> </w:t>
            </w:r>
            <w:r w:rsidR="00857ACD">
              <w:rPr>
                <w:rFonts w:ascii="Times New Roman" w:hAnsi="Times New Roman" w:cs="Times New Roman"/>
                <w:sz w:val="22"/>
                <w:szCs w:val="22"/>
              </w:rPr>
              <w:t>4</w:t>
            </w:r>
          </w:p>
        </w:tc>
        <w:tc>
          <w:tcPr>
            <w:tcW w:w="849" w:type="dxa"/>
            <w:tcBorders>
              <w:top w:val="single" w:sz="4" w:space="0" w:color="auto"/>
              <w:left w:val="single" w:sz="4" w:space="0" w:color="auto"/>
              <w:bottom w:val="single" w:sz="4" w:space="0" w:color="auto"/>
            </w:tcBorders>
            <w:shd w:val="clear" w:color="auto" w:fill="FFFFFF"/>
            <w:vAlign w:val="center"/>
          </w:tcPr>
          <w:p w:rsidR="00D5053D" w:rsidRPr="00851FA1" w:rsidRDefault="00D5053D" w:rsidP="003E7179">
            <w:pPr>
              <w:spacing w:after="0" w:line="0" w:lineRule="atLeast"/>
              <w:jc w:val="center"/>
              <w:rPr>
                <w:rFonts w:ascii="Times New Roman" w:hAnsi="Times New Roman" w:cs="Times New Roman"/>
                <w:lang w:val="en-US"/>
              </w:rPr>
            </w:pPr>
            <w:r w:rsidRPr="00851FA1">
              <w:rPr>
                <w:rFonts w:ascii="Times New Roman" w:hAnsi="Times New Roman" w:cs="Times New Roman"/>
                <w:lang w:val="en-US"/>
              </w:rPr>
              <w:t>1</w:t>
            </w:r>
          </w:p>
          <w:p w:rsidR="00D5053D" w:rsidRPr="00851FA1" w:rsidRDefault="00D5053D" w:rsidP="003E7179">
            <w:pPr>
              <w:shd w:val="clear" w:color="auto" w:fill="FFFFFF"/>
              <w:spacing w:after="0" w:line="0" w:lineRule="atLeast"/>
              <w:ind w:hanging="1260"/>
              <w:jc w:val="center"/>
              <w:rPr>
                <w:rFonts w:ascii="Times New Roman" w:hAnsi="Times New Roman" w:cs="Times New Roman"/>
              </w:rPr>
            </w:pPr>
            <w:r w:rsidRPr="00851FA1">
              <w:rPr>
                <w:rFonts w:ascii="Times New Roman" w:hAnsi="Times New Roman" w:cs="Times New Roman"/>
              </w:rPr>
              <w:t>1</w:t>
            </w:r>
          </w:p>
        </w:tc>
        <w:tc>
          <w:tcPr>
            <w:tcW w:w="6948" w:type="dxa"/>
            <w:vMerge/>
            <w:tcBorders>
              <w:left w:val="single" w:sz="4" w:space="0" w:color="auto"/>
              <w:bottom w:val="single" w:sz="4" w:space="0" w:color="auto"/>
              <w:right w:val="single" w:sz="4" w:space="0" w:color="auto"/>
            </w:tcBorders>
            <w:shd w:val="clear" w:color="auto" w:fill="FFFFFF"/>
          </w:tcPr>
          <w:p w:rsidR="00D5053D" w:rsidRPr="00851FA1" w:rsidRDefault="00D5053D" w:rsidP="003E7179">
            <w:pPr>
              <w:spacing w:after="0" w:line="0" w:lineRule="atLeast"/>
              <w:ind w:left="112" w:right="137" w:firstLine="142"/>
              <w:jc w:val="both"/>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shd w:val="clear" w:color="auto" w:fill="FFFFFF"/>
          </w:tcPr>
          <w:p w:rsidR="00D5053D" w:rsidRPr="00851FA1" w:rsidRDefault="00D5053D" w:rsidP="003E7179">
            <w:pPr>
              <w:spacing w:after="0" w:line="0" w:lineRule="atLeast"/>
              <w:jc w:val="center"/>
              <w:rPr>
                <w:rFonts w:ascii="Times New Roman" w:eastAsia="Times New Roman" w:hAnsi="Times New Roman" w:cs="Times New Roman"/>
                <w:color w:val="000000"/>
                <w:lang w:eastAsia="ru-RU"/>
              </w:rPr>
            </w:pPr>
          </w:p>
        </w:tc>
      </w:tr>
      <w:tr w:rsidR="00851FA1" w:rsidRPr="00851FA1" w:rsidTr="002A31AF">
        <w:trPr>
          <w:trHeight w:val="270"/>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1FA1" w:rsidRPr="00851FA1" w:rsidRDefault="00851FA1"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«Свойства степени»</w:t>
            </w:r>
          </w:p>
        </w:tc>
      </w:tr>
      <w:tr w:rsidR="003E7179" w:rsidRPr="00851FA1" w:rsidTr="003E7179">
        <w:trPr>
          <w:trHeight w:val="307"/>
        </w:trPr>
        <w:tc>
          <w:tcPr>
            <w:tcW w:w="1560" w:type="dxa"/>
            <w:vMerge w:val="restart"/>
            <w:tcBorders>
              <w:top w:val="single" w:sz="4" w:space="0" w:color="auto"/>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Г лава V. Алгебраические дроби</w:t>
            </w:r>
          </w:p>
        </w:tc>
        <w:tc>
          <w:tcPr>
            <w:tcW w:w="850" w:type="dxa"/>
            <w:vMerge w:val="restart"/>
            <w:tcBorders>
              <w:top w:val="single" w:sz="4" w:space="0" w:color="auto"/>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lang w:val="en-US"/>
              </w:rPr>
              <w:t>19</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Алгебраическая дробь.</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FA3FD6"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val="restart"/>
            <w:tcBorders>
              <w:top w:val="single" w:sz="4" w:space="0" w:color="auto"/>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r w:rsidRPr="00851FA1">
              <w:rPr>
                <w:rFonts w:ascii="Times New Roman" w:hAnsi="Times New Roman" w:cs="Times New Roman"/>
                <w:sz w:val="22"/>
                <w:szCs w:val="22"/>
              </w:rPr>
              <w:t>Формулировать основное свойство алгебраической дроби и применять его для преобразования дробей. Выполнять действия с алгебраическими дробями. Находить допустимые значения букв, входящих в алгебраическую дробь. Решать уравнения, сводящиеся к линейным с дробными коэффициентами. Выполнять совместные действия над выражениями, содержащими алгебраические дроби</w:t>
            </w:r>
          </w:p>
        </w:tc>
        <w:tc>
          <w:tcPr>
            <w:tcW w:w="2694" w:type="dxa"/>
            <w:vMerge w:val="restart"/>
            <w:tcBorders>
              <w:top w:val="single" w:sz="4" w:space="0" w:color="auto"/>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3E7179" w:rsidRPr="00851FA1" w:rsidTr="003E7179">
        <w:trPr>
          <w:trHeight w:val="298"/>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D757AE" w:rsidRDefault="003E7179"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Сокращение дробей</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3E7179">
        <w:trPr>
          <w:trHeight w:val="390"/>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160"/>
              <w:rPr>
                <w:rFonts w:ascii="Times New Roman" w:hAnsi="Times New Roman" w:cs="Times New Roman"/>
                <w:sz w:val="22"/>
                <w:szCs w:val="22"/>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Приведение дробей к общему знаменателю</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4</w:t>
            </w:r>
          </w:p>
        </w:tc>
        <w:tc>
          <w:tcPr>
            <w:tcW w:w="6948"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3E7179">
        <w:trPr>
          <w:trHeight w:val="536"/>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160"/>
              <w:rPr>
                <w:rFonts w:ascii="Times New Roman" w:hAnsi="Times New Roman" w:cs="Times New Roman"/>
                <w:sz w:val="22"/>
                <w:szCs w:val="22"/>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Сложение и вычитание алгебраических дробей</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B16C86"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3E7179">
        <w:trPr>
          <w:trHeight w:val="600"/>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160"/>
              <w:rPr>
                <w:rFonts w:ascii="Times New Roman" w:hAnsi="Times New Roman" w:cs="Times New Roman"/>
                <w:sz w:val="22"/>
                <w:szCs w:val="22"/>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Умножение и деление алгебраических дробей</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B16C86"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3E7179">
        <w:trPr>
          <w:trHeight w:val="636"/>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160"/>
              <w:rPr>
                <w:rFonts w:ascii="Times New Roman" w:hAnsi="Times New Roman" w:cs="Times New Roman"/>
                <w:sz w:val="22"/>
                <w:szCs w:val="22"/>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FA3FD6">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Совместные действия над алгебраическими дробями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B16C86"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FA3FD6" w:rsidRPr="00851FA1" w:rsidTr="00FA3FD6">
        <w:trPr>
          <w:trHeight w:val="274"/>
        </w:trPr>
        <w:tc>
          <w:tcPr>
            <w:tcW w:w="1560" w:type="dxa"/>
            <w:vMerge/>
            <w:tcBorders>
              <w:left w:val="single" w:sz="4" w:space="0" w:color="auto"/>
              <w:right w:val="single" w:sz="4" w:space="0" w:color="auto"/>
            </w:tcBorders>
            <w:shd w:val="clear" w:color="auto" w:fill="FFFFFF"/>
          </w:tcPr>
          <w:p w:rsidR="00FA3FD6" w:rsidRPr="00851FA1" w:rsidRDefault="00FA3FD6"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FA3FD6" w:rsidRPr="00851FA1" w:rsidRDefault="00FA3FD6" w:rsidP="003E7179">
            <w:pPr>
              <w:pStyle w:val="20"/>
              <w:spacing w:after="0" w:line="0" w:lineRule="atLeast"/>
              <w:ind w:left="160"/>
              <w:rPr>
                <w:rFonts w:ascii="Times New Roman" w:hAnsi="Times New Roman" w:cs="Times New Roman"/>
                <w:sz w:val="22"/>
                <w:szCs w:val="22"/>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A3FD6" w:rsidRPr="00851FA1" w:rsidRDefault="00FA3FD6"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FA3FD6" w:rsidRDefault="00FA3FD6"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FA3FD6" w:rsidRPr="00851FA1" w:rsidRDefault="00FA3FD6"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A3FD6" w:rsidRPr="00851FA1" w:rsidRDefault="00FA3FD6"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3E7179">
        <w:trPr>
          <w:trHeight w:val="137"/>
        </w:trPr>
        <w:tc>
          <w:tcPr>
            <w:tcW w:w="1560" w:type="dxa"/>
            <w:vMerge/>
            <w:tcBorders>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shd w:val="clear" w:color="auto" w:fill="FFFFFF"/>
          </w:tcPr>
          <w:p w:rsidR="003E7179" w:rsidRPr="00851FA1" w:rsidRDefault="003E7179" w:rsidP="003E7179">
            <w:pPr>
              <w:pStyle w:val="20"/>
              <w:spacing w:after="0" w:line="0" w:lineRule="atLeast"/>
              <w:ind w:left="160"/>
              <w:rPr>
                <w:rFonts w:ascii="Times New Roman" w:hAnsi="Times New Roman" w:cs="Times New Roman"/>
                <w:sz w:val="22"/>
                <w:szCs w:val="22"/>
                <w:lang w:val="en-US"/>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5</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F91EF3" w:rsidRPr="00851FA1" w:rsidTr="002A31AF">
        <w:trPr>
          <w:trHeight w:val="270"/>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91EF3" w:rsidRPr="00851FA1" w:rsidRDefault="00F91EF3"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«Лист Мёбиуса»</w:t>
            </w:r>
          </w:p>
        </w:tc>
      </w:tr>
      <w:tr w:rsidR="003E7179" w:rsidRPr="00851FA1" w:rsidTr="003E7179">
        <w:trPr>
          <w:trHeight w:val="443"/>
        </w:trPr>
        <w:tc>
          <w:tcPr>
            <w:tcW w:w="1560" w:type="dxa"/>
            <w:vMerge w:val="restart"/>
            <w:tcBorders>
              <w:top w:val="single" w:sz="4" w:space="0" w:color="auto"/>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80"/>
              <w:rPr>
                <w:rFonts w:ascii="Times New Roman" w:hAnsi="Times New Roman" w:cs="Times New Roman"/>
                <w:sz w:val="22"/>
                <w:szCs w:val="22"/>
              </w:rPr>
            </w:pPr>
            <w:r w:rsidRPr="00851FA1">
              <w:rPr>
                <w:rFonts w:ascii="Times New Roman" w:hAnsi="Times New Roman" w:cs="Times New Roman"/>
                <w:sz w:val="22"/>
                <w:szCs w:val="22"/>
              </w:rPr>
              <w:t>Глава VI. Линейная функция и её график</w:t>
            </w:r>
          </w:p>
        </w:tc>
        <w:tc>
          <w:tcPr>
            <w:tcW w:w="850" w:type="dxa"/>
            <w:vMerge w:val="restart"/>
            <w:tcBorders>
              <w:top w:val="single" w:sz="4" w:space="0" w:color="auto"/>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11</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Прямоугольная система координат на плоскости</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val="restart"/>
            <w:tcBorders>
              <w:top w:val="single" w:sz="4" w:space="0" w:color="auto"/>
              <w:left w:val="single" w:sz="4" w:space="0" w:color="auto"/>
              <w:right w:val="single" w:sz="4" w:space="0" w:color="auto"/>
            </w:tcBorders>
            <w:shd w:val="clear" w:color="auto" w:fill="FFFFFF"/>
            <w:vAlign w:val="bottom"/>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r w:rsidRPr="00851FA1">
              <w:rPr>
                <w:rFonts w:ascii="Times New Roman" w:hAnsi="Times New Roman" w:cs="Times New Roman"/>
                <w:sz w:val="22"/>
                <w:szCs w:val="22"/>
              </w:rPr>
              <w:t>Вычислять значения функций, заданных формулами (при необходимости использовать калькулятор); составлять таблицы значений функций. Строить по точкам графики функций. Описывать свойства функции на основе её графического представления. Моделировать реальные зависимости, выражаемые линейной функцией, с помощью формул и графиков. Интерпретировать графики реальных зависимостей. Использовать функциональную символику для записи разнообразных фактов, связанных с линейной функцией, обогащая опыт выполнения знаково-символических действий. Строить речевые конструкции с использованием функциональной терминологии. Использовать компьютерные программы для исследования положения на координатной плоскости графика линейной функции в зависимости от значений коэффициентов, входящих в формулу. Распознавать линейную функцию. Показывать схематически положение на координатной плоскости графиков функций вида у= кх, у = кх+в в зависимости от значений коэффициентов, входящих в формулы. Строить график функции у= | х |. Строить график линейной функции; описывать его свойства. Распознавать прямую и обратную пропорциональные зависимости. Решать текстовые задачи на прямую и обратную пропорциональные зависимости (в том числе с контекстом из смежных дисциплин, из реальной жизни)</w:t>
            </w:r>
          </w:p>
        </w:tc>
        <w:tc>
          <w:tcPr>
            <w:tcW w:w="2694" w:type="dxa"/>
            <w:vMerge w:val="restart"/>
            <w:tcBorders>
              <w:top w:val="single" w:sz="4" w:space="0" w:color="auto"/>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3E7179" w:rsidRPr="00851FA1" w:rsidTr="003E7179">
        <w:trPr>
          <w:trHeight w:val="211"/>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Функция</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vAlign w:val="bottom"/>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3E7179">
        <w:trPr>
          <w:trHeight w:val="352"/>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Функция у = кх и её график</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vAlign w:val="bottom"/>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3E7179">
        <w:trPr>
          <w:trHeight w:val="288"/>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Линейная функция и её график</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vAlign w:val="bottom"/>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3E7179">
        <w:trPr>
          <w:trHeight w:val="279"/>
        </w:trPr>
        <w:tc>
          <w:tcPr>
            <w:tcW w:w="1560"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3E7179" w:rsidRPr="00851FA1" w:rsidRDefault="003E7179" w:rsidP="003E7179">
            <w:pPr>
              <w:pStyle w:val="20"/>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3E7179" w:rsidRPr="00851FA1" w:rsidRDefault="003E717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vAlign w:val="bottom"/>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E7179" w:rsidRPr="00851FA1" w:rsidTr="00FA3FD6">
        <w:trPr>
          <w:trHeight w:val="3332"/>
        </w:trPr>
        <w:tc>
          <w:tcPr>
            <w:tcW w:w="1560" w:type="dxa"/>
            <w:vMerge/>
            <w:tcBorders>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shd w:val="clear" w:color="auto" w:fill="FFFFFF"/>
          </w:tcPr>
          <w:p w:rsidR="003E7179" w:rsidRPr="00851FA1" w:rsidRDefault="003E7179" w:rsidP="003E7179">
            <w:pPr>
              <w:pStyle w:val="20"/>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6</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3E7179" w:rsidRPr="00851FA1" w:rsidRDefault="003E717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bottom w:val="single" w:sz="4" w:space="0" w:color="auto"/>
              <w:right w:val="single" w:sz="4" w:space="0" w:color="auto"/>
            </w:tcBorders>
            <w:shd w:val="clear" w:color="auto" w:fill="FFFFFF"/>
            <w:vAlign w:val="bottom"/>
          </w:tcPr>
          <w:p w:rsidR="003E7179" w:rsidRPr="00851FA1" w:rsidRDefault="003E7179"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bottom w:val="single" w:sz="4" w:space="0" w:color="auto"/>
              <w:right w:val="single" w:sz="4" w:space="0" w:color="auto"/>
            </w:tcBorders>
            <w:shd w:val="clear" w:color="auto" w:fill="FFFFFF"/>
          </w:tcPr>
          <w:p w:rsidR="003E7179" w:rsidRPr="00851FA1" w:rsidRDefault="003E7179"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DC5BF3" w:rsidRPr="00851FA1" w:rsidTr="002A31AF">
        <w:trPr>
          <w:trHeight w:val="270"/>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C5BF3" w:rsidRPr="00851FA1" w:rsidRDefault="00DC5BF3"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«Периодическая дробь мне улыбнулась»</w:t>
            </w:r>
          </w:p>
        </w:tc>
      </w:tr>
      <w:tr w:rsidR="008D063C" w:rsidRPr="00851FA1" w:rsidTr="008D063C">
        <w:trPr>
          <w:trHeight w:val="536"/>
        </w:trPr>
        <w:tc>
          <w:tcPr>
            <w:tcW w:w="1560" w:type="dxa"/>
            <w:vMerge w:val="restart"/>
            <w:tcBorders>
              <w:top w:val="single" w:sz="4" w:space="0" w:color="auto"/>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Глава VII. Системы двух уравнений с двумя неизвестными</w:t>
            </w:r>
          </w:p>
        </w:tc>
        <w:tc>
          <w:tcPr>
            <w:tcW w:w="850" w:type="dxa"/>
            <w:vMerge w:val="restart"/>
            <w:tcBorders>
              <w:top w:val="single" w:sz="4" w:space="0" w:color="auto"/>
              <w:left w:val="single" w:sz="4" w:space="0" w:color="auto"/>
              <w:right w:val="single" w:sz="4" w:space="0" w:color="auto"/>
            </w:tcBorders>
            <w:shd w:val="clear" w:color="auto" w:fill="FFFFFF"/>
          </w:tcPr>
          <w:p w:rsidR="008D063C" w:rsidRPr="00851FA1" w:rsidRDefault="008D063C" w:rsidP="003E7179">
            <w:pPr>
              <w:pStyle w:val="20"/>
              <w:spacing w:after="0" w:line="0" w:lineRule="atLeast"/>
              <w:ind w:left="160"/>
              <w:jc w:val="left"/>
              <w:rPr>
                <w:rFonts w:ascii="Times New Roman" w:hAnsi="Times New Roman" w:cs="Times New Roman"/>
                <w:sz w:val="22"/>
                <w:szCs w:val="22"/>
              </w:rPr>
            </w:pPr>
            <w:r w:rsidRPr="00851FA1">
              <w:rPr>
                <w:rFonts w:ascii="Times New Roman" w:hAnsi="Times New Roman" w:cs="Times New Roman"/>
                <w:sz w:val="22"/>
                <w:szCs w:val="22"/>
              </w:rPr>
              <w:t>13</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Уравнение первой степени с двумя неизвестными.</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val="restart"/>
            <w:tcBorders>
              <w:top w:val="single" w:sz="4" w:space="0" w:color="auto"/>
              <w:left w:val="single" w:sz="4" w:space="0" w:color="auto"/>
              <w:right w:val="single" w:sz="4" w:space="0" w:color="auto"/>
            </w:tcBorders>
            <w:shd w:val="clear" w:color="auto" w:fill="FFFFFF"/>
            <w:vAlign w:val="bottom"/>
          </w:tcPr>
          <w:p w:rsidR="008D063C" w:rsidRPr="00851FA1" w:rsidRDefault="008D063C" w:rsidP="003E7179">
            <w:pPr>
              <w:pStyle w:val="20"/>
              <w:shd w:val="clear" w:color="auto" w:fill="auto"/>
              <w:spacing w:after="0" w:line="0" w:lineRule="atLeast"/>
              <w:ind w:left="111" w:right="137" w:firstLine="142"/>
              <w:jc w:val="both"/>
              <w:rPr>
                <w:rFonts w:ascii="Times New Roman" w:hAnsi="Times New Roman" w:cs="Times New Roman"/>
                <w:sz w:val="22"/>
                <w:szCs w:val="22"/>
              </w:rPr>
            </w:pPr>
            <w:r w:rsidRPr="00851FA1">
              <w:rPr>
                <w:rFonts w:ascii="Times New Roman" w:hAnsi="Times New Roman" w:cs="Times New Roman"/>
                <w:sz w:val="22"/>
                <w:szCs w:val="22"/>
              </w:rPr>
              <w:t>Определять, является ли пара чисел решением данного уравнения с двумя неизвестными; приводить примеры решений уравнений с двумя неизвестными. Строить графики уравнений с двумя неизвестными, указанных в содержании. Находить целые решения систем уравнений с двумя неизвестными путём перебора. Решать системы двух уравнений первой степени с двумя неизвестными. Решать текстовые задачи, алгебраической моделью которых является уравнение с двумя не</w:t>
            </w:r>
            <w:r w:rsidRPr="00851FA1">
              <w:rPr>
                <w:rFonts w:ascii="Times New Roman" w:hAnsi="Times New Roman" w:cs="Times New Roman"/>
                <w:sz w:val="22"/>
                <w:szCs w:val="22"/>
              </w:rPr>
              <w:softHyphen/>
              <w:t>известными: переходить от словесной формулировки условия задачи к алгебраической модели путём составления системы уравнений; решать составленную систему уравнений; интерпретировать результат. Конструировать речевые высказывания, эквивалентные друг другу, с использованием алгебраического и геометрического языков. Использовать функционально-графические представления для решения и исследования уравнений и систем.</w:t>
            </w:r>
          </w:p>
        </w:tc>
        <w:tc>
          <w:tcPr>
            <w:tcW w:w="2694" w:type="dxa"/>
            <w:vMerge w:val="restart"/>
            <w:tcBorders>
              <w:top w:val="single" w:sz="4" w:space="0" w:color="auto"/>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8D063C" w:rsidRPr="00851FA1" w:rsidTr="008D063C">
        <w:trPr>
          <w:trHeight w:val="260"/>
        </w:trPr>
        <w:tc>
          <w:tcPr>
            <w:tcW w:w="1560"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8D063C" w:rsidRPr="00851FA1" w:rsidRDefault="008D063C" w:rsidP="003E7179">
            <w:pPr>
              <w:pStyle w:val="20"/>
              <w:spacing w:after="0" w:line="0" w:lineRule="atLeast"/>
              <w:ind w:left="160"/>
              <w:jc w:val="lef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Системы уравнений</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vAlign w:val="bottom"/>
          </w:tcPr>
          <w:p w:rsidR="008D063C" w:rsidRPr="00851FA1" w:rsidRDefault="008D063C"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8D063C" w:rsidRPr="00851FA1" w:rsidTr="008D063C">
        <w:trPr>
          <w:trHeight w:val="280"/>
        </w:trPr>
        <w:tc>
          <w:tcPr>
            <w:tcW w:w="1560"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8D063C" w:rsidRPr="00851FA1" w:rsidRDefault="008D063C" w:rsidP="003E7179">
            <w:pPr>
              <w:pStyle w:val="20"/>
              <w:spacing w:after="0" w:line="0" w:lineRule="atLeast"/>
              <w:ind w:left="160"/>
              <w:jc w:val="lef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Способ подстановки</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vAlign w:val="bottom"/>
          </w:tcPr>
          <w:p w:rsidR="008D063C" w:rsidRPr="00851FA1" w:rsidRDefault="008D063C"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8D063C" w:rsidRPr="00851FA1" w:rsidTr="008D063C">
        <w:trPr>
          <w:trHeight w:val="273"/>
        </w:trPr>
        <w:tc>
          <w:tcPr>
            <w:tcW w:w="1560"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8D063C" w:rsidRPr="00851FA1" w:rsidRDefault="008D063C" w:rsidP="003E7179">
            <w:pPr>
              <w:pStyle w:val="20"/>
              <w:spacing w:after="0" w:line="0" w:lineRule="atLeast"/>
              <w:ind w:left="160"/>
              <w:jc w:val="lef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Способ сложения</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vAlign w:val="bottom"/>
          </w:tcPr>
          <w:p w:rsidR="008D063C" w:rsidRPr="00851FA1" w:rsidRDefault="008D063C"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8D063C" w:rsidRPr="00851FA1" w:rsidTr="008D063C">
        <w:trPr>
          <w:trHeight w:val="556"/>
        </w:trPr>
        <w:tc>
          <w:tcPr>
            <w:tcW w:w="1560"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8D063C" w:rsidRPr="00851FA1" w:rsidRDefault="008D063C" w:rsidP="003E7179">
            <w:pPr>
              <w:pStyle w:val="20"/>
              <w:spacing w:after="0" w:line="0" w:lineRule="atLeast"/>
              <w:ind w:left="160"/>
              <w:jc w:val="lef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D063C" w:rsidRPr="00851FA1" w:rsidRDefault="008D063C" w:rsidP="008D063C">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Графический способ решения систем уравнений</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vAlign w:val="bottom"/>
          </w:tcPr>
          <w:p w:rsidR="008D063C" w:rsidRPr="00851FA1" w:rsidRDefault="008D063C"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8D063C" w:rsidRPr="00851FA1" w:rsidTr="008D063C">
        <w:trPr>
          <w:trHeight w:val="550"/>
        </w:trPr>
        <w:tc>
          <w:tcPr>
            <w:tcW w:w="1560"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8D063C" w:rsidRPr="00851FA1" w:rsidRDefault="008D063C" w:rsidP="003E7179">
            <w:pPr>
              <w:pStyle w:val="20"/>
              <w:spacing w:after="0" w:line="0" w:lineRule="atLeast"/>
              <w:ind w:left="160"/>
              <w:jc w:val="lef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Решение задач с помощью систем уравнений</w:t>
            </w:r>
            <w:r w:rsidR="00857ACD">
              <w:rPr>
                <w:rFonts w:ascii="Times New Roman" w:hAnsi="Times New Roman" w:cs="Times New Roman"/>
                <w:sz w:val="22"/>
                <w:szCs w:val="22"/>
              </w:rPr>
              <w:t>.</w:t>
            </w:r>
            <w:r w:rsidR="00857ACD" w:rsidRPr="00851FA1">
              <w:rPr>
                <w:rFonts w:ascii="Times New Roman" w:hAnsi="Times New Roman" w:cs="Times New Roman"/>
                <w:sz w:val="22"/>
                <w:szCs w:val="22"/>
              </w:rPr>
              <w:t xml:space="preserve"> Обобщающий урок</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D063C" w:rsidRPr="00851FA1" w:rsidRDefault="008D063C" w:rsidP="008D063C">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vAlign w:val="bottom"/>
          </w:tcPr>
          <w:p w:rsidR="008D063C" w:rsidRPr="00851FA1" w:rsidRDefault="008D063C"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8D063C" w:rsidRPr="00851FA1" w:rsidTr="00857ACD">
        <w:trPr>
          <w:trHeight w:val="653"/>
        </w:trPr>
        <w:tc>
          <w:tcPr>
            <w:tcW w:w="1560"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ind w:left="160"/>
              <w:rPr>
                <w:rFonts w:ascii="Times New Roman" w:hAnsi="Times New Roman" w:cs="Times New Roman"/>
                <w:sz w:val="22"/>
                <w:szCs w:val="22"/>
              </w:rPr>
            </w:pPr>
          </w:p>
        </w:tc>
        <w:tc>
          <w:tcPr>
            <w:tcW w:w="850" w:type="dxa"/>
            <w:vMerge/>
            <w:tcBorders>
              <w:left w:val="single" w:sz="4" w:space="0" w:color="auto"/>
              <w:right w:val="single" w:sz="4" w:space="0" w:color="auto"/>
            </w:tcBorders>
            <w:shd w:val="clear" w:color="auto" w:fill="FFFFFF"/>
          </w:tcPr>
          <w:p w:rsidR="008D063C" w:rsidRPr="00851FA1" w:rsidRDefault="008D063C" w:rsidP="003E7179">
            <w:pPr>
              <w:pStyle w:val="20"/>
              <w:spacing w:after="0" w:line="0" w:lineRule="atLeast"/>
              <w:ind w:left="160"/>
              <w:jc w:val="lef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8D063C" w:rsidRPr="00851FA1" w:rsidRDefault="008D063C" w:rsidP="008D063C">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7</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8D063C" w:rsidRPr="00851FA1" w:rsidRDefault="00857ACD" w:rsidP="00857ACD">
            <w:pPr>
              <w:pStyle w:val="20"/>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vAlign w:val="bottom"/>
          </w:tcPr>
          <w:p w:rsidR="008D063C" w:rsidRPr="00851FA1" w:rsidRDefault="008D063C" w:rsidP="003E7179">
            <w:pPr>
              <w:pStyle w:val="20"/>
              <w:shd w:val="clear" w:color="auto" w:fill="auto"/>
              <w:spacing w:after="0" w:line="0" w:lineRule="atLeast"/>
              <w:ind w:left="111"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8D063C" w:rsidRPr="00851FA1" w:rsidRDefault="008D063C"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DC5BF3" w:rsidRPr="00851FA1" w:rsidTr="002A31AF">
        <w:trPr>
          <w:trHeight w:hRule="exact" w:val="293"/>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C5BF3" w:rsidRPr="00851FA1" w:rsidRDefault="00DC5BF3"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«Деление во множестве многочленов»</w:t>
            </w:r>
          </w:p>
          <w:p w:rsidR="00DC5BF3" w:rsidRPr="00851FA1" w:rsidRDefault="00DC5BF3"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еление во множестве многочленов»</w:t>
            </w:r>
          </w:p>
        </w:tc>
      </w:tr>
      <w:tr w:rsidR="00451124" w:rsidRPr="00851FA1" w:rsidTr="00451124">
        <w:trPr>
          <w:trHeight w:val="571"/>
        </w:trPr>
        <w:tc>
          <w:tcPr>
            <w:tcW w:w="1560" w:type="dxa"/>
            <w:vMerge w:val="restart"/>
            <w:tcBorders>
              <w:top w:val="single" w:sz="4" w:space="0" w:color="auto"/>
              <w:left w:val="single" w:sz="4" w:space="0" w:color="auto"/>
            </w:tcBorders>
            <w:shd w:val="clear" w:color="auto" w:fill="FFFFFF"/>
          </w:tcPr>
          <w:p w:rsidR="00451124" w:rsidRPr="00851FA1" w:rsidRDefault="00451124"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lastRenderedPageBreak/>
              <w:t>Глава VIII. Элементы комбинаторики</w:t>
            </w:r>
          </w:p>
        </w:tc>
        <w:tc>
          <w:tcPr>
            <w:tcW w:w="850" w:type="dxa"/>
            <w:vMerge w:val="restart"/>
            <w:tcBorders>
              <w:top w:val="single" w:sz="4" w:space="0" w:color="auto"/>
              <w:left w:val="single" w:sz="4" w:space="0" w:color="auto"/>
            </w:tcBorders>
            <w:shd w:val="clear" w:color="auto" w:fill="FFFFFF"/>
          </w:tcPr>
          <w:p w:rsidR="00451124" w:rsidRPr="00851FA1" w:rsidRDefault="00896937" w:rsidP="003E7179">
            <w:pPr>
              <w:pStyle w:val="20"/>
              <w:spacing w:after="0" w:line="0" w:lineRule="atLeast"/>
              <w:ind w:left="140"/>
              <w:rPr>
                <w:rFonts w:ascii="Times New Roman" w:hAnsi="Times New Roman" w:cs="Times New Roman"/>
                <w:sz w:val="22"/>
                <w:szCs w:val="22"/>
              </w:rPr>
            </w:pPr>
            <w:r>
              <w:rPr>
                <w:rFonts w:ascii="Times New Roman" w:hAnsi="Times New Roman" w:cs="Times New Roman"/>
                <w:sz w:val="22"/>
                <w:szCs w:val="22"/>
              </w:rPr>
              <w:t>3</w:t>
            </w:r>
          </w:p>
        </w:tc>
        <w:tc>
          <w:tcPr>
            <w:tcW w:w="3408" w:type="dxa"/>
            <w:tcBorders>
              <w:top w:val="single" w:sz="4" w:space="0" w:color="auto"/>
              <w:left w:val="single" w:sz="4" w:space="0" w:color="auto"/>
              <w:bottom w:val="single" w:sz="4" w:space="0" w:color="auto"/>
            </w:tcBorders>
            <w:shd w:val="clear" w:color="auto" w:fill="FFFFFF"/>
          </w:tcPr>
          <w:p w:rsidR="00451124" w:rsidRPr="00851FA1" w:rsidRDefault="0045112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Различные комбинации из</w:t>
            </w:r>
          </w:p>
          <w:p w:rsidR="00451124" w:rsidRPr="00851FA1" w:rsidRDefault="00451124" w:rsidP="00451124">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трёх элементов</w:t>
            </w:r>
          </w:p>
        </w:tc>
        <w:tc>
          <w:tcPr>
            <w:tcW w:w="849" w:type="dxa"/>
            <w:tcBorders>
              <w:top w:val="single" w:sz="4" w:space="0" w:color="auto"/>
              <w:left w:val="single" w:sz="4" w:space="0" w:color="auto"/>
              <w:bottom w:val="single" w:sz="4" w:space="0" w:color="auto"/>
            </w:tcBorders>
            <w:shd w:val="clear" w:color="auto" w:fill="FFFFFF"/>
            <w:vAlign w:val="center"/>
          </w:tcPr>
          <w:p w:rsidR="00451124" w:rsidRPr="00851FA1" w:rsidRDefault="00451124" w:rsidP="00451124">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val="restart"/>
            <w:tcBorders>
              <w:top w:val="single" w:sz="4" w:space="0" w:color="auto"/>
              <w:left w:val="single" w:sz="4" w:space="0" w:color="auto"/>
              <w:right w:val="single" w:sz="4" w:space="0" w:color="auto"/>
            </w:tcBorders>
            <w:shd w:val="clear" w:color="auto" w:fill="FFFFFF"/>
          </w:tcPr>
          <w:p w:rsidR="00451124" w:rsidRPr="00851FA1" w:rsidRDefault="00451124"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Выполнять перебор всех возможных вариантов для пересчёта объектов или комбинаций объектов. Применять правило комбинаторного умножения для решения задач на нахождение числа объектов, вариантов или комбинаций (диагонали многоугольника, рукопожатия, число кодов, шифров, паролей и т. п.). Подсчитывать число вариантов с помощью графов.</w:t>
            </w:r>
          </w:p>
        </w:tc>
        <w:tc>
          <w:tcPr>
            <w:tcW w:w="2694" w:type="dxa"/>
            <w:vMerge w:val="restart"/>
            <w:tcBorders>
              <w:top w:val="single" w:sz="4" w:space="0" w:color="auto"/>
              <w:left w:val="single" w:sz="4" w:space="0" w:color="auto"/>
              <w:right w:val="single" w:sz="4" w:space="0" w:color="auto"/>
            </w:tcBorders>
            <w:shd w:val="clear" w:color="auto" w:fill="FFFFFF"/>
          </w:tcPr>
          <w:p w:rsidR="00451124" w:rsidRPr="00851FA1" w:rsidRDefault="0045112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451124" w:rsidRPr="00851FA1" w:rsidTr="007C2461">
        <w:trPr>
          <w:trHeight w:val="542"/>
        </w:trPr>
        <w:tc>
          <w:tcPr>
            <w:tcW w:w="1560" w:type="dxa"/>
            <w:vMerge/>
            <w:tcBorders>
              <w:left w:val="single" w:sz="4" w:space="0" w:color="auto"/>
            </w:tcBorders>
            <w:shd w:val="clear" w:color="auto" w:fill="FFFFFF"/>
          </w:tcPr>
          <w:p w:rsidR="00451124" w:rsidRPr="00851FA1" w:rsidRDefault="00451124"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left w:val="single" w:sz="4" w:space="0" w:color="auto"/>
            </w:tcBorders>
            <w:shd w:val="clear" w:color="auto" w:fill="FFFFFF"/>
          </w:tcPr>
          <w:p w:rsidR="00451124" w:rsidRPr="00851FA1" w:rsidRDefault="00451124"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451124" w:rsidRPr="00851FA1" w:rsidRDefault="00451124" w:rsidP="00451124">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Таблица вариантов и правило</w:t>
            </w:r>
          </w:p>
          <w:p w:rsidR="00451124" w:rsidRPr="00851FA1" w:rsidRDefault="007C2461" w:rsidP="00451124">
            <w:pPr>
              <w:pStyle w:val="20"/>
              <w:spacing w:after="0" w:line="0" w:lineRule="atLeast"/>
              <w:rPr>
                <w:rFonts w:ascii="Times New Roman" w:hAnsi="Times New Roman" w:cs="Times New Roman"/>
                <w:sz w:val="22"/>
                <w:szCs w:val="22"/>
              </w:rPr>
            </w:pPr>
            <w:r>
              <w:rPr>
                <w:rFonts w:ascii="Times New Roman" w:hAnsi="Times New Roman" w:cs="Times New Roman"/>
                <w:sz w:val="22"/>
                <w:szCs w:val="22"/>
              </w:rPr>
              <w:t>п</w:t>
            </w:r>
            <w:r w:rsidR="00451124" w:rsidRPr="00851FA1">
              <w:rPr>
                <w:rFonts w:ascii="Times New Roman" w:hAnsi="Times New Roman" w:cs="Times New Roman"/>
                <w:sz w:val="22"/>
                <w:szCs w:val="22"/>
              </w:rPr>
              <w:t>роизведения</w:t>
            </w:r>
          </w:p>
        </w:tc>
        <w:tc>
          <w:tcPr>
            <w:tcW w:w="849" w:type="dxa"/>
            <w:tcBorders>
              <w:top w:val="single" w:sz="4" w:space="0" w:color="auto"/>
              <w:left w:val="single" w:sz="4" w:space="0" w:color="auto"/>
              <w:bottom w:val="single" w:sz="4" w:space="0" w:color="auto"/>
            </w:tcBorders>
            <w:shd w:val="clear" w:color="auto" w:fill="FFFFFF"/>
            <w:vAlign w:val="center"/>
          </w:tcPr>
          <w:p w:rsidR="00451124" w:rsidRPr="00851FA1" w:rsidRDefault="00896937" w:rsidP="00451124">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451124" w:rsidRPr="00851FA1" w:rsidRDefault="00451124"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451124" w:rsidRPr="00851FA1" w:rsidRDefault="00451124"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451124" w:rsidRPr="00851FA1" w:rsidTr="00451124">
        <w:trPr>
          <w:trHeight w:val="450"/>
        </w:trPr>
        <w:tc>
          <w:tcPr>
            <w:tcW w:w="1560" w:type="dxa"/>
            <w:vMerge/>
            <w:tcBorders>
              <w:left w:val="single" w:sz="4" w:space="0" w:color="auto"/>
            </w:tcBorders>
            <w:shd w:val="clear" w:color="auto" w:fill="FFFFFF"/>
          </w:tcPr>
          <w:p w:rsidR="00451124" w:rsidRPr="00851FA1" w:rsidRDefault="00451124"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left w:val="single" w:sz="4" w:space="0" w:color="auto"/>
            </w:tcBorders>
            <w:shd w:val="clear" w:color="auto" w:fill="FFFFFF"/>
          </w:tcPr>
          <w:p w:rsidR="00451124" w:rsidRPr="00851FA1" w:rsidRDefault="00451124"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451124" w:rsidRPr="00851FA1" w:rsidRDefault="00451124" w:rsidP="00451124">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Подсчёт вариантов с</w:t>
            </w:r>
          </w:p>
          <w:p w:rsidR="00451124" w:rsidRPr="00851FA1" w:rsidRDefault="00451124" w:rsidP="00451124">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помощью графов</w:t>
            </w:r>
          </w:p>
        </w:tc>
        <w:tc>
          <w:tcPr>
            <w:tcW w:w="849" w:type="dxa"/>
            <w:tcBorders>
              <w:top w:val="single" w:sz="4" w:space="0" w:color="auto"/>
              <w:left w:val="single" w:sz="4" w:space="0" w:color="auto"/>
              <w:bottom w:val="single" w:sz="4" w:space="0" w:color="auto"/>
            </w:tcBorders>
            <w:shd w:val="clear" w:color="auto" w:fill="FFFFFF"/>
            <w:vAlign w:val="center"/>
          </w:tcPr>
          <w:p w:rsidR="00451124" w:rsidRPr="00851FA1" w:rsidRDefault="00896937" w:rsidP="00451124">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451124" w:rsidRPr="00851FA1" w:rsidRDefault="00451124"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451124" w:rsidRPr="00851FA1" w:rsidRDefault="00451124" w:rsidP="003E7179">
            <w:pPr>
              <w:pStyle w:val="20"/>
              <w:shd w:val="clear" w:color="auto" w:fill="auto"/>
              <w:spacing w:after="0" w:line="0" w:lineRule="atLeast"/>
              <w:rPr>
                <w:rFonts w:ascii="Times New Roman" w:eastAsia="Times New Roman" w:hAnsi="Times New Roman" w:cs="Times New Roman"/>
                <w:color w:val="000000"/>
                <w:sz w:val="22"/>
                <w:szCs w:val="22"/>
                <w:lang w:eastAsia="ru-RU"/>
              </w:rPr>
            </w:pPr>
          </w:p>
        </w:tc>
      </w:tr>
      <w:tr w:rsidR="0038232A" w:rsidRPr="00851FA1" w:rsidTr="00FA3FD6">
        <w:trPr>
          <w:trHeight w:hRule="exact" w:val="293"/>
        </w:trPr>
        <w:tc>
          <w:tcPr>
            <w:tcW w:w="5818" w:type="dxa"/>
            <w:gridSpan w:val="3"/>
            <w:tcBorders>
              <w:top w:val="single" w:sz="4" w:space="0" w:color="auto"/>
              <w:left w:val="single" w:sz="4" w:space="0" w:color="auto"/>
              <w:bottom w:val="single" w:sz="4" w:space="0" w:color="auto"/>
            </w:tcBorders>
            <w:shd w:val="clear" w:color="auto" w:fill="FFFFFF"/>
          </w:tcPr>
          <w:p w:rsidR="0038232A" w:rsidRPr="00851FA1" w:rsidRDefault="0038232A" w:rsidP="0038232A">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Повторение. Итоговый зачёт</w:t>
            </w:r>
          </w:p>
        </w:tc>
        <w:tc>
          <w:tcPr>
            <w:tcW w:w="849" w:type="dxa"/>
            <w:tcBorders>
              <w:top w:val="single" w:sz="4" w:space="0" w:color="auto"/>
              <w:left w:val="single" w:sz="4" w:space="0" w:color="auto"/>
              <w:bottom w:val="single" w:sz="4" w:space="0" w:color="auto"/>
            </w:tcBorders>
            <w:shd w:val="clear" w:color="auto" w:fill="FFFFFF"/>
            <w:vAlign w:val="bottom"/>
          </w:tcPr>
          <w:p w:rsidR="0038232A" w:rsidRPr="00851FA1" w:rsidRDefault="00896937"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38232A" w:rsidRPr="00851FA1" w:rsidRDefault="0038232A" w:rsidP="003E7179">
            <w:pPr>
              <w:spacing w:after="0" w:line="0" w:lineRule="atLeast"/>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38232A" w:rsidRPr="00851FA1" w:rsidRDefault="0038232A" w:rsidP="003E7179">
            <w:pPr>
              <w:spacing w:after="0" w:line="0" w:lineRule="atLeast"/>
              <w:rPr>
                <w:rFonts w:ascii="Times New Roman" w:hAnsi="Times New Roman" w:cs="Times New Roman"/>
              </w:rPr>
            </w:pPr>
          </w:p>
        </w:tc>
      </w:tr>
      <w:tr w:rsidR="00F91EF3" w:rsidRPr="00851FA1" w:rsidTr="00EF15F9">
        <w:trPr>
          <w:trHeight w:hRule="exact" w:val="473"/>
        </w:trPr>
        <w:tc>
          <w:tcPr>
            <w:tcW w:w="1560" w:type="dxa"/>
            <w:tcBorders>
              <w:top w:val="single" w:sz="4" w:space="0" w:color="auto"/>
              <w:left w:val="single" w:sz="4" w:space="0" w:color="auto"/>
              <w:right w:val="single" w:sz="4" w:space="0" w:color="auto"/>
            </w:tcBorders>
            <w:shd w:val="clear" w:color="auto" w:fill="AEAAAA" w:themeFill="background2" w:themeFillShade="BF"/>
          </w:tcPr>
          <w:p w:rsidR="00F91EF3" w:rsidRPr="00851FA1" w:rsidRDefault="00F91EF3" w:rsidP="003E7179">
            <w:pPr>
              <w:pStyle w:val="20"/>
              <w:shd w:val="clear" w:color="auto" w:fill="auto"/>
              <w:spacing w:after="0" w:line="0" w:lineRule="atLeast"/>
              <w:rPr>
                <w:rFonts w:ascii="Times New Roman" w:hAnsi="Times New Roman" w:cs="Times New Roman"/>
                <w:b/>
                <w:sz w:val="22"/>
                <w:szCs w:val="22"/>
              </w:rPr>
            </w:pPr>
          </w:p>
        </w:tc>
        <w:tc>
          <w:tcPr>
            <w:tcW w:w="14749" w:type="dxa"/>
            <w:gridSpan w:val="5"/>
            <w:tcBorders>
              <w:top w:val="single" w:sz="4" w:space="0" w:color="auto"/>
              <w:left w:val="single" w:sz="4" w:space="0" w:color="auto"/>
              <w:right w:val="single" w:sz="4" w:space="0" w:color="auto"/>
            </w:tcBorders>
            <w:shd w:val="clear" w:color="auto" w:fill="AEAAAA" w:themeFill="background2" w:themeFillShade="BF"/>
            <w:vAlign w:val="center"/>
          </w:tcPr>
          <w:p w:rsidR="00F91EF3" w:rsidRPr="00851FA1" w:rsidRDefault="00F91EF3" w:rsidP="003E7179">
            <w:pPr>
              <w:pStyle w:val="20"/>
              <w:shd w:val="clear" w:color="auto" w:fill="auto"/>
              <w:spacing w:after="0" w:line="0" w:lineRule="atLeast"/>
              <w:rPr>
                <w:rFonts w:ascii="Times New Roman" w:hAnsi="Times New Roman" w:cs="Times New Roman"/>
                <w:b/>
                <w:sz w:val="22"/>
                <w:szCs w:val="22"/>
              </w:rPr>
            </w:pPr>
            <w:r w:rsidRPr="00851FA1">
              <w:rPr>
                <w:rFonts w:ascii="Times New Roman" w:hAnsi="Times New Roman" w:cs="Times New Roman"/>
                <w:b/>
                <w:sz w:val="22"/>
                <w:szCs w:val="22"/>
              </w:rPr>
              <w:t>8 класс</w:t>
            </w:r>
          </w:p>
        </w:tc>
      </w:tr>
      <w:tr w:rsidR="007A6F39" w:rsidRPr="00851FA1" w:rsidTr="00EF15F9">
        <w:trPr>
          <w:trHeight w:val="485"/>
        </w:trPr>
        <w:tc>
          <w:tcPr>
            <w:tcW w:w="1560" w:type="dxa"/>
            <w:vMerge w:val="restart"/>
            <w:tcBorders>
              <w:top w:val="single" w:sz="4" w:space="0" w:color="auto"/>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r w:rsidRPr="00851FA1">
              <w:rPr>
                <w:rFonts w:ascii="Times New Roman" w:hAnsi="Times New Roman" w:cs="Times New Roman"/>
                <w:sz w:val="22"/>
                <w:szCs w:val="22"/>
              </w:rPr>
              <w:t>Глава I. Неравенства</w:t>
            </w:r>
          </w:p>
        </w:tc>
        <w:tc>
          <w:tcPr>
            <w:tcW w:w="850" w:type="dxa"/>
            <w:vMerge w:val="restart"/>
            <w:tcBorders>
              <w:top w:val="single" w:sz="4" w:space="0" w:color="auto"/>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r w:rsidRPr="00851FA1">
              <w:rPr>
                <w:rFonts w:ascii="Times New Roman" w:hAnsi="Times New Roman" w:cs="Times New Roman"/>
                <w:sz w:val="22"/>
                <w:szCs w:val="22"/>
              </w:rPr>
              <w:t>19</w:t>
            </w: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Положительные и отрицательные числа</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p w:rsidR="007A6F39" w:rsidRPr="00851FA1" w:rsidRDefault="007A6F39" w:rsidP="003E7179">
            <w:pPr>
              <w:pStyle w:val="20"/>
              <w:spacing w:after="0" w:line="0" w:lineRule="atLeast"/>
              <w:rPr>
                <w:rFonts w:ascii="Times New Roman" w:hAnsi="Times New Roman" w:cs="Times New Roman"/>
                <w:sz w:val="22"/>
                <w:szCs w:val="22"/>
              </w:rPr>
            </w:pPr>
          </w:p>
        </w:tc>
        <w:tc>
          <w:tcPr>
            <w:tcW w:w="6948" w:type="dxa"/>
            <w:vMerge w:val="restart"/>
            <w:tcBorders>
              <w:top w:val="single" w:sz="4" w:space="0" w:color="auto"/>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 xml:space="preserve">Сравнивать и упорядочивать рациональные числа. Формулировать свойства числовых неравенств, ' иллюстрировать их на координатной прямой, доказывать алгебраически. Применять свойства неравенств в ходе решения задач. Распознавать линейные неравенства, уравнения и неравенства, в том числе содержащие неизвестные под знаком модуля. Решать линейные неравенства, системы линейных неравенств, в том числе содержащие неизвестные под знаком модуля. Использовать в письменной математической речи обозначения и графические изображения числовых множеств, теоретико-множественную символику </w:t>
            </w:r>
          </w:p>
        </w:tc>
        <w:tc>
          <w:tcPr>
            <w:tcW w:w="2694" w:type="dxa"/>
            <w:vMerge w:val="restart"/>
            <w:tcBorders>
              <w:top w:val="single" w:sz="4" w:space="0" w:color="auto"/>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7A6F39" w:rsidRPr="00851FA1" w:rsidTr="00EF15F9">
        <w:trPr>
          <w:trHeight w:val="238"/>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Числовые неравенства</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251"/>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pacing w:after="0" w:line="0" w:lineRule="atLeast"/>
              <w:rPr>
                <w:rFonts w:ascii="Times New Roman" w:hAnsi="Times New Roman" w:cs="Times New Roman"/>
                <w:sz w:val="22"/>
                <w:szCs w:val="22"/>
              </w:rPr>
            </w:pPr>
            <w:r>
              <w:rPr>
                <w:rFonts w:ascii="Times New Roman" w:hAnsi="Times New Roman" w:cs="Times New Roman"/>
                <w:sz w:val="22"/>
                <w:szCs w:val="22"/>
              </w:rPr>
              <w:t>Входная контрольная работа.</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502"/>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Основные свойства числовых неравенств</w:t>
            </w:r>
          </w:p>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Сложение и умножение неравенств</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p>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238"/>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Строгие и нестрогие неравенства</w:t>
            </w:r>
          </w:p>
        </w:tc>
        <w:tc>
          <w:tcPr>
            <w:tcW w:w="849" w:type="dxa"/>
            <w:tcBorders>
              <w:top w:val="single" w:sz="4" w:space="0" w:color="auto"/>
              <w:left w:val="single" w:sz="4" w:space="0" w:color="auto"/>
              <w:bottom w:val="single" w:sz="4" w:space="0" w:color="auto"/>
            </w:tcBorders>
            <w:shd w:val="clear" w:color="auto" w:fill="FFFFFF"/>
            <w:vAlign w:val="center"/>
          </w:tcPr>
          <w:p w:rsidR="007A6F39"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251"/>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Неравенства с одним неизвестным</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238"/>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Решение неравенств</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251"/>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Системы неравенств с одним неизвестным.</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171"/>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Числовые промежутки</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318"/>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Решение систем неравенств</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753"/>
        </w:trPr>
        <w:tc>
          <w:tcPr>
            <w:tcW w:w="1560" w:type="dxa"/>
            <w:vMerge/>
            <w:tcBorders>
              <w:left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Модуль числа. Уравнения и неравенства, содержащие модуль</w:t>
            </w:r>
          </w:p>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7A6F39" w:rsidRPr="00851FA1" w:rsidTr="00EF15F9">
        <w:trPr>
          <w:trHeight w:val="281"/>
        </w:trPr>
        <w:tc>
          <w:tcPr>
            <w:tcW w:w="1560" w:type="dxa"/>
            <w:vMerge/>
            <w:tcBorders>
              <w:left w:val="single" w:sz="4" w:space="0" w:color="auto"/>
              <w:bottom w:val="single" w:sz="4" w:space="0" w:color="auto"/>
            </w:tcBorders>
            <w:shd w:val="clear" w:color="auto" w:fill="FFFFFF"/>
          </w:tcPr>
          <w:p w:rsidR="007A6F39" w:rsidRPr="00851FA1" w:rsidRDefault="007A6F39" w:rsidP="003E7179">
            <w:pPr>
              <w:pStyle w:val="20"/>
              <w:shd w:val="clear" w:color="auto" w:fill="auto"/>
              <w:spacing w:after="0" w:line="0" w:lineRule="atLeast"/>
              <w:ind w:left="180"/>
              <w:rPr>
                <w:rFonts w:ascii="Times New Roman" w:hAnsi="Times New Roman" w:cs="Times New Roman"/>
                <w:sz w:val="22"/>
                <w:szCs w:val="22"/>
              </w:rPr>
            </w:pPr>
          </w:p>
        </w:tc>
        <w:tc>
          <w:tcPr>
            <w:tcW w:w="850" w:type="dxa"/>
            <w:vMerge/>
            <w:tcBorders>
              <w:left w:val="single" w:sz="4" w:space="0" w:color="auto"/>
              <w:bottom w:val="single" w:sz="4" w:space="0" w:color="auto"/>
            </w:tcBorders>
            <w:shd w:val="clear" w:color="auto" w:fill="FFFFFF"/>
          </w:tcPr>
          <w:p w:rsidR="007A6F39" w:rsidRPr="00851FA1" w:rsidRDefault="007A6F39" w:rsidP="003E7179">
            <w:pPr>
              <w:pStyle w:val="20"/>
              <w:spacing w:after="0" w:line="0" w:lineRule="atLeast"/>
              <w:ind w:left="18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1</w:t>
            </w:r>
          </w:p>
        </w:tc>
        <w:tc>
          <w:tcPr>
            <w:tcW w:w="849" w:type="dxa"/>
            <w:tcBorders>
              <w:top w:val="single" w:sz="4" w:space="0" w:color="auto"/>
              <w:left w:val="single" w:sz="4" w:space="0" w:color="auto"/>
              <w:bottom w:val="single" w:sz="4" w:space="0" w:color="auto"/>
            </w:tcBorders>
            <w:shd w:val="clear" w:color="auto" w:fill="FFFFFF"/>
            <w:vAlign w:val="center"/>
          </w:tcPr>
          <w:p w:rsidR="007A6F39" w:rsidRPr="00851FA1" w:rsidRDefault="007A6F3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bottom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bottom w:val="single" w:sz="4" w:space="0" w:color="auto"/>
              <w:right w:val="single" w:sz="4" w:space="0" w:color="auto"/>
            </w:tcBorders>
            <w:shd w:val="clear" w:color="auto" w:fill="FFFFFF"/>
          </w:tcPr>
          <w:p w:rsidR="007A6F39" w:rsidRPr="00851FA1" w:rsidRDefault="007A6F39"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C5BF3" w:rsidRPr="00851FA1" w:rsidTr="002A31AF">
        <w:trPr>
          <w:trHeight w:hRule="exact" w:val="283"/>
        </w:trPr>
        <w:tc>
          <w:tcPr>
            <w:tcW w:w="16309" w:type="dxa"/>
            <w:gridSpan w:val="6"/>
            <w:tcBorders>
              <w:top w:val="single" w:sz="4" w:space="0" w:color="auto"/>
              <w:left w:val="single" w:sz="4" w:space="0" w:color="auto"/>
              <w:right w:val="single" w:sz="4" w:space="0" w:color="auto"/>
            </w:tcBorders>
            <w:shd w:val="clear" w:color="auto" w:fill="DEEAF6" w:themeFill="accent1" w:themeFillTint="33"/>
          </w:tcPr>
          <w:p w:rsidR="00DC5BF3" w:rsidRPr="00851FA1" w:rsidRDefault="00DC5BF3"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«От натурального числа до мнимой единицы»</w:t>
            </w:r>
          </w:p>
        </w:tc>
      </w:tr>
      <w:tr w:rsidR="00E7516A" w:rsidRPr="00851FA1" w:rsidTr="00EF15F9">
        <w:trPr>
          <w:trHeight w:val="452"/>
        </w:trPr>
        <w:tc>
          <w:tcPr>
            <w:tcW w:w="1560" w:type="dxa"/>
            <w:vMerge w:val="restart"/>
            <w:tcBorders>
              <w:top w:val="single" w:sz="4" w:space="0" w:color="auto"/>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Глава II. Приближённые вычисления</w:t>
            </w:r>
          </w:p>
        </w:tc>
        <w:tc>
          <w:tcPr>
            <w:tcW w:w="850" w:type="dxa"/>
            <w:vMerge w:val="restart"/>
            <w:tcBorders>
              <w:top w:val="single" w:sz="4" w:space="0" w:color="auto"/>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18</w:t>
            </w: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Приближённые значения величин. Погрешность приближения.</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val="restart"/>
            <w:tcBorders>
              <w:top w:val="single" w:sz="4" w:space="0" w:color="auto"/>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Находить, анализировать, сопоставлять числовые характеристики объектов окружающего мира. Использовать разные формы записи приближённых значений; делать выводы о точности приближения по их записи. Выполнять вычисления с реальными данными. Выполнять прикидку и оценку результатов вычислений.</w:t>
            </w:r>
          </w:p>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 xml:space="preserve"> Использовать запись чисел в стандартном виде для выражения размеров объектов, длительности процессов в окружающем мире. Сравнивать числа и величины, записанные с использованием степени </w:t>
            </w:r>
            <w:r w:rsidRPr="00851FA1">
              <w:rPr>
                <w:rFonts w:ascii="Times New Roman" w:hAnsi="Times New Roman" w:cs="Times New Roman"/>
                <w:sz w:val="22"/>
                <w:szCs w:val="22"/>
              </w:rPr>
              <w:lastRenderedPageBreak/>
              <w:t>10. Выполнять вычисления на микрокалькуляторе при решении задач из смежных дисциплин и реальной действительности.</w:t>
            </w:r>
          </w:p>
        </w:tc>
        <w:tc>
          <w:tcPr>
            <w:tcW w:w="2694" w:type="dxa"/>
            <w:vMerge w:val="restart"/>
            <w:tcBorders>
              <w:top w:val="single" w:sz="4" w:space="0" w:color="auto"/>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lastRenderedPageBreak/>
              <w:t xml:space="preserve">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w:t>
            </w:r>
            <w:r w:rsidRPr="00851FA1">
              <w:rPr>
                <w:rFonts w:ascii="Times New Roman" w:eastAsia="Times New Roman" w:hAnsi="Times New Roman" w:cs="Times New Roman"/>
                <w:color w:val="000000"/>
                <w:sz w:val="22"/>
                <w:szCs w:val="22"/>
                <w:lang w:eastAsia="ru-RU"/>
              </w:rPr>
              <w:lastRenderedPageBreak/>
              <w:t>научного познания</w:t>
            </w:r>
          </w:p>
        </w:tc>
      </w:tr>
      <w:tr w:rsidR="00E7516A" w:rsidRPr="00851FA1" w:rsidTr="00EF15F9">
        <w:trPr>
          <w:trHeight w:val="290"/>
        </w:trPr>
        <w:tc>
          <w:tcPr>
            <w:tcW w:w="1560" w:type="dxa"/>
            <w:vMerge/>
            <w:tcBorders>
              <w:top w:val="single" w:sz="4" w:space="0" w:color="auto"/>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Оценка погрешности</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251"/>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Округление чисел</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238"/>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Относительная погрешность</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485"/>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Практические приёмы приближённых вычислений</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4</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268"/>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Простейшие вычисления на </w:t>
            </w:r>
            <w:r w:rsidRPr="00851FA1">
              <w:rPr>
                <w:rFonts w:ascii="Times New Roman" w:hAnsi="Times New Roman" w:cs="Times New Roman"/>
                <w:sz w:val="22"/>
                <w:szCs w:val="22"/>
              </w:rPr>
              <w:lastRenderedPageBreak/>
              <w:t>микрокалькуляторе.</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lastRenderedPageBreak/>
              <w:t>1</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593"/>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Действия над числами, записанными в стандартном виде.</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301"/>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 Вычисления на микрокалькуляторе степени числа, обратного данному</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519"/>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Последовательное выполнение операций на микрокалькуляторе</w:t>
            </w:r>
          </w:p>
        </w:tc>
        <w:tc>
          <w:tcPr>
            <w:tcW w:w="849" w:type="dxa"/>
            <w:tcBorders>
              <w:top w:val="single" w:sz="4" w:space="0" w:color="auto"/>
              <w:left w:val="single" w:sz="4" w:space="0" w:color="auto"/>
              <w:bottom w:val="single" w:sz="4" w:space="0" w:color="auto"/>
            </w:tcBorders>
            <w:shd w:val="clear" w:color="auto" w:fill="FFFFFF"/>
            <w:vAlign w:val="center"/>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314"/>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pacing w:after="0" w:line="0" w:lineRule="atLeast"/>
              <w:jc w:val="left"/>
              <w:rPr>
                <w:rFonts w:ascii="Times New Roman" w:eastAsia="Times New Roman" w:hAnsi="Times New Roman" w:cs="Times New Roman"/>
                <w:color w:val="000000"/>
                <w:sz w:val="22"/>
                <w:szCs w:val="22"/>
                <w:lang w:eastAsia="ru-RU"/>
              </w:rPr>
            </w:pPr>
          </w:p>
        </w:tc>
      </w:tr>
      <w:tr w:rsidR="00E7516A" w:rsidRPr="00851FA1" w:rsidTr="00EF15F9">
        <w:trPr>
          <w:trHeight w:val="275"/>
        </w:trPr>
        <w:tc>
          <w:tcPr>
            <w:tcW w:w="1560" w:type="dxa"/>
            <w:vMerge/>
            <w:tcBorders>
              <w:left w:val="single" w:sz="4" w:space="0" w:color="auto"/>
            </w:tcBorders>
            <w:shd w:val="clear" w:color="auto" w:fill="FFFFFF"/>
          </w:tcPr>
          <w:p w:rsidR="00E7516A" w:rsidRPr="00851FA1" w:rsidRDefault="00E7516A"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2</w:t>
            </w:r>
          </w:p>
        </w:tc>
        <w:tc>
          <w:tcPr>
            <w:tcW w:w="849" w:type="dxa"/>
            <w:tcBorders>
              <w:top w:val="single" w:sz="4" w:space="0" w:color="auto"/>
              <w:left w:val="single" w:sz="4" w:space="0" w:color="auto"/>
              <w:bottom w:val="single" w:sz="4" w:space="0" w:color="auto"/>
            </w:tcBorders>
            <w:shd w:val="clear" w:color="auto" w:fill="FFFFFF"/>
          </w:tcPr>
          <w:p w:rsidR="00E7516A" w:rsidRPr="00851FA1" w:rsidRDefault="00E7516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E7516A" w:rsidRPr="00851FA1" w:rsidRDefault="00E7516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6E656D" w:rsidRPr="00851FA1" w:rsidTr="002A31AF">
        <w:trPr>
          <w:trHeight w:hRule="exact" w:val="283"/>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«Математический бильярд».</w:t>
            </w:r>
          </w:p>
        </w:tc>
      </w:tr>
      <w:tr w:rsidR="00D72D9A" w:rsidRPr="00851FA1" w:rsidTr="00EF15F9">
        <w:trPr>
          <w:trHeight w:val="531"/>
        </w:trPr>
        <w:tc>
          <w:tcPr>
            <w:tcW w:w="1560" w:type="dxa"/>
            <w:vMerge w:val="restart"/>
            <w:tcBorders>
              <w:top w:val="single" w:sz="4" w:space="0" w:color="auto"/>
              <w:left w:val="single" w:sz="4" w:space="0" w:color="auto"/>
            </w:tcBorders>
            <w:shd w:val="clear" w:color="auto" w:fill="FFFFFF"/>
          </w:tcPr>
          <w:p w:rsidR="00D72D9A" w:rsidRPr="00851FA1" w:rsidRDefault="00D72D9A"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Г лава III. Квадратные корни</w:t>
            </w:r>
          </w:p>
        </w:tc>
        <w:tc>
          <w:tcPr>
            <w:tcW w:w="850" w:type="dxa"/>
            <w:vMerge w:val="restart"/>
            <w:tcBorders>
              <w:top w:val="single" w:sz="4" w:space="0" w:color="auto"/>
              <w:left w:val="single" w:sz="4" w:space="0" w:color="auto"/>
            </w:tcBorders>
            <w:shd w:val="clear" w:color="auto" w:fill="FFFFFF"/>
          </w:tcPr>
          <w:p w:rsidR="00D72D9A" w:rsidRPr="00851FA1" w:rsidRDefault="00D72D9A" w:rsidP="003E7179">
            <w:pPr>
              <w:pStyle w:val="20"/>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12</w:t>
            </w:r>
          </w:p>
        </w:tc>
        <w:tc>
          <w:tcPr>
            <w:tcW w:w="3408" w:type="dxa"/>
            <w:tcBorders>
              <w:top w:val="single" w:sz="4" w:space="0" w:color="auto"/>
              <w:left w:val="single" w:sz="4" w:space="0" w:color="auto"/>
              <w:bottom w:val="single" w:sz="4" w:space="0" w:color="auto"/>
            </w:tcBorders>
            <w:shd w:val="clear" w:color="auto" w:fill="FFFFFF"/>
          </w:tcPr>
          <w:p w:rsidR="00D72D9A" w:rsidRPr="00851FA1" w:rsidRDefault="00D72D9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Арифметический квадратный корень</w:t>
            </w:r>
          </w:p>
        </w:tc>
        <w:tc>
          <w:tcPr>
            <w:tcW w:w="849" w:type="dxa"/>
            <w:tcBorders>
              <w:top w:val="single" w:sz="4" w:space="0" w:color="auto"/>
              <w:left w:val="single" w:sz="4" w:space="0" w:color="auto"/>
              <w:bottom w:val="single" w:sz="4" w:space="0" w:color="auto"/>
            </w:tcBorders>
            <w:shd w:val="clear" w:color="auto" w:fill="FFFFFF"/>
            <w:vAlign w:val="center"/>
          </w:tcPr>
          <w:p w:rsidR="00D72D9A" w:rsidRPr="00EF15F9" w:rsidRDefault="00D72D9A" w:rsidP="003E7179">
            <w:pPr>
              <w:pStyle w:val="20"/>
              <w:shd w:val="clear" w:color="auto" w:fill="auto"/>
              <w:spacing w:after="0" w:line="0" w:lineRule="atLeast"/>
              <w:rPr>
                <w:rFonts w:ascii="Times New Roman" w:hAnsi="Times New Roman" w:cs="Times New Roman"/>
                <w:sz w:val="24"/>
                <w:szCs w:val="24"/>
              </w:rPr>
            </w:pPr>
            <w:r w:rsidRPr="00EF15F9">
              <w:rPr>
                <w:rFonts w:ascii="Times New Roman" w:hAnsi="Times New Roman" w:cs="Times New Roman"/>
                <w:sz w:val="24"/>
                <w:szCs w:val="24"/>
              </w:rPr>
              <w:t>2</w:t>
            </w:r>
          </w:p>
        </w:tc>
        <w:tc>
          <w:tcPr>
            <w:tcW w:w="6948" w:type="dxa"/>
            <w:vMerge w:val="restart"/>
            <w:tcBorders>
              <w:top w:val="single" w:sz="4" w:space="0" w:color="auto"/>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Приводить примеры иррациональных чисел; распознавать рациональные и иррациональные числа; изображать числа точками координатной пря мой. Описывать множество действительных чисел. Использовать в письменной математической речи обозначения и графические изображения числовых множеств, теоретико-множественную символику.</w:t>
            </w:r>
          </w:p>
          <w:p w:rsidR="00D72D9A" w:rsidRPr="00851FA1" w:rsidRDefault="00D72D9A"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Доказывать свойства арифметических квадратных корней; применять их к преобразованию выражений. Формулировать определение понятия тождества, приводить примеры различных тождеств.</w:t>
            </w:r>
          </w:p>
          <w:p w:rsidR="00D72D9A" w:rsidRPr="00851FA1" w:rsidRDefault="00D72D9A" w:rsidP="003E7179">
            <w:pPr>
              <w:pStyle w:val="20"/>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Вычислять значения выражений, содержащих квадратные корни; выражать переменные из геометрических и физических формул, содержащих квадратные корни. Находить значения квадратных корней, точные и приближённые, при необходимости используя калькулятор; вычислять значения выражений, содержащих квадратные корни. Использовать квадратные корни при записи выражений и формул. Оценивать квадратные корни целыми числами и десятичными дробями; сравнивать и упорядочивать рациональные числа и иррациональные, записанные с помощью квадратных корней. Применять теорему о соотношении среднего арифметического и среднего геометрического положительных чисел. Исключать иррациональность из знаменателя дроби.</w:t>
            </w:r>
          </w:p>
        </w:tc>
        <w:tc>
          <w:tcPr>
            <w:tcW w:w="2694" w:type="dxa"/>
            <w:vMerge w:val="restart"/>
            <w:tcBorders>
              <w:top w:val="single" w:sz="4" w:space="0" w:color="auto"/>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D72D9A" w:rsidRPr="00851FA1" w:rsidTr="00EF15F9">
        <w:trPr>
          <w:trHeight w:val="221"/>
        </w:trPr>
        <w:tc>
          <w:tcPr>
            <w:tcW w:w="1560" w:type="dxa"/>
            <w:vMerge/>
            <w:tcBorders>
              <w:left w:val="single" w:sz="4" w:space="0" w:color="auto"/>
            </w:tcBorders>
            <w:shd w:val="clear" w:color="auto" w:fill="FFFFFF"/>
          </w:tcPr>
          <w:p w:rsidR="00D72D9A" w:rsidRPr="00851FA1" w:rsidRDefault="00D72D9A"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left w:val="single" w:sz="4" w:space="0" w:color="auto"/>
            </w:tcBorders>
            <w:shd w:val="clear" w:color="auto" w:fill="FFFFFF"/>
          </w:tcPr>
          <w:p w:rsidR="00D72D9A" w:rsidRPr="00851FA1" w:rsidRDefault="00D72D9A"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72D9A" w:rsidRPr="00851FA1" w:rsidRDefault="00D72D9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Действительные числа</w:t>
            </w:r>
          </w:p>
        </w:tc>
        <w:tc>
          <w:tcPr>
            <w:tcW w:w="849" w:type="dxa"/>
            <w:tcBorders>
              <w:top w:val="single" w:sz="4" w:space="0" w:color="auto"/>
              <w:left w:val="single" w:sz="4" w:space="0" w:color="auto"/>
              <w:bottom w:val="single" w:sz="4" w:space="0" w:color="auto"/>
            </w:tcBorders>
            <w:shd w:val="clear" w:color="auto" w:fill="FFFFFF"/>
            <w:vAlign w:val="center"/>
          </w:tcPr>
          <w:p w:rsidR="00D72D9A" w:rsidRPr="00EF15F9" w:rsidRDefault="00D72D9A" w:rsidP="003E7179">
            <w:pPr>
              <w:pStyle w:val="20"/>
              <w:shd w:val="clear" w:color="auto" w:fill="auto"/>
              <w:spacing w:after="0" w:line="0" w:lineRule="atLeast"/>
              <w:rPr>
                <w:rFonts w:ascii="Times New Roman" w:hAnsi="Times New Roman" w:cs="Times New Roman"/>
                <w:sz w:val="24"/>
                <w:szCs w:val="24"/>
              </w:rPr>
            </w:pPr>
            <w:r w:rsidRPr="00EF15F9">
              <w:rPr>
                <w:rFonts w:ascii="Times New Roman" w:hAnsi="Times New Roman" w:cs="Times New Roman"/>
                <w:sz w:val="24"/>
                <w:szCs w:val="24"/>
              </w:rPr>
              <w:t>2</w:t>
            </w:r>
          </w:p>
        </w:tc>
        <w:tc>
          <w:tcPr>
            <w:tcW w:w="6948"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72D9A" w:rsidRPr="00851FA1" w:rsidTr="00EF15F9">
        <w:trPr>
          <w:trHeight w:val="268"/>
        </w:trPr>
        <w:tc>
          <w:tcPr>
            <w:tcW w:w="1560" w:type="dxa"/>
            <w:vMerge/>
            <w:tcBorders>
              <w:left w:val="single" w:sz="4" w:space="0" w:color="auto"/>
            </w:tcBorders>
            <w:shd w:val="clear" w:color="auto" w:fill="FFFFFF"/>
          </w:tcPr>
          <w:p w:rsidR="00D72D9A" w:rsidRPr="00851FA1" w:rsidRDefault="00D72D9A"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left w:val="single" w:sz="4" w:space="0" w:color="auto"/>
            </w:tcBorders>
            <w:shd w:val="clear" w:color="auto" w:fill="FFFFFF"/>
          </w:tcPr>
          <w:p w:rsidR="00D72D9A" w:rsidRPr="00851FA1" w:rsidRDefault="00D72D9A"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72D9A" w:rsidRDefault="00D72D9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Квадратный корень из степени</w:t>
            </w:r>
          </w:p>
        </w:tc>
        <w:tc>
          <w:tcPr>
            <w:tcW w:w="849" w:type="dxa"/>
            <w:tcBorders>
              <w:top w:val="single" w:sz="4" w:space="0" w:color="auto"/>
              <w:left w:val="single" w:sz="4" w:space="0" w:color="auto"/>
              <w:bottom w:val="single" w:sz="4" w:space="0" w:color="auto"/>
            </w:tcBorders>
            <w:shd w:val="clear" w:color="auto" w:fill="FFFFFF"/>
            <w:vAlign w:val="center"/>
          </w:tcPr>
          <w:p w:rsidR="00D72D9A" w:rsidRPr="00EF15F9" w:rsidRDefault="00D72D9A" w:rsidP="003E7179">
            <w:pPr>
              <w:pStyle w:val="20"/>
              <w:shd w:val="clear" w:color="auto" w:fill="auto"/>
              <w:spacing w:after="0" w:line="0" w:lineRule="atLeast"/>
              <w:rPr>
                <w:rFonts w:ascii="Times New Roman" w:hAnsi="Times New Roman" w:cs="Times New Roman"/>
                <w:sz w:val="24"/>
                <w:szCs w:val="24"/>
              </w:rPr>
            </w:pPr>
            <w:r w:rsidRPr="00EF15F9">
              <w:rPr>
                <w:rFonts w:ascii="Times New Roman" w:hAnsi="Times New Roman" w:cs="Times New Roman"/>
                <w:sz w:val="24"/>
                <w:szCs w:val="24"/>
              </w:rPr>
              <w:t>2</w:t>
            </w:r>
          </w:p>
        </w:tc>
        <w:tc>
          <w:tcPr>
            <w:tcW w:w="6948"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72D9A" w:rsidRPr="00851FA1" w:rsidTr="00EF15F9">
        <w:trPr>
          <w:trHeight w:val="552"/>
        </w:trPr>
        <w:tc>
          <w:tcPr>
            <w:tcW w:w="1560" w:type="dxa"/>
            <w:vMerge/>
            <w:tcBorders>
              <w:left w:val="single" w:sz="4" w:space="0" w:color="auto"/>
            </w:tcBorders>
            <w:shd w:val="clear" w:color="auto" w:fill="FFFFFF"/>
          </w:tcPr>
          <w:p w:rsidR="00D72D9A" w:rsidRPr="00851FA1" w:rsidRDefault="00D72D9A"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left w:val="single" w:sz="4" w:space="0" w:color="auto"/>
            </w:tcBorders>
            <w:shd w:val="clear" w:color="auto" w:fill="FFFFFF"/>
          </w:tcPr>
          <w:p w:rsidR="00D72D9A" w:rsidRPr="00851FA1" w:rsidRDefault="00D72D9A"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72D9A" w:rsidRDefault="00D72D9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Квадратный корень из произведения</w:t>
            </w:r>
          </w:p>
        </w:tc>
        <w:tc>
          <w:tcPr>
            <w:tcW w:w="849" w:type="dxa"/>
            <w:tcBorders>
              <w:top w:val="single" w:sz="4" w:space="0" w:color="auto"/>
              <w:left w:val="single" w:sz="4" w:space="0" w:color="auto"/>
              <w:bottom w:val="single" w:sz="4" w:space="0" w:color="auto"/>
            </w:tcBorders>
            <w:shd w:val="clear" w:color="auto" w:fill="FFFFFF"/>
            <w:vAlign w:val="center"/>
          </w:tcPr>
          <w:p w:rsidR="00D72D9A" w:rsidRPr="00EF15F9" w:rsidRDefault="00D72D9A" w:rsidP="003E7179">
            <w:pPr>
              <w:pStyle w:val="20"/>
              <w:shd w:val="clear" w:color="auto" w:fill="auto"/>
              <w:spacing w:after="0" w:line="0" w:lineRule="atLeast"/>
              <w:rPr>
                <w:rFonts w:ascii="Times New Roman" w:hAnsi="Times New Roman" w:cs="Times New Roman"/>
                <w:sz w:val="24"/>
                <w:szCs w:val="24"/>
              </w:rPr>
            </w:pPr>
            <w:r w:rsidRPr="00EF15F9">
              <w:rPr>
                <w:rFonts w:ascii="Times New Roman" w:hAnsi="Times New Roman" w:cs="Times New Roman"/>
                <w:sz w:val="24"/>
                <w:szCs w:val="24"/>
              </w:rPr>
              <w:t>2</w:t>
            </w:r>
          </w:p>
        </w:tc>
        <w:tc>
          <w:tcPr>
            <w:tcW w:w="6948"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72D9A" w:rsidRPr="00851FA1" w:rsidTr="00EF15F9">
        <w:trPr>
          <w:trHeight w:val="443"/>
        </w:trPr>
        <w:tc>
          <w:tcPr>
            <w:tcW w:w="1560" w:type="dxa"/>
            <w:vMerge/>
            <w:tcBorders>
              <w:left w:val="single" w:sz="4" w:space="0" w:color="auto"/>
            </w:tcBorders>
            <w:shd w:val="clear" w:color="auto" w:fill="FFFFFF"/>
          </w:tcPr>
          <w:p w:rsidR="00D72D9A" w:rsidRPr="00851FA1" w:rsidRDefault="00D72D9A"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left w:val="single" w:sz="4" w:space="0" w:color="auto"/>
            </w:tcBorders>
            <w:shd w:val="clear" w:color="auto" w:fill="FFFFFF"/>
          </w:tcPr>
          <w:p w:rsidR="00D72D9A" w:rsidRPr="00851FA1" w:rsidRDefault="00D72D9A"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72D9A" w:rsidRPr="00851FA1" w:rsidRDefault="00D72D9A"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Квадратный корень из дроби</w:t>
            </w:r>
          </w:p>
        </w:tc>
        <w:tc>
          <w:tcPr>
            <w:tcW w:w="849" w:type="dxa"/>
            <w:tcBorders>
              <w:top w:val="single" w:sz="4" w:space="0" w:color="auto"/>
              <w:left w:val="single" w:sz="4" w:space="0" w:color="auto"/>
              <w:bottom w:val="single" w:sz="4" w:space="0" w:color="auto"/>
            </w:tcBorders>
            <w:shd w:val="clear" w:color="auto" w:fill="FFFFFF"/>
            <w:vAlign w:val="center"/>
          </w:tcPr>
          <w:p w:rsidR="00D72D9A" w:rsidRPr="00EF15F9" w:rsidRDefault="00D72D9A" w:rsidP="003E7179">
            <w:pPr>
              <w:pStyle w:val="20"/>
              <w:shd w:val="clear" w:color="auto" w:fill="auto"/>
              <w:spacing w:after="0" w:line="0" w:lineRule="atLeast"/>
              <w:rPr>
                <w:rFonts w:ascii="Times New Roman" w:hAnsi="Times New Roman" w:cs="Times New Roman"/>
                <w:sz w:val="24"/>
                <w:szCs w:val="24"/>
              </w:rPr>
            </w:pPr>
            <w:r w:rsidRPr="00EF15F9">
              <w:rPr>
                <w:rFonts w:ascii="Times New Roman" w:hAnsi="Times New Roman" w:cs="Times New Roman"/>
                <w:sz w:val="24"/>
                <w:szCs w:val="24"/>
              </w:rPr>
              <w:t>2</w:t>
            </w:r>
          </w:p>
        </w:tc>
        <w:tc>
          <w:tcPr>
            <w:tcW w:w="6948"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72D9A" w:rsidRPr="00851FA1" w:rsidTr="00EF15F9">
        <w:trPr>
          <w:trHeight w:val="233"/>
        </w:trPr>
        <w:tc>
          <w:tcPr>
            <w:tcW w:w="1560" w:type="dxa"/>
            <w:vMerge/>
            <w:tcBorders>
              <w:left w:val="single" w:sz="4" w:space="0" w:color="auto"/>
            </w:tcBorders>
            <w:shd w:val="clear" w:color="auto" w:fill="FFFFFF"/>
          </w:tcPr>
          <w:p w:rsidR="00D72D9A" w:rsidRPr="00851FA1" w:rsidRDefault="00D72D9A"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left w:val="single" w:sz="4" w:space="0" w:color="auto"/>
            </w:tcBorders>
            <w:shd w:val="clear" w:color="auto" w:fill="FFFFFF"/>
          </w:tcPr>
          <w:p w:rsidR="00D72D9A" w:rsidRPr="00851FA1" w:rsidRDefault="00D72D9A"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72D9A" w:rsidRPr="00851FA1" w:rsidRDefault="00D72D9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Обобщающий урок </w:t>
            </w:r>
          </w:p>
        </w:tc>
        <w:tc>
          <w:tcPr>
            <w:tcW w:w="849" w:type="dxa"/>
            <w:tcBorders>
              <w:top w:val="single" w:sz="4" w:space="0" w:color="auto"/>
              <w:left w:val="single" w:sz="4" w:space="0" w:color="auto"/>
              <w:bottom w:val="single" w:sz="4" w:space="0" w:color="auto"/>
            </w:tcBorders>
            <w:shd w:val="clear" w:color="auto" w:fill="FFFFFF"/>
          </w:tcPr>
          <w:p w:rsidR="00D72D9A" w:rsidRPr="00EF15F9" w:rsidRDefault="00D72D9A" w:rsidP="003E7179">
            <w:pPr>
              <w:spacing w:after="0" w:line="0" w:lineRule="atLeast"/>
              <w:jc w:val="center"/>
              <w:rPr>
                <w:rFonts w:ascii="Times New Roman" w:hAnsi="Times New Roman" w:cs="Times New Roman"/>
                <w:sz w:val="24"/>
                <w:szCs w:val="24"/>
              </w:rPr>
            </w:pPr>
            <w:r w:rsidRPr="00EF15F9">
              <w:rPr>
                <w:rFonts w:ascii="Times New Roman" w:hAnsi="Times New Roman" w:cs="Times New Roman"/>
                <w:sz w:val="24"/>
                <w:szCs w:val="24"/>
              </w:rPr>
              <w:t>1</w:t>
            </w:r>
          </w:p>
        </w:tc>
        <w:tc>
          <w:tcPr>
            <w:tcW w:w="6948"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72D9A" w:rsidRPr="00851FA1" w:rsidTr="00EF15F9">
        <w:trPr>
          <w:trHeight w:val="1993"/>
        </w:trPr>
        <w:tc>
          <w:tcPr>
            <w:tcW w:w="1560" w:type="dxa"/>
            <w:vMerge/>
            <w:tcBorders>
              <w:left w:val="single" w:sz="4" w:space="0" w:color="auto"/>
            </w:tcBorders>
            <w:shd w:val="clear" w:color="auto" w:fill="FFFFFF"/>
          </w:tcPr>
          <w:p w:rsidR="00D72D9A" w:rsidRPr="00851FA1" w:rsidRDefault="00D72D9A"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left w:val="single" w:sz="4" w:space="0" w:color="auto"/>
            </w:tcBorders>
            <w:shd w:val="clear" w:color="auto" w:fill="FFFFFF"/>
          </w:tcPr>
          <w:p w:rsidR="00D72D9A" w:rsidRPr="00851FA1" w:rsidRDefault="00D72D9A"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tcBorders>
            <w:shd w:val="clear" w:color="auto" w:fill="FFFFFF"/>
          </w:tcPr>
          <w:p w:rsidR="00D72D9A" w:rsidRPr="00851FA1" w:rsidRDefault="00D72D9A"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3</w:t>
            </w:r>
          </w:p>
        </w:tc>
        <w:tc>
          <w:tcPr>
            <w:tcW w:w="849" w:type="dxa"/>
            <w:tcBorders>
              <w:top w:val="single" w:sz="4" w:space="0" w:color="auto"/>
              <w:left w:val="single" w:sz="4" w:space="0" w:color="auto"/>
            </w:tcBorders>
            <w:shd w:val="clear" w:color="auto" w:fill="FFFFFF"/>
          </w:tcPr>
          <w:p w:rsidR="00D72D9A" w:rsidRPr="00EF15F9" w:rsidRDefault="00D72D9A" w:rsidP="003E7179">
            <w:pPr>
              <w:pStyle w:val="20"/>
              <w:spacing w:after="0" w:line="0" w:lineRule="atLeast"/>
              <w:rPr>
                <w:rFonts w:ascii="Times New Roman" w:hAnsi="Times New Roman" w:cs="Times New Roman"/>
                <w:sz w:val="24"/>
                <w:szCs w:val="24"/>
              </w:rPr>
            </w:pPr>
            <w:r w:rsidRPr="00EF15F9">
              <w:rPr>
                <w:rFonts w:ascii="Times New Roman" w:hAnsi="Times New Roman" w:cs="Times New Roman"/>
                <w:sz w:val="24"/>
                <w:szCs w:val="24"/>
              </w:rPr>
              <w:t>1</w:t>
            </w:r>
          </w:p>
        </w:tc>
        <w:tc>
          <w:tcPr>
            <w:tcW w:w="6948"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72D9A" w:rsidRPr="00851FA1" w:rsidRDefault="00D72D9A"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6E656D" w:rsidRPr="00851FA1" w:rsidTr="002A31AF">
        <w:trPr>
          <w:trHeight w:hRule="exact" w:val="391"/>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«Алгебра логики в</w:t>
            </w:r>
            <w:r>
              <w:rPr>
                <w:rFonts w:ascii="Times New Roman" w:hAnsi="Times New Roman" w:cs="Times New Roman"/>
                <w:sz w:val="22"/>
                <w:szCs w:val="22"/>
              </w:rPr>
              <w:t xml:space="preserve"> </w:t>
            </w:r>
            <w:r w:rsidRPr="00851FA1">
              <w:rPr>
                <w:rFonts w:ascii="Times New Roman" w:hAnsi="Times New Roman" w:cs="Times New Roman"/>
                <w:sz w:val="22"/>
                <w:szCs w:val="22"/>
              </w:rPr>
              <w:t>информационных процессах»</w:t>
            </w:r>
          </w:p>
        </w:tc>
      </w:tr>
      <w:tr w:rsidR="00D422F2" w:rsidRPr="00851FA1" w:rsidTr="00EF15F9">
        <w:trPr>
          <w:trHeight w:val="485"/>
        </w:trPr>
        <w:tc>
          <w:tcPr>
            <w:tcW w:w="1560" w:type="dxa"/>
            <w:vMerge w:val="restart"/>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Глава IV. Квадратные уравнения</w:t>
            </w:r>
          </w:p>
        </w:tc>
        <w:tc>
          <w:tcPr>
            <w:tcW w:w="850" w:type="dxa"/>
            <w:vMerge w:val="restart"/>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25</w:t>
            </w: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Квадратное уравнение и его корни</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val="restart"/>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Проводить доказательные рассуждения о корнях уравнения с опорой на определение корня, числовые и функциональные свойства выражений.</w:t>
            </w:r>
          </w:p>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 xml:space="preserve">Распознавать типы квадратных уравнений. Решать квадратные уравнения, а также уравнения, сводящиеся к ним; решать дробно- рациональные уравнения, сводящиеся к квадратным. Применять при </w:t>
            </w:r>
            <w:r w:rsidRPr="00851FA1">
              <w:rPr>
                <w:rFonts w:ascii="Times New Roman" w:hAnsi="Times New Roman" w:cs="Times New Roman"/>
                <w:sz w:val="22"/>
                <w:szCs w:val="22"/>
              </w:rPr>
              <w:lastRenderedPageBreak/>
              <w:t>решении квадратного уравнения метод разложения на множители, метод вынесения полного квадрата, формулу корней квадратного уравнения, формулу чётного второго коэффициента, формулу корней приведённого квадратного уравнения. Раскладывать на множители квадратный трёхчлен. Исследовать квадратные уравнения по дискриминанту и коэффициентам. Решать текстовые задачи алгебраическим способом: переходить от словес ной формулировки условия задачи к алгебраической модели путём составления уравнения; решать составленное уравнение; интерпретировать результат. Решать системы двух уравнений с двумя неизвестными, содержащих уравнение второй степени.</w:t>
            </w:r>
          </w:p>
        </w:tc>
        <w:tc>
          <w:tcPr>
            <w:tcW w:w="2694" w:type="dxa"/>
            <w:vMerge w:val="restart"/>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lastRenderedPageBreak/>
              <w:t xml:space="preserve">Гражданское, патриотическое, духовно-нравственное, физическое воспитание, формирование культуры здоровья и эмоционального </w:t>
            </w:r>
            <w:r w:rsidRPr="00851FA1">
              <w:rPr>
                <w:rFonts w:ascii="Times New Roman" w:eastAsia="Times New Roman" w:hAnsi="Times New Roman" w:cs="Times New Roman"/>
                <w:color w:val="000000"/>
                <w:sz w:val="22"/>
                <w:szCs w:val="22"/>
                <w:lang w:eastAsia="ru-RU"/>
              </w:rPr>
              <w:lastRenderedPageBreak/>
              <w:t>благополучия, трудовое, экологическое, ценность научного познания</w:t>
            </w:r>
          </w:p>
        </w:tc>
      </w:tr>
      <w:tr w:rsidR="00D422F2" w:rsidRPr="00851FA1" w:rsidTr="00EF15F9">
        <w:trPr>
          <w:trHeight w:val="283"/>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Неполные квадратные уравнения</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401"/>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Метод выделения полного квадрата</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277"/>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Решение квадратных уравнений</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3</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269"/>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 xml:space="preserve">Приведённое квадратное </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218"/>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уравнение. Теорема Виета.</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pacing w:after="0" w:line="0" w:lineRule="atLeast"/>
              <w:rPr>
                <w:rFonts w:ascii="Times New Roman" w:hAnsi="Times New Roman" w:cs="Times New Roman"/>
                <w:sz w:val="22"/>
                <w:szCs w:val="22"/>
              </w:rPr>
            </w:pP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542"/>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Уравнения, сводящиеся к квадратным</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3</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619"/>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Решение задач с помощью квадратных уравнений</w:t>
            </w:r>
          </w:p>
        </w:tc>
        <w:tc>
          <w:tcPr>
            <w:tcW w:w="849" w:type="dxa"/>
            <w:tcBorders>
              <w:top w:val="single" w:sz="4" w:space="0" w:color="auto"/>
              <w:left w:val="single" w:sz="4" w:space="0" w:color="auto"/>
              <w:bottom w:val="single" w:sz="4" w:space="0" w:color="auto"/>
            </w:tcBorders>
            <w:shd w:val="clear" w:color="auto" w:fill="FFFFFF"/>
            <w:vAlign w:val="center"/>
          </w:tcPr>
          <w:p w:rsidR="00D422F2"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4</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804"/>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Решение простейших систем, содержащих уравнение второй степени</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587"/>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Различные способы решения систем уравнений</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3</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511"/>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Решение задач с помощью систем уравнений</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293"/>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hd w:val="clear" w:color="auto" w:fill="auto"/>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323"/>
        </w:trPr>
        <w:tc>
          <w:tcPr>
            <w:tcW w:w="1560" w:type="dxa"/>
            <w:vMerge/>
            <w:tcBorders>
              <w:top w:val="single" w:sz="4" w:space="0" w:color="auto"/>
              <w:lef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D422F2" w:rsidRPr="00851FA1" w:rsidRDefault="00D422F2"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pStyle w:val="20"/>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Контрольная работа № 4</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6E656D" w:rsidRPr="00851FA1" w:rsidTr="002A31AF">
        <w:trPr>
          <w:trHeight w:val="279"/>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«Моделирование экологических процессов»</w:t>
            </w:r>
          </w:p>
        </w:tc>
      </w:tr>
      <w:tr w:rsidR="00D422F2" w:rsidRPr="00851FA1" w:rsidTr="00EF15F9">
        <w:trPr>
          <w:trHeight w:val="589"/>
        </w:trPr>
        <w:tc>
          <w:tcPr>
            <w:tcW w:w="1560" w:type="dxa"/>
            <w:vMerge w:val="restart"/>
            <w:tcBorders>
              <w:top w:val="single" w:sz="4" w:space="0" w:color="auto"/>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Глава V. Квадратичная функция</w:t>
            </w:r>
          </w:p>
        </w:tc>
        <w:tc>
          <w:tcPr>
            <w:tcW w:w="850" w:type="dxa"/>
            <w:vMerge w:val="restart"/>
            <w:tcBorders>
              <w:top w:val="single" w:sz="4" w:space="0" w:color="auto"/>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14</w:t>
            </w: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Определение квадратичной функции</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1</w:t>
            </w:r>
          </w:p>
          <w:p w:rsidR="00D422F2" w:rsidRPr="00851FA1" w:rsidRDefault="00D422F2" w:rsidP="003E7179">
            <w:pPr>
              <w:spacing w:after="0" w:line="0" w:lineRule="atLeast"/>
              <w:jc w:val="center"/>
              <w:rPr>
                <w:rFonts w:ascii="Times New Roman" w:hAnsi="Times New Roman" w:cs="Times New Roman"/>
              </w:rPr>
            </w:pPr>
          </w:p>
        </w:tc>
        <w:tc>
          <w:tcPr>
            <w:tcW w:w="6948" w:type="dxa"/>
            <w:vMerge w:val="restart"/>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 xml:space="preserve">Вычислять значения функций, заданных формулами у= х2, у- ах2, у= ах2 + </w:t>
            </w:r>
            <w:r w:rsidRPr="00851FA1">
              <w:rPr>
                <w:rFonts w:ascii="Times New Roman" w:hAnsi="Times New Roman" w:cs="Times New Roman"/>
                <w:sz w:val="22"/>
                <w:szCs w:val="22"/>
                <w:lang w:val="en-US"/>
              </w:rPr>
              <w:t>b</w:t>
            </w:r>
            <w:r w:rsidRPr="00851FA1">
              <w:rPr>
                <w:rFonts w:ascii="Times New Roman" w:hAnsi="Times New Roman" w:cs="Times New Roman"/>
                <w:sz w:val="22"/>
                <w:szCs w:val="22"/>
              </w:rPr>
              <w:t xml:space="preserve">х+ с (при необходимости использовать калькулятор); составлять таблицы значений функций. Строить по точкам графики функций. Описывать свойства функции на основе её графического представления. Интерпретировать графики реальных зависимостей. Использовать функциональную символику для записи разно образных - фактов, связанных с квадратичной функцией, обогащая опыт выполнения знаково-символических действий. Строить речевые конструкции с использованием функциональной терминологии. Показывать схематически положение на координатной плоскости графиков функций вида у= х2, у= ах2, у= ах2 + </w:t>
            </w:r>
            <w:r w:rsidRPr="00851FA1">
              <w:rPr>
                <w:rFonts w:ascii="Times New Roman" w:hAnsi="Times New Roman" w:cs="Times New Roman"/>
                <w:sz w:val="22"/>
                <w:szCs w:val="22"/>
                <w:lang w:val="en-US"/>
              </w:rPr>
              <w:t>b</w:t>
            </w:r>
            <w:r w:rsidRPr="00851FA1">
              <w:rPr>
                <w:rFonts w:ascii="Times New Roman" w:hAnsi="Times New Roman" w:cs="Times New Roman"/>
                <w:sz w:val="22"/>
                <w:szCs w:val="22"/>
              </w:rPr>
              <w:t xml:space="preserve">х+ с в зависимости от значений коэффициентов, а, </w:t>
            </w:r>
            <w:r w:rsidRPr="00851FA1">
              <w:rPr>
                <w:rFonts w:ascii="Times New Roman" w:hAnsi="Times New Roman" w:cs="Times New Roman"/>
                <w:sz w:val="22"/>
                <w:szCs w:val="22"/>
                <w:lang w:val="en-US"/>
              </w:rPr>
              <w:t>b</w:t>
            </w:r>
            <w:r w:rsidRPr="00851FA1">
              <w:rPr>
                <w:rFonts w:ascii="Times New Roman" w:hAnsi="Times New Roman" w:cs="Times New Roman"/>
                <w:sz w:val="22"/>
                <w:szCs w:val="22"/>
              </w:rPr>
              <w:t>, с, входящих в формулы. Строить график квадратичной функции; описывать свойства функции (возрастание, убывание, наибольшее, наименьшее значения). Строить графи квадратичной функции с применением движений графиков, растяжений и сжатий.</w:t>
            </w:r>
          </w:p>
        </w:tc>
        <w:tc>
          <w:tcPr>
            <w:tcW w:w="2694" w:type="dxa"/>
            <w:vMerge w:val="restart"/>
            <w:tcBorders>
              <w:top w:val="single" w:sz="4" w:space="0" w:color="auto"/>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D422F2" w:rsidRPr="00851FA1" w:rsidTr="00EF15F9">
        <w:trPr>
          <w:trHeight w:val="369"/>
        </w:trPr>
        <w:tc>
          <w:tcPr>
            <w:tcW w:w="156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Функция у= х2</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spacing w:after="0" w:line="0" w:lineRule="atLeast"/>
              <w:jc w:val="center"/>
              <w:rPr>
                <w:rFonts w:ascii="Times New Roman" w:hAnsi="Times New Roman" w:cs="Times New Roman"/>
              </w:rPr>
            </w:pPr>
            <w:r>
              <w:rPr>
                <w:rFonts w:ascii="Times New Roman" w:hAnsi="Times New Roman" w:cs="Times New Roman"/>
              </w:rPr>
              <w:t>1</w:t>
            </w:r>
          </w:p>
        </w:tc>
        <w:tc>
          <w:tcPr>
            <w:tcW w:w="6948"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318"/>
        </w:trPr>
        <w:tc>
          <w:tcPr>
            <w:tcW w:w="156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Функция у= ах2</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spacing w:after="0" w:line="0" w:lineRule="atLeast"/>
              <w:jc w:val="center"/>
              <w:rPr>
                <w:rFonts w:ascii="Times New Roman" w:hAnsi="Times New Roman" w:cs="Times New Roman"/>
              </w:rPr>
            </w:pPr>
            <w:r>
              <w:rPr>
                <w:rFonts w:ascii="Times New Roman" w:hAnsi="Times New Roman" w:cs="Times New Roman"/>
              </w:rPr>
              <w:t>2</w:t>
            </w:r>
          </w:p>
        </w:tc>
        <w:tc>
          <w:tcPr>
            <w:tcW w:w="6948"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352"/>
        </w:trPr>
        <w:tc>
          <w:tcPr>
            <w:tcW w:w="156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 xml:space="preserve">Функция у= ах2 + </w:t>
            </w:r>
            <w:r w:rsidRPr="00851FA1">
              <w:rPr>
                <w:rFonts w:ascii="Times New Roman" w:hAnsi="Times New Roman" w:cs="Times New Roman"/>
                <w:lang w:val="en-US"/>
              </w:rPr>
              <w:t>b</w:t>
            </w:r>
            <w:r w:rsidRPr="00851FA1">
              <w:rPr>
                <w:rFonts w:ascii="Times New Roman" w:hAnsi="Times New Roman" w:cs="Times New Roman"/>
              </w:rPr>
              <w:t>х+ с</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spacing w:after="0" w:line="0" w:lineRule="atLeast"/>
              <w:jc w:val="center"/>
              <w:rPr>
                <w:rFonts w:ascii="Times New Roman" w:hAnsi="Times New Roman" w:cs="Times New Roman"/>
              </w:rPr>
            </w:pPr>
            <w:r>
              <w:rPr>
                <w:rFonts w:ascii="Times New Roman" w:hAnsi="Times New Roman" w:cs="Times New Roman"/>
              </w:rPr>
              <w:t>3</w:t>
            </w:r>
          </w:p>
        </w:tc>
        <w:tc>
          <w:tcPr>
            <w:tcW w:w="6948"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582"/>
        </w:trPr>
        <w:tc>
          <w:tcPr>
            <w:tcW w:w="156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Построение графика квадратичной функции</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spacing w:after="0" w:line="0" w:lineRule="atLeast"/>
              <w:jc w:val="center"/>
              <w:rPr>
                <w:rFonts w:ascii="Times New Roman" w:hAnsi="Times New Roman" w:cs="Times New Roman"/>
              </w:rPr>
            </w:pPr>
            <w:r>
              <w:rPr>
                <w:rFonts w:ascii="Times New Roman" w:hAnsi="Times New Roman" w:cs="Times New Roman"/>
              </w:rPr>
              <w:t>4</w:t>
            </w:r>
          </w:p>
        </w:tc>
        <w:tc>
          <w:tcPr>
            <w:tcW w:w="6948"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385"/>
        </w:trPr>
        <w:tc>
          <w:tcPr>
            <w:tcW w:w="156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850" w:type="dxa"/>
            <w:vMerge/>
            <w:tcBorders>
              <w:left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D422F2" w:rsidRPr="00851FA1" w:rsidRDefault="00D422F2" w:rsidP="003E7179">
            <w:pPr>
              <w:spacing w:after="0" w:line="0" w:lineRule="atLeast"/>
              <w:jc w:val="center"/>
              <w:rPr>
                <w:rFonts w:ascii="Times New Roman" w:hAnsi="Times New Roman" w:cs="Times New Roman"/>
              </w:rPr>
            </w:pPr>
            <w:r>
              <w:rPr>
                <w:rFonts w:ascii="Times New Roman" w:hAnsi="Times New Roman" w:cs="Times New Roman"/>
              </w:rPr>
              <w:t>2</w:t>
            </w:r>
          </w:p>
        </w:tc>
        <w:tc>
          <w:tcPr>
            <w:tcW w:w="6948"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D422F2" w:rsidRPr="00851FA1" w:rsidTr="00EF15F9">
        <w:trPr>
          <w:trHeight w:val="1237"/>
        </w:trPr>
        <w:tc>
          <w:tcPr>
            <w:tcW w:w="1560" w:type="dxa"/>
            <w:vMerge/>
            <w:tcBorders>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850" w:type="dxa"/>
            <w:vMerge/>
            <w:tcBorders>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p>
        </w:tc>
        <w:tc>
          <w:tcPr>
            <w:tcW w:w="3408" w:type="dxa"/>
            <w:tcBorders>
              <w:top w:val="single" w:sz="4" w:space="0" w:color="auto"/>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Контрольная работа № 5</w:t>
            </w:r>
          </w:p>
        </w:tc>
        <w:tc>
          <w:tcPr>
            <w:tcW w:w="849" w:type="dxa"/>
            <w:tcBorders>
              <w:top w:val="single" w:sz="4" w:space="0" w:color="auto"/>
              <w:left w:val="single" w:sz="4" w:space="0" w:color="auto"/>
              <w:bottom w:val="single" w:sz="4" w:space="0" w:color="auto"/>
            </w:tcBorders>
            <w:shd w:val="clear" w:color="auto" w:fill="FFFFFF"/>
          </w:tcPr>
          <w:p w:rsidR="00D422F2" w:rsidRPr="00851FA1" w:rsidRDefault="00D422F2" w:rsidP="003E7179">
            <w:pPr>
              <w:spacing w:after="0" w:line="0" w:lineRule="atLeast"/>
              <w:jc w:val="center"/>
              <w:rPr>
                <w:rFonts w:ascii="Times New Roman" w:hAnsi="Times New Roman" w:cs="Times New Roman"/>
              </w:rPr>
            </w:pPr>
            <w:r w:rsidRPr="00851FA1">
              <w:rPr>
                <w:rFonts w:ascii="Times New Roman" w:hAnsi="Times New Roman" w:cs="Times New Roman"/>
              </w:rPr>
              <w:t>1</w:t>
            </w:r>
          </w:p>
        </w:tc>
        <w:tc>
          <w:tcPr>
            <w:tcW w:w="6948" w:type="dxa"/>
            <w:vMerge/>
            <w:tcBorders>
              <w:left w:val="single" w:sz="4" w:space="0" w:color="auto"/>
              <w:bottom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bottom w:val="single" w:sz="4" w:space="0" w:color="auto"/>
              <w:right w:val="single" w:sz="4" w:space="0" w:color="auto"/>
            </w:tcBorders>
            <w:shd w:val="clear" w:color="auto" w:fill="FFFFFF"/>
          </w:tcPr>
          <w:p w:rsidR="00D422F2" w:rsidRPr="00851FA1" w:rsidRDefault="00D422F2"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6E656D" w:rsidRPr="00851FA1" w:rsidTr="002A31AF">
        <w:trPr>
          <w:trHeight w:hRule="exact" w:val="278"/>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 Математические софизмы.»</w:t>
            </w:r>
          </w:p>
        </w:tc>
      </w:tr>
      <w:tr w:rsidR="00FB3684" w:rsidRPr="00851FA1" w:rsidTr="000527CE">
        <w:trPr>
          <w:trHeight w:val="552"/>
        </w:trPr>
        <w:tc>
          <w:tcPr>
            <w:tcW w:w="1560" w:type="dxa"/>
            <w:vMerge w:val="restart"/>
            <w:tcBorders>
              <w:top w:val="single" w:sz="4" w:space="0" w:color="auto"/>
              <w:left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Глава VI. Квадратные </w:t>
            </w:r>
            <w:r w:rsidRPr="00851FA1">
              <w:rPr>
                <w:rFonts w:ascii="Times New Roman" w:hAnsi="Times New Roman" w:cs="Times New Roman"/>
                <w:sz w:val="22"/>
                <w:szCs w:val="22"/>
              </w:rPr>
              <w:lastRenderedPageBreak/>
              <w:t>неравенства</w:t>
            </w:r>
          </w:p>
        </w:tc>
        <w:tc>
          <w:tcPr>
            <w:tcW w:w="850" w:type="dxa"/>
            <w:vMerge w:val="restart"/>
            <w:tcBorders>
              <w:top w:val="single" w:sz="4" w:space="0" w:color="auto"/>
              <w:left w:val="single" w:sz="4" w:space="0" w:color="auto"/>
            </w:tcBorders>
            <w:shd w:val="clear" w:color="auto" w:fill="FFFFFF"/>
          </w:tcPr>
          <w:p w:rsidR="00FB3684" w:rsidRPr="00851FA1" w:rsidRDefault="00FB3684"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lastRenderedPageBreak/>
              <w:t>10</w:t>
            </w: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Квадратное неравенство и его решение</w:t>
            </w:r>
          </w:p>
        </w:tc>
        <w:tc>
          <w:tcPr>
            <w:tcW w:w="849"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val="restart"/>
            <w:tcBorders>
              <w:top w:val="single" w:sz="4" w:space="0" w:color="auto"/>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112" w:right="137" w:firstLine="142"/>
              <w:jc w:val="both"/>
              <w:rPr>
                <w:rFonts w:ascii="Times New Roman" w:hAnsi="Times New Roman" w:cs="Times New Roman"/>
                <w:sz w:val="22"/>
                <w:szCs w:val="22"/>
              </w:rPr>
            </w:pPr>
            <w:r w:rsidRPr="00851FA1">
              <w:rPr>
                <w:rFonts w:ascii="Times New Roman" w:hAnsi="Times New Roman" w:cs="Times New Roman"/>
                <w:sz w:val="22"/>
                <w:szCs w:val="22"/>
              </w:rPr>
              <w:t xml:space="preserve">Применять свойства неравенств в ходе решения задач. Распознавать квадратные неравенства. Решать квадратные неравенства, используя </w:t>
            </w:r>
            <w:r w:rsidRPr="00851FA1">
              <w:rPr>
                <w:rFonts w:ascii="Times New Roman" w:hAnsi="Times New Roman" w:cs="Times New Roman"/>
                <w:sz w:val="22"/>
                <w:szCs w:val="22"/>
              </w:rPr>
              <w:lastRenderedPageBreak/>
              <w:t>графические представления. Применять метод интервалов при решении квадратных неравенств и простейших дробно- рациональных неравенств, сводящихся к квадратным. Исследовать квадратичную функцию у= ах2 + bх+ с в зависимости от значений коэффициентов а, b и с</w:t>
            </w:r>
          </w:p>
        </w:tc>
        <w:tc>
          <w:tcPr>
            <w:tcW w:w="2694" w:type="dxa"/>
            <w:vMerge w:val="restart"/>
            <w:tcBorders>
              <w:top w:val="single" w:sz="4" w:space="0" w:color="auto"/>
              <w:left w:val="single" w:sz="4" w:space="0" w:color="auto"/>
              <w:right w:val="single" w:sz="4" w:space="0" w:color="auto"/>
            </w:tcBorders>
            <w:shd w:val="clear" w:color="auto" w:fill="FFFFFF"/>
            <w:vAlign w:val="center"/>
          </w:tcPr>
          <w:p w:rsidR="00FB3684" w:rsidRPr="00851FA1" w:rsidRDefault="00FB3684" w:rsidP="003E7179">
            <w:pPr>
              <w:pStyle w:val="20"/>
              <w:shd w:val="clear" w:color="auto" w:fill="auto"/>
              <w:spacing w:after="0" w:line="0" w:lineRule="atLeast"/>
              <w:ind w:left="122"/>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lastRenderedPageBreak/>
              <w:t>Гражданское, патриотическое, духовно-</w:t>
            </w:r>
            <w:r w:rsidRPr="00851FA1">
              <w:rPr>
                <w:rFonts w:ascii="Times New Roman" w:eastAsia="Times New Roman" w:hAnsi="Times New Roman" w:cs="Times New Roman"/>
                <w:color w:val="000000"/>
                <w:sz w:val="22"/>
                <w:szCs w:val="22"/>
                <w:lang w:eastAsia="ru-RU"/>
              </w:rPr>
              <w:lastRenderedPageBreak/>
              <w:t>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FB3684" w:rsidRPr="00851FA1" w:rsidTr="00EF15F9">
        <w:trPr>
          <w:trHeight w:val="904"/>
        </w:trPr>
        <w:tc>
          <w:tcPr>
            <w:tcW w:w="1560" w:type="dxa"/>
            <w:vMerge/>
            <w:tcBorders>
              <w:left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FB3684" w:rsidRPr="00851FA1" w:rsidRDefault="00FB3684"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Решение квадратного неравенства с помощью графика квадратичной функции</w:t>
            </w:r>
          </w:p>
        </w:tc>
        <w:tc>
          <w:tcPr>
            <w:tcW w:w="849"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4</w:t>
            </w:r>
          </w:p>
        </w:tc>
        <w:tc>
          <w:tcPr>
            <w:tcW w:w="6948"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59286F">
        <w:trPr>
          <w:trHeight w:val="206"/>
        </w:trPr>
        <w:tc>
          <w:tcPr>
            <w:tcW w:w="1560" w:type="dxa"/>
            <w:vMerge/>
            <w:tcBorders>
              <w:left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FB3684" w:rsidRPr="00851FA1" w:rsidRDefault="00FB3684"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Метод интервалов</w:t>
            </w:r>
          </w:p>
        </w:tc>
        <w:tc>
          <w:tcPr>
            <w:tcW w:w="849"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EF15F9">
        <w:trPr>
          <w:trHeight w:val="335"/>
        </w:trPr>
        <w:tc>
          <w:tcPr>
            <w:tcW w:w="1560" w:type="dxa"/>
            <w:vMerge/>
            <w:tcBorders>
              <w:left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FB3684" w:rsidRPr="00851FA1" w:rsidRDefault="00FB3684"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59286F">
        <w:trPr>
          <w:trHeight w:val="314"/>
        </w:trPr>
        <w:tc>
          <w:tcPr>
            <w:tcW w:w="1560" w:type="dxa"/>
            <w:vMerge/>
            <w:tcBorders>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bottom w:val="single" w:sz="4" w:space="0" w:color="auto"/>
            </w:tcBorders>
            <w:shd w:val="clear" w:color="auto" w:fill="FFFFFF"/>
          </w:tcPr>
          <w:p w:rsidR="00FB3684" w:rsidRPr="00851FA1" w:rsidRDefault="00FB3684" w:rsidP="003E7179">
            <w:pPr>
              <w:pStyle w:val="20"/>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w:t>
            </w:r>
            <w:r>
              <w:rPr>
                <w:rFonts w:ascii="Times New Roman" w:hAnsi="Times New Roman" w:cs="Times New Roman"/>
                <w:sz w:val="22"/>
                <w:szCs w:val="22"/>
              </w:rPr>
              <w:t>нтрольная работа № 6</w:t>
            </w:r>
          </w:p>
        </w:tc>
        <w:tc>
          <w:tcPr>
            <w:tcW w:w="849"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bottom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112" w:right="137" w:firstLine="142"/>
              <w:jc w:val="both"/>
              <w:rPr>
                <w:rFonts w:ascii="Times New Roman" w:hAnsi="Times New Roman" w:cs="Times New Roman"/>
                <w:sz w:val="22"/>
                <w:szCs w:val="22"/>
              </w:rPr>
            </w:pPr>
          </w:p>
        </w:tc>
        <w:tc>
          <w:tcPr>
            <w:tcW w:w="2694" w:type="dxa"/>
            <w:vMerge/>
            <w:tcBorders>
              <w:left w:val="single" w:sz="4" w:space="0" w:color="auto"/>
              <w:bottom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EF15F9">
        <w:trPr>
          <w:trHeight w:hRule="exact" w:val="261"/>
        </w:trPr>
        <w:tc>
          <w:tcPr>
            <w:tcW w:w="5818" w:type="dxa"/>
            <w:gridSpan w:val="3"/>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Повторение. Итоговый зачёт</w:t>
            </w:r>
          </w:p>
        </w:tc>
        <w:tc>
          <w:tcPr>
            <w:tcW w:w="849" w:type="dxa"/>
            <w:tcBorders>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4</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FB3684" w:rsidRPr="00851FA1" w:rsidRDefault="00FB3684" w:rsidP="003E7179">
            <w:pPr>
              <w:pStyle w:val="20"/>
              <w:spacing w:after="0" w:line="0" w:lineRule="atLeast"/>
              <w:rPr>
                <w:rFonts w:ascii="Times New Roman" w:hAnsi="Times New Roman" w:cs="Times New Roman"/>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FB3684" w:rsidRPr="00851FA1" w:rsidRDefault="00FB3684" w:rsidP="003E7179">
            <w:pPr>
              <w:pStyle w:val="20"/>
              <w:spacing w:after="0" w:line="0" w:lineRule="atLeast"/>
              <w:rPr>
                <w:rFonts w:ascii="Times New Roman" w:hAnsi="Times New Roman" w:cs="Times New Roman"/>
                <w:sz w:val="22"/>
                <w:szCs w:val="22"/>
              </w:rPr>
            </w:pPr>
          </w:p>
        </w:tc>
      </w:tr>
      <w:tr w:rsidR="006E656D" w:rsidRPr="00851FA1" w:rsidTr="00EF15F9">
        <w:trPr>
          <w:trHeight w:hRule="exact" w:val="457"/>
        </w:trPr>
        <w:tc>
          <w:tcPr>
            <w:tcW w:w="16309" w:type="dxa"/>
            <w:gridSpan w:val="6"/>
            <w:tcBorders>
              <w:top w:val="single" w:sz="4" w:space="0" w:color="auto"/>
              <w:left w:val="single" w:sz="4" w:space="0" w:color="auto"/>
              <w:right w:val="single" w:sz="4" w:space="0" w:color="auto"/>
            </w:tcBorders>
            <w:shd w:val="clear" w:color="auto" w:fill="AEAAAA" w:themeFill="background2" w:themeFillShade="BF"/>
            <w:vAlign w:val="center"/>
          </w:tcPr>
          <w:p w:rsidR="006E656D" w:rsidRPr="006E656D" w:rsidRDefault="006E656D" w:rsidP="003E7179">
            <w:pPr>
              <w:pStyle w:val="20"/>
              <w:shd w:val="clear" w:color="auto" w:fill="auto"/>
              <w:spacing w:after="0" w:line="0" w:lineRule="atLeast"/>
              <w:rPr>
                <w:rFonts w:ascii="Times New Roman" w:hAnsi="Times New Roman" w:cs="Times New Roman"/>
                <w:b/>
                <w:sz w:val="32"/>
                <w:szCs w:val="32"/>
              </w:rPr>
            </w:pPr>
            <w:r w:rsidRPr="006E656D">
              <w:rPr>
                <w:rFonts w:ascii="Times New Roman" w:hAnsi="Times New Roman" w:cs="Times New Roman"/>
                <w:b/>
                <w:sz w:val="32"/>
                <w:szCs w:val="32"/>
              </w:rPr>
              <w:t>9 класс</w:t>
            </w:r>
          </w:p>
        </w:tc>
      </w:tr>
      <w:tr w:rsidR="006E656D" w:rsidRPr="00851FA1" w:rsidTr="00EF15F9">
        <w:trPr>
          <w:trHeight w:hRule="exact" w:val="322"/>
        </w:trPr>
        <w:tc>
          <w:tcPr>
            <w:tcW w:w="5818" w:type="dxa"/>
            <w:gridSpan w:val="3"/>
            <w:tcBorders>
              <w:top w:val="single" w:sz="4" w:space="0" w:color="auto"/>
              <w:left w:val="single" w:sz="4" w:space="0" w:color="auto"/>
              <w:bottom w:val="single" w:sz="4" w:space="0" w:color="auto"/>
            </w:tcBorders>
            <w:shd w:val="clear" w:color="auto" w:fill="FFFFFF"/>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Повторение курса алгебры 8 класса</w:t>
            </w:r>
          </w:p>
        </w:tc>
        <w:tc>
          <w:tcPr>
            <w:tcW w:w="849" w:type="dxa"/>
            <w:tcBorders>
              <w:top w:val="single" w:sz="4" w:space="0" w:color="auto"/>
              <w:left w:val="single" w:sz="4" w:space="0" w:color="auto"/>
              <w:bottom w:val="single" w:sz="4" w:space="0" w:color="auto"/>
            </w:tcBorders>
            <w:shd w:val="clear" w:color="auto" w:fill="FFFFFF"/>
            <w:vAlign w:val="center"/>
          </w:tcPr>
          <w:p w:rsidR="006E656D" w:rsidRPr="00FB3684" w:rsidRDefault="00FB3684" w:rsidP="003E7179">
            <w:pPr>
              <w:pStyle w:val="20"/>
              <w:shd w:val="clear" w:color="auto" w:fill="auto"/>
              <w:spacing w:after="0" w:line="0" w:lineRule="atLeast"/>
              <w:rPr>
                <w:rFonts w:ascii="Times New Roman" w:hAnsi="Times New Roman" w:cs="Times New Roman"/>
                <w:color w:val="000000" w:themeColor="text1"/>
                <w:sz w:val="22"/>
                <w:szCs w:val="22"/>
              </w:rPr>
            </w:pPr>
            <w:r w:rsidRPr="00FB3684">
              <w:rPr>
                <w:rFonts w:ascii="Times New Roman" w:hAnsi="Times New Roman" w:cs="Times New Roman"/>
                <w:color w:val="000000" w:themeColor="text1"/>
                <w:sz w:val="22"/>
                <w:szCs w:val="22"/>
              </w:rPr>
              <w:t>4</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6E656D" w:rsidRPr="00851FA1" w:rsidRDefault="006E656D" w:rsidP="003E7179">
            <w:pPr>
              <w:spacing w:after="0" w:line="0" w:lineRule="atLeast"/>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E656D" w:rsidRPr="00851FA1" w:rsidRDefault="006E656D" w:rsidP="003E7179">
            <w:pPr>
              <w:spacing w:after="0" w:line="0" w:lineRule="atLeast"/>
              <w:rPr>
                <w:rFonts w:ascii="Times New Roman" w:hAnsi="Times New Roman" w:cs="Times New Roman"/>
              </w:rPr>
            </w:pPr>
          </w:p>
        </w:tc>
      </w:tr>
      <w:tr w:rsidR="00FB3684" w:rsidRPr="00851FA1" w:rsidTr="00EF15F9">
        <w:trPr>
          <w:trHeight w:val="570"/>
        </w:trPr>
        <w:tc>
          <w:tcPr>
            <w:tcW w:w="1560" w:type="dxa"/>
            <w:vMerge w:val="restart"/>
            <w:tcBorders>
              <w:top w:val="single" w:sz="4" w:space="0" w:color="auto"/>
              <w:left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Глава I. Степень с рациональным показателем</w:t>
            </w:r>
          </w:p>
        </w:tc>
        <w:tc>
          <w:tcPr>
            <w:tcW w:w="850" w:type="dxa"/>
            <w:vMerge w:val="restart"/>
            <w:tcBorders>
              <w:top w:val="single" w:sz="4" w:space="0" w:color="auto"/>
              <w:left w:val="single" w:sz="4" w:space="0" w:color="auto"/>
            </w:tcBorders>
            <w:shd w:val="clear" w:color="auto" w:fill="FFFFFF"/>
          </w:tcPr>
          <w:p w:rsidR="00FB3684" w:rsidRPr="00851FA1" w:rsidRDefault="00FB3684" w:rsidP="003E7179">
            <w:pPr>
              <w:pStyle w:val="20"/>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13</w:t>
            </w: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Степень с натуральным показателем</w:t>
            </w:r>
          </w:p>
        </w:tc>
        <w:tc>
          <w:tcPr>
            <w:tcW w:w="849" w:type="dxa"/>
            <w:tcBorders>
              <w:top w:val="single" w:sz="4" w:space="0" w:color="auto"/>
              <w:left w:val="single" w:sz="4" w:space="0" w:color="auto"/>
              <w:bottom w:val="single" w:sz="4" w:space="0" w:color="auto"/>
            </w:tcBorders>
            <w:shd w:val="clear" w:color="auto" w:fill="FFFFFF"/>
            <w:vAlign w:val="center"/>
          </w:tcPr>
          <w:p w:rsidR="00FB3684" w:rsidRPr="00FB3684" w:rsidRDefault="00FB3684" w:rsidP="003E7179">
            <w:pPr>
              <w:pStyle w:val="20"/>
              <w:shd w:val="clear" w:color="auto" w:fill="auto"/>
              <w:spacing w:after="0" w:line="0" w:lineRule="atLeast"/>
              <w:rPr>
                <w:rFonts w:ascii="Times New Roman" w:hAnsi="Times New Roman" w:cs="Times New Roman"/>
                <w:color w:val="000000" w:themeColor="text1"/>
                <w:sz w:val="22"/>
                <w:szCs w:val="22"/>
              </w:rPr>
            </w:pPr>
            <w:r w:rsidRPr="00FB3684">
              <w:rPr>
                <w:rFonts w:ascii="Times New Roman" w:hAnsi="Times New Roman" w:cs="Times New Roman"/>
                <w:color w:val="000000" w:themeColor="text1"/>
                <w:sz w:val="22"/>
                <w:szCs w:val="22"/>
              </w:rPr>
              <w:t>2</w:t>
            </w:r>
          </w:p>
        </w:tc>
        <w:tc>
          <w:tcPr>
            <w:tcW w:w="6948" w:type="dxa"/>
            <w:vMerge w:val="restart"/>
            <w:tcBorders>
              <w:top w:val="single" w:sz="4" w:space="0" w:color="auto"/>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99" w:right="136" w:firstLine="142"/>
              <w:jc w:val="both"/>
              <w:rPr>
                <w:rFonts w:ascii="Times New Roman" w:hAnsi="Times New Roman" w:cs="Times New Roman"/>
                <w:sz w:val="22"/>
                <w:szCs w:val="22"/>
              </w:rPr>
            </w:pPr>
            <w:r w:rsidRPr="00851FA1">
              <w:rPr>
                <w:rFonts w:ascii="Times New Roman" w:hAnsi="Times New Roman" w:cs="Times New Roman"/>
                <w:sz w:val="22"/>
                <w:szCs w:val="22"/>
              </w:rPr>
              <w:t>Сравнивать и упорядочивать степени с целыми и рациональными показателями, выполнять вычисления с рациональными числами, вычислять значения степеней с целым показателем. Формулировать определение арифметического корня натуральной степени из числа. Вычислять приближённые значения корней, используя при необходимости калькулятор; проводить оценку корней. Применять свойства арифметического корня для преобразования выражений. Формулировать определение корня третьей степени; находить значения кубических корней, при необходимости используя калькулятор. Исследовать свойства кубического корня, проводя числовые эксперименты с использованием калькулятора, компьютера. Возводить числовое неравенство с положительными левой и правой частью в степень. Сравнивать степени с разными основаниями и равными показателями. Формулировать определение степени с рациональным показателем, применять свойства степени с рациональным показателем при вычислениях.</w:t>
            </w:r>
          </w:p>
        </w:tc>
        <w:tc>
          <w:tcPr>
            <w:tcW w:w="2694" w:type="dxa"/>
            <w:vMerge w:val="restart"/>
            <w:tcBorders>
              <w:top w:val="single" w:sz="4" w:space="0" w:color="auto"/>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122"/>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FB3684" w:rsidRPr="00851FA1" w:rsidTr="00EF15F9">
        <w:trPr>
          <w:trHeight w:val="340"/>
        </w:trPr>
        <w:tc>
          <w:tcPr>
            <w:tcW w:w="1560" w:type="dxa"/>
            <w:vMerge/>
            <w:tcBorders>
              <w:lef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FB3684" w:rsidRPr="00851FA1" w:rsidRDefault="00FB3684"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Степень с целым показателем</w:t>
            </w:r>
          </w:p>
        </w:tc>
        <w:tc>
          <w:tcPr>
            <w:tcW w:w="849" w:type="dxa"/>
            <w:tcBorders>
              <w:top w:val="single" w:sz="4" w:space="0" w:color="auto"/>
              <w:left w:val="single" w:sz="4" w:space="0" w:color="auto"/>
              <w:bottom w:val="single" w:sz="4" w:space="0" w:color="auto"/>
            </w:tcBorders>
            <w:shd w:val="clear" w:color="auto" w:fill="FFFFFF"/>
            <w:vAlign w:val="center"/>
          </w:tcPr>
          <w:p w:rsidR="00FB3684" w:rsidRPr="00FB3684" w:rsidRDefault="00FB3684" w:rsidP="003E7179">
            <w:pPr>
              <w:pStyle w:val="20"/>
              <w:shd w:val="clear" w:color="auto" w:fill="auto"/>
              <w:spacing w:after="0" w:line="0" w:lineRule="atLeast"/>
              <w:rPr>
                <w:rFonts w:ascii="Times New Roman" w:hAnsi="Times New Roman" w:cs="Times New Roman"/>
                <w:color w:val="000000" w:themeColor="text1"/>
                <w:sz w:val="22"/>
                <w:szCs w:val="22"/>
              </w:rPr>
            </w:pPr>
            <w:r w:rsidRPr="00FB3684">
              <w:rPr>
                <w:rFonts w:ascii="Times New Roman" w:hAnsi="Times New Roman" w:cs="Times New Roman"/>
                <w:color w:val="000000" w:themeColor="text1"/>
                <w:sz w:val="22"/>
                <w:szCs w:val="22"/>
              </w:rPr>
              <w:t>4</w:t>
            </w:r>
          </w:p>
        </w:tc>
        <w:tc>
          <w:tcPr>
            <w:tcW w:w="6948"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99"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EF15F9">
        <w:trPr>
          <w:trHeight w:val="472"/>
        </w:trPr>
        <w:tc>
          <w:tcPr>
            <w:tcW w:w="1560" w:type="dxa"/>
            <w:vMerge/>
            <w:tcBorders>
              <w:lef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FB3684" w:rsidRPr="00851FA1" w:rsidRDefault="00FB3684"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Арифметический корень натуральной степени</w:t>
            </w:r>
          </w:p>
        </w:tc>
        <w:tc>
          <w:tcPr>
            <w:tcW w:w="849" w:type="dxa"/>
            <w:tcBorders>
              <w:top w:val="single" w:sz="4" w:space="0" w:color="auto"/>
              <w:left w:val="single" w:sz="4" w:space="0" w:color="auto"/>
              <w:bottom w:val="single" w:sz="4" w:space="0" w:color="auto"/>
            </w:tcBorders>
            <w:shd w:val="clear" w:color="auto" w:fill="FFFFFF"/>
            <w:vAlign w:val="center"/>
          </w:tcPr>
          <w:p w:rsidR="00FB3684" w:rsidRPr="00FB3684" w:rsidRDefault="00FB3684" w:rsidP="003E7179">
            <w:pPr>
              <w:pStyle w:val="20"/>
              <w:shd w:val="clear" w:color="auto" w:fill="auto"/>
              <w:spacing w:after="0" w:line="0" w:lineRule="atLeast"/>
              <w:rPr>
                <w:rFonts w:ascii="Times New Roman" w:hAnsi="Times New Roman" w:cs="Times New Roman"/>
                <w:color w:val="000000" w:themeColor="text1"/>
                <w:sz w:val="22"/>
                <w:szCs w:val="22"/>
              </w:rPr>
            </w:pPr>
            <w:r w:rsidRPr="00FB3684">
              <w:rPr>
                <w:rFonts w:ascii="Times New Roman" w:hAnsi="Times New Roman" w:cs="Times New Roman"/>
                <w:color w:val="000000" w:themeColor="text1"/>
                <w:sz w:val="22"/>
                <w:szCs w:val="22"/>
              </w:rPr>
              <w:t>2</w:t>
            </w:r>
          </w:p>
        </w:tc>
        <w:tc>
          <w:tcPr>
            <w:tcW w:w="6948"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99"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EF15F9">
        <w:trPr>
          <w:trHeight w:val="242"/>
        </w:trPr>
        <w:tc>
          <w:tcPr>
            <w:tcW w:w="1560" w:type="dxa"/>
            <w:vMerge/>
            <w:tcBorders>
              <w:lef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FB3684" w:rsidRPr="00851FA1" w:rsidRDefault="00FB3684"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Свойства арифметического корня</w:t>
            </w:r>
          </w:p>
        </w:tc>
        <w:tc>
          <w:tcPr>
            <w:tcW w:w="849" w:type="dxa"/>
            <w:tcBorders>
              <w:top w:val="single" w:sz="4" w:space="0" w:color="auto"/>
              <w:left w:val="single" w:sz="4" w:space="0" w:color="auto"/>
              <w:bottom w:val="single" w:sz="4" w:space="0" w:color="auto"/>
            </w:tcBorders>
            <w:shd w:val="clear" w:color="auto" w:fill="FFFFFF"/>
            <w:vAlign w:val="center"/>
          </w:tcPr>
          <w:p w:rsidR="00FB3684" w:rsidRPr="00FB3684" w:rsidRDefault="00FB3684" w:rsidP="003E7179">
            <w:pPr>
              <w:pStyle w:val="20"/>
              <w:shd w:val="clear" w:color="auto" w:fill="auto"/>
              <w:spacing w:after="0" w:line="0" w:lineRule="atLeast"/>
              <w:rPr>
                <w:rFonts w:ascii="Times New Roman" w:hAnsi="Times New Roman" w:cs="Times New Roman"/>
                <w:color w:val="000000" w:themeColor="text1"/>
                <w:sz w:val="22"/>
                <w:szCs w:val="22"/>
              </w:rPr>
            </w:pPr>
            <w:r w:rsidRPr="00FB3684">
              <w:rPr>
                <w:rFonts w:ascii="Times New Roman" w:hAnsi="Times New Roman" w:cs="Times New Roman"/>
                <w:color w:val="000000" w:themeColor="text1"/>
                <w:sz w:val="22"/>
                <w:szCs w:val="22"/>
              </w:rPr>
              <w:t>2</w:t>
            </w:r>
          </w:p>
        </w:tc>
        <w:tc>
          <w:tcPr>
            <w:tcW w:w="6948"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99"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EF15F9">
        <w:trPr>
          <w:trHeight w:val="333"/>
        </w:trPr>
        <w:tc>
          <w:tcPr>
            <w:tcW w:w="1560" w:type="dxa"/>
            <w:vMerge/>
            <w:tcBorders>
              <w:lef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FB3684" w:rsidRPr="00851FA1" w:rsidRDefault="00FB3684"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Степень с рациональным показателем</w:t>
            </w:r>
          </w:p>
        </w:tc>
        <w:tc>
          <w:tcPr>
            <w:tcW w:w="849" w:type="dxa"/>
            <w:tcBorders>
              <w:top w:val="single" w:sz="4" w:space="0" w:color="auto"/>
              <w:left w:val="single" w:sz="4" w:space="0" w:color="auto"/>
              <w:bottom w:val="single" w:sz="4" w:space="0" w:color="auto"/>
            </w:tcBorders>
            <w:shd w:val="clear" w:color="auto" w:fill="FFFFFF"/>
            <w:vAlign w:val="center"/>
          </w:tcPr>
          <w:p w:rsidR="00FB3684" w:rsidRPr="00FB3684" w:rsidRDefault="00FB3684" w:rsidP="003E7179">
            <w:pPr>
              <w:pStyle w:val="20"/>
              <w:shd w:val="clear" w:color="auto" w:fill="auto"/>
              <w:spacing w:after="0" w:line="0" w:lineRule="atLeast"/>
              <w:rPr>
                <w:rFonts w:ascii="Times New Roman" w:hAnsi="Times New Roman" w:cs="Times New Roman"/>
                <w:color w:val="000000" w:themeColor="text1"/>
                <w:sz w:val="22"/>
                <w:szCs w:val="22"/>
              </w:rPr>
            </w:pPr>
            <w:r w:rsidRPr="00FB3684">
              <w:rPr>
                <w:rFonts w:ascii="Times New Roman" w:hAnsi="Times New Roman" w:cs="Times New Roman"/>
                <w:color w:val="000000" w:themeColor="text1"/>
                <w:sz w:val="22"/>
                <w:szCs w:val="22"/>
              </w:rPr>
              <w:t>1</w:t>
            </w:r>
          </w:p>
        </w:tc>
        <w:tc>
          <w:tcPr>
            <w:tcW w:w="6948"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99"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EF15F9">
        <w:trPr>
          <w:trHeight w:val="549"/>
        </w:trPr>
        <w:tc>
          <w:tcPr>
            <w:tcW w:w="1560" w:type="dxa"/>
            <w:vMerge/>
            <w:tcBorders>
              <w:lef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FB3684" w:rsidRPr="00851FA1" w:rsidRDefault="00FB3684"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Возведение в степень числового неравенства</w:t>
            </w:r>
            <w:r>
              <w:rPr>
                <w:rFonts w:ascii="Times New Roman" w:hAnsi="Times New Roman" w:cs="Times New Roman"/>
                <w:sz w:val="22"/>
                <w:szCs w:val="22"/>
              </w:rPr>
              <w:t xml:space="preserve">. </w:t>
            </w:r>
            <w:r w:rsidRPr="00851FA1">
              <w:rPr>
                <w:rFonts w:ascii="Times New Roman" w:hAnsi="Times New Roman" w:cs="Times New Roman"/>
                <w:sz w:val="22"/>
                <w:szCs w:val="22"/>
              </w:rPr>
              <w:t xml:space="preserve"> 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FB3684" w:rsidRPr="00FB3684" w:rsidRDefault="00FB3684" w:rsidP="003E7179">
            <w:pPr>
              <w:pStyle w:val="20"/>
              <w:shd w:val="clear" w:color="auto" w:fill="auto"/>
              <w:spacing w:after="0" w:line="0" w:lineRule="atLeast"/>
              <w:rPr>
                <w:rFonts w:ascii="Times New Roman" w:hAnsi="Times New Roman" w:cs="Times New Roman"/>
                <w:color w:val="000000" w:themeColor="text1"/>
                <w:sz w:val="22"/>
                <w:szCs w:val="22"/>
              </w:rPr>
            </w:pPr>
            <w:r w:rsidRPr="00FB3684">
              <w:rPr>
                <w:rFonts w:ascii="Times New Roman" w:hAnsi="Times New Roman" w:cs="Times New Roman"/>
                <w:color w:val="000000" w:themeColor="text1"/>
                <w:sz w:val="22"/>
                <w:szCs w:val="22"/>
              </w:rPr>
              <w:t>1</w:t>
            </w:r>
          </w:p>
        </w:tc>
        <w:tc>
          <w:tcPr>
            <w:tcW w:w="6948"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99"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FB3684" w:rsidRPr="00851FA1" w:rsidTr="00EF15F9">
        <w:trPr>
          <w:trHeight w:val="287"/>
        </w:trPr>
        <w:tc>
          <w:tcPr>
            <w:tcW w:w="1560" w:type="dxa"/>
            <w:vMerge/>
            <w:tcBorders>
              <w:left w:val="single" w:sz="4" w:space="0" w:color="auto"/>
              <w:bottom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hAnsi="Times New Roman" w:cs="Times New Roman"/>
                <w:sz w:val="22"/>
                <w:szCs w:val="22"/>
              </w:rPr>
            </w:pPr>
          </w:p>
        </w:tc>
        <w:tc>
          <w:tcPr>
            <w:tcW w:w="850" w:type="dxa"/>
            <w:vMerge/>
            <w:tcBorders>
              <w:left w:val="single" w:sz="4" w:space="0" w:color="auto"/>
              <w:bottom w:val="single" w:sz="4" w:space="0" w:color="auto"/>
            </w:tcBorders>
            <w:shd w:val="clear" w:color="auto" w:fill="FFFFFF"/>
          </w:tcPr>
          <w:p w:rsidR="00FB3684" w:rsidRPr="00851FA1" w:rsidRDefault="00FB3684"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FB3684" w:rsidRPr="00851FA1" w:rsidRDefault="00FB3684"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1</w:t>
            </w:r>
          </w:p>
        </w:tc>
        <w:tc>
          <w:tcPr>
            <w:tcW w:w="849" w:type="dxa"/>
            <w:tcBorders>
              <w:top w:val="single" w:sz="4" w:space="0" w:color="auto"/>
              <w:left w:val="single" w:sz="4" w:space="0" w:color="auto"/>
              <w:bottom w:val="single" w:sz="4" w:space="0" w:color="auto"/>
            </w:tcBorders>
            <w:shd w:val="clear" w:color="auto" w:fill="FFFFFF"/>
          </w:tcPr>
          <w:p w:rsidR="00FB3684" w:rsidRPr="00FB3684" w:rsidRDefault="00FB3684" w:rsidP="003E7179">
            <w:pPr>
              <w:pStyle w:val="20"/>
              <w:spacing w:after="0" w:line="0" w:lineRule="atLeast"/>
              <w:rPr>
                <w:rFonts w:ascii="Times New Roman" w:hAnsi="Times New Roman" w:cs="Times New Roman"/>
                <w:color w:val="000000" w:themeColor="text1"/>
                <w:sz w:val="22"/>
                <w:szCs w:val="22"/>
              </w:rPr>
            </w:pPr>
            <w:r w:rsidRPr="00FB3684">
              <w:rPr>
                <w:rFonts w:ascii="Times New Roman" w:hAnsi="Times New Roman" w:cs="Times New Roman"/>
                <w:color w:val="000000" w:themeColor="text1"/>
                <w:sz w:val="22"/>
                <w:szCs w:val="22"/>
              </w:rPr>
              <w:t>1</w:t>
            </w:r>
          </w:p>
        </w:tc>
        <w:tc>
          <w:tcPr>
            <w:tcW w:w="6948" w:type="dxa"/>
            <w:vMerge/>
            <w:tcBorders>
              <w:left w:val="single" w:sz="4" w:space="0" w:color="auto"/>
              <w:bottom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ind w:left="99" w:right="136" w:firstLine="142"/>
              <w:jc w:val="both"/>
              <w:rPr>
                <w:rFonts w:ascii="Times New Roman" w:hAnsi="Times New Roman" w:cs="Times New Roman"/>
                <w:sz w:val="22"/>
                <w:szCs w:val="22"/>
              </w:rPr>
            </w:pPr>
          </w:p>
        </w:tc>
        <w:tc>
          <w:tcPr>
            <w:tcW w:w="2694" w:type="dxa"/>
            <w:vMerge/>
            <w:tcBorders>
              <w:left w:val="single" w:sz="4" w:space="0" w:color="auto"/>
              <w:bottom w:val="single" w:sz="4" w:space="0" w:color="auto"/>
              <w:right w:val="single" w:sz="4" w:space="0" w:color="auto"/>
            </w:tcBorders>
            <w:shd w:val="clear" w:color="auto" w:fill="FFFFFF"/>
          </w:tcPr>
          <w:p w:rsidR="00FB3684" w:rsidRPr="00851FA1" w:rsidRDefault="00FB3684"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6E656D" w:rsidRPr="00851FA1" w:rsidTr="002A31AF">
        <w:trPr>
          <w:trHeight w:hRule="exact" w:val="293"/>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«Золотое сечение».</w:t>
            </w:r>
          </w:p>
        </w:tc>
      </w:tr>
      <w:tr w:rsidR="00EF15F9" w:rsidRPr="00851FA1" w:rsidTr="00EF15F9">
        <w:trPr>
          <w:trHeight w:val="265"/>
        </w:trPr>
        <w:tc>
          <w:tcPr>
            <w:tcW w:w="1560" w:type="dxa"/>
            <w:vMerge w:val="restart"/>
            <w:tcBorders>
              <w:top w:val="single" w:sz="4" w:space="0" w:color="auto"/>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Глава II. Степенная функция</w:t>
            </w:r>
          </w:p>
        </w:tc>
        <w:tc>
          <w:tcPr>
            <w:tcW w:w="850" w:type="dxa"/>
            <w:vMerge w:val="restart"/>
            <w:tcBorders>
              <w:top w:val="single" w:sz="4" w:space="0" w:color="auto"/>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r w:rsidRPr="00851FA1">
              <w:rPr>
                <w:rFonts w:ascii="Times New Roman" w:hAnsi="Times New Roman" w:cs="Times New Roman"/>
                <w:sz w:val="22"/>
                <w:szCs w:val="22"/>
              </w:rPr>
              <w:t>15</w:t>
            </w:r>
          </w:p>
          <w:p w:rsidR="00EF15F9" w:rsidRPr="00851FA1" w:rsidRDefault="00EF15F9" w:rsidP="003E7179">
            <w:pPr>
              <w:pStyle w:val="20"/>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Область определения функции</w:t>
            </w:r>
          </w:p>
        </w:tc>
        <w:tc>
          <w:tcPr>
            <w:tcW w:w="849"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val="restart"/>
            <w:tcBorders>
              <w:top w:val="single" w:sz="4" w:space="0" w:color="auto"/>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firstLine="109"/>
              <w:jc w:val="both"/>
              <w:rPr>
                <w:rFonts w:ascii="Times New Roman" w:hAnsi="Times New Roman" w:cs="Times New Roman"/>
              </w:rPr>
            </w:pPr>
            <w:r w:rsidRPr="00851FA1">
              <w:rPr>
                <w:rFonts w:ascii="Times New Roman" w:hAnsi="Times New Roman" w:cs="Times New Roman"/>
              </w:rPr>
              <w:t>Вычислять значения функций, заданных формулами (при необходимости использовать калькулятор); составлять таблицы значений функций. Формулировать определение функции. Строить по точкам графики функций. Описывать свойства функции на основе её графического представления (область определения, множество значений, промежутки знак постоянства, чётность, нечётность, возрастание, убывание, наибольшее, наименьшее значения). Интерпретировать графики реальных зависимостей. Использовать функциональную символику для записи разнообразных фактов, связанных с функциями у=х</w:t>
            </w:r>
            <w:r w:rsidRPr="00EF15F9">
              <w:rPr>
                <w:rFonts w:ascii="Times New Roman" w:hAnsi="Times New Roman" w:cs="Times New Roman"/>
                <w:vertAlign w:val="superscript"/>
              </w:rPr>
              <w:t>З</w:t>
            </w:r>
            <w:r w:rsidRPr="00851FA1">
              <w:rPr>
                <w:rFonts w:ascii="Times New Roman" w:hAnsi="Times New Roman" w:cs="Times New Roman"/>
              </w:rPr>
              <w:t xml:space="preserve">, у=к/х, обогащая опыт выполнения знакосимволических действий. Строить речевые конструкции с </w:t>
            </w:r>
            <w:r w:rsidRPr="00851FA1">
              <w:rPr>
                <w:rFonts w:ascii="Times New Roman" w:hAnsi="Times New Roman" w:cs="Times New Roman"/>
              </w:rPr>
              <w:lastRenderedPageBreak/>
              <w:t>использованием функциональной терминологии. Исследования графиков функций в зависимости от значений коэффициентов, входящих в формулу. Распознавать виды изучаемых функций. Строить графики указанных функций (в том числе с применением движений графиков); описывать их свойства. Решать простейшие уравнения и неравенства, содержащие степень. Решать иррациональные уравнения</w:t>
            </w:r>
          </w:p>
        </w:tc>
        <w:tc>
          <w:tcPr>
            <w:tcW w:w="2694" w:type="dxa"/>
            <w:vMerge w:val="restart"/>
            <w:tcBorders>
              <w:top w:val="single" w:sz="4" w:space="0" w:color="auto"/>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jc w:val="center"/>
              <w:rPr>
                <w:rFonts w:ascii="Times New Roman" w:hAnsi="Times New Roman" w:cs="Times New Roman"/>
              </w:rPr>
            </w:pPr>
            <w:r w:rsidRPr="00851FA1">
              <w:rPr>
                <w:rFonts w:ascii="Times New Roman" w:eastAsia="Times New Roman" w:hAnsi="Times New Roman" w:cs="Times New Roman"/>
                <w:color w:val="000000"/>
                <w:lang w:eastAsia="ru-RU"/>
              </w:rPr>
              <w:lastRenderedPageBreak/>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EF15F9" w:rsidRPr="00851FA1" w:rsidTr="00EF15F9">
        <w:trPr>
          <w:trHeight w:val="271"/>
        </w:trPr>
        <w:tc>
          <w:tcPr>
            <w:tcW w:w="156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Возрастание и убывание функции</w:t>
            </w:r>
          </w:p>
        </w:tc>
        <w:tc>
          <w:tcPr>
            <w:tcW w:w="849"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firstLine="109"/>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jc w:val="both"/>
              <w:rPr>
                <w:rFonts w:ascii="Times New Roman" w:eastAsia="Times New Roman" w:hAnsi="Times New Roman" w:cs="Times New Roman"/>
                <w:color w:val="000000"/>
                <w:lang w:eastAsia="ru-RU"/>
              </w:rPr>
            </w:pPr>
          </w:p>
        </w:tc>
      </w:tr>
      <w:tr w:rsidR="00EF15F9" w:rsidRPr="00851FA1" w:rsidTr="00EF15F9">
        <w:trPr>
          <w:trHeight w:val="277"/>
        </w:trPr>
        <w:tc>
          <w:tcPr>
            <w:tcW w:w="156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ind w:left="220"/>
              <w:rPr>
                <w:rFonts w:ascii="Times New Roman" w:hAnsi="Times New Roman" w:cs="Times New Roman"/>
                <w:sz w:val="22"/>
                <w:szCs w:val="22"/>
              </w:rPr>
            </w:pPr>
            <w:r w:rsidRPr="00851FA1">
              <w:rPr>
                <w:rFonts w:ascii="Times New Roman" w:hAnsi="Times New Roman" w:cs="Times New Roman"/>
                <w:sz w:val="22"/>
                <w:szCs w:val="22"/>
              </w:rPr>
              <w:t>Чётность и нечётность функции</w:t>
            </w:r>
          </w:p>
        </w:tc>
        <w:tc>
          <w:tcPr>
            <w:tcW w:w="849"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firstLine="109"/>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jc w:val="both"/>
              <w:rPr>
                <w:rFonts w:ascii="Times New Roman" w:eastAsia="Times New Roman" w:hAnsi="Times New Roman" w:cs="Times New Roman"/>
                <w:color w:val="000000"/>
                <w:lang w:eastAsia="ru-RU"/>
              </w:rPr>
            </w:pPr>
          </w:p>
        </w:tc>
      </w:tr>
      <w:tr w:rsidR="00EF15F9" w:rsidRPr="00851FA1" w:rsidTr="00EF15F9">
        <w:trPr>
          <w:trHeight w:val="256"/>
        </w:trPr>
        <w:tc>
          <w:tcPr>
            <w:tcW w:w="156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ind w:left="220"/>
              <w:rPr>
                <w:rFonts w:ascii="Times New Roman" w:hAnsi="Times New Roman" w:cs="Times New Roman"/>
                <w:sz w:val="22"/>
                <w:szCs w:val="22"/>
              </w:rPr>
            </w:pPr>
            <w:r w:rsidRPr="00851FA1">
              <w:rPr>
                <w:rFonts w:ascii="Times New Roman" w:hAnsi="Times New Roman" w:cs="Times New Roman"/>
                <w:sz w:val="22"/>
                <w:szCs w:val="22"/>
              </w:rPr>
              <w:t>Функция у= к /х</w:t>
            </w:r>
          </w:p>
        </w:tc>
        <w:tc>
          <w:tcPr>
            <w:tcW w:w="849"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firstLine="109"/>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jc w:val="both"/>
              <w:rPr>
                <w:rFonts w:ascii="Times New Roman" w:eastAsia="Times New Roman" w:hAnsi="Times New Roman" w:cs="Times New Roman"/>
                <w:color w:val="000000"/>
                <w:lang w:eastAsia="ru-RU"/>
              </w:rPr>
            </w:pPr>
          </w:p>
        </w:tc>
      </w:tr>
      <w:tr w:rsidR="00EF15F9" w:rsidRPr="00851FA1" w:rsidTr="00EF15F9">
        <w:trPr>
          <w:trHeight w:val="554"/>
        </w:trPr>
        <w:tc>
          <w:tcPr>
            <w:tcW w:w="156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ind w:left="220"/>
              <w:rPr>
                <w:rFonts w:ascii="Times New Roman" w:hAnsi="Times New Roman" w:cs="Times New Roman"/>
                <w:sz w:val="22"/>
                <w:szCs w:val="22"/>
              </w:rPr>
            </w:pPr>
            <w:r w:rsidRPr="00851FA1">
              <w:rPr>
                <w:rFonts w:ascii="Times New Roman" w:hAnsi="Times New Roman" w:cs="Times New Roman"/>
                <w:sz w:val="22"/>
                <w:szCs w:val="22"/>
              </w:rPr>
              <w:t>Неравенства и уравнения, содержащие степень</w:t>
            </w:r>
          </w:p>
        </w:tc>
        <w:tc>
          <w:tcPr>
            <w:tcW w:w="849"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firstLine="109"/>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jc w:val="both"/>
              <w:rPr>
                <w:rFonts w:ascii="Times New Roman" w:eastAsia="Times New Roman" w:hAnsi="Times New Roman" w:cs="Times New Roman"/>
                <w:color w:val="000000"/>
                <w:lang w:eastAsia="ru-RU"/>
              </w:rPr>
            </w:pPr>
          </w:p>
        </w:tc>
      </w:tr>
      <w:tr w:rsidR="00EF15F9" w:rsidRPr="00851FA1" w:rsidTr="00EF15F9">
        <w:trPr>
          <w:trHeight w:val="255"/>
        </w:trPr>
        <w:tc>
          <w:tcPr>
            <w:tcW w:w="156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firstLine="109"/>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132" w:right="137"/>
              <w:jc w:val="both"/>
              <w:rPr>
                <w:rFonts w:ascii="Times New Roman" w:eastAsia="Times New Roman" w:hAnsi="Times New Roman" w:cs="Times New Roman"/>
                <w:color w:val="000000"/>
                <w:lang w:eastAsia="ru-RU"/>
              </w:rPr>
            </w:pPr>
          </w:p>
        </w:tc>
      </w:tr>
      <w:tr w:rsidR="00EF15F9" w:rsidRPr="00851FA1" w:rsidTr="00EF15F9">
        <w:trPr>
          <w:trHeight w:val="316"/>
        </w:trPr>
        <w:tc>
          <w:tcPr>
            <w:tcW w:w="1560" w:type="dxa"/>
            <w:vMerge/>
            <w:tcBorders>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850" w:type="dxa"/>
            <w:vMerge/>
            <w:tcBorders>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ind w:left="20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2</w:t>
            </w:r>
          </w:p>
        </w:tc>
        <w:tc>
          <w:tcPr>
            <w:tcW w:w="849"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bottom w:val="single" w:sz="4" w:space="0" w:color="auto"/>
              <w:right w:val="single" w:sz="4" w:space="0" w:color="auto"/>
            </w:tcBorders>
            <w:shd w:val="clear" w:color="auto" w:fill="FFFFFF"/>
          </w:tcPr>
          <w:p w:rsidR="00EF15F9" w:rsidRPr="00851FA1" w:rsidRDefault="00EF15F9" w:rsidP="003E7179">
            <w:pPr>
              <w:spacing w:after="0" w:line="0" w:lineRule="atLeast"/>
              <w:ind w:left="132" w:right="137" w:firstLine="109"/>
              <w:jc w:val="both"/>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shd w:val="clear" w:color="auto" w:fill="FFFFFF"/>
          </w:tcPr>
          <w:p w:rsidR="00EF15F9" w:rsidRPr="00851FA1" w:rsidRDefault="00EF15F9" w:rsidP="003E7179">
            <w:pPr>
              <w:spacing w:after="0" w:line="0" w:lineRule="atLeast"/>
              <w:ind w:left="132" w:right="137"/>
              <w:jc w:val="both"/>
              <w:rPr>
                <w:rFonts w:ascii="Times New Roman" w:eastAsia="Times New Roman" w:hAnsi="Times New Roman" w:cs="Times New Roman"/>
                <w:color w:val="000000"/>
                <w:lang w:eastAsia="ru-RU"/>
              </w:rPr>
            </w:pPr>
          </w:p>
        </w:tc>
      </w:tr>
      <w:tr w:rsidR="006E656D" w:rsidRPr="00851FA1" w:rsidTr="002A31AF">
        <w:trPr>
          <w:trHeight w:val="173"/>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656D" w:rsidRPr="00851FA1" w:rsidRDefault="006E656D" w:rsidP="003E7179">
            <w:pPr>
              <w:spacing w:after="0" w:line="0" w:lineRule="atLeast"/>
              <w:ind w:left="-8"/>
              <w:rPr>
                <w:rFonts w:ascii="Times New Roman" w:hAnsi="Times New Roman" w:cs="Times New Roman"/>
              </w:rPr>
            </w:pPr>
            <w:r w:rsidRPr="00851FA1">
              <w:rPr>
                <w:rFonts w:ascii="Times New Roman" w:hAnsi="Times New Roman" w:cs="Times New Roman"/>
              </w:rPr>
              <w:t>Проектная работа: «Построение графиков сложных функций».</w:t>
            </w:r>
          </w:p>
        </w:tc>
      </w:tr>
      <w:tr w:rsidR="00EF15F9" w:rsidRPr="00851FA1" w:rsidTr="00EF15F9">
        <w:trPr>
          <w:trHeight w:val="278"/>
        </w:trPr>
        <w:tc>
          <w:tcPr>
            <w:tcW w:w="1560" w:type="dxa"/>
            <w:vMerge w:val="restart"/>
            <w:tcBorders>
              <w:top w:val="single" w:sz="4" w:space="0" w:color="auto"/>
              <w:left w:val="single" w:sz="4" w:space="0" w:color="auto"/>
            </w:tcBorders>
            <w:shd w:val="clear" w:color="auto" w:fill="FFFFFF"/>
          </w:tcPr>
          <w:p w:rsidR="00EF15F9" w:rsidRPr="006E656D" w:rsidRDefault="00EF15F9" w:rsidP="003E7179">
            <w:pPr>
              <w:pStyle w:val="50"/>
              <w:shd w:val="clear" w:color="auto" w:fill="auto"/>
              <w:spacing w:after="0"/>
              <w:jc w:val="center"/>
              <w:rPr>
                <w:rFonts w:ascii="Times New Roman" w:hAnsi="Times New Roman" w:cs="Times New Roman"/>
                <w:spacing w:val="0"/>
                <w:sz w:val="22"/>
                <w:szCs w:val="22"/>
              </w:rPr>
            </w:pPr>
            <w:r w:rsidRPr="006E656D">
              <w:rPr>
                <w:rFonts w:ascii="Times New Roman" w:hAnsi="Times New Roman" w:cs="Times New Roman"/>
                <w:spacing w:val="0"/>
                <w:sz w:val="22"/>
                <w:szCs w:val="22"/>
              </w:rPr>
              <w:t xml:space="preserve">Глава </w:t>
            </w:r>
            <w:r w:rsidRPr="006E656D">
              <w:rPr>
                <w:rFonts w:ascii="Times New Roman" w:hAnsi="Times New Roman" w:cs="Times New Roman"/>
                <w:spacing w:val="0"/>
                <w:sz w:val="22"/>
                <w:szCs w:val="22"/>
                <w:lang w:val="en-US"/>
              </w:rPr>
              <w:t>III</w:t>
            </w:r>
            <w:r w:rsidRPr="006E656D">
              <w:rPr>
                <w:rFonts w:ascii="Times New Roman" w:hAnsi="Times New Roman" w:cs="Times New Roman"/>
                <w:spacing w:val="0"/>
                <w:sz w:val="22"/>
                <w:szCs w:val="22"/>
              </w:rPr>
              <w:t>. Прогрессии</w:t>
            </w:r>
          </w:p>
        </w:tc>
        <w:tc>
          <w:tcPr>
            <w:tcW w:w="850" w:type="dxa"/>
            <w:vMerge w:val="restart"/>
            <w:tcBorders>
              <w:top w:val="single" w:sz="4" w:space="0" w:color="auto"/>
              <w:left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15</w:t>
            </w: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Числовая последовательность </w:t>
            </w:r>
          </w:p>
        </w:tc>
        <w:tc>
          <w:tcPr>
            <w:tcW w:w="849" w:type="dxa"/>
            <w:tcBorders>
              <w:top w:val="single" w:sz="4" w:space="0" w:color="auto"/>
              <w:left w:val="single" w:sz="4" w:space="0" w:color="auto"/>
              <w:bottom w:val="single" w:sz="4" w:space="0" w:color="auto"/>
            </w:tcBorders>
            <w:shd w:val="clear" w:color="auto" w:fill="FFFFFF"/>
            <w:vAlign w:val="center"/>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val="restart"/>
            <w:tcBorders>
              <w:top w:val="single" w:sz="4" w:space="0" w:color="auto"/>
              <w:left w:val="single" w:sz="4" w:space="0" w:color="auto"/>
              <w:right w:val="single" w:sz="4" w:space="0" w:color="auto"/>
            </w:tcBorders>
            <w:shd w:val="clear" w:color="auto" w:fill="FFFFFF"/>
          </w:tcPr>
          <w:p w:rsidR="00EF15F9" w:rsidRPr="00851FA1" w:rsidRDefault="00EF15F9" w:rsidP="003E7179">
            <w:pPr>
              <w:spacing w:after="0" w:line="0" w:lineRule="atLeast"/>
              <w:ind w:left="99" w:right="136" w:firstLine="142"/>
              <w:jc w:val="both"/>
              <w:rPr>
                <w:rFonts w:ascii="Times New Roman" w:hAnsi="Times New Roman" w:cs="Times New Roman"/>
              </w:rPr>
            </w:pPr>
            <w:r w:rsidRPr="00851FA1">
              <w:rPr>
                <w:rFonts w:ascii="Times New Roman" w:hAnsi="Times New Roman" w:cs="Times New Roman"/>
              </w:rPr>
              <w:t>Применять индексные обозначения, строить речевые высказывания с использованием терминологии,' связанной с понятием последовательности. Вычислять члены последовательностей, заданных формулой п-го члена или рекуррентной формулой. Устанавливать закономерность в построении последовательности, если выписаны первые несколько её членов. Изображать члены последовательности точками на координатной плоскости. Распознавать арифметическую и геометрическую прогрессии при разных способах задания. Выводить на основе доказательных рассуждений формулы общего члена арифметической и геометрической прогрессий, суммы первых п членов арифметической и геометрической прогрессий; решать задачи с использованием этих формул. Доказывать характеристические свойства арифметической и геометрической прогрессий, применять эти свойства при решении задач. Рассматривать примеры из реальной жизни, иллюстрирующие изменение процессов в арифметической прогрессии, в геометрической прогрессии; изображать со</w:t>
            </w:r>
            <w:r w:rsidRPr="00851FA1">
              <w:rPr>
                <w:rFonts w:ascii="Times New Roman" w:hAnsi="Times New Roman" w:cs="Times New Roman"/>
              </w:rPr>
              <w:softHyphen/>
              <w:t xml:space="preserve">ответствующие зависимости графически. Решать задачи на сложные проценты, в том </w:t>
            </w:r>
            <w:r w:rsidRPr="00851FA1">
              <w:rPr>
                <w:rStyle w:val="211pt0pt"/>
                <w:rFonts w:eastAsia="Tahoma"/>
                <w:i w:val="0"/>
              </w:rPr>
              <w:t>числе задачи</w:t>
            </w:r>
            <w:r w:rsidRPr="00851FA1">
              <w:rPr>
                <w:rStyle w:val="211pt0pt"/>
                <w:rFonts w:eastAsia="Tahoma"/>
              </w:rPr>
              <w:t xml:space="preserve"> </w:t>
            </w:r>
            <w:r w:rsidRPr="00851FA1">
              <w:rPr>
                <w:rFonts w:ascii="Times New Roman" w:hAnsi="Times New Roman" w:cs="Times New Roman"/>
              </w:rPr>
              <w:t>из реальной практики (с использованием калькулятора)</w:t>
            </w:r>
          </w:p>
        </w:tc>
        <w:tc>
          <w:tcPr>
            <w:tcW w:w="2694" w:type="dxa"/>
            <w:vMerge w:val="restart"/>
            <w:tcBorders>
              <w:top w:val="single" w:sz="4" w:space="0" w:color="auto"/>
              <w:left w:val="single" w:sz="4" w:space="0" w:color="auto"/>
              <w:right w:val="single" w:sz="4" w:space="0" w:color="auto"/>
            </w:tcBorders>
            <w:shd w:val="clear" w:color="auto" w:fill="FFFFFF"/>
          </w:tcPr>
          <w:p w:rsidR="00EF15F9" w:rsidRPr="00851FA1" w:rsidRDefault="00EF15F9" w:rsidP="003E7179">
            <w:pPr>
              <w:spacing w:after="0" w:line="0" w:lineRule="atLeast"/>
              <w:jc w:val="center"/>
              <w:rPr>
                <w:rFonts w:ascii="Times New Roman" w:hAnsi="Times New Roman" w:cs="Times New Roman"/>
              </w:rPr>
            </w:pPr>
            <w:r w:rsidRPr="00851FA1">
              <w:rPr>
                <w:rFonts w:ascii="Times New Roman" w:eastAsia="Times New Roman" w:hAnsi="Times New Roman" w:cs="Times New Roman"/>
                <w:color w:val="000000"/>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EF15F9" w:rsidRPr="00851FA1" w:rsidTr="00EF15F9">
        <w:trPr>
          <w:trHeight w:val="298"/>
        </w:trPr>
        <w:tc>
          <w:tcPr>
            <w:tcW w:w="1560" w:type="dxa"/>
            <w:vMerge/>
            <w:tcBorders>
              <w:left w:val="single" w:sz="4" w:space="0" w:color="auto"/>
            </w:tcBorders>
            <w:shd w:val="clear" w:color="auto" w:fill="FFFFFF"/>
          </w:tcPr>
          <w:p w:rsidR="00EF15F9" w:rsidRPr="006E656D" w:rsidRDefault="00EF15F9" w:rsidP="003E7179">
            <w:pPr>
              <w:pStyle w:val="50"/>
              <w:shd w:val="clear" w:color="auto" w:fill="auto"/>
              <w:spacing w:after="0"/>
              <w:jc w:val="center"/>
              <w:rPr>
                <w:rFonts w:ascii="Times New Roman" w:hAnsi="Times New Roman" w:cs="Times New Roman"/>
                <w:spacing w:val="0"/>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Арифметическая прогрессия </w:t>
            </w:r>
          </w:p>
        </w:tc>
        <w:tc>
          <w:tcPr>
            <w:tcW w:w="849" w:type="dxa"/>
            <w:tcBorders>
              <w:top w:val="single" w:sz="4" w:space="0" w:color="auto"/>
              <w:left w:val="single" w:sz="4" w:space="0" w:color="auto"/>
              <w:bottom w:val="single" w:sz="4" w:space="0" w:color="auto"/>
            </w:tcBorders>
            <w:shd w:val="clear" w:color="auto" w:fill="FFFFFF"/>
            <w:vAlign w:val="center"/>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99" w:right="136"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rPr>
                <w:rFonts w:ascii="Times New Roman" w:eastAsia="Times New Roman" w:hAnsi="Times New Roman" w:cs="Times New Roman"/>
                <w:color w:val="000000"/>
                <w:lang w:eastAsia="ru-RU"/>
              </w:rPr>
            </w:pPr>
          </w:p>
        </w:tc>
      </w:tr>
      <w:tr w:rsidR="00EF15F9" w:rsidRPr="00851FA1" w:rsidTr="00EF15F9">
        <w:trPr>
          <w:trHeight w:val="545"/>
        </w:trPr>
        <w:tc>
          <w:tcPr>
            <w:tcW w:w="1560" w:type="dxa"/>
            <w:vMerge/>
            <w:tcBorders>
              <w:left w:val="single" w:sz="4" w:space="0" w:color="auto"/>
            </w:tcBorders>
            <w:shd w:val="clear" w:color="auto" w:fill="FFFFFF"/>
          </w:tcPr>
          <w:p w:rsidR="00EF15F9" w:rsidRPr="006E656D" w:rsidRDefault="00EF15F9" w:rsidP="003E7179">
            <w:pPr>
              <w:pStyle w:val="50"/>
              <w:shd w:val="clear" w:color="auto" w:fill="auto"/>
              <w:spacing w:after="0"/>
              <w:jc w:val="center"/>
              <w:rPr>
                <w:rFonts w:ascii="Times New Roman" w:hAnsi="Times New Roman" w:cs="Times New Roman"/>
                <w:spacing w:val="0"/>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Сумма п первых членов арифметической прогрессии</w:t>
            </w:r>
          </w:p>
        </w:tc>
        <w:tc>
          <w:tcPr>
            <w:tcW w:w="849" w:type="dxa"/>
            <w:tcBorders>
              <w:top w:val="single" w:sz="4" w:space="0" w:color="auto"/>
              <w:left w:val="single" w:sz="4" w:space="0" w:color="auto"/>
              <w:bottom w:val="single" w:sz="4" w:space="0" w:color="auto"/>
            </w:tcBorders>
            <w:shd w:val="clear" w:color="auto" w:fill="FFFFFF"/>
            <w:vAlign w:val="center"/>
          </w:tcPr>
          <w:p w:rsidR="00EF15F9" w:rsidRPr="00851FA1" w:rsidRDefault="00EF15F9" w:rsidP="003E7179">
            <w:pPr>
              <w:pStyle w:val="70"/>
              <w:shd w:val="clear" w:color="auto" w:fill="auto"/>
              <w:spacing w:after="0" w:line="0" w:lineRule="atLeast"/>
              <w:jc w:val="center"/>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99" w:right="136"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rPr>
                <w:rFonts w:ascii="Times New Roman" w:eastAsia="Times New Roman" w:hAnsi="Times New Roman" w:cs="Times New Roman"/>
                <w:color w:val="000000"/>
                <w:lang w:eastAsia="ru-RU"/>
              </w:rPr>
            </w:pPr>
          </w:p>
        </w:tc>
      </w:tr>
      <w:tr w:rsidR="00EF15F9" w:rsidRPr="00851FA1" w:rsidTr="00EF15F9">
        <w:trPr>
          <w:trHeight w:val="313"/>
        </w:trPr>
        <w:tc>
          <w:tcPr>
            <w:tcW w:w="1560" w:type="dxa"/>
            <w:vMerge/>
            <w:tcBorders>
              <w:left w:val="single" w:sz="4" w:space="0" w:color="auto"/>
            </w:tcBorders>
            <w:shd w:val="clear" w:color="auto" w:fill="FFFFFF"/>
          </w:tcPr>
          <w:p w:rsidR="00EF15F9" w:rsidRPr="006E656D" w:rsidRDefault="00EF15F9" w:rsidP="003E7179">
            <w:pPr>
              <w:pStyle w:val="50"/>
              <w:shd w:val="clear" w:color="auto" w:fill="auto"/>
              <w:spacing w:after="0"/>
              <w:jc w:val="center"/>
              <w:rPr>
                <w:rFonts w:ascii="Times New Roman" w:hAnsi="Times New Roman" w:cs="Times New Roman"/>
                <w:spacing w:val="0"/>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 Геометрическая прогрессия</w:t>
            </w:r>
          </w:p>
        </w:tc>
        <w:tc>
          <w:tcPr>
            <w:tcW w:w="849" w:type="dxa"/>
            <w:tcBorders>
              <w:top w:val="single" w:sz="4" w:space="0" w:color="auto"/>
              <w:left w:val="single" w:sz="4" w:space="0" w:color="auto"/>
              <w:bottom w:val="single" w:sz="4" w:space="0" w:color="auto"/>
            </w:tcBorders>
            <w:shd w:val="clear" w:color="auto" w:fill="FFFFFF"/>
            <w:vAlign w:val="center"/>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99" w:right="136"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rPr>
                <w:rFonts w:ascii="Times New Roman" w:eastAsia="Times New Roman" w:hAnsi="Times New Roman" w:cs="Times New Roman"/>
                <w:color w:val="000000"/>
                <w:lang w:eastAsia="ru-RU"/>
              </w:rPr>
            </w:pPr>
          </w:p>
        </w:tc>
      </w:tr>
      <w:tr w:rsidR="00EF15F9" w:rsidRPr="00851FA1" w:rsidTr="00EF15F9">
        <w:trPr>
          <w:trHeight w:val="503"/>
        </w:trPr>
        <w:tc>
          <w:tcPr>
            <w:tcW w:w="1560" w:type="dxa"/>
            <w:vMerge/>
            <w:tcBorders>
              <w:left w:val="single" w:sz="4" w:space="0" w:color="auto"/>
            </w:tcBorders>
            <w:shd w:val="clear" w:color="auto" w:fill="FFFFFF"/>
          </w:tcPr>
          <w:p w:rsidR="00EF15F9" w:rsidRPr="006E656D" w:rsidRDefault="00EF15F9" w:rsidP="003E7179">
            <w:pPr>
              <w:pStyle w:val="50"/>
              <w:shd w:val="clear" w:color="auto" w:fill="auto"/>
              <w:spacing w:after="0"/>
              <w:jc w:val="center"/>
              <w:rPr>
                <w:rFonts w:ascii="Times New Roman" w:hAnsi="Times New Roman" w:cs="Times New Roman"/>
                <w:spacing w:val="0"/>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 Сумма п первых членов геометрической прогрессии </w:t>
            </w:r>
          </w:p>
        </w:tc>
        <w:tc>
          <w:tcPr>
            <w:tcW w:w="849" w:type="dxa"/>
            <w:tcBorders>
              <w:top w:val="single" w:sz="4" w:space="0" w:color="auto"/>
              <w:left w:val="single" w:sz="4" w:space="0" w:color="auto"/>
              <w:bottom w:val="single" w:sz="4" w:space="0" w:color="auto"/>
            </w:tcBorders>
            <w:shd w:val="clear" w:color="auto" w:fill="FFFFFF"/>
            <w:vAlign w:val="center"/>
          </w:tcPr>
          <w:p w:rsidR="00EF15F9" w:rsidRPr="00851FA1" w:rsidRDefault="00EF15F9" w:rsidP="003E7179">
            <w:pPr>
              <w:pStyle w:val="80"/>
              <w:shd w:val="clear" w:color="auto" w:fill="auto"/>
              <w:spacing w:before="0" w:after="0"/>
              <w:jc w:val="center"/>
            </w:pPr>
            <w:r>
              <w:t>3</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99" w:right="136"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rPr>
                <w:rFonts w:ascii="Times New Roman" w:eastAsia="Times New Roman" w:hAnsi="Times New Roman" w:cs="Times New Roman"/>
                <w:color w:val="000000"/>
                <w:lang w:eastAsia="ru-RU"/>
              </w:rPr>
            </w:pPr>
          </w:p>
        </w:tc>
      </w:tr>
      <w:tr w:rsidR="00EF15F9" w:rsidRPr="00851FA1" w:rsidTr="00EF15F9">
        <w:trPr>
          <w:trHeight w:val="281"/>
        </w:trPr>
        <w:tc>
          <w:tcPr>
            <w:tcW w:w="1560" w:type="dxa"/>
            <w:vMerge/>
            <w:tcBorders>
              <w:left w:val="single" w:sz="4" w:space="0" w:color="auto"/>
            </w:tcBorders>
            <w:shd w:val="clear" w:color="auto" w:fill="FFFFFF"/>
          </w:tcPr>
          <w:p w:rsidR="00EF15F9" w:rsidRPr="006E656D" w:rsidRDefault="00EF15F9" w:rsidP="003E7179">
            <w:pPr>
              <w:pStyle w:val="50"/>
              <w:shd w:val="clear" w:color="auto" w:fill="auto"/>
              <w:spacing w:after="0"/>
              <w:jc w:val="center"/>
              <w:rPr>
                <w:rFonts w:ascii="Times New Roman" w:hAnsi="Times New Roman" w:cs="Times New Roman"/>
                <w:spacing w:val="0"/>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Обобщающий урок </w:t>
            </w:r>
          </w:p>
        </w:tc>
        <w:tc>
          <w:tcPr>
            <w:tcW w:w="849" w:type="dxa"/>
            <w:tcBorders>
              <w:top w:val="single" w:sz="4" w:space="0" w:color="auto"/>
              <w:left w:val="single" w:sz="4" w:space="0" w:color="auto"/>
              <w:bottom w:val="single" w:sz="4" w:space="0" w:color="auto"/>
            </w:tcBorders>
            <w:shd w:val="clear" w:color="auto" w:fill="FFFFFF"/>
            <w:vAlign w:val="center"/>
          </w:tcPr>
          <w:p w:rsidR="00EF15F9" w:rsidRPr="00EF15F9" w:rsidRDefault="00EF15F9" w:rsidP="003E7179">
            <w:pPr>
              <w:pStyle w:val="90"/>
              <w:shd w:val="clear" w:color="auto" w:fill="auto"/>
              <w:spacing w:before="0" w:after="0"/>
              <w:jc w:val="center"/>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99" w:right="136"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rPr>
                <w:rFonts w:ascii="Times New Roman" w:eastAsia="Times New Roman" w:hAnsi="Times New Roman" w:cs="Times New Roman"/>
                <w:color w:val="000000"/>
                <w:lang w:eastAsia="ru-RU"/>
              </w:rPr>
            </w:pPr>
          </w:p>
        </w:tc>
      </w:tr>
      <w:tr w:rsidR="00EF15F9" w:rsidRPr="00851FA1" w:rsidTr="005B43B1">
        <w:trPr>
          <w:trHeight w:val="1775"/>
        </w:trPr>
        <w:tc>
          <w:tcPr>
            <w:tcW w:w="1560" w:type="dxa"/>
            <w:vMerge/>
            <w:tcBorders>
              <w:left w:val="single" w:sz="4" w:space="0" w:color="auto"/>
            </w:tcBorders>
            <w:shd w:val="clear" w:color="auto" w:fill="FFFFFF"/>
          </w:tcPr>
          <w:p w:rsidR="00EF15F9" w:rsidRPr="006E656D" w:rsidRDefault="00EF15F9" w:rsidP="003E7179">
            <w:pPr>
              <w:pStyle w:val="50"/>
              <w:shd w:val="clear" w:color="auto" w:fill="auto"/>
              <w:spacing w:after="0"/>
              <w:jc w:val="center"/>
              <w:rPr>
                <w:rFonts w:ascii="Times New Roman" w:hAnsi="Times New Roman" w:cs="Times New Roman"/>
                <w:spacing w:val="0"/>
                <w:sz w:val="22"/>
                <w:szCs w:val="22"/>
              </w:rPr>
            </w:pPr>
          </w:p>
        </w:tc>
        <w:tc>
          <w:tcPr>
            <w:tcW w:w="850" w:type="dxa"/>
            <w:vMerge/>
            <w:tcBorders>
              <w:left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tcBorders>
            <w:shd w:val="clear" w:color="auto" w:fill="FFFFFF"/>
          </w:tcPr>
          <w:p w:rsidR="00EF15F9" w:rsidRPr="00851FA1" w:rsidRDefault="00EF15F9"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Контрольная работа № 3</w:t>
            </w:r>
          </w:p>
        </w:tc>
        <w:tc>
          <w:tcPr>
            <w:tcW w:w="849" w:type="dxa"/>
            <w:tcBorders>
              <w:top w:val="single" w:sz="4" w:space="0" w:color="auto"/>
              <w:left w:val="single" w:sz="4" w:space="0" w:color="auto"/>
            </w:tcBorders>
            <w:shd w:val="clear" w:color="auto" w:fill="FFFFFF"/>
          </w:tcPr>
          <w:p w:rsidR="00EF15F9" w:rsidRPr="00851FA1" w:rsidRDefault="00EF15F9"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ind w:left="99" w:right="136" w:firstLine="142"/>
              <w:jc w:val="both"/>
              <w:rPr>
                <w:rFonts w:ascii="Times New Roman" w:hAnsi="Times New Roman" w:cs="Times New Roman"/>
              </w:rPr>
            </w:pPr>
          </w:p>
        </w:tc>
        <w:tc>
          <w:tcPr>
            <w:tcW w:w="2694" w:type="dxa"/>
            <w:vMerge/>
            <w:tcBorders>
              <w:left w:val="single" w:sz="4" w:space="0" w:color="auto"/>
              <w:right w:val="single" w:sz="4" w:space="0" w:color="auto"/>
            </w:tcBorders>
            <w:shd w:val="clear" w:color="auto" w:fill="FFFFFF"/>
          </w:tcPr>
          <w:p w:rsidR="00EF15F9" w:rsidRPr="00851FA1" w:rsidRDefault="00EF15F9" w:rsidP="003E7179">
            <w:pPr>
              <w:spacing w:after="0" w:line="0" w:lineRule="atLeast"/>
              <w:rPr>
                <w:rFonts w:ascii="Times New Roman" w:eastAsia="Times New Roman" w:hAnsi="Times New Roman" w:cs="Times New Roman"/>
                <w:color w:val="000000"/>
                <w:lang w:eastAsia="ru-RU"/>
              </w:rPr>
            </w:pPr>
          </w:p>
        </w:tc>
      </w:tr>
      <w:tr w:rsidR="006E656D" w:rsidRPr="00851FA1" w:rsidTr="002A31AF">
        <w:trPr>
          <w:trHeight w:hRule="exact" w:val="283"/>
        </w:trPr>
        <w:tc>
          <w:tcPr>
            <w:tcW w:w="16309" w:type="dxa"/>
            <w:gridSpan w:val="6"/>
            <w:tcBorders>
              <w:top w:val="single" w:sz="4" w:space="0" w:color="auto"/>
              <w:left w:val="single" w:sz="4" w:space="0" w:color="auto"/>
              <w:right w:val="single" w:sz="4" w:space="0" w:color="auto"/>
            </w:tcBorders>
            <w:shd w:val="clear" w:color="auto" w:fill="DEEAF6" w:themeFill="accent1" w:themeFillTint="33"/>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«Нестандартные способы решения квадратных уравнений.»</w:t>
            </w:r>
          </w:p>
        </w:tc>
      </w:tr>
      <w:tr w:rsidR="001F4D28" w:rsidRPr="00851FA1" w:rsidTr="0038232A">
        <w:trPr>
          <w:trHeight w:val="284"/>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Глава IV. Случайные события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14</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События</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1F4D28" w:rsidRPr="00851FA1" w:rsidRDefault="001F4D28"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val="restart"/>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94" w:right="136" w:firstLine="141"/>
              <w:jc w:val="both"/>
              <w:rPr>
                <w:rFonts w:ascii="Times New Roman" w:hAnsi="Times New Roman" w:cs="Times New Roman"/>
                <w:sz w:val="22"/>
                <w:szCs w:val="22"/>
              </w:rPr>
            </w:pPr>
            <w:r w:rsidRPr="00851FA1">
              <w:rPr>
                <w:rFonts w:ascii="Times New Roman" w:hAnsi="Times New Roman" w:cs="Times New Roman"/>
                <w:sz w:val="22"/>
                <w:szCs w:val="22"/>
              </w:rPr>
              <w:t>Находить вероятность события в испытаниях с равновозможными исходами (с применением классического определения вероятности). Проводить случайные эксперименты, в том числе с помощью компьютерного моделирования, интерпретировать их результаты. Вычислять частоту случайного события; оценивать вероятность с помощью частоты, полученной опытным путём. Приводить примеры достоверных и невозможных событий. Объяснять значимость маловероятных событий в зависимости от их последствий. Решать задачи на нахождение вероятностей событий, в том числе с применением комбинаторики. Приводить примеры противоположных событий. Решать задачи на применение представлений о геометрической вероятности. Использовать при решении задач свойство вероятностей противоположных событий</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1F4D28" w:rsidRPr="00851FA1" w:rsidTr="0038232A">
        <w:trPr>
          <w:trHeight w:val="287"/>
        </w:trPr>
        <w:tc>
          <w:tcPr>
            <w:tcW w:w="156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Вероятность события</w:t>
            </w:r>
          </w:p>
        </w:tc>
        <w:tc>
          <w:tcPr>
            <w:tcW w:w="849" w:type="dxa"/>
            <w:tcBorders>
              <w:top w:val="single" w:sz="4" w:space="0" w:color="auto"/>
              <w:left w:val="single" w:sz="4" w:space="0" w:color="auto"/>
              <w:bottom w:val="single" w:sz="4" w:space="0" w:color="auto"/>
            </w:tcBorders>
            <w:shd w:val="clear" w:color="auto" w:fill="FFFFFF"/>
            <w:vAlign w:val="center"/>
          </w:tcPr>
          <w:p w:rsidR="001F4D28" w:rsidRPr="00851FA1" w:rsidRDefault="001F4D28"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94" w:right="136" w:firstLine="141"/>
              <w:jc w:val="both"/>
              <w:rPr>
                <w:rFonts w:ascii="Times New Roman" w:hAnsi="Times New Roman" w:cs="Times New Roman"/>
                <w:sz w:val="22"/>
                <w:szCs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1F4D28" w:rsidRPr="00851FA1" w:rsidTr="0038232A">
        <w:trPr>
          <w:trHeight w:val="505"/>
        </w:trPr>
        <w:tc>
          <w:tcPr>
            <w:tcW w:w="156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Решение вероятностных задач с помощью комбинаторики</w:t>
            </w:r>
          </w:p>
        </w:tc>
        <w:tc>
          <w:tcPr>
            <w:tcW w:w="849" w:type="dxa"/>
            <w:tcBorders>
              <w:top w:val="single" w:sz="4" w:space="0" w:color="auto"/>
              <w:left w:val="single" w:sz="4" w:space="0" w:color="auto"/>
              <w:bottom w:val="single" w:sz="4" w:space="0" w:color="auto"/>
            </w:tcBorders>
            <w:shd w:val="clear" w:color="auto" w:fill="FFFFFF"/>
            <w:vAlign w:val="center"/>
          </w:tcPr>
          <w:p w:rsidR="001F4D28" w:rsidRPr="00851FA1" w:rsidRDefault="001F4D28"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94" w:right="136" w:firstLine="141"/>
              <w:jc w:val="both"/>
              <w:rPr>
                <w:rFonts w:ascii="Times New Roman" w:hAnsi="Times New Roman" w:cs="Times New Roman"/>
                <w:sz w:val="22"/>
                <w:szCs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1F4D28" w:rsidRPr="00851FA1" w:rsidTr="0038232A">
        <w:trPr>
          <w:trHeight w:val="483"/>
        </w:trPr>
        <w:tc>
          <w:tcPr>
            <w:tcW w:w="156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Сложение и умножение вероятностей</w:t>
            </w:r>
          </w:p>
        </w:tc>
        <w:tc>
          <w:tcPr>
            <w:tcW w:w="849" w:type="dxa"/>
            <w:tcBorders>
              <w:top w:val="single" w:sz="4" w:space="0" w:color="auto"/>
              <w:left w:val="single" w:sz="4" w:space="0" w:color="auto"/>
              <w:bottom w:val="single" w:sz="4" w:space="0" w:color="auto"/>
            </w:tcBorders>
            <w:shd w:val="clear" w:color="auto" w:fill="FFFFFF"/>
            <w:vAlign w:val="center"/>
          </w:tcPr>
          <w:p w:rsidR="001F4D28" w:rsidRPr="00851FA1" w:rsidRDefault="001F4D28"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94" w:right="136" w:firstLine="141"/>
              <w:jc w:val="both"/>
              <w:rPr>
                <w:rFonts w:ascii="Times New Roman" w:hAnsi="Times New Roman" w:cs="Times New Roman"/>
                <w:sz w:val="22"/>
                <w:szCs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1F4D28" w:rsidRPr="00851FA1" w:rsidTr="0038232A">
        <w:trPr>
          <w:trHeight w:val="463"/>
        </w:trPr>
        <w:tc>
          <w:tcPr>
            <w:tcW w:w="156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Относительная частота и закон больших чисел</w:t>
            </w:r>
          </w:p>
        </w:tc>
        <w:tc>
          <w:tcPr>
            <w:tcW w:w="849" w:type="dxa"/>
            <w:tcBorders>
              <w:top w:val="single" w:sz="4" w:space="0" w:color="auto"/>
              <w:left w:val="single" w:sz="4" w:space="0" w:color="auto"/>
              <w:bottom w:val="single" w:sz="4" w:space="0" w:color="auto"/>
            </w:tcBorders>
            <w:shd w:val="clear" w:color="auto" w:fill="FFFFFF"/>
            <w:vAlign w:val="center"/>
          </w:tcPr>
          <w:p w:rsidR="001F4D28" w:rsidRPr="00851FA1" w:rsidRDefault="001F4D28"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94" w:right="136" w:firstLine="141"/>
              <w:jc w:val="both"/>
              <w:rPr>
                <w:rFonts w:ascii="Times New Roman" w:hAnsi="Times New Roman" w:cs="Times New Roman"/>
                <w:sz w:val="22"/>
                <w:szCs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1F4D28" w:rsidRPr="00851FA1" w:rsidTr="0038232A">
        <w:trPr>
          <w:trHeight w:val="288"/>
        </w:trPr>
        <w:tc>
          <w:tcPr>
            <w:tcW w:w="156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1F4D28" w:rsidRPr="00851FA1" w:rsidRDefault="001F4D28"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94" w:right="136" w:firstLine="141"/>
              <w:jc w:val="both"/>
              <w:rPr>
                <w:rFonts w:ascii="Times New Roman" w:hAnsi="Times New Roman" w:cs="Times New Roman"/>
                <w:sz w:val="22"/>
                <w:szCs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1F4D28" w:rsidRPr="00851FA1" w:rsidTr="0038232A">
        <w:trPr>
          <w:trHeight w:val="700"/>
        </w:trPr>
        <w:tc>
          <w:tcPr>
            <w:tcW w:w="156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hd w:val="clear" w:color="auto" w:fill="auto"/>
              <w:spacing w:after="0" w:line="0" w:lineRule="atLeast"/>
              <w:ind w:left="140"/>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pacing w:after="0" w:line="0" w:lineRule="atLeast"/>
              <w:ind w:left="14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Контрольная работа № 4</w:t>
            </w:r>
          </w:p>
        </w:tc>
        <w:tc>
          <w:tcPr>
            <w:tcW w:w="849" w:type="dxa"/>
            <w:tcBorders>
              <w:top w:val="single" w:sz="4" w:space="0" w:color="auto"/>
              <w:left w:val="single" w:sz="4" w:space="0" w:color="auto"/>
              <w:bottom w:val="single" w:sz="4" w:space="0" w:color="auto"/>
            </w:tcBorders>
            <w:shd w:val="clear" w:color="auto" w:fill="FFFFFF"/>
          </w:tcPr>
          <w:p w:rsidR="001F4D28" w:rsidRPr="00851FA1" w:rsidRDefault="001F4D28"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ind w:left="94" w:right="136" w:firstLine="141"/>
              <w:jc w:val="both"/>
              <w:rPr>
                <w:rFonts w:ascii="Times New Roman" w:hAnsi="Times New Roman" w:cs="Times New Roman"/>
                <w:sz w:val="22"/>
                <w:szCs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Pr>
          <w:p w:rsidR="001F4D28" w:rsidRPr="00851FA1" w:rsidRDefault="001F4D28"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6E656D" w:rsidRPr="00851FA1" w:rsidTr="00EF15F9">
        <w:trPr>
          <w:trHeight w:val="495"/>
        </w:trPr>
        <w:tc>
          <w:tcPr>
            <w:tcW w:w="16309" w:type="dxa"/>
            <w:gridSpan w:val="6"/>
            <w:tcBorders>
              <w:top w:val="single" w:sz="4" w:space="0" w:color="auto"/>
              <w:left w:val="single" w:sz="4" w:space="0" w:color="auto"/>
              <w:bottom w:val="single" w:sz="4" w:space="0" w:color="auto"/>
              <w:right w:val="single" w:sz="4" w:space="0" w:color="auto"/>
            </w:tcBorders>
            <w:shd w:val="clear" w:color="auto" w:fill="FFFFFF"/>
          </w:tcPr>
          <w:p w:rsidR="006E656D" w:rsidRPr="00851FA1" w:rsidRDefault="006E656D" w:rsidP="003E7179">
            <w:pPr>
              <w:pStyle w:val="20"/>
              <w:shd w:val="clear" w:color="auto" w:fill="auto"/>
              <w:spacing w:after="0" w:line="0" w:lineRule="atLeast"/>
              <w:ind w:left="180"/>
              <w:jc w:val="left"/>
              <w:rPr>
                <w:rFonts w:ascii="Times New Roman" w:hAnsi="Times New Roman" w:cs="Times New Roman"/>
                <w:sz w:val="22"/>
                <w:szCs w:val="22"/>
              </w:rPr>
            </w:pPr>
            <w:r w:rsidRPr="00851FA1">
              <w:rPr>
                <w:rFonts w:ascii="Times New Roman" w:hAnsi="Times New Roman" w:cs="Times New Roman"/>
                <w:sz w:val="22"/>
                <w:szCs w:val="22"/>
              </w:rPr>
              <w:lastRenderedPageBreak/>
              <w:t>Проектная работа: «Приложение математики в педиатрии. А именно: расчет максимального и минимального артериального давления (формула Молчанова); расчет прибавки массы детей; расчет прибавки роста детей; расчет питания (объемный и калорийный способы).»</w:t>
            </w:r>
          </w:p>
        </w:tc>
      </w:tr>
      <w:tr w:rsidR="00B14873" w:rsidRPr="00851FA1" w:rsidTr="0089137A">
        <w:trPr>
          <w:trHeight w:val="420"/>
        </w:trPr>
        <w:tc>
          <w:tcPr>
            <w:tcW w:w="1560" w:type="dxa"/>
            <w:vMerge w:val="restart"/>
            <w:tcBorders>
              <w:top w:val="single" w:sz="4" w:space="0" w:color="auto"/>
              <w:left w:val="single" w:sz="4" w:space="0" w:color="auto"/>
            </w:tcBorders>
            <w:shd w:val="clear" w:color="auto" w:fill="FFFFFF"/>
          </w:tcPr>
          <w:p w:rsidR="00B14873" w:rsidRPr="00851FA1" w:rsidRDefault="00B14873" w:rsidP="003E7179">
            <w:pPr>
              <w:pStyle w:val="20"/>
              <w:shd w:val="clear" w:color="auto" w:fill="auto"/>
              <w:spacing w:after="0" w:line="0" w:lineRule="atLeast"/>
              <w:ind w:left="140"/>
              <w:jc w:val="left"/>
              <w:rPr>
                <w:rFonts w:ascii="Times New Roman" w:hAnsi="Times New Roman" w:cs="Times New Roman"/>
                <w:sz w:val="22"/>
                <w:szCs w:val="22"/>
              </w:rPr>
            </w:pPr>
            <w:r w:rsidRPr="00851FA1">
              <w:rPr>
                <w:rFonts w:ascii="Times New Roman" w:hAnsi="Times New Roman" w:cs="Times New Roman"/>
                <w:sz w:val="22"/>
                <w:szCs w:val="22"/>
              </w:rPr>
              <w:t>Глава V. Случайные величины</w:t>
            </w:r>
          </w:p>
        </w:tc>
        <w:tc>
          <w:tcPr>
            <w:tcW w:w="850" w:type="dxa"/>
            <w:vMerge w:val="restart"/>
            <w:tcBorders>
              <w:top w:val="single" w:sz="4" w:space="0" w:color="auto"/>
              <w:left w:val="single" w:sz="4" w:space="0" w:color="auto"/>
            </w:tcBorders>
            <w:shd w:val="clear" w:color="auto" w:fill="FFFFFF"/>
          </w:tcPr>
          <w:p w:rsidR="00B14873" w:rsidRPr="00851FA1" w:rsidRDefault="00B14873" w:rsidP="003E7179">
            <w:pPr>
              <w:pStyle w:val="20"/>
              <w:spacing w:after="0" w:line="0" w:lineRule="atLeast"/>
              <w:ind w:left="160"/>
              <w:rPr>
                <w:rFonts w:ascii="Times New Roman" w:hAnsi="Times New Roman" w:cs="Times New Roman"/>
                <w:sz w:val="22"/>
                <w:szCs w:val="22"/>
              </w:rPr>
            </w:pPr>
            <w:r w:rsidRPr="00851FA1">
              <w:rPr>
                <w:rFonts w:ascii="Times New Roman" w:hAnsi="Times New Roman" w:cs="Times New Roman"/>
                <w:sz w:val="22"/>
                <w:szCs w:val="22"/>
              </w:rPr>
              <w:t>12</w:t>
            </w:r>
          </w:p>
        </w:tc>
        <w:tc>
          <w:tcPr>
            <w:tcW w:w="3408" w:type="dxa"/>
            <w:tcBorders>
              <w:top w:val="single" w:sz="4" w:space="0" w:color="auto"/>
              <w:left w:val="single" w:sz="4" w:space="0" w:color="auto"/>
              <w:bottom w:val="single" w:sz="4" w:space="0" w:color="auto"/>
            </w:tcBorders>
            <w:shd w:val="clear" w:color="auto" w:fill="FFFFFF"/>
          </w:tcPr>
          <w:p w:rsidR="00B14873" w:rsidRPr="00851FA1" w:rsidRDefault="00B14873"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Таблицы распределения</w:t>
            </w:r>
          </w:p>
        </w:tc>
        <w:tc>
          <w:tcPr>
            <w:tcW w:w="849" w:type="dxa"/>
            <w:tcBorders>
              <w:top w:val="single" w:sz="4" w:space="0" w:color="auto"/>
              <w:left w:val="single" w:sz="4" w:space="0" w:color="auto"/>
              <w:bottom w:val="single" w:sz="4" w:space="0" w:color="auto"/>
            </w:tcBorders>
            <w:shd w:val="clear" w:color="auto" w:fill="FFFFFF"/>
            <w:vAlign w:val="center"/>
          </w:tcPr>
          <w:p w:rsidR="00B14873" w:rsidRPr="00851FA1" w:rsidRDefault="00B14873"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val="restart"/>
            <w:tcBorders>
              <w:top w:val="single" w:sz="4" w:space="0" w:color="auto"/>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ind w:left="127" w:right="136" w:firstLine="142"/>
              <w:jc w:val="both"/>
              <w:rPr>
                <w:rFonts w:ascii="Times New Roman" w:hAnsi="Times New Roman" w:cs="Times New Roman"/>
                <w:sz w:val="22"/>
                <w:szCs w:val="22"/>
              </w:rPr>
            </w:pPr>
            <w:r w:rsidRPr="00851FA1">
              <w:rPr>
                <w:rFonts w:ascii="Times New Roman" w:hAnsi="Times New Roman" w:cs="Times New Roman"/>
                <w:sz w:val="22"/>
                <w:szCs w:val="22"/>
              </w:rPr>
              <w:t>Организовывать информацию и представлять её в виде таблиц, столбчатых и круговых диаграмм. Строить полигоны частот. Находить среднее арифметическое, размах, моду и медиану совокупность числовых данных. Приводить содержательные примеры использования средних значений для характеристики совокупности данных (спортивные показатели, размеры одежды и др.). Приводить содержательные примеры генеральной совокупности, произвольной выборки из неё и репрезентативной выборки</w:t>
            </w:r>
          </w:p>
        </w:tc>
        <w:tc>
          <w:tcPr>
            <w:tcW w:w="2694" w:type="dxa"/>
            <w:vMerge w:val="restart"/>
            <w:tcBorders>
              <w:top w:val="single" w:sz="4" w:space="0" w:color="auto"/>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B14873" w:rsidRPr="00851FA1" w:rsidTr="0059286F">
        <w:trPr>
          <w:trHeight w:val="178"/>
        </w:trPr>
        <w:tc>
          <w:tcPr>
            <w:tcW w:w="1560" w:type="dxa"/>
            <w:vMerge/>
            <w:tcBorders>
              <w:left w:val="single" w:sz="4" w:space="0" w:color="auto"/>
            </w:tcBorders>
            <w:shd w:val="clear" w:color="auto" w:fill="FFFFFF"/>
          </w:tcPr>
          <w:p w:rsidR="00B14873" w:rsidRPr="00851FA1" w:rsidRDefault="00B14873" w:rsidP="003E7179">
            <w:pPr>
              <w:pStyle w:val="20"/>
              <w:shd w:val="clear" w:color="auto" w:fill="auto"/>
              <w:spacing w:after="0" w:line="0" w:lineRule="atLeast"/>
              <w:ind w:left="140"/>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B14873" w:rsidRPr="00851FA1" w:rsidRDefault="00B14873"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B14873" w:rsidRPr="00851FA1" w:rsidRDefault="00B14873"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Полигоны частот</w:t>
            </w:r>
          </w:p>
        </w:tc>
        <w:tc>
          <w:tcPr>
            <w:tcW w:w="849" w:type="dxa"/>
            <w:tcBorders>
              <w:top w:val="single" w:sz="4" w:space="0" w:color="auto"/>
              <w:left w:val="single" w:sz="4" w:space="0" w:color="auto"/>
              <w:bottom w:val="single" w:sz="4" w:space="0" w:color="auto"/>
            </w:tcBorders>
            <w:shd w:val="clear" w:color="auto" w:fill="FFFFFF"/>
            <w:vAlign w:val="center"/>
          </w:tcPr>
          <w:p w:rsidR="00B14873" w:rsidRPr="00851FA1" w:rsidRDefault="00B14873"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B14873" w:rsidRPr="00851FA1" w:rsidTr="0059286F">
        <w:trPr>
          <w:trHeight w:val="510"/>
        </w:trPr>
        <w:tc>
          <w:tcPr>
            <w:tcW w:w="1560" w:type="dxa"/>
            <w:vMerge/>
            <w:tcBorders>
              <w:left w:val="single" w:sz="4" w:space="0" w:color="auto"/>
            </w:tcBorders>
            <w:shd w:val="clear" w:color="auto" w:fill="FFFFFF"/>
          </w:tcPr>
          <w:p w:rsidR="00B14873" w:rsidRPr="00851FA1" w:rsidRDefault="00B14873" w:rsidP="003E7179">
            <w:pPr>
              <w:pStyle w:val="20"/>
              <w:shd w:val="clear" w:color="auto" w:fill="auto"/>
              <w:spacing w:after="0" w:line="0" w:lineRule="atLeast"/>
              <w:ind w:left="140"/>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B14873" w:rsidRPr="00851FA1" w:rsidRDefault="00B14873"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B14873" w:rsidRPr="00851FA1" w:rsidRDefault="00B14873" w:rsidP="003E7179">
            <w:pPr>
              <w:pStyle w:val="20"/>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Генеральная совокупность и выборка</w:t>
            </w:r>
          </w:p>
        </w:tc>
        <w:tc>
          <w:tcPr>
            <w:tcW w:w="849" w:type="dxa"/>
            <w:tcBorders>
              <w:top w:val="single" w:sz="4" w:space="0" w:color="auto"/>
              <w:left w:val="single" w:sz="4" w:space="0" w:color="auto"/>
              <w:bottom w:val="single" w:sz="4" w:space="0" w:color="auto"/>
            </w:tcBorders>
            <w:shd w:val="clear" w:color="auto" w:fill="FFFFFF"/>
            <w:vAlign w:val="center"/>
          </w:tcPr>
          <w:p w:rsidR="00B14873" w:rsidRPr="00851FA1" w:rsidRDefault="00B14873"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B14873" w:rsidRPr="00851FA1" w:rsidTr="0089137A">
        <w:trPr>
          <w:trHeight w:val="358"/>
        </w:trPr>
        <w:tc>
          <w:tcPr>
            <w:tcW w:w="1560" w:type="dxa"/>
            <w:vMerge/>
            <w:tcBorders>
              <w:left w:val="single" w:sz="4" w:space="0" w:color="auto"/>
            </w:tcBorders>
            <w:shd w:val="clear" w:color="auto" w:fill="FFFFFF"/>
          </w:tcPr>
          <w:p w:rsidR="00B14873" w:rsidRPr="00851FA1" w:rsidRDefault="00B14873" w:rsidP="003E7179">
            <w:pPr>
              <w:pStyle w:val="20"/>
              <w:shd w:val="clear" w:color="auto" w:fill="auto"/>
              <w:spacing w:after="0" w:line="0" w:lineRule="atLeast"/>
              <w:ind w:left="140"/>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B14873" w:rsidRPr="00851FA1" w:rsidRDefault="00B14873"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B14873" w:rsidRPr="00851FA1" w:rsidRDefault="00B14873"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Центральные тенденции</w:t>
            </w:r>
          </w:p>
        </w:tc>
        <w:tc>
          <w:tcPr>
            <w:tcW w:w="849" w:type="dxa"/>
            <w:tcBorders>
              <w:top w:val="single" w:sz="4" w:space="0" w:color="auto"/>
              <w:left w:val="single" w:sz="4" w:space="0" w:color="auto"/>
              <w:bottom w:val="single" w:sz="4" w:space="0" w:color="auto"/>
            </w:tcBorders>
            <w:shd w:val="clear" w:color="auto" w:fill="FFFFFF"/>
            <w:vAlign w:val="center"/>
          </w:tcPr>
          <w:p w:rsidR="00B14873" w:rsidRPr="00851FA1" w:rsidRDefault="00B14873"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3</w:t>
            </w:r>
          </w:p>
        </w:tc>
        <w:tc>
          <w:tcPr>
            <w:tcW w:w="6948"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B14873" w:rsidRPr="00851FA1" w:rsidTr="0089137A">
        <w:trPr>
          <w:trHeight w:val="263"/>
        </w:trPr>
        <w:tc>
          <w:tcPr>
            <w:tcW w:w="1560" w:type="dxa"/>
            <w:vMerge/>
            <w:tcBorders>
              <w:left w:val="single" w:sz="4" w:space="0" w:color="auto"/>
            </w:tcBorders>
            <w:shd w:val="clear" w:color="auto" w:fill="FFFFFF"/>
          </w:tcPr>
          <w:p w:rsidR="00B14873" w:rsidRPr="00851FA1" w:rsidRDefault="00B14873" w:rsidP="003E7179">
            <w:pPr>
              <w:pStyle w:val="20"/>
              <w:shd w:val="clear" w:color="auto" w:fill="auto"/>
              <w:spacing w:after="0" w:line="0" w:lineRule="atLeast"/>
              <w:ind w:left="140"/>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B14873" w:rsidRPr="00851FA1" w:rsidRDefault="00B14873"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B14873" w:rsidRPr="00851FA1" w:rsidRDefault="00B14873"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Меры разброса</w:t>
            </w:r>
          </w:p>
        </w:tc>
        <w:tc>
          <w:tcPr>
            <w:tcW w:w="849" w:type="dxa"/>
            <w:tcBorders>
              <w:top w:val="single" w:sz="4" w:space="0" w:color="auto"/>
              <w:left w:val="single" w:sz="4" w:space="0" w:color="auto"/>
              <w:bottom w:val="single" w:sz="4" w:space="0" w:color="auto"/>
            </w:tcBorders>
            <w:shd w:val="clear" w:color="auto" w:fill="FFFFFF"/>
            <w:vAlign w:val="center"/>
          </w:tcPr>
          <w:p w:rsidR="00B14873" w:rsidRDefault="00B14873"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B14873" w:rsidRPr="00851FA1" w:rsidTr="0089137A">
        <w:trPr>
          <w:trHeight w:val="281"/>
        </w:trPr>
        <w:tc>
          <w:tcPr>
            <w:tcW w:w="1560" w:type="dxa"/>
            <w:vMerge/>
            <w:tcBorders>
              <w:left w:val="single" w:sz="4" w:space="0" w:color="auto"/>
            </w:tcBorders>
            <w:shd w:val="clear" w:color="auto" w:fill="FFFFFF"/>
          </w:tcPr>
          <w:p w:rsidR="00B14873" w:rsidRPr="00851FA1" w:rsidRDefault="00B14873" w:rsidP="003E7179">
            <w:pPr>
              <w:pStyle w:val="20"/>
              <w:shd w:val="clear" w:color="auto" w:fill="auto"/>
              <w:spacing w:after="0" w:line="0" w:lineRule="atLeast"/>
              <w:ind w:left="140"/>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B14873" w:rsidRPr="00851FA1" w:rsidRDefault="00B14873"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B14873" w:rsidRPr="00851FA1" w:rsidRDefault="00B14873" w:rsidP="003E7179">
            <w:pPr>
              <w:pStyle w:val="20"/>
              <w:shd w:val="clear" w:color="auto" w:fill="auto"/>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vAlign w:val="center"/>
          </w:tcPr>
          <w:p w:rsidR="00B14873" w:rsidRPr="00851FA1" w:rsidRDefault="00B14873"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tc>
        <w:tc>
          <w:tcPr>
            <w:tcW w:w="6948"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B14873" w:rsidRPr="00851FA1" w:rsidRDefault="00B14873"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B14873" w:rsidRPr="00851FA1" w:rsidTr="0089137A">
        <w:trPr>
          <w:trHeight w:val="285"/>
        </w:trPr>
        <w:tc>
          <w:tcPr>
            <w:tcW w:w="1560" w:type="dxa"/>
            <w:vMerge/>
            <w:tcBorders>
              <w:left w:val="single" w:sz="4" w:space="0" w:color="auto"/>
            </w:tcBorders>
            <w:shd w:val="clear" w:color="auto" w:fill="FFFFFF"/>
          </w:tcPr>
          <w:p w:rsidR="00B14873" w:rsidRPr="00851FA1" w:rsidRDefault="00B14873" w:rsidP="003E7179">
            <w:pPr>
              <w:pStyle w:val="20"/>
              <w:shd w:val="clear" w:color="auto" w:fill="auto"/>
              <w:spacing w:after="0" w:line="0" w:lineRule="atLeast"/>
              <w:ind w:left="140"/>
              <w:jc w:val="left"/>
              <w:rPr>
                <w:rFonts w:ascii="Times New Roman" w:hAnsi="Times New Roman" w:cs="Times New Roman"/>
                <w:sz w:val="22"/>
                <w:szCs w:val="22"/>
              </w:rPr>
            </w:pPr>
          </w:p>
        </w:tc>
        <w:tc>
          <w:tcPr>
            <w:tcW w:w="850" w:type="dxa"/>
            <w:vMerge/>
            <w:tcBorders>
              <w:left w:val="single" w:sz="4" w:space="0" w:color="auto"/>
            </w:tcBorders>
            <w:shd w:val="clear" w:color="auto" w:fill="FFFFFF"/>
          </w:tcPr>
          <w:p w:rsidR="00B14873" w:rsidRPr="00851FA1" w:rsidRDefault="00B14873" w:rsidP="003E7179">
            <w:pPr>
              <w:pStyle w:val="20"/>
              <w:spacing w:after="0" w:line="0" w:lineRule="atLeast"/>
              <w:ind w:left="160"/>
              <w:rPr>
                <w:rFonts w:ascii="Times New Roman" w:hAnsi="Times New Roman" w:cs="Times New Roman"/>
                <w:sz w:val="22"/>
                <w:szCs w:val="22"/>
              </w:rPr>
            </w:pPr>
          </w:p>
        </w:tc>
        <w:tc>
          <w:tcPr>
            <w:tcW w:w="3408" w:type="dxa"/>
            <w:tcBorders>
              <w:top w:val="single" w:sz="4" w:space="0" w:color="auto"/>
              <w:left w:val="single" w:sz="4" w:space="0" w:color="auto"/>
            </w:tcBorders>
            <w:shd w:val="clear" w:color="auto" w:fill="FFFFFF"/>
          </w:tcPr>
          <w:p w:rsidR="00B14873" w:rsidRPr="00851FA1" w:rsidRDefault="00B14873" w:rsidP="003E7179">
            <w:pPr>
              <w:pStyle w:val="20"/>
              <w:spacing w:after="0" w:line="0" w:lineRule="atLeast"/>
              <w:ind w:left="140"/>
              <w:rPr>
                <w:rFonts w:ascii="Times New Roman" w:hAnsi="Times New Roman" w:cs="Times New Roman"/>
                <w:sz w:val="22"/>
                <w:szCs w:val="22"/>
              </w:rPr>
            </w:pPr>
            <w:r w:rsidRPr="00851FA1">
              <w:rPr>
                <w:rFonts w:ascii="Times New Roman" w:hAnsi="Times New Roman" w:cs="Times New Roman"/>
                <w:sz w:val="22"/>
                <w:szCs w:val="22"/>
              </w:rPr>
              <w:t>Контрольная работа № 5</w:t>
            </w:r>
          </w:p>
        </w:tc>
        <w:tc>
          <w:tcPr>
            <w:tcW w:w="849" w:type="dxa"/>
            <w:tcBorders>
              <w:top w:val="single" w:sz="4" w:space="0" w:color="auto"/>
              <w:left w:val="single" w:sz="4" w:space="0" w:color="auto"/>
            </w:tcBorders>
            <w:shd w:val="clear" w:color="auto" w:fill="FFFFFF"/>
            <w:vAlign w:val="center"/>
          </w:tcPr>
          <w:p w:rsidR="00B14873" w:rsidRPr="00851FA1" w:rsidRDefault="00B14873"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bottom w:val="nil"/>
              <w:right w:val="single" w:sz="4" w:space="0" w:color="auto"/>
            </w:tcBorders>
            <w:shd w:val="clear" w:color="auto" w:fill="FFFFFF"/>
          </w:tcPr>
          <w:p w:rsidR="00B14873" w:rsidRPr="00851FA1" w:rsidRDefault="00B14873"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left w:val="single" w:sz="4" w:space="0" w:color="auto"/>
              <w:bottom w:val="nil"/>
              <w:right w:val="single" w:sz="4" w:space="0" w:color="auto"/>
            </w:tcBorders>
            <w:shd w:val="clear" w:color="auto" w:fill="FFFFFF"/>
          </w:tcPr>
          <w:p w:rsidR="00B14873" w:rsidRPr="00851FA1" w:rsidRDefault="00B14873"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6E656D" w:rsidRPr="00851FA1" w:rsidTr="002A31AF">
        <w:trPr>
          <w:trHeight w:hRule="exact" w:val="283"/>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«Великие открытия (математики).»</w:t>
            </w:r>
          </w:p>
        </w:tc>
      </w:tr>
      <w:tr w:rsidR="0023406D" w:rsidRPr="00851FA1" w:rsidTr="0089137A">
        <w:trPr>
          <w:trHeight w:hRule="exact" w:val="285"/>
        </w:trPr>
        <w:tc>
          <w:tcPr>
            <w:tcW w:w="1560" w:type="dxa"/>
            <w:vMerge w:val="restart"/>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Глава VI. Множества. Логика</w:t>
            </w:r>
          </w:p>
        </w:tc>
        <w:tc>
          <w:tcPr>
            <w:tcW w:w="850" w:type="dxa"/>
            <w:vMerge w:val="restart"/>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r>
              <w:rPr>
                <w:rFonts w:ascii="Times New Roman" w:hAnsi="Times New Roman" w:cs="Times New Roman"/>
                <w:sz w:val="22"/>
                <w:szCs w:val="22"/>
              </w:rPr>
              <w:t>3</w:t>
            </w:r>
          </w:p>
        </w:tc>
        <w:tc>
          <w:tcPr>
            <w:tcW w:w="3408" w:type="dxa"/>
            <w:tcBorders>
              <w:top w:val="single" w:sz="4" w:space="0" w:color="auto"/>
              <w:left w:val="single" w:sz="4" w:space="0" w:color="auto"/>
              <w:bottom w:val="single" w:sz="4" w:space="0" w:color="auto"/>
            </w:tcBorders>
            <w:shd w:val="clear" w:color="auto" w:fill="FFFFFF"/>
          </w:tcPr>
          <w:p w:rsidR="0023406D"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Множества</w:t>
            </w:r>
          </w:p>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 </w:t>
            </w: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tcBorders>
            <w:shd w:val="clear" w:color="auto" w:fill="FFFFFF"/>
            <w:vAlign w:val="center"/>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Default="0023406D" w:rsidP="003E7179">
            <w:pPr>
              <w:pStyle w:val="20"/>
              <w:shd w:val="clear" w:color="auto" w:fill="auto"/>
              <w:spacing w:after="0" w:line="0" w:lineRule="atLeast"/>
              <w:rPr>
                <w:rFonts w:ascii="Times New Roman" w:hAnsi="Times New Roman" w:cs="Times New Roman"/>
                <w:sz w:val="22"/>
                <w:szCs w:val="22"/>
              </w:rPr>
            </w:pPr>
          </w:p>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p w:rsidR="0023406D" w:rsidRPr="00851FA1" w:rsidRDefault="0023406D" w:rsidP="003E7179">
            <w:pPr>
              <w:pStyle w:val="20"/>
              <w:spacing w:after="0" w:line="0" w:lineRule="atLeast"/>
              <w:rPr>
                <w:rFonts w:ascii="Times New Roman" w:hAnsi="Times New Roman" w:cs="Times New Roman"/>
                <w:sz w:val="22"/>
                <w:szCs w:val="22"/>
              </w:rPr>
            </w:pPr>
          </w:p>
        </w:tc>
        <w:tc>
          <w:tcPr>
            <w:tcW w:w="6948" w:type="dxa"/>
            <w:vMerge w:val="restart"/>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ind w:left="127" w:right="136" w:firstLine="142"/>
              <w:jc w:val="both"/>
              <w:rPr>
                <w:rFonts w:ascii="Times New Roman" w:hAnsi="Times New Roman" w:cs="Times New Roman"/>
                <w:sz w:val="22"/>
                <w:szCs w:val="22"/>
              </w:rPr>
            </w:pPr>
            <w:r w:rsidRPr="00851FA1">
              <w:rPr>
                <w:rFonts w:ascii="Times New Roman" w:hAnsi="Times New Roman" w:cs="Times New Roman"/>
                <w:sz w:val="22"/>
                <w:szCs w:val="22"/>
              </w:rPr>
              <w:t>Приводить примеры конечных и бесконечных множеств. Находить объединение и пересечение конкретных множеств, разность множеств. Приводить примеры несложных классификаций. Использовать теоретико-множественную символику и язык при решении задач в ходе изучения различных разделов курса. Конструировать несложные формулировки определений. Воспроизводить формулировки и доказательства изученных теорем, проводить несложные доказательства высказываний самостоятельно, ссылаться в ходе обоснований на определения, теоремы, аксиомы. Приводить примеры прямых и обратных теорем. Иллюстрировать математические понятия и утверждения примерами. Использовать примеры и контрпримеры в аргументации. Конструировать математические предложения с помощью связок если ..., то ..., в том и только том случае, логических связок и, или. Выявлять необходимые и достаточные условия, формулировать противоположные теоремы. Записывать уравнение прямой, уравнение окружности. Изображать на координатной плоскости множество решений систем уравнений с двумя неизвестными; фигуры, заданные неравенством или системой неравенств с двумя неизвестными</w:t>
            </w:r>
          </w:p>
        </w:tc>
        <w:tc>
          <w:tcPr>
            <w:tcW w:w="2694" w:type="dxa"/>
            <w:vMerge w:val="restart"/>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eastAsia="Times New Roman" w:hAnsi="Times New Roman" w:cs="Times New Roman"/>
                <w:color w:val="000000"/>
                <w:sz w:val="22"/>
                <w:szCs w:val="22"/>
                <w:lang w:eastAsia="ru-RU"/>
              </w:rPr>
              <w:t>Гражданское, патриотическое, духовно-нравственное, физическое воспитание, формирование культуры здоровья и эмоционального благополучия, трудовое, экологическое, ценность научного познания</w:t>
            </w:r>
          </w:p>
        </w:tc>
      </w:tr>
      <w:tr w:rsidR="0023406D" w:rsidRPr="00851FA1" w:rsidTr="0089137A">
        <w:trPr>
          <w:trHeight w:hRule="exact" w:val="258"/>
        </w:trPr>
        <w:tc>
          <w:tcPr>
            <w:tcW w:w="1560" w:type="dxa"/>
            <w:vMerge/>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23406D"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Высказывания. Теоремы Следование и равносильность </w:t>
            </w:r>
          </w:p>
          <w:p w:rsidR="0023406D" w:rsidRPr="00851FA1" w:rsidRDefault="0023406D" w:rsidP="003E7179">
            <w:pPr>
              <w:pStyle w:val="20"/>
              <w:spacing w:after="0" w:line="0" w:lineRule="atLeast"/>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tcBorders>
            <w:shd w:val="clear" w:color="auto" w:fill="FFFFFF"/>
            <w:vAlign w:val="center"/>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p w:rsidR="0023406D" w:rsidRPr="00851FA1" w:rsidRDefault="0023406D" w:rsidP="003E7179">
            <w:pPr>
              <w:pStyle w:val="20"/>
              <w:spacing w:after="0" w:line="0" w:lineRule="atLeast"/>
              <w:rPr>
                <w:rFonts w:ascii="Times New Roman" w:hAnsi="Times New Roman" w:cs="Times New Roman"/>
                <w:sz w:val="22"/>
                <w:szCs w:val="22"/>
              </w:rPr>
            </w:pPr>
          </w:p>
        </w:tc>
        <w:tc>
          <w:tcPr>
            <w:tcW w:w="6948" w:type="dxa"/>
            <w:vMerge/>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23406D" w:rsidRPr="00851FA1" w:rsidTr="0089137A">
        <w:trPr>
          <w:trHeight w:hRule="exact" w:val="275"/>
        </w:trPr>
        <w:tc>
          <w:tcPr>
            <w:tcW w:w="1560" w:type="dxa"/>
            <w:vMerge/>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23406D"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Уравнение окружности </w:t>
            </w:r>
          </w:p>
          <w:p w:rsidR="0023406D" w:rsidRPr="00851FA1" w:rsidRDefault="0023406D" w:rsidP="003E7179">
            <w:pPr>
              <w:pStyle w:val="20"/>
              <w:spacing w:after="0" w:line="0" w:lineRule="atLeast"/>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tcBorders>
            <w:shd w:val="clear" w:color="auto" w:fill="FFFFFF"/>
            <w:vAlign w:val="center"/>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Pr>
                <w:rFonts w:ascii="Times New Roman" w:hAnsi="Times New Roman" w:cs="Times New Roman"/>
                <w:sz w:val="22"/>
                <w:szCs w:val="22"/>
              </w:rPr>
              <w:t>2</w:t>
            </w:r>
          </w:p>
          <w:p w:rsidR="0023406D" w:rsidRPr="00851FA1" w:rsidRDefault="0023406D" w:rsidP="003E7179">
            <w:pPr>
              <w:pStyle w:val="20"/>
              <w:spacing w:after="0" w:line="0" w:lineRule="atLeast"/>
              <w:rPr>
                <w:rFonts w:ascii="Times New Roman" w:hAnsi="Times New Roman" w:cs="Times New Roman"/>
                <w:sz w:val="22"/>
                <w:szCs w:val="22"/>
              </w:rPr>
            </w:pPr>
          </w:p>
        </w:tc>
        <w:tc>
          <w:tcPr>
            <w:tcW w:w="6948" w:type="dxa"/>
            <w:vMerge/>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23406D" w:rsidRPr="00851FA1" w:rsidTr="0089137A">
        <w:trPr>
          <w:trHeight w:hRule="exact" w:val="311"/>
        </w:trPr>
        <w:tc>
          <w:tcPr>
            <w:tcW w:w="1560" w:type="dxa"/>
            <w:vMerge/>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23406D"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 xml:space="preserve">Уравнение прямой </w:t>
            </w:r>
          </w:p>
          <w:p w:rsidR="0023406D" w:rsidRPr="00851FA1" w:rsidRDefault="0023406D" w:rsidP="003E7179">
            <w:pPr>
              <w:pStyle w:val="20"/>
              <w:spacing w:after="0" w:line="0" w:lineRule="atLeast"/>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tcBorders>
            <w:shd w:val="clear" w:color="auto" w:fill="FFFFFF"/>
            <w:vAlign w:val="center"/>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p w:rsidR="0023406D" w:rsidRPr="00851FA1" w:rsidRDefault="0023406D" w:rsidP="003E7179">
            <w:pPr>
              <w:pStyle w:val="20"/>
              <w:spacing w:after="0" w:line="0" w:lineRule="atLeast"/>
              <w:rPr>
                <w:rFonts w:ascii="Times New Roman" w:hAnsi="Times New Roman" w:cs="Times New Roman"/>
                <w:sz w:val="22"/>
                <w:szCs w:val="22"/>
              </w:rPr>
            </w:pPr>
          </w:p>
        </w:tc>
        <w:tc>
          <w:tcPr>
            <w:tcW w:w="6948" w:type="dxa"/>
            <w:vMerge/>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23406D" w:rsidRPr="00851FA1" w:rsidTr="0089137A">
        <w:trPr>
          <w:trHeight w:hRule="exact" w:val="585"/>
        </w:trPr>
        <w:tc>
          <w:tcPr>
            <w:tcW w:w="1560" w:type="dxa"/>
            <w:vMerge/>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top w:val="single" w:sz="4" w:space="0" w:color="auto"/>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23406D"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Множества точек на координатной плоскости</w:t>
            </w:r>
          </w:p>
          <w:p w:rsidR="0023406D" w:rsidRPr="00851FA1" w:rsidRDefault="0023406D" w:rsidP="003E7179">
            <w:pPr>
              <w:pStyle w:val="20"/>
              <w:spacing w:after="0" w:line="0" w:lineRule="atLeast"/>
              <w:rPr>
                <w:rFonts w:ascii="Times New Roman" w:hAnsi="Times New Roman" w:cs="Times New Roman"/>
                <w:sz w:val="22"/>
                <w:szCs w:val="22"/>
              </w:rPr>
            </w:pPr>
          </w:p>
        </w:tc>
        <w:tc>
          <w:tcPr>
            <w:tcW w:w="849" w:type="dxa"/>
            <w:tcBorders>
              <w:top w:val="single" w:sz="4" w:space="0" w:color="auto"/>
              <w:left w:val="single" w:sz="4" w:space="0" w:color="auto"/>
              <w:bottom w:val="single" w:sz="4" w:space="0" w:color="auto"/>
            </w:tcBorders>
            <w:shd w:val="clear" w:color="auto" w:fill="FFFFFF"/>
            <w:vAlign w:val="center"/>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tc>
        <w:tc>
          <w:tcPr>
            <w:tcW w:w="6948" w:type="dxa"/>
            <w:vMerge/>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top w:val="single" w:sz="4" w:space="0" w:color="auto"/>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23406D" w:rsidRPr="00851FA1" w:rsidTr="0023406D">
        <w:trPr>
          <w:trHeight w:hRule="exact" w:val="305"/>
        </w:trPr>
        <w:tc>
          <w:tcPr>
            <w:tcW w:w="1560" w:type="dxa"/>
            <w:vMerge/>
            <w:tcBorders>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bottom w:val="single" w:sz="4" w:space="0" w:color="auto"/>
            </w:tcBorders>
            <w:shd w:val="clear" w:color="auto" w:fill="FFFFFF"/>
          </w:tcPr>
          <w:p w:rsidR="0023406D" w:rsidRPr="00851FA1" w:rsidRDefault="0023406D"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Обобщающий урок</w:t>
            </w:r>
          </w:p>
        </w:tc>
        <w:tc>
          <w:tcPr>
            <w:tcW w:w="849" w:type="dxa"/>
            <w:tcBorders>
              <w:top w:val="single" w:sz="4" w:space="0" w:color="auto"/>
              <w:left w:val="single" w:sz="4" w:space="0" w:color="auto"/>
              <w:bottom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2</w:t>
            </w:r>
          </w:p>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6948" w:type="dxa"/>
            <w:vMerge/>
            <w:tcBorders>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23406D" w:rsidRPr="00851FA1" w:rsidTr="0023406D">
        <w:trPr>
          <w:trHeight w:hRule="exact" w:val="2809"/>
        </w:trPr>
        <w:tc>
          <w:tcPr>
            <w:tcW w:w="1560" w:type="dxa"/>
            <w:vMerge/>
            <w:tcBorders>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850" w:type="dxa"/>
            <w:vMerge/>
            <w:tcBorders>
              <w:left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p>
        </w:tc>
        <w:tc>
          <w:tcPr>
            <w:tcW w:w="3408" w:type="dxa"/>
            <w:tcBorders>
              <w:top w:val="single" w:sz="4" w:space="0" w:color="auto"/>
              <w:left w:val="single" w:sz="4" w:space="0" w:color="auto"/>
            </w:tcBorders>
            <w:shd w:val="clear" w:color="auto" w:fill="FFFFFF"/>
          </w:tcPr>
          <w:p w:rsidR="0023406D" w:rsidRPr="00851FA1" w:rsidRDefault="0023406D"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Контрольная работа № 6</w:t>
            </w:r>
          </w:p>
        </w:tc>
        <w:tc>
          <w:tcPr>
            <w:tcW w:w="849" w:type="dxa"/>
            <w:tcBorders>
              <w:top w:val="single" w:sz="4" w:space="0" w:color="auto"/>
              <w:left w:val="single" w:sz="4" w:space="0" w:color="auto"/>
            </w:tcBorders>
            <w:shd w:val="clear" w:color="auto" w:fill="FFFFFF"/>
          </w:tcPr>
          <w:p w:rsidR="0023406D" w:rsidRPr="00851FA1" w:rsidRDefault="0023406D" w:rsidP="003E7179">
            <w:pPr>
              <w:pStyle w:val="20"/>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p>
        </w:tc>
        <w:tc>
          <w:tcPr>
            <w:tcW w:w="6948" w:type="dxa"/>
            <w:vMerge/>
            <w:tcBorders>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vMerge/>
            <w:tcBorders>
              <w:left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23406D" w:rsidRPr="00851FA1" w:rsidTr="005B43B1">
        <w:trPr>
          <w:trHeight w:hRule="exact" w:val="281"/>
        </w:trPr>
        <w:tc>
          <w:tcPr>
            <w:tcW w:w="5818" w:type="dxa"/>
            <w:gridSpan w:val="3"/>
            <w:tcBorders>
              <w:top w:val="single" w:sz="4" w:space="0" w:color="auto"/>
              <w:left w:val="single" w:sz="4" w:space="0" w:color="auto"/>
              <w:bottom w:val="single" w:sz="4" w:space="0" w:color="auto"/>
            </w:tcBorders>
            <w:shd w:val="clear" w:color="auto" w:fill="FFFFFF"/>
          </w:tcPr>
          <w:p w:rsidR="0023406D" w:rsidRPr="00851FA1" w:rsidRDefault="002340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Повторение курса алгебры</w:t>
            </w:r>
          </w:p>
        </w:tc>
        <w:tc>
          <w:tcPr>
            <w:tcW w:w="849" w:type="dxa"/>
            <w:tcBorders>
              <w:top w:val="single" w:sz="4" w:space="0" w:color="auto"/>
              <w:left w:val="single" w:sz="4" w:space="0" w:color="auto"/>
              <w:bottom w:val="single" w:sz="4" w:space="0" w:color="auto"/>
            </w:tcBorders>
            <w:shd w:val="clear" w:color="auto" w:fill="FFFFFF"/>
          </w:tcPr>
          <w:p w:rsidR="0023406D" w:rsidRPr="00851FA1" w:rsidRDefault="0023406D" w:rsidP="003E7179">
            <w:pPr>
              <w:pStyle w:val="20"/>
              <w:shd w:val="clear" w:color="auto" w:fill="auto"/>
              <w:spacing w:after="0" w:line="0" w:lineRule="atLeast"/>
              <w:rPr>
                <w:rFonts w:ascii="Times New Roman" w:hAnsi="Times New Roman" w:cs="Times New Roman"/>
                <w:sz w:val="22"/>
                <w:szCs w:val="22"/>
              </w:rPr>
            </w:pPr>
            <w:r w:rsidRPr="00851FA1">
              <w:rPr>
                <w:rFonts w:ascii="Times New Roman" w:hAnsi="Times New Roman" w:cs="Times New Roman"/>
                <w:sz w:val="22"/>
                <w:szCs w:val="22"/>
              </w:rPr>
              <w:t>1</w:t>
            </w:r>
            <w:r>
              <w:rPr>
                <w:rFonts w:ascii="Times New Roman" w:hAnsi="Times New Roman" w:cs="Times New Roman"/>
                <w:sz w:val="22"/>
                <w:szCs w:val="22"/>
              </w:rPr>
              <w:t>6</w:t>
            </w:r>
          </w:p>
        </w:tc>
        <w:tc>
          <w:tcPr>
            <w:tcW w:w="6948" w:type="dxa"/>
            <w:tcBorders>
              <w:top w:val="single" w:sz="4" w:space="0" w:color="auto"/>
              <w:left w:val="single" w:sz="4" w:space="0" w:color="auto"/>
              <w:bottom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ind w:left="127" w:right="136" w:firstLine="142"/>
              <w:jc w:val="both"/>
              <w:rPr>
                <w:rFonts w:ascii="Times New Roman" w:hAnsi="Times New Roman" w:cs="Times New Roman"/>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23406D" w:rsidRPr="00851FA1" w:rsidRDefault="0023406D" w:rsidP="003E7179">
            <w:pPr>
              <w:pStyle w:val="20"/>
              <w:shd w:val="clear" w:color="auto" w:fill="auto"/>
              <w:spacing w:after="0" w:line="0" w:lineRule="atLeast"/>
              <w:jc w:val="left"/>
              <w:rPr>
                <w:rFonts w:ascii="Times New Roman" w:eastAsia="Times New Roman" w:hAnsi="Times New Roman" w:cs="Times New Roman"/>
                <w:color w:val="000000"/>
                <w:sz w:val="22"/>
                <w:szCs w:val="22"/>
                <w:lang w:eastAsia="ru-RU"/>
              </w:rPr>
            </w:pPr>
          </w:p>
        </w:tc>
      </w:tr>
      <w:tr w:rsidR="006E656D" w:rsidRPr="00851FA1" w:rsidTr="002A31AF">
        <w:trPr>
          <w:trHeight w:hRule="exact" w:val="283"/>
        </w:trPr>
        <w:tc>
          <w:tcPr>
            <w:tcW w:w="163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656D" w:rsidRPr="00851FA1" w:rsidRDefault="006E656D" w:rsidP="003E7179">
            <w:pPr>
              <w:pStyle w:val="20"/>
              <w:shd w:val="clear" w:color="auto" w:fill="auto"/>
              <w:spacing w:after="0" w:line="0" w:lineRule="atLeast"/>
              <w:jc w:val="left"/>
              <w:rPr>
                <w:rFonts w:ascii="Times New Roman" w:hAnsi="Times New Roman" w:cs="Times New Roman"/>
                <w:sz w:val="22"/>
                <w:szCs w:val="22"/>
              </w:rPr>
            </w:pPr>
            <w:r w:rsidRPr="00851FA1">
              <w:rPr>
                <w:rFonts w:ascii="Times New Roman" w:hAnsi="Times New Roman" w:cs="Times New Roman"/>
                <w:sz w:val="22"/>
                <w:szCs w:val="22"/>
              </w:rPr>
              <w:t>Проектная работа: «Дерево знаний (алгебра).»</w:t>
            </w:r>
          </w:p>
        </w:tc>
      </w:tr>
    </w:tbl>
    <w:tbl>
      <w:tblPr>
        <w:tblStyle w:val="a4"/>
        <w:tblpPr w:leftFromText="180" w:rightFromText="180" w:vertAnchor="text" w:horzAnchor="margin" w:tblpY="1077"/>
        <w:tblW w:w="154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10471"/>
      </w:tblGrid>
      <w:tr w:rsidR="00900491" w:rsidTr="00900491">
        <w:trPr>
          <w:trHeight w:val="2593"/>
        </w:trPr>
        <w:tc>
          <w:tcPr>
            <w:tcW w:w="4934" w:type="dxa"/>
            <w:tcBorders>
              <w:bottom w:val="nil"/>
            </w:tcBorders>
          </w:tcPr>
          <w:p w:rsidR="00900491" w:rsidRDefault="00900491" w:rsidP="00900491">
            <w:pPr>
              <w:pStyle w:val="120"/>
              <w:shd w:val="clear" w:color="auto" w:fill="auto"/>
              <w:spacing w:line="240" w:lineRule="exact"/>
              <w:ind w:left="60" w:firstLine="0"/>
            </w:pPr>
            <w:r>
              <w:lastRenderedPageBreak/>
              <w:t>СОГЛАСОВАНО</w:t>
            </w:r>
          </w:p>
          <w:p w:rsidR="00900491" w:rsidRDefault="00900491" w:rsidP="00900491">
            <w:pPr>
              <w:pStyle w:val="120"/>
              <w:shd w:val="clear" w:color="auto" w:fill="auto"/>
              <w:spacing w:line="274" w:lineRule="exact"/>
              <w:ind w:left="60" w:firstLine="0"/>
            </w:pPr>
          </w:p>
          <w:p w:rsidR="00900491" w:rsidRDefault="00900491" w:rsidP="00900491">
            <w:pPr>
              <w:pStyle w:val="120"/>
              <w:shd w:val="clear" w:color="auto" w:fill="auto"/>
              <w:spacing w:line="274" w:lineRule="exact"/>
              <w:ind w:left="60" w:firstLine="0"/>
            </w:pPr>
            <w:r>
              <w:t>Протокол заседания методического объединения учителей естественно-научного цикла МБОУ СОШ № 1 им. В.Н. Березуцкого пос. Мостовского</w:t>
            </w:r>
          </w:p>
          <w:p w:rsidR="00900491" w:rsidRDefault="00900491" w:rsidP="00900491">
            <w:pPr>
              <w:pStyle w:val="120"/>
              <w:shd w:val="clear" w:color="auto" w:fill="auto"/>
              <w:tabs>
                <w:tab w:val="left" w:leader="underscore" w:pos="2218"/>
              </w:tabs>
              <w:spacing w:line="274" w:lineRule="exact"/>
              <w:ind w:firstLine="0"/>
              <w:jc w:val="both"/>
            </w:pPr>
            <w:r>
              <w:t xml:space="preserve">от </w:t>
            </w:r>
            <w:r>
              <w:rPr>
                <w:u w:val="single"/>
              </w:rPr>
              <w:t xml:space="preserve">       27</w:t>
            </w:r>
            <w:r w:rsidRPr="00B15FDD">
              <w:rPr>
                <w:u w:val="single"/>
              </w:rPr>
              <w:t xml:space="preserve">.08       </w:t>
            </w:r>
            <w:r w:rsidR="004B7BAE">
              <w:t>2021</w:t>
            </w:r>
            <w:r>
              <w:t xml:space="preserve"> года</w:t>
            </w:r>
          </w:p>
          <w:p w:rsidR="00900491" w:rsidRDefault="00900491" w:rsidP="00900491">
            <w:pPr>
              <w:pStyle w:val="120"/>
              <w:shd w:val="clear" w:color="auto" w:fill="auto"/>
              <w:tabs>
                <w:tab w:val="left" w:leader="underscore" w:pos="2218"/>
              </w:tabs>
              <w:spacing w:line="274" w:lineRule="exact"/>
              <w:ind w:firstLine="0"/>
              <w:jc w:val="both"/>
            </w:pPr>
            <w:r>
              <w:t>____________И.И. Злобина</w:t>
            </w:r>
          </w:p>
          <w:p w:rsidR="00900491" w:rsidRDefault="00900491" w:rsidP="00900491">
            <w:pPr>
              <w:spacing w:line="0" w:lineRule="atLeast"/>
              <w:jc w:val="right"/>
            </w:pPr>
          </w:p>
        </w:tc>
        <w:tc>
          <w:tcPr>
            <w:tcW w:w="10471" w:type="dxa"/>
            <w:tcBorders>
              <w:bottom w:val="nil"/>
            </w:tcBorders>
          </w:tcPr>
          <w:p w:rsidR="00900491" w:rsidRDefault="00900491" w:rsidP="00900491">
            <w:pPr>
              <w:pStyle w:val="120"/>
              <w:shd w:val="clear" w:color="auto" w:fill="auto"/>
              <w:spacing w:after="196" w:line="240" w:lineRule="exact"/>
              <w:ind w:left="3582" w:firstLine="0"/>
            </w:pPr>
            <w:r>
              <w:t>СОГЛАСОВАНО</w:t>
            </w:r>
          </w:p>
          <w:p w:rsidR="00900491" w:rsidRDefault="00900491" w:rsidP="00900491">
            <w:pPr>
              <w:pStyle w:val="120"/>
              <w:shd w:val="clear" w:color="auto" w:fill="auto"/>
              <w:tabs>
                <w:tab w:val="left" w:leader="underscore" w:pos="1872"/>
              </w:tabs>
              <w:spacing w:line="274" w:lineRule="exact"/>
              <w:ind w:right="-126" w:firstLine="39"/>
              <w:jc w:val="right"/>
            </w:pPr>
            <w:r>
              <w:t xml:space="preserve">       Заместитель директора по УВР </w:t>
            </w:r>
            <w:r>
              <w:tab/>
            </w:r>
          </w:p>
          <w:p w:rsidR="00900491" w:rsidRDefault="00900491" w:rsidP="00900491">
            <w:pPr>
              <w:pStyle w:val="120"/>
              <w:shd w:val="clear" w:color="auto" w:fill="auto"/>
              <w:tabs>
                <w:tab w:val="left" w:leader="underscore" w:pos="1872"/>
              </w:tabs>
              <w:spacing w:line="274" w:lineRule="exact"/>
              <w:ind w:left="1320"/>
              <w:jc w:val="right"/>
            </w:pPr>
            <w:r>
              <w:t>__________В.В. Белоус</w:t>
            </w:r>
          </w:p>
          <w:p w:rsidR="00900491" w:rsidRDefault="00900491" w:rsidP="00900491">
            <w:pPr>
              <w:pStyle w:val="120"/>
              <w:shd w:val="clear" w:color="auto" w:fill="auto"/>
              <w:tabs>
                <w:tab w:val="left" w:leader="underscore" w:pos="1872"/>
              </w:tabs>
              <w:spacing w:line="274" w:lineRule="exact"/>
              <w:ind w:left="2874" w:hanging="5"/>
              <w:jc w:val="right"/>
            </w:pPr>
            <w:r>
              <w:t>МБОУ СОШ № 1 им. В.Н. Березуцкого пос. Мостовского</w:t>
            </w:r>
          </w:p>
          <w:p w:rsidR="00900491" w:rsidRDefault="00900491" w:rsidP="00900491">
            <w:pPr>
              <w:pStyle w:val="120"/>
              <w:shd w:val="clear" w:color="auto" w:fill="auto"/>
              <w:tabs>
                <w:tab w:val="left" w:leader="underscore" w:pos="1872"/>
              </w:tabs>
              <w:spacing w:line="274" w:lineRule="exact"/>
              <w:ind w:left="1320"/>
              <w:jc w:val="right"/>
            </w:pPr>
            <w:r>
              <w:rPr>
                <w:u w:val="single"/>
              </w:rPr>
              <w:t xml:space="preserve">          </w:t>
            </w:r>
            <w:r w:rsidR="004B7BAE">
              <w:rPr>
                <w:u w:val="single"/>
              </w:rPr>
              <w:t>28</w:t>
            </w:r>
            <w:r w:rsidRPr="00B15FDD">
              <w:rPr>
                <w:u w:val="single"/>
              </w:rPr>
              <w:t xml:space="preserve">.08.       </w:t>
            </w:r>
            <w:r>
              <w:t>202</w:t>
            </w:r>
            <w:r w:rsidR="004B7BAE">
              <w:t>1</w:t>
            </w:r>
            <w:r>
              <w:t xml:space="preserve"> года</w:t>
            </w:r>
          </w:p>
          <w:p w:rsidR="00900491" w:rsidRDefault="00900491" w:rsidP="00900491">
            <w:pPr>
              <w:spacing w:line="0" w:lineRule="atLeast"/>
              <w:jc w:val="right"/>
            </w:pPr>
          </w:p>
        </w:tc>
      </w:tr>
    </w:tbl>
    <w:p w:rsidR="00DE173D" w:rsidRPr="004E24FA" w:rsidRDefault="008F323E" w:rsidP="004E24FA">
      <w:pPr>
        <w:sectPr w:rsidR="00DE173D" w:rsidRPr="004E24FA" w:rsidSect="004E24FA">
          <w:pgSz w:w="16838" w:h="11906" w:orient="landscape"/>
          <w:pgMar w:top="568" w:right="567" w:bottom="284" w:left="851" w:header="709" w:footer="431" w:gutter="0"/>
          <w:cols w:space="708"/>
          <w:titlePg/>
          <w:docGrid w:linePitch="360"/>
        </w:sectPr>
      </w:pPr>
      <w:r>
        <w:br w:type="page"/>
      </w:r>
    </w:p>
    <w:p w:rsidR="00B775BA" w:rsidRPr="00483DB4" w:rsidRDefault="00B775BA" w:rsidP="004E24FA">
      <w:pPr>
        <w:pStyle w:val="a5"/>
        <w:shd w:val="clear" w:color="auto" w:fill="FFFFFF"/>
        <w:spacing w:before="0" w:beforeAutospacing="0" w:after="0" w:afterAutospacing="0" w:line="360" w:lineRule="auto"/>
        <w:rPr>
          <w:sz w:val="20"/>
          <w:szCs w:val="20"/>
        </w:rPr>
      </w:pPr>
    </w:p>
    <w:sectPr w:rsidR="00B775BA" w:rsidRPr="00483DB4" w:rsidSect="00DE173D">
      <w:pgSz w:w="11906" w:h="16838"/>
      <w:pgMar w:top="851" w:right="851" w:bottom="567" w:left="85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2DE" w:rsidRDefault="00D142DE" w:rsidP="00590E2F">
      <w:pPr>
        <w:spacing w:after="0" w:line="240" w:lineRule="auto"/>
      </w:pPr>
      <w:r>
        <w:separator/>
      </w:r>
    </w:p>
  </w:endnote>
  <w:endnote w:type="continuationSeparator" w:id="0">
    <w:p w:rsidR="00D142DE" w:rsidRDefault="00D142DE" w:rsidP="0059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57284"/>
      <w:docPartObj>
        <w:docPartGallery w:val="Page Numbers (Bottom of Page)"/>
        <w:docPartUnique/>
      </w:docPartObj>
    </w:sdtPr>
    <w:sdtEndPr/>
    <w:sdtContent>
      <w:p w:rsidR="00FA3FD6" w:rsidRDefault="00FA3FD6">
        <w:pPr>
          <w:pStyle w:val="a9"/>
          <w:jc w:val="right"/>
        </w:pPr>
        <w:r>
          <w:fldChar w:fldCharType="begin"/>
        </w:r>
        <w:r>
          <w:instrText>PAGE   \* MERGEFORMAT</w:instrText>
        </w:r>
        <w:r>
          <w:fldChar w:fldCharType="separate"/>
        </w:r>
        <w:r w:rsidR="002F164D">
          <w:rPr>
            <w:noProof/>
          </w:rPr>
          <w:t>2</w:t>
        </w:r>
        <w:r>
          <w:fldChar w:fldCharType="end"/>
        </w:r>
      </w:p>
    </w:sdtContent>
  </w:sdt>
  <w:p w:rsidR="00FA3FD6" w:rsidRDefault="00FA3F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2DE" w:rsidRDefault="00D142DE" w:rsidP="00590E2F">
      <w:pPr>
        <w:spacing w:after="0" w:line="240" w:lineRule="auto"/>
      </w:pPr>
      <w:r>
        <w:separator/>
      </w:r>
    </w:p>
  </w:footnote>
  <w:footnote w:type="continuationSeparator" w:id="0">
    <w:p w:rsidR="00D142DE" w:rsidRDefault="00D142DE" w:rsidP="00590E2F">
      <w:pPr>
        <w:spacing w:after="0" w:line="240" w:lineRule="auto"/>
      </w:pPr>
      <w:r>
        <w:continuationSeparator/>
      </w:r>
    </w:p>
  </w:footnote>
  <w:footnote w:id="1">
    <w:p w:rsidR="00FA3FD6" w:rsidRDefault="00FA3FD6" w:rsidP="007C0E1F">
      <w:pPr>
        <w:pStyle w:val="af0"/>
      </w:pPr>
      <w:r>
        <w:rPr>
          <w:rStyle w:val="af"/>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15:restartNumberingAfterBreak="0">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AE1C49"/>
    <w:multiLevelType w:val="multilevel"/>
    <w:tmpl w:val="A69AF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A22276"/>
    <w:multiLevelType w:val="multilevel"/>
    <w:tmpl w:val="8590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C26ED"/>
    <w:multiLevelType w:val="hybridMultilevel"/>
    <w:tmpl w:val="5DFAA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A56BCB"/>
    <w:multiLevelType w:val="multilevel"/>
    <w:tmpl w:val="28BC270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D73CFC"/>
    <w:multiLevelType w:val="multilevel"/>
    <w:tmpl w:val="A3D0F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FA3955"/>
    <w:multiLevelType w:val="multilevel"/>
    <w:tmpl w:val="7B7A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E40760"/>
    <w:multiLevelType w:val="multilevel"/>
    <w:tmpl w:val="195C4A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CC1AF5"/>
    <w:multiLevelType w:val="multilevel"/>
    <w:tmpl w:val="9BD02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7C2B60"/>
    <w:multiLevelType w:val="multilevel"/>
    <w:tmpl w:val="97BA5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C91933"/>
    <w:multiLevelType w:val="multilevel"/>
    <w:tmpl w:val="FC12F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0D5E7C"/>
    <w:multiLevelType w:val="hybridMultilevel"/>
    <w:tmpl w:val="EE086B0E"/>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7" w15:restartNumberingAfterBreak="0">
    <w:nsid w:val="44181575"/>
    <w:multiLevelType w:val="multilevel"/>
    <w:tmpl w:val="D00AB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A45FA7"/>
    <w:multiLevelType w:val="multilevel"/>
    <w:tmpl w:val="BA84E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BB15C7"/>
    <w:multiLevelType w:val="hybridMultilevel"/>
    <w:tmpl w:val="6B249D68"/>
    <w:lvl w:ilvl="0" w:tplc="BE984C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7A1A7A"/>
    <w:multiLevelType w:val="multilevel"/>
    <w:tmpl w:val="F676C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1C548C"/>
    <w:multiLevelType w:val="multilevel"/>
    <w:tmpl w:val="87DC9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3E2F29"/>
    <w:multiLevelType w:val="hybridMultilevel"/>
    <w:tmpl w:val="29EC9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8472B6"/>
    <w:multiLevelType w:val="multilevel"/>
    <w:tmpl w:val="4DD2FACE"/>
    <w:lvl w:ilvl="0">
      <w:start w:val="1"/>
      <w:numFmt w:val="russianLower"/>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9B717C"/>
    <w:multiLevelType w:val="multilevel"/>
    <w:tmpl w:val="F676C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DC1493"/>
    <w:multiLevelType w:val="multilevel"/>
    <w:tmpl w:val="1A9C5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D9447F"/>
    <w:multiLevelType w:val="hybridMultilevel"/>
    <w:tmpl w:val="152A5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973685"/>
    <w:multiLevelType w:val="multilevel"/>
    <w:tmpl w:val="FC12F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A341E4"/>
    <w:multiLevelType w:val="multilevel"/>
    <w:tmpl w:val="F4CCB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9D0A51"/>
    <w:multiLevelType w:val="multilevel"/>
    <w:tmpl w:val="FC12F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BB2F55"/>
    <w:multiLevelType w:val="hybridMultilevel"/>
    <w:tmpl w:val="77B261FC"/>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1" w15:restartNumberingAfterBreak="0">
    <w:nsid w:val="6DD003EF"/>
    <w:multiLevelType w:val="hybridMultilevel"/>
    <w:tmpl w:val="424E02B0"/>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2" w15:restartNumberingAfterBreak="0">
    <w:nsid w:val="708616CD"/>
    <w:multiLevelType w:val="multilevel"/>
    <w:tmpl w:val="EEA6F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5928E6"/>
    <w:multiLevelType w:val="hybridMultilevel"/>
    <w:tmpl w:val="5DFAA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C74A95"/>
    <w:multiLevelType w:val="hybridMultilevel"/>
    <w:tmpl w:val="FD8A562C"/>
    <w:lvl w:ilvl="0" w:tplc="516C1048">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2"/>
  </w:num>
  <w:num w:numId="2">
    <w:abstractNumId w:val="33"/>
  </w:num>
  <w:num w:numId="3">
    <w:abstractNumId w:val="38"/>
  </w:num>
  <w:num w:numId="4">
    <w:abstractNumId w:val="39"/>
  </w:num>
  <w:num w:numId="5">
    <w:abstractNumId w:val="37"/>
  </w:num>
  <w:num w:numId="6">
    <w:abstractNumId w:val="16"/>
  </w:num>
  <w:num w:numId="7">
    <w:abstractNumId w:val="42"/>
  </w:num>
  <w:num w:numId="8">
    <w:abstractNumId w:val="20"/>
  </w:num>
  <w:num w:numId="9">
    <w:abstractNumId w:val="17"/>
  </w:num>
  <w:num w:numId="10">
    <w:abstractNumId w:val="23"/>
  </w:num>
  <w:num w:numId="11">
    <w:abstractNumId w:val="34"/>
  </w:num>
  <w:num w:numId="12">
    <w:abstractNumId w:val="28"/>
  </w:num>
  <w:num w:numId="13">
    <w:abstractNumId w:val="24"/>
  </w:num>
  <w:num w:numId="14">
    <w:abstractNumId w:val="30"/>
  </w:num>
  <w:num w:numId="15">
    <w:abstractNumId w:val="25"/>
  </w:num>
  <w:num w:numId="16">
    <w:abstractNumId w:val="19"/>
  </w:num>
  <w:num w:numId="17">
    <w:abstractNumId w:val="35"/>
  </w:num>
  <w:num w:numId="18">
    <w:abstractNumId w:val="27"/>
  </w:num>
  <w:num w:numId="19">
    <w:abstractNumId w:val="31"/>
  </w:num>
  <w:num w:numId="20">
    <w:abstractNumId w:val="21"/>
  </w:num>
  <w:num w:numId="21">
    <w:abstractNumId w:val="44"/>
  </w:num>
  <w:num w:numId="22">
    <w:abstractNumId w:val="29"/>
  </w:num>
  <w:num w:numId="23">
    <w:abstractNumId w:val="32"/>
  </w:num>
  <w:num w:numId="24">
    <w:abstractNumId w:val="40"/>
  </w:num>
  <w:num w:numId="25">
    <w:abstractNumId w:val="41"/>
  </w:num>
  <w:num w:numId="26">
    <w:abstractNumId w:val="26"/>
  </w:num>
  <w:num w:numId="27">
    <w:abstractNumId w:val="14"/>
  </w:num>
  <w:num w:numId="28">
    <w:abstractNumId w:val="6"/>
  </w:num>
  <w:num w:numId="29">
    <w:abstractNumId w:val="11"/>
  </w:num>
  <w:num w:numId="30">
    <w:abstractNumId w:val="12"/>
  </w:num>
  <w:num w:numId="31">
    <w:abstractNumId w:val="10"/>
  </w:num>
  <w:num w:numId="32">
    <w:abstractNumId w:val="1"/>
    <w:lvlOverride w:ilvl="0">
      <w:startOverride w:val="1"/>
    </w:lvlOverride>
  </w:num>
  <w:num w:numId="33">
    <w:abstractNumId w:val="2"/>
  </w:num>
  <w:num w:numId="34">
    <w:abstractNumId w:val="9"/>
  </w:num>
  <w:num w:numId="35">
    <w:abstractNumId w:val="7"/>
  </w:num>
  <w:num w:numId="36">
    <w:abstractNumId w:val="4"/>
  </w:num>
  <w:num w:numId="37">
    <w:abstractNumId w:val="3"/>
  </w:num>
  <w:num w:numId="38">
    <w:abstractNumId w:val="13"/>
  </w:num>
  <w:num w:numId="39">
    <w:abstractNumId w:val="0"/>
  </w:num>
  <w:num w:numId="40">
    <w:abstractNumId w:val="8"/>
  </w:num>
  <w:num w:numId="41">
    <w:abstractNumId w:val="15"/>
  </w:num>
  <w:num w:numId="42">
    <w:abstractNumId w:val="5"/>
  </w:num>
  <w:num w:numId="43">
    <w:abstractNumId w:val="1"/>
  </w:num>
  <w:num w:numId="44">
    <w:abstractNumId w:val="43"/>
  </w:num>
  <w:num w:numId="45">
    <w:abstractNumId w:val="3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85"/>
    <w:rsid w:val="00011AF9"/>
    <w:rsid w:val="000527CE"/>
    <w:rsid w:val="00054B05"/>
    <w:rsid w:val="000A7EF8"/>
    <w:rsid w:val="000B33A9"/>
    <w:rsid w:val="000B69DB"/>
    <w:rsid w:val="000C6B4E"/>
    <w:rsid w:val="000E4372"/>
    <w:rsid w:val="000F433E"/>
    <w:rsid w:val="001060C7"/>
    <w:rsid w:val="00135184"/>
    <w:rsid w:val="00171F98"/>
    <w:rsid w:val="00186352"/>
    <w:rsid w:val="00197909"/>
    <w:rsid w:val="001A2CB8"/>
    <w:rsid w:val="001A6032"/>
    <w:rsid w:val="001B1BE5"/>
    <w:rsid w:val="001C663E"/>
    <w:rsid w:val="001F4D28"/>
    <w:rsid w:val="001F505A"/>
    <w:rsid w:val="0023406D"/>
    <w:rsid w:val="00243446"/>
    <w:rsid w:val="00245348"/>
    <w:rsid w:val="002521F6"/>
    <w:rsid w:val="00266385"/>
    <w:rsid w:val="002A2910"/>
    <w:rsid w:val="002A31AF"/>
    <w:rsid w:val="002B0584"/>
    <w:rsid w:val="002B118C"/>
    <w:rsid w:val="002B52E0"/>
    <w:rsid w:val="002C22B0"/>
    <w:rsid w:val="002F164D"/>
    <w:rsid w:val="002F61B1"/>
    <w:rsid w:val="0032313D"/>
    <w:rsid w:val="00355CE9"/>
    <w:rsid w:val="003758F2"/>
    <w:rsid w:val="00377DC6"/>
    <w:rsid w:val="0038232A"/>
    <w:rsid w:val="00385A1C"/>
    <w:rsid w:val="0039429C"/>
    <w:rsid w:val="00397A73"/>
    <w:rsid w:val="003C40D8"/>
    <w:rsid w:val="003D08E3"/>
    <w:rsid w:val="003E0F4C"/>
    <w:rsid w:val="003E7179"/>
    <w:rsid w:val="003E7223"/>
    <w:rsid w:val="003F5EB9"/>
    <w:rsid w:val="00417E38"/>
    <w:rsid w:val="00435A28"/>
    <w:rsid w:val="00451124"/>
    <w:rsid w:val="00483DB4"/>
    <w:rsid w:val="0048426F"/>
    <w:rsid w:val="004A5925"/>
    <w:rsid w:val="004B7BAE"/>
    <w:rsid w:val="004E034B"/>
    <w:rsid w:val="004E24FA"/>
    <w:rsid w:val="00502EE4"/>
    <w:rsid w:val="00511A4A"/>
    <w:rsid w:val="00524360"/>
    <w:rsid w:val="00547E29"/>
    <w:rsid w:val="005772DA"/>
    <w:rsid w:val="00590E2F"/>
    <w:rsid w:val="0059286F"/>
    <w:rsid w:val="005A5CD6"/>
    <w:rsid w:val="005B43B1"/>
    <w:rsid w:val="005C1CBA"/>
    <w:rsid w:val="005C448A"/>
    <w:rsid w:val="005D2807"/>
    <w:rsid w:val="005D3F41"/>
    <w:rsid w:val="005F66A1"/>
    <w:rsid w:val="0060684D"/>
    <w:rsid w:val="006561DF"/>
    <w:rsid w:val="006965AB"/>
    <w:rsid w:val="006A14FF"/>
    <w:rsid w:val="006B77EF"/>
    <w:rsid w:val="006D7361"/>
    <w:rsid w:val="006E02F6"/>
    <w:rsid w:val="006E656D"/>
    <w:rsid w:val="006F6BB5"/>
    <w:rsid w:val="00721893"/>
    <w:rsid w:val="0072503F"/>
    <w:rsid w:val="007574B3"/>
    <w:rsid w:val="007A461A"/>
    <w:rsid w:val="007A6F39"/>
    <w:rsid w:val="007C0E1F"/>
    <w:rsid w:val="007C2461"/>
    <w:rsid w:val="0083046C"/>
    <w:rsid w:val="00833566"/>
    <w:rsid w:val="00837E95"/>
    <w:rsid w:val="00850505"/>
    <w:rsid w:val="00851FA1"/>
    <w:rsid w:val="00857ACD"/>
    <w:rsid w:val="008732E8"/>
    <w:rsid w:val="0089137A"/>
    <w:rsid w:val="00896937"/>
    <w:rsid w:val="008975B6"/>
    <w:rsid w:val="008B7A4B"/>
    <w:rsid w:val="008D063C"/>
    <w:rsid w:val="008D0CCC"/>
    <w:rsid w:val="008F323E"/>
    <w:rsid w:val="00900491"/>
    <w:rsid w:val="00966770"/>
    <w:rsid w:val="00997257"/>
    <w:rsid w:val="009F27F9"/>
    <w:rsid w:val="009F6694"/>
    <w:rsid w:val="00A329D3"/>
    <w:rsid w:val="00A5125F"/>
    <w:rsid w:val="00A60ABC"/>
    <w:rsid w:val="00A639B4"/>
    <w:rsid w:val="00AC29C8"/>
    <w:rsid w:val="00AE5B9A"/>
    <w:rsid w:val="00AE751E"/>
    <w:rsid w:val="00AF642D"/>
    <w:rsid w:val="00B11403"/>
    <w:rsid w:val="00B14873"/>
    <w:rsid w:val="00B16C86"/>
    <w:rsid w:val="00B74181"/>
    <w:rsid w:val="00B775BA"/>
    <w:rsid w:val="00B85A73"/>
    <w:rsid w:val="00B93A78"/>
    <w:rsid w:val="00BC01AF"/>
    <w:rsid w:val="00BF6589"/>
    <w:rsid w:val="00C04F70"/>
    <w:rsid w:val="00C404DC"/>
    <w:rsid w:val="00C47DE4"/>
    <w:rsid w:val="00CA42A0"/>
    <w:rsid w:val="00CA4EB6"/>
    <w:rsid w:val="00CE0AE9"/>
    <w:rsid w:val="00CE1ED0"/>
    <w:rsid w:val="00D07E09"/>
    <w:rsid w:val="00D142DE"/>
    <w:rsid w:val="00D20E83"/>
    <w:rsid w:val="00D273E6"/>
    <w:rsid w:val="00D422F2"/>
    <w:rsid w:val="00D5053D"/>
    <w:rsid w:val="00D64D98"/>
    <w:rsid w:val="00D72D9A"/>
    <w:rsid w:val="00D757AE"/>
    <w:rsid w:val="00D75DD0"/>
    <w:rsid w:val="00D847E1"/>
    <w:rsid w:val="00D86E30"/>
    <w:rsid w:val="00D90434"/>
    <w:rsid w:val="00DA0FE3"/>
    <w:rsid w:val="00DC5BF3"/>
    <w:rsid w:val="00DE173D"/>
    <w:rsid w:val="00DF0355"/>
    <w:rsid w:val="00DF5681"/>
    <w:rsid w:val="00E04A9D"/>
    <w:rsid w:val="00E05A7B"/>
    <w:rsid w:val="00E26B46"/>
    <w:rsid w:val="00E46CF5"/>
    <w:rsid w:val="00E51D72"/>
    <w:rsid w:val="00E53AA7"/>
    <w:rsid w:val="00E5532C"/>
    <w:rsid w:val="00E7516A"/>
    <w:rsid w:val="00E75343"/>
    <w:rsid w:val="00E8470E"/>
    <w:rsid w:val="00E962AD"/>
    <w:rsid w:val="00EB7667"/>
    <w:rsid w:val="00EF15F9"/>
    <w:rsid w:val="00F00D15"/>
    <w:rsid w:val="00F10913"/>
    <w:rsid w:val="00F36679"/>
    <w:rsid w:val="00F50F9C"/>
    <w:rsid w:val="00F51F47"/>
    <w:rsid w:val="00F52B83"/>
    <w:rsid w:val="00F57289"/>
    <w:rsid w:val="00F704BA"/>
    <w:rsid w:val="00F87ADB"/>
    <w:rsid w:val="00F91EF3"/>
    <w:rsid w:val="00F94870"/>
    <w:rsid w:val="00FA3FD6"/>
    <w:rsid w:val="00FB3684"/>
    <w:rsid w:val="00FC3C92"/>
    <w:rsid w:val="00FE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D8D3E-6157-4249-B033-EAC717EF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5343"/>
  </w:style>
  <w:style w:type="paragraph" w:styleId="3">
    <w:name w:val="heading 3"/>
    <w:basedOn w:val="a0"/>
    <w:next w:val="a0"/>
    <w:link w:val="30"/>
    <w:qFormat/>
    <w:rsid w:val="007C0E1F"/>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basedOn w:val="a1"/>
    <w:link w:val="20"/>
    <w:rsid w:val="00266385"/>
    <w:rPr>
      <w:rFonts w:ascii="Sylfaen" w:eastAsia="Sylfaen" w:hAnsi="Sylfaen" w:cs="Sylfaen"/>
      <w:sz w:val="26"/>
      <w:szCs w:val="26"/>
      <w:shd w:val="clear" w:color="auto" w:fill="FFFFFF"/>
    </w:rPr>
  </w:style>
  <w:style w:type="paragraph" w:customStyle="1" w:styleId="20">
    <w:name w:val="Основной текст (2)"/>
    <w:basedOn w:val="a0"/>
    <w:link w:val="2"/>
    <w:rsid w:val="00266385"/>
    <w:pPr>
      <w:widowControl w:val="0"/>
      <w:shd w:val="clear" w:color="auto" w:fill="FFFFFF"/>
      <w:spacing w:after="960" w:line="307" w:lineRule="exact"/>
      <w:jc w:val="center"/>
    </w:pPr>
    <w:rPr>
      <w:rFonts w:ascii="Sylfaen" w:eastAsia="Sylfaen" w:hAnsi="Sylfaen" w:cs="Sylfaen"/>
      <w:sz w:val="26"/>
      <w:szCs w:val="26"/>
    </w:rPr>
  </w:style>
  <w:style w:type="character" w:customStyle="1" w:styleId="5">
    <w:name w:val="Основной текст (5)_"/>
    <w:basedOn w:val="a1"/>
    <w:link w:val="50"/>
    <w:rsid w:val="00266385"/>
    <w:rPr>
      <w:rFonts w:ascii="Sylfaen" w:eastAsia="Sylfaen" w:hAnsi="Sylfaen" w:cs="Sylfaen"/>
      <w:spacing w:val="20"/>
      <w:sz w:val="26"/>
      <w:szCs w:val="26"/>
      <w:shd w:val="clear" w:color="auto" w:fill="FFFFFF"/>
    </w:rPr>
  </w:style>
  <w:style w:type="paragraph" w:customStyle="1" w:styleId="50">
    <w:name w:val="Основной текст (5)"/>
    <w:basedOn w:val="a0"/>
    <w:link w:val="5"/>
    <w:rsid w:val="00266385"/>
    <w:pPr>
      <w:widowControl w:val="0"/>
      <w:shd w:val="clear" w:color="auto" w:fill="FFFFFF"/>
      <w:spacing w:after="840" w:line="0" w:lineRule="atLeast"/>
    </w:pPr>
    <w:rPr>
      <w:rFonts w:ascii="Sylfaen" w:eastAsia="Sylfaen" w:hAnsi="Sylfaen" w:cs="Sylfaen"/>
      <w:spacing w:val="20"/>
      <w:sz w:val="26"/>
      <w:szCs w:val="26"/>
    </w:rPr>
  </w:style>
  <w:style w:type="character" w:customStyle="1" w:styleId="12">
    <w:name w:val="Основной текст (12)_"/>
    <w:basedOn w:val="a1"/>
    <w:link w:val="120"/>
    <w:rsid w:val="00266385"/>
    <w:rPr>
      <w:rFonts w:ascii="Times New Roman" w:eastAsia="Times New Roman" w:hAnsi="Times New Roman" w:cs="Times New Roman"/>
      <w:shd w:val="clear" w:color="auto" w:fill="FFFFFF"/>
    </w:rPr>
  </w:style>
  <w:style w:type="paragraph" w:customStyle="1" w:styleId="120">
    <w:name w:val="Основной текст (12)"/>
    <w:basedOn w:val="a0"/>
    <w:link w:val="12"/>
    <w:rsid w:val="00266385"/>
    <w:pPr>
      <w:widowControl w:val="0"/>
      <w:shd w:val="clear" w:color="auto" w:fill="FFFFFF"/>
      <w:spacing w:after="0" w:line="322" w:lineRule="exact"/>
      <w:ind w:hanging="1320"/>
      <w:jc w:val="center"/>
    </w:pPr>
    <w:rPr>
      <w:rFonts w:ascii="Times New Roman" w:eastAsia="Times New Roman" w:hAnsi="Times New Roman" w:cs="Times New Roman"/>
    </w:rPr>
  </w:style>
  <w:style w:type="character" w:customStyle="1" w:styleId="1">
    <w:name w:val="Заголовок №1_"/>
    <w:basedOn w:val="a1"/>
    <w:link w:val="10"/>
    <w:rsid w:val="002A2910"/>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1"/>
    <w:link w:val="32"/>
    <w:rsid w:val="002A2910"/>
    <w:rPr>
      <w:rFonts w:ascii="Times New Roman" w:eastAsia="Times New Roman" w:hAnsi="Times New Roman" w:cs="Times New Roman"/>
      <w:b/>
      <w:bCs/>
      <w:shd w:val="clear" w:color="auto" w:fill="FFFFFF"/>
    </w:rPr>
  </w:style>
  <w:style w:type="paragraph" w:customStyle="1" w:styleId="10">
    <w:name w:val="Заголовок №1"/>
    <w:basedOn w:val="a0"/>
    <w:link w:val="1"/>
    <w:rsid w:val="002A2910"/>
    <w:pPr>
      <w:widowControl w:val="0"/>
      <w:shd w:val="clear" w:color="auto" w:fill="FFFFFF"/>
      <w:spacing w:after="360" w:line="0" w:lineRule="atLeast"/>
      <w:jc w:val="both"/>
      <w:outlineLvl w:val="0"/>
    </w:pPr>
    <w:rPr>
      <w:rFonts w:ascii="Times New Roman" w:eastAsia="Times New Roman" w:hAnsi="Times New Roman" w:cs="Times New Roman"/>
      <w:b/>
      <w:bCs/>
      <w:sz w:val="28"/>
      <w:szCs w:val="28"/>
    </w:rPr>
  </w:style>
  <w:style w:type="paragraph" w:customStyle="1" w:styleId="32">
    <w:name w:val="Основной текст (3)"/>
    <w:basedOn w:val="a0"/>
    <w:link w:val="31"/>
    <w:rsid w:val="002A2910"/>
    <w:pPr>
      <w:widowControl w:val="0"/>
      <w:shd w:val="clear" w:color="auto" w:fill="FFFFFF"/>
      <w:spacing w:before="360" w:after="0" w:line="274" w:lineRule="exact"/>
    </w:pPr>
    <w:rPr>
      <w:rFonts w:ascii="Times New Roman" w:eastAsia="Times New Roman" w:hAnsi="Times New Roman" w:cs="Times New Roman"/>
      <w:b/>
      <w:bCs/>
    </w:rPr>
  </w:style>
  <w:style w:type="character" w:customStyle="1" w:styleId="4">
    <w:name w:val="Основной текст (4)_"/>
    <w:basedOn w:val="a1"/>
    <w:link w:val="40"/>
    <w:rsid w:val="00547E29"/>
    <w:rPr>
      <w:rFonts w:ascii="Times New Roman" w:eastAsia="Times New Roman" w:hAnsi="Times New Roman" w:cs="Times New Roman"/>
      <w:b/>
      <w:bCs/>
      <w:i/>
      <w:iCs/>
      <w:shd w:val="clear" w:color="auto" w:fill="FFFFFF"/>
    </w:rPr>
  </w:style>
  <w:style w:type="paragraph" w:customStyle="1" w:styleId="40">
    <w:name w:val="Основной текст (4)"/>
    <w:basedOn w:val="a0"/>
    <w:link w:val="4"/>
    <w:rsid w:val="00547E29"/>
    <w:pPr>
      <w:widowControl w:val="0"/>
      <w:shd w:val="clear" w:color="auto" w:fill="FFFFFF"/>
      <w:spacing w:after="0" w:line="317" w:lineRule="exact"/>
    </w:pPr>
    <w:rPr>
      <w:rFonts w:ascii="Times New Roman" w:eastAsia="Times New Roman" w:hAnsi="Times New Roman" w:cs="Times New Roman"/>
      <w:b/>
      <w:bCs/>
      <w:i/>
      <w:iCs/>
    </w:rPr>
  </w:style>
  <w:style w:type="character" w:customStyle="1" w:styleId="41">
    <w:name w:val="Основной текст (4) + Не курсив"/>
    <w:basedOn w:val="4"/>
    <w:rsid w:val="00F50F9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
    <w:name w:val="Основной текст (2) + Полужирный;Курсив"/>
    <w:basedOn w:val="2"/>
    <w:rsid w:val="00CA4EB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2">
    <w:name w:val="Заголовок №2_"/>
    <w:basedOn w:val="a1"/>
    <w:link w:val="23"/>
    <w:rsid w:val="00AE5B9A"/>
    <w:rPr>
      <w:rFonts w:ascii="Times New Roman" w:eastAsia="Times New Roman" w:hAnsi="Times New Roman" w:cs="Times New Roman"/>
      <w:b/>
      <w:bCs/>
      <w:shd w:val="clear" w:color="auto" w:fill="FFFFFF"/>
    </w:rPr>
  </w:style>
  <w:style w:type="paragraph" w:customStyle="1" w:styleId="23">
    <w:name w:val="Заголовок №2"/>
    <w:basedOn w:val="a0"/>
    <w:link w:val="22"/>
    <w:rsid w:val="00AE5B9A"/>
    <w:pPr>
      <w:widowControl w:val="0"/>
      <w:shd w:val="clear" w:color="auto" w:fill="FFFFFF"/>
      <w:spacing w:before="1260" w:after="720" w:line="0" w:lineRule="atLeast"/>
      <w:jc w:val="center"/>
      <w:outlineLvl w:val="1"/>
    </w:pPr>
    <w:rPr>
      <w:rFonts w:ascii="Times New Roman" w:eastAsia="Times New Roman" w:hAnsi="Times New Roman" w:cs="Times New Roman"/>
      <w:b/>
      <w:bCs/>
    </w:rPr>
  </w:style>
  <w:style w:type="character" w:customStyle="1" w:styleId="210pt">
    <w:name w:val="Основной текст (2) + 10 pt"/>
    <w:basedOn w:val="2"/>
    <w:rsid w:val="004A592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0pt">
    <w:name w:val="Основной текст (2) + 11 pt;Курсив;Интервал 0 pt"/>
    <w:basedOn w:val="2"/>
    <w:rsid w:val="00483DB4"/>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6">
    <w:name w:val="Основной текст (6)_"/>
    <w:basedOn w:val="a1"/>
    <w:link w:val="60"/>
    <w:rsid w:val="00054B05"/>
    <w:rPr>
      <w:shd w:val="clear" w:color="auto" w:fill="FFFFFF"/>
    </w:rPr>
  </w:style>
  <w:style w:type="paragraph" w:customStyle="1" w:styleId="60">
    <w:name w:val="Основной текст (6)"/>
    <w:basedOn w:val="a0"/>
    <w:link w:val="6"/>
    <w:rsid w:val="00054B05"/>
    <w:pPr>
      <w:widowControl w:val="0"/>
      <w:shd w:val="clear" w:color="auto" w:fill="FFFFFF"/>
      <w:spacing w:after="0" w:line="274" w:lineRule="exact"/>
    </w:pPr>
  </w:style>
  <w:style w:type="character" w:customStyle="1" w:styleId="7">
    <w:name w:val="Основной текст (7)_"/>
    <w:basedOn w:val="a1"/>
    <w:link w:val="70"/>
    <w:rsid w:val="00054B05"/>
    <w:rPr>
      <w:rFonts w:ascii="Tahoma" w:eastAsia="Tahoma" w:hAnsi="Tahoma" w:cs="Tahoma"/>
      <w:sz w:val="21"/>
      <w:szCs w:val="21"/>
      <w:shd w:val="clear" w:color="auto" w:fill="FFFFFF"/>
    </w:rPr>
  </w:style>
  <w:style w:type="character" w:customStyle="1" w:styleId="8">
    <w:name w:val="Основной текст (8)_"/>
    <w:basedOn w:val="a1"/>
    <w:link w:val="80"/>
    <w:rsid w:val="00054B05"/>
    <w:rPr>
      <w:rFonts w:ascii="Times New Roman" w:eastAsia="Times New Roman" w:hAnsi="Times New Roman" w:cs="Times New Roman"/>
      <w:shd w:val="clear" w:color="auto" w:fill="FFFFFF"/>
    </w:rPr>
  </w:style>
  <w:style w:type="character" w:customStyle="1" w:styleId="9">
    <w:name w:val="Основной текст (9)_"/>
    <w:basedOn w:val="a1"/>
    <w:link w:val="90"/>
    <w:rsid w:val="00054B05"/>
    <w:rPr>
      <w:sz w:val="21"/>
      <w:szCs w:val="21"/>
      <w:shd w:val="clear" w:color="auto" w:fill="FFFFFF"/>
    </w:rPr>
  </w:style>
  <w:style w:type="paragraph" w:customStyle="1" w:styleId="70">
    <w:name w:val="Основной текст (7)"/>
    <w:basedOn w:val="a0"/>
    <w:link w:val="7"/>
    <w:rsid w:val="00054B05"/>
    <w:pPr>
      <w:widowControl w:val="0"/>
      <w:shd w:val="clear" w:color="auto" w:fill="FFFFFF"/>
      <w:spacing w:after="240" w:line="274" w:lineRule="exact"/>
    </w:pPr>
    <w:rPr>
      <w:rFonts w:ascii="Tahoma" w:eastAsia="Tahoma" w:hAnsi="Tahoma" w:cs="Tahoma"/>
      <w:sz w:val="21"/>
      <w:szCs w:val="21"/>
    </w:rPr>
  </w:style>
  <w:style w:type="paragraph" w:customStyle="1" w:styleId="80">
    <w:name w:val="Основной текст (8)"/>
    <w:basedOn w:val="a0"/>
    <w:link w:val="8"/>
    <w:rsid w:val="00054B05"/>
    <w:pPr>
      <w:widowControl w:val="0"/>
      <w:shd w:val="clear" w:color="auto" w:fill="FFFFFF"/>
      <w:spacing w:before="60" w:after="360" w:line="0" w:lineRule="atLeast"/>
    </w:pPr>
    <w:rPr>
      <w:rFonts w:ascii="Times New Roman" w:eastAsia="Times New Roman" w:hAnsi="Times New Roman" w:cs="Times New Roman"/>
    </w:rPr>
  </w:style>
  <w:style w:type="paragraph" w:customStyle="1" w:styleId="90">
    <w:name w:val="Основной текст (9)"/>
    <w:basedOn w:val="a0"/>
    <w:link w:val="9"/>
    <w:rsid w:val="00054B05"/>
    <w:pPr>
      <w:widowControl w:val="0"/>
      <w:shd w:val="clear" w:color="auto" w:fill="FFFFFF"/>
      <w:spacing w:before="360" w:after="60" w:line="0" w:lineRule="atLeast"/>
    </w:pPr>
    <w:rPr>
      <w:sz w:val="21"/>
      <w:szCs w:val="21"/>
    </w:rPr>
  </w:style>
  <w:style w:type="table" w:styleId="a4">
    <w:name w:val="Table Grid"/>
    <w:basedOn w:val="a2"/>
    <w:uiPriority w:val="39"/>
    <w:rsid w:val="0083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unhideWhenUsed/>
    <w:rsid w:val="00186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1"/>
    <w:uiPriority w:val="22"/>
    <w:qFormat/>
    <w:rsid w:val="00186352"/>
    <w:rPr>
      <w:b/>
      <w:bCs/>
    </w:rPr>
  </w:style>
  <w:style w:type="paragraph" w:styleId="a7">
    <w:name w:val="header"/>
    <w:basedOn w:val="a0"/>
    <w:link w:val="a8"/>
    <w:uiPriority w:val="99"/>
    <w:unhideWhenUsed/>
    <w:rsid w:val="00590E2F"/>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90E2F"/>
  </w:style>
  <w:style w:type="paragraph" w:styleId="a9">
    <w:name w:val="footer"/>
    <w:basedOn w:val="a0"/>
    <w:link w:val="aa"/>
    <w:uiPriority w:val="99"/>
    <w:unhideWhenUsed/>
    <w:rsid w:val="00590E2F"/>
    <w:pPr>
      <w:tabs>
        <w:tab w:val="center" w:pos="4677"/>
        <w:tab w:val="right" w:pos="9355"/>
      </w:tabs>
      <w:spacing w:after="0" w:line="240" w:lineRule="auto"/>
    </w:pPr>
  </w:style>
  <w:style w:type="character" w:customStyle="1" w:styleId="aa">
    <w:name w:val="Нижний колонтитул Знак"/>
    <w:basedOn w:val="a1"/>
    <w:link w:val="a9"/>
    <w:uiPriority w:val="99"/>
    <w:rsid w:val="00590E2F"/>
  </w:style>
  <w:style w:type="paragraph" w:styleId="ab">
    <w:name w:val="List Paragraph"/>
    <w:basedOn w:val="a0"/>
    <w:link w:val="ac"/>
    <w:uiPriority w:val="34"/>
    <w:qFormat/>
    <w:rsid w:val="002C22B0"/>
    <w:pPr>
      <w:ind w:left="720"/>
      <w:contextualSpacing/>
    </w:pPr>
  </w:style>
  <w:style w:type="paragraph" w:styleId="ad">
    <w:name w:val="Balloon Text"/>
    <w:basedOn w:val="a0"/>
    <w:link w:val="ae"/>
    <w:uiPriority w:val="99"/>
    <w:semiHidden/>
    <w:unhideWhenUsed/>
    <w:rsid w:val="002C22B0"/>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2C22B0"/>
    <w:rPr>
      <w:rFonts w:ascii="Segoe UI" w:hAnsi="Segoe UI" w:cs="Segoe UI"/>
      <w:sz w:val="18"/>
      <w:szCs w:val="18"/>
    </w:rPr>
  </w:style>
  <w:style w:type="character" w:customStyle="1" w:styleId="42">
    <w:name w:val="Заголовок №4_"/>
    <w:basedOn w:val="a1"/>
    <w:link w:val="43"/>
    <w:rsid w:val="00A329D3"/>
    <w:rPr>
      <w:rFonts w:ascii="Tahoma" w:eastAsia="Tahoma" w:hAnsi="Tahoma" w:cs="Tahoma"/>
      <w:sz w:val="19"/>
      <w:szCs w:val="19"/>
      <w:shd w:val="clear" w:color="auto" w:fill="FFFFFF"/>
    </w:rPr>
  </w:style>
  <w:style w:type="paragraph" w:customStyle="1" w:styleId="43">
    <w:name w:val="Заголовок №4"/>
    <w:basedOn w:val="a0"/>
    <w:link w:val="42"/>
    <w:rsid w:val="00A329D3"/>
    <w:pPr>
      <w:widowControl w:val="0"/>
      <w:shd w:val="clear" w:color="auto" w:fill="FFFFFF"/>
      <w:spacing w:before="120" w:after="60" w:line="240" w:lineRule="exact"/>
      <w:ind w:hanging="260"/>
      <w:outlineLvl w:val="3"/>
    </w:pPr>
    <w:rPr>
      <w:rFonts w:ascii="Tahoma" w:eastAsia="Tahoma" w:hAnsi="Tahoma" w:cs="Tahoma"/>
      <w:sz w:val="19"/>
      <w:szCs w:val="19"/>
    </w:rPr>
  </w:style>
  <w:style w:type="character" w:customStyle="1" w:styleId="30">
    <w:name w:val="Заголовок 3 Знак"/>
    <w:basedOn w:val="a1"/>
    <w:link w:val="3"/>
    <w:rsid w:val="007C0E1F"/>
    <w:rPr>
      <w:rFonts w:ascii="Times New Roman" w:eastAsia="Times New Roman" w:hAnsi="Times New Roman" w:cs="Times New Roman"/>
      <w:b/>
      <w:bCs/>
      <w:sz w:val="28"/>
      <w:szCs w:val="27"/>
      <w:lang w:eastAsia="ru-RU"/>
    </w:rPr>
  </w:style>
  <w:style w:type="character" w:styleId="af">
    <w:name w:val="footnote reference"/>
    <w:uiPriority w:val="99"/>
    <w:rsid w:val="007C0E1F"/>
    <w:rPr>
      <w:vertAlign w:val="superscript"/>
    </w:rPr>
  </w:style>
  <w:style w:type="character" w:customStyle="1" w:styleId="dash041e0431044b0447043d044b0439char1">
    <w:name w:val="dash041e_0431_044b_0447_043d_044b_0439__char1"/>
    <w:uiPriority w:val="99"/>
    <w:rsid w:val="007C0E1F"/>
    <w:rPr>
      <w:rFonts w:ascii="Times New Roman" w:hAnsi="Times New Roman" w:cs="Times New Roman" w:hint="default"/>
      <w:sz w:val="24"/>
      <w:szCs w:val="24"/>
      <w:u w:val="none"/>
      <w:effect w:val="none"/>
    </w:rPr>
  </w:style>
  <w:style w:type="paragraph" w:styleId="af0">
    <w:name w:val="footnote text"/>
    <w:basedOn w:val="a0"/>
    <w:link w:val="af1"/>
    <w:uiPriority w:val="99"/>
    <w:rsid w:val="007C0E1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1"/>
    <w:link w:val="af0"/>
    <w:uiPriority w:val="99"/>
    <w:rsid w:val="007C0E1F"/>
    <w:rPr>
      <w:rFonts w:ascii="Times New Roman" w:eastAsia="Times New Roman" w:hAnsi="Times New Roman" w:cs="Times New Roman"/>
      <w:sz w:val="20"/>
      <w:szCs w:val="20"/>
      <w:lang w:eastAsia="ru-RU"/>
    </w:rPr>
  </w:style>
  <w:style w:type="character" w:customStyle="1" w:styleId="ac">
    <w:name w:val="Абзац списка Знак"/>
    <w:link w:val="ab"/>
    <w:uiPriority w:val="34"/>
    <w:rsid w:val="007C0E1F"/>
  </w:style>
  <w:style w:type="paragraph" w:customStyle="1" w:styleId="a">
    <w:name w:val="НОМЕРА"/>
    <w:basedOn w:val="a5"/>
    <w:link w:val="af2"/>
    <w:uiPriority w:val="99"/>
    <w:qFormat/>
    <w:rsid w:val="007C0E1F"/>
    <w:pPr>
      <w:numPr>
        <w:numId w:val="32"/>
      </w:numPr>
      <w:spacing w:before="0" w:beforeAutospacing="0" w:after="0" w:afterAutospacing="0"/>
      <w:jc w:val="both"/>
    </w:pPr>
    <w:rPr>
      <w:rFonts w:ascii="Arial Narrow" w:eastAsia="Calibri" w:hAnsi="Arial Narrow"/>
      <w:sz w:val="18"/>
      <w:szCs w:val="18"/>
    </w:rPr>
  </w:style>
  <w:style w:type="character" w:customStyle="1" w:styleId="af2">
    <w:name w:val="НОМЕРА Знак"/>
    <w:link w:val="a"/>
    <w:uiPriority w:val="99"/>
    <w:rsid w:val="007C0E1F"/>
    <w:rPr>
      <w:rFonts w:ascii="Arial Narrow" w:eastAsia="Calibri" w:hAnsi="Arial Narrow" w:cs="Times New Roman"/>
      <w:sz w:val="18"/>
      <w:szCs w:val="18"/>
      <w:lang w:eastAsia="ru-RU"/>
    </w:rPr>
  </w:style>
  <w:style w:type="paragraph" w:styleId="af3">
    <w:name w:val="Subtitle"/>
    <w:basedOn w:val="a0"/>
    <w:next w:val="a0"/>
    <w:link w:val="af4"/>
    <w:qFormat/>
    <w:rsid w:val="00DE173D"/>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4">
    <w:name w:val="Подзаголовок Знак"/>
    <w:basedOn w:val="a1"/>
    <w:link w:val="af3"/>
    <w:rsid w:val="00DE173D"/>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183">
      <w:bodyDiv w:val="1"/>
      <w:marLeft w:val="0"/>
      <w:marRight w:val="0"/>
      <w:marTop w:val="0"/>
      <w:marBottom w:val="0"/>
      <w:divBdr>
        <w:top w:val="none" w:sz="0" w:space="0" w:color="auto"/>
        <w:left w:val="none" w:sz="0" w:space="0" w:color="auto"/>
        <w:bottom w:val="none" w:sz="0" w:space="0" w:color="auto"/>
        <w:right w:val="none" w:sz="0" w:space="0" w:color="auto"/>
      </w:divBdr>
    </w:div>
    <w:div w:id="386296253">
      <w:bodyDiv w:val="1"/>
      <w:marLeft w:val="0"/>
      <w:marRight w:val="0"/>
      <w:marTop w:val="0"/>
      <w:marBottom w:val="0"/>
      <w:divBdr>
        <w:top w:val="none" w:sz="0" w:space="0" w:color="auto"/>
        <w:left w:val="none" w:sz="0" w:space="0" w:color="auto"/>
        <w:bottom w:val="none" w:sz="0" w:space="0" w:color="auto"/>
        <w:right w:val="none" w:sz="0" w:space="0" w:color="auto"/>
      </w:divBdr>
    </w:div>
    <w:div w:id="207723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DDFE-159C-4A3C-B0E2-FA354C23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26</Pages>
  <Words>8306</Words>
  <Characters>47345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Котя</dc:creator>
  <cp:keywords/>
  <dc:description/>
  <cp:lastModifiedBy>Котя</cp:lastModifiedBy>
  <cp:revision>61</cp:revision>
  <cp:lastPrinted>2021-09-27T20:05:00Z</cp:lastPrinted>
  <dcterms:created xsi:type="dcterms:W3CDTF">2021-09-18T15:55:00Z</dcterms:created>
  <dcterms:modified xsi:type="dcterms:W3CDTF">2021-09-30T21:13:00Z</dcterms:modified>
</cp:coreProperties>
</file>