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E0" w:rsidRPr="00772DED" w:rsidRDefault="001D26E0" w:rsidP="001D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772DED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Краснодарский край Мостовский район посёлок Мостовской</w:t>
      </w:r>
    </w:p>
    <w:p w:rsidR="001D26E0" w:rsidRDefault="001D26E0" w:rsidP="001D26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</w:pPr>
      <w:r w:rsidRPr="00772DED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образовательное учреждение средняя общеоб</w:t>
      </w:r>
      <w:r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 xml:space="preserve">разовательная школа № 1 </w:t>
      </w:r>
    </w:p>
    <w:p w:rsidR="001D26E0" w:rsidRDefault="001D26E0" w:rsidP="001D26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 xml:space="preserve">имени Валерия Николаевича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>Березуцкого</w:t>
      </w:r>
      <w:proofErr w:type="spellEnd"/>
      <w:r w:rsidRPr="00772DED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 xml:space="preserve"> поселка Мостовского</w:t>
      </w:r>
    </w:p>
    <w:p w:rsidR="001D26E0" w:rsidRDefault="001D26E0" w:rsidP="001D26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 xml:space="preserve"> м</w:t>
      </w:r>
      <w:r w:rsidRPr="00772DED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ru-RU"/>
        </w:rPr>
        <w:t>униципального образования Мостовский район</w:t>
      </w:r>
    </w:p>
    <w:p w:rsidR="001D26E0" w:rsidRPr="00321C17" w:rsidRDefault="001D26E0" w:rsidP="001D26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( МБОУ СОШ №1 им. В.Н.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Березуцкого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пос. Мостовского)</w:t>
      </w:r>
    </w:p>
    <w:p w:rsidR="001D26E0" w:rsidRPr="00772DED" w:rsidRDefault="001D26E0" w:rsidP="001D26E0">
      <w:pPr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6E0" w:rsidRPr="00772DED" w:rsidRDefault="001D26E0" w:rsidP="001D26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229" w:rsidRPr="00C56972" w:rsidRDefault="00606229" w:rsidP="00426F04">
      <w:pPr>
        <w:shd w:val="clear" w:color="auto" w:fill="FFFFFF"/>
        <w:spacing w:after="0" w:line="240" w:lineRule="auto"/>
        <w:ind w:firstLine="9214"/>
        <w:rPr>
          <w:rFonts w:ascii="Times New Roman" w:hAnsi="Times New Roman" w:cs="Times New Roman"/>
          <w:color w:val="000000"/>
          <w:sz w:val="24"/>
          <w:szCs w:val="24"/>
        </w:rPr>
      </w:pPr>
      <w:r w:rsidRPr="00C56972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1D26E0" w:rsidRDefault="001D26E0" w:rsidP="00426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2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1D26E0" w:rsidRDefault="001D26E0" w:rsidP="00426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2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№1</w:t>
      </w:r>
    </w:p>
    <w:p w:rsidR="001D26E0" w:rsidRDefault="001D26E0" w:rsidP="00426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2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Березуцкого</w:t>
      </w:r>
      <w:proofErr w:type="spellEnd"/>
    </w:p>
    <w:p w:rsidR="001D26E0" w:rsidRDefault="001D26E0" w:rsidP="00426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2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№1 от 30.08.2021</w:t>
      </w:r>
    </w:p>
    <w:p w:rsidR="00B62C32" w:rsidRPr="00321C17" w:rsidRDefault="00B62C32" w:rsidP="00426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_______   Л.В. </w:t>
      </w:r>
      <w:proofErr w:type="spellStart"/>
      <w:r w:rsidRPr="00772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Аношкина</w:t>
      </w:r>
      <w:proofErr w:type="spellEnd"/>
    </w:p>
    <w:p w:rsidR="00B62C32" w:rsidRPr="00772DED" w:rsidRDefault="00B62C32" w:rsidP="00B62C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229" w:rsidRDefault="00606229"/>
    <w:p w:rsidR="00606229" w:rsidRPr="00C56972" w:rsidRDefault="00606229" w:rsidP="00606229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РАБОЧАЯ  ПРОГРАММА</w:t>
      </w:r>
    </w:p>
    <w:p w:rsidR="00606229" w:rsidRPr="00C56972" w:rsidRDefault="00606229" w:rsidP="006062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229" w:rsidRPr="00C76F3B" w:rsidRDefault="00606229" w:rsidP="009124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экономике</w:t>
      </w:r>
      <w:r w:rsidR="00AF4B7B" w:rsidRPr="00C76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E3A3A" w:rsidRPr="00C76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базов</w:t>
      </w:r>
      <w:r w:rsidR="00AF4B7B" w:rsidRPr="00C76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ый уровень)</w:t>
      </w:r>
    </w:p>
    <w:p w:rsidR="00AF47F4" w:rsidRPr="00C76F3B" w:rsidRDefault="00AF47F4" w:rsidP="009124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47F4" w:rsidRDefault="00AF47F4" w:rsidP="009124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F47F4" w:rsidRPr="009124DA" w:rsidRDefault="00AF47F4" w:rsidP="009124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06229" w:rsidRPr="00C56972" w:rsidRDefault="00606229" w:rsidP="00912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229" w:rsidRPr="00712A83" w:rsidRDefault="00606229" w:rsidP="00912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972">
        <w:rPr>
          <w:rFonts w:ascii="Times New Roman" w:hAnsi="Times New Roman" w:cs="Times New Roman"/>
          <w:sz w:val="24"/>
          <w:szCs w:val="24"/>
        </w:rPr>
        <w:t>Уровень образования (класс)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712A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12A83">
        <w:rPr>
          <w:rFonts w:ascii="Times New Roman" w:hAnsi="Times New Roman" w:cs="Times New Roman"/>
          <w:sz w:val="24"/>
          <w:szCs w:val="24"/>
        </w:rPr>
        <w:t>реднее общее образование (10-11 класс)</w:t>
      </w:r>
    </w:p>
    <w:p w:rsidR="00F11E28" w:rsidRPr="00712A83" w:rsidRDefault="00F11E28" w:rsidP="006062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4"/>
        </w:rPr>
      </w:pPr>
    </w:p>
    <w:p w:rsidR="00606229" w:rsidRPr="00606229" w:rsidRDefault="00606229" w:rsidP="006062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062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часов: </w:t>
      </w:r>
      <w:r w:rsidR="00DE3A3A"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68</w:t>
      </w:r>
      <w:r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часов</w:t>
      </w:r>
    </w:p>
    <w:p w:rsidR="009124DA" w:rsidRPr="009124DA" w:rsidRDefault="009124DA" w:rsidP="009124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</w:p>
    <w:p w:rsidR="00606229" w:rsidRPr="009124DA" w:rsidRDefault="00606229" w:rsidP="009124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56972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D26E0">
        <w:rPr>
          <w:rFonts w:ascii="Times New Roman" w:hAnsi="Times New Roman" w:cs="Times New Roman"/>
          <w:color w:val="000000"/>
          <w:sz w:val="24"/>
          <w:szCs w:val="24"/>
        </w:rPr>
        <w:t>Гаряева</w:t>
      </w:r>
      <w:proofErr w:type="spellEnd"/>
      <w:r w:rsidR="001D26E0">
        <w:rPr>
          <w:rFonts w:ascii="Times New Roman" w:hAnsi="Times New Roman" w:cs="Times New Roman"/>
          <w:color w:val="000000"/>
          <w:sz w:val="24"/>
          <w:szCs w:val="24"/>
        </w:rPr>
        <w:t xml:space="preserve"> Лариса Анатольевна</w:t>
      </w:r>
      <w:r w:rsidR="009124DA" w:rsidRPr="00712A83">
        <w:rPr>
          <w:rFonts w:ascii="Times New Roman" w:hAnsi="Times New Roman" w:cs="Times New Roman"/>
          <w:color w:val="000000"/>
          <w:sz w:val="24"/>
          <w:szCs w:val="24"/>
        </w:rPr>
        <w:t xml:space="preserve">, учитель истории и </w:t>
      </w:r>
      <w:r w:rsidR="009124DA"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обществознания М</w:t>
      </w:r>
      <w:r w:rsidR="001D26E0"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</w:t>
      </w:r>
      <w:r w:rsidR="009124DA"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ОУ СОШ № </w:t>
      </w:r>
      <w:r w:rsidR="001D26E0"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AE4D64" w:rsidRPr="00712A8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им. В.Н. </w:t>
      </w:r>
      <w:proofErr w:type="spellStart"/>
      <w:r w:rsidR="00AE4D64" w:rsidRPr="00712A8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Березуцкого</w:t>
      </w:r>
      <w:proofErr w:type="spellEnd"/>
      <w:r w:rsidR="00AE4D64" w:rsidRPr="00712A83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пос. Мостовского</w:t>
      </w:r>
    </w:p>
    <w:p w:rsidR="009124DA" w:rsidRPr="009124DA" w:rsidRDefault="009124DA" w:rsidP="00606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4"/>
        </w:rPr>
      </w:pPr>
    </w:p>
    <w:p w:rsidR="00712A83" w:rsidRDefault="00606229" w:rsidP="00606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24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Программа разработана в соответствии </w:t>
      </w:r>
    </w:p>
    <w:p w:rsidR="001D26E0" w:rsidRPr="00450BAE" w:rsidRDefault="00C76F3B" w:rsidP="001D26E0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55D4B">
        <w:rPr>
          <w:rFonts w:ascii="Times New Roman" w:hAnsi="Times New Roman" w:cs="Times New Roman"/>
          <w:sz w:val="24"/>
          <w:szCs w:val="24"/>
        </w:rPr>
        <w:t xml:space="preserve">с учетом: Примерной основной образовательной программы среднего общего образования  по праву,  №2/16-з от 28.06.2016 г., </w:t>
      </w:r>
      <w:r w:rsidRPr="00D55D4B">
        <w:rPr>
          <w:rFonts w:ascii="Times New Roman" w:eastAsia="MS Mincho" w:hAnsi="Times New Roman" w:cs="Times New Roman"/>
          <w:sz w:val="24"/>
          <w:szCs w:val="24"/>
        </w:rPr>
        <w:t xml:space="preserve">программой воспитания МБОУ СОШ №1 имени В.Н. </w:t>
      </w:r>
      <w:proofErr w:type="spellStart"/>
      <w:r w:rsidRPr="00D55D4B">
        <w:rPr>
          <w:rFonts w:ascii="Times New Roman" w:eastAsia="MS Mincho" w:hAnsi="Times New Roman" w:cs="Times New Roman"/>
          <w:sz w:val="24"/>
          <w:szCs w:val="24"/>
        </w:rPr>
        <w:t>Березуцкого</w:t>
      </w:r>
      <w:proofErr w:type="spellEnd"/>
      <w:r w:rsidRPr="00D55D4B">
        <w:rPr>
          <w:rFonts w:ascii="Times New Roman" w:eastAsia="MS Mincho" w:hAnsi="Times New Roman" w:cs="Times New Roman"/>
          <w:sz w:val="24"/>
          <w:szCs w:val="24"/>
        </w:rPr>
        <w:t xml:space="preserve"> поселка Мостовского</w:t>
      </w:r>
    </w:p>
    <w:p w:rsidR="00C76F3B" w:rsidRPr="00712A83" w:rsidRDefault="00C76F3B" w:rsidP="001D26E0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76F3B" w:rsidRPr="00C76F3B" w:rsidRDefault="009124DA" w:rsidP="00C76F3B">
      <w:pPr>
        <w:pStyle w:val="ac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1"/>
          <w:szCs w:val="21"/>
        </w:rPr>
      </w:pPr>
      <w:r w:rsidRPr="00C76F3B">
        <w:rPr>
          <w:rFonts w:eastAsia="PragmaticaCondC"/>
        </w:rPr>
        <w:t>с учетом УМК:</w:t>
      </w:r>
      <w:r w:rsidR="00DE3A3A" w:rsidRPr="00C76F3B">
        <w:rPr>
          <w:color w:val="0D0D0D" w:themeColor="text1" w:themeTint="F2"/>
        </w:rPr>
        <w:t xml:space="preserve"> </w:t>
      </w:r>
      <w:proofErr w:type="spellStart"/>
      <w:r w:rsidR="00C76F3B" w:rsidRPr="00C76F3B">
        <w:rPr>
          <w:color w:val="181818"/>
        </w:rPr>
        <w:t>Липсиц</w:t>
      </w:r>
      <w:proofErr w:type="spellEnd"/>
      <w:r w:rsidR="00C76F3B" w:rsidRPr="00C76F3B">
        <w:rPr>
          <w:color w:val="181818"/>
        </w:rPr>
        <w:t xml:space="preserve"> И.В. Экономика. Базовый курс: Учебник для 10,11 классов общеобразова</w:t>
      </w:r>
      <w:r w:rsidR="00C76F3B">
        <w:rPr>
          <w:color w:val="181818"/>
        </w:rPr>
        <w:t xml:space="preserve">тельных </w:t>
      </w:r>
      <w:r w:rsidR="00C76F3B" w:rsidRPr="00C76F3B">
        <w:rPr>
          <w:color w:val="181818"/>
        </w:rPr>
        <w:t>учрежд</w:t>
      </w:r>
      <w:r w:rsidR="00C76F3B">
        <w:rPr>
          <w:color w:val="181818"/>
        </w:rPr>
        <w:t xml:space="preserve">ений </w:t>
      </w:r>
      <w:r w:rsidR="00C76F3B" w:rsidRPr="00C76F3B">
        <w:rPr>
          <w:color w:val="181818"/>
        </w:rPr>
        <w:t xml:space="preserve"> – 11- е изд. – М.: ВИТА-ПРЕСС, 201</w:t>
      </w:r>
      <w:r w:rsidR="00C76F3B">
        <w:rPr>
          <w:color w:val="181818"/>
        </w:rPr>
        <w:t>7</w:t>
      </w:r>
    </w:p>
    <w:p w:rsidR="00F11E28" w:rsidRDefault="00F11E28" w:rsidP="00C76F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450BAE" w:rsidRPr="00450BAE" w:rsidRDefault="00450BAE" w:rsidP="00C76F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606229" w:rsidRPr="00D63C1A" w:rsidRDefault="002740FE" w:rsidP="00B62C32">
      <w:pPr>
        <w:pStyle w:val="a4"/>
        <w:jc w:val="center"/>
      </w:pPr>
      <w:r w:rsidRPr="002740FE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  <w:r w:rsidR="00D63C1A">
        <w:rPr>
          <w:rFonts w:ascii="Times New Roman" w:hAnsi="Times New Roman"/>
          <w:b/>
          <w:sz w:val="24"/>
          <w:szCs w:val="24"/>
        </w:rPr>
        <w:t xml:space="preserve"> «Экономика»</w:t>
      </w:r>
    </w:p>
    <w:p w:rsidR="005B4E92" w:rsidRDefault="005B4E92" w:rsidP="0098673B">
      <w:pPr>
        <w:pStyle w:val="3"/>
        <w:spacing w:line="240" w:lineRule="auto"/>
        <w:jc w:val="center"/>
        <w:rPr>
          <w:sz w:val="22"/>
          <w:szCs w:val="22"/>
        </w:rPr>
      </w:pPr>
      <w:r w:rsidRPr="005B4E92">
        <w:rPr>
          <w:sz w:val="22"/>
          <w:szCs w:val="22"/>
        </w:rPr>
        <w:t>Личностные результаты</w:t>
      </w:r>
    </w:p>
    <w:p w:rsidR="0098673B" w:rsidRPr="0098673B" w:rsidRDefault="0098673B" w:rsidP="0098673B">
      <w:pPr>
        <w:spacing w:after="0"/>
      </w:pPr>
    </w:p>
    <w:p w:rsidR="00634E02" w:rsidRPr="00831EC1" w:rsidRDefault="00634E02" w:rsidP="00634E02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bookmarkStart w:id="0" w:name="_Toc434850649"/>
      <w:bookmarkStart w:id="1" w:name="_Toc435412673"/>
      <w:bookmarkStart w:id="2" w:name="_Toc453968146"/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proofErr w:type="gramStart"/>
      <w:r w:rsidRPr="00831EC1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proofErr w:type="gramEnd"/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634E02" w:rsidRPr="00831EC1" w:rsidRDefault="00634E02" w:rsidP="00634E02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</w:p>
    <w:p w:rsidR="00634E02" w:rsidRPr="00831EC1" w:rsidRDefault="00634E02" w:rsidP="00634E0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 xml:space="preserve">Гражданского воспитания: </w:t>
      </w:r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proofErr w:type="gramStart"/>
      <w:r w:rsidRPr="00831EC1">
        <w:rPr>
          <w:color w:val="0D0D0D" w:themeColor="text1" w:themeTint="F2"/>
          <w:sz w:val="22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proofErr w:type="gramStart"/>
      <w:r w:rsidRPr="00831EC1">
        <w:rPr>
          <w:color w:val="0D0D0D" w:themeColor="text1" w:themeTint="F2"/>
          <w:sz w:val="22"/>
        </w:rPr>
        <w:t xml:space="preserve">признания </w:t>
      </w:r>
      <w:proofErr w:type="spellStart"/>
      <w:r w:rsidRPr="00831EC1">
        <w:rPr>
          <w:color w:val="0D0D0D" w:themeColor="text1" w:themeTint="F2"/>
          <w:sz w:val="22"/>
        </w:rPr>
        <w:t>неотчуждаемости</w:t>
      </w:r>
      <w:proofErr w:type="spellEnd"/>
      <w:r w:rsidRPr="00831EC1">
        <w:rPr>
          <w:color w:val="0D0D0D" w:themeColor="text1" w:themeTint="F2"/>
          <w:sz w:val="22"/>
        </w:rPr>
        <w:t xml:space="preserve"> основных прав и свобод человека, которые принадлежат каждому от рождения, готовности к осуществлению собственных прав и свобод без нарушения прав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  <w:proofErr w:type="gramEnd"/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  </w:t>
      </w:r>
    </w:p>
    <w:p w:rsidR="00634E02" w:rsidRPr="00831EC1" w:rsidRDefault="00634E02" w:rsidP="00634E02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</w:t>
      </w:r>
      <w:proofErr w:type="gramStart"/>
      <w:r w:rsidRPr="00831EC1">
        <w:rPr>
          <w:color w:val="0D0D0D" w:themeColor="text1" w:themeTint="F2"/>
          <w:sz w:val="22"/>
        </w:rPr>
        <w:t>обучающихся</w:t>
      </w:r>
      <w:proofErr w:type="gramEnd"/>
      <w:r w:rsidRPr="00831EC1">
        <w:rPr>
          <w:color w:val="0D0D0D" w:themeColor="text1" w:themeTint="F2"/>
          <w:sz w:val="22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</w:t>
      </w:r>
      <w:r>
        <w:rPr>
          <w:color w:val="0D0D0D" w:themeColor="text1" w:themeTint="F2"/>
          <w:sz w:val="22"/>
        </w:rPr>
        <w:t xml:space="preserve"> негативным социальным явлениям.</w:t>
      </w:r>
    </w:p>
    <w:p w:rsidR="00634E02" w:rsidRPr="00831EC1" w:rsidRDefault="00634E02" w:rsidP="00634E0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634E02" w:rsidRPr="00831EC1" w:rsidRDefault="00634E02" w:rsidP="00634E0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Патриотического воспитания и формирования российской идентичности: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российской идентичности, способности к осознанию российской идентичности в поликультурном социуме;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чувства причастности к историко-культурной общности российского народа и судьбе России; 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патриотизма, готовности к служению Отечеству, его защите; 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 своему народу, </w:t>
      </w:r>
      <w:proofErr w:type="spellStart"/>
      <w:r w:rsidRPr="00831EC1">
        <w:rPr>
          <w:color w:val="0D0D0D" w:themeColor="text1" w:themeTint="F2"/>
          <w:sz w:val="22"/>
        </w:rPr>
        <w:t>чувствао</w:t>
      </w:r>
      <w:proofErr w:type="spellEnd"/>
      <w:r w:rsidRPr="00831EC1">
        <w:rPr>
          <w:color w:val="0D0D0D" w:themeColor="text1" w:themeTint="F2"/>
          <w:sz w:val="22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государственным символам (герб, флаг, гимн);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634E02" w:rsidRPr="00831EC1" w:rsidRDefault="00634E02" w:rsidP="00634E02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культуре, языкам, традициям и обычаям народов, проживающих в Российской Федерации</w:t>
      </w:r>
      <w:r>
        <w:rPr>
          <w:color w:val="0D0D0D" w:themeColor="text1" w:themeTint="F2"/>
          <w:sz w:val="22"/>
        </w:rPr>
        <w:t>.</w:t>
      </w:r>
    </w:p>
    <w:p w:rsidR="00634E02" w:rsidRPr="00831EC1" w:rsidRDefault="00634E02" w:rsidP="009124DA">
      <w:pPr>
        <w:spacing w:after="0"/>
        <w:rPr>
          <w:color w:val="0D0D0D" w:themeColor="text1" w:themeTint="F2"/>
          <w:lang w:eastAsia="ru-RU"/>
        </w:rPr>
      </w:pPr>
    </w:p>
    <w:p w:rsidR="00634E02" w:rsidRPr="00831EC1" w:rsidRDefault="00634E02" w:rsidP="009124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Духовного и нравственного воспитания детей на основе российских традиционных ценностей:</w:t>
      </w:r>
    </w:p>
    <w:p w:rsidR="00634E02" w:rsidRPr="00831EC1" w:rsidRDefault="00634E02" w:rsidP="009124DA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lastRenderedPageBreak/>
        <w:t xml:space="preserve"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готовность и способность </w:t>
      </w:r>
      <w:proofErr w:type="gramStart"/>
      <w:r w:rsidRPr="00831EC1">
        <w:rPr>
          <w:color w:val="0D0D0D" w:themeColor="text1" w:themeTint="F2"/>
          <w:sz w:val="22"/>
        </w:rPr>
        <w:t>обучающихся</w:t>
      </w:r>
      <w:proofErr w:type="gramEnd"/>
      <w:r w:rsidRPr="00831EC1">
        <w:rPr>
          <w:color w:val="0D0D0D" w:themeColor="text1" w:themeTint="F2"/>
          <w:sz w:val="22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ответственного отношения к созданию семьи на основе осознанного принятия ценностей семейной жизни;</w:t>
      </w:r>
    </w:p>
    <w:p w:rsidR="00634E02" w:rsidRPr="00831EC1" w:rsidRDefault="00634E02" w:rsidP="00634E02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положительного образа семьи, </w:t>
      </w:r>
      <w:proofErr w:type="spellStart"/>
      <w:r w:rsidRPr="00831EC1">
        <w:rPr>
          <w:color w:val="0D0D0D" w:themeColor="text1" w:themeTint="F2"/>
          <w:sz w:val="22"/>
        </w:rPr>
        <w:t>родительства</w:t>
      </w:r>
      <w:proofErr w:type="spellEnd"/>
      <w:r w:rsidRPr="00831EC1">
        <w:rPr>
          <w:color w:val="0D0D0D" w:themeColor="text1" w:themeTint="F2"/>
          <w:sz w:val="22"/>
        </w:rPr>
        <w:t xml:space="preserve"> (отцовства и материнства), </w:t>
      </w:r>
      <w:proofErr w:type="spellStart"/>
      <w:r w:rsidRPr="00831EC1">
        <w:rPr>
          <w:color w:val="0D0D0D" w:themeColor="text1" w:themeTint="F2"/>
          <w:sz w:val="22"/>
        </w:rPr>
        <w:t>интериоризации</w:t>
      </w:r>
      <w:proofErr w:type="spellEnd"/>
      <w:r w:rsidRPr="00831EC1">
        <w:rPr>
          <w:color w:val="0D0D0D" w:themeColor="text1" w:themeTint="F2"/>
          <w:sz w:val="22"/>
        </w:rPr>
        <w:t xml:space="preserve"> традиционных семейных ценностей</w:t>
      </w:r>
      <w:r>
        <w:rPr>
          <w:color w:val="0D0D0D" w:themeColor="text1" w:themeTint="F2"/>
          <w:sz w:val="22"/>
        </w:rPr>
        <w:t>.</w:t>
      </w:r>
    </w:p>
    <w:p w:rsidR="00634E02" w:rsidRPr="00831EC1" w:rsidRDefault="00634E02" w:rsidP="009124DA">
      <w:pPr>
        <w:spacing w:after="0"/>
        <w:rPr>
          <w:color w:val="0D0D0D" w:themeColor="text1" w:themeTint="F2"/>
          <w:lang w:eastAsia="ru-RU"/>
        </w:rPr>
      </w:pPr>
    </w:p>
    <w:p w:rsidR="00634E02" w:rsidRPr="00831EC1" w:rsidRDefault="00634E02" w:rsidP="009124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634E02" w:rsidRPr="00831EC1" w:rsidRDefault="00634E02" w:rsidP="009124D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 xml:space="preserve">эстетического отношения к миру;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уважения к истории культуры своего Отечества, </w:t>
      </w:r>
      <w:proofErr w:type="gramStart"/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выраженной</w:t>
      </w:r>
      <w:proofErr w:type="gramEnd"/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 в том числе в понимании красоты человека;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потребности в общении с художественными произведениями; </w:t>
      </w:r>
    </w:p>
    <w:p w:rsidR="00634E02" w:rsidRPr="00831EC1" w:rsidRDefault="00634E02" w:rsidP="00634E02">
      <w:pPr>
        <w:pStyle w:val="c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634E02" w:rsidRPr="00831EC1" w:rsidRDefault="00634E02" w:rsidP="00634E0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  <w:szCs w:val="28"/>
        </w:rPr>
        <w:t>чувства красоты, умения видеть, чувствовать, понимать красоту и беречь её;</w:t>
      </w:r>
    </w:p>
    <w:p w:rsidR="00634E02" w:rsidRPr="00831EC1" w:rsidRDefault="00634E02" w:rsidP="00634E0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эстетическому обустройству собственного быта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634E02" w:rsidRPr="00831EC1" w:rsidRDefault="00634E02" w:rsidP="00634E02">
      <w:pPr>
        <w:pStyle w:val="a4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634E02" w:rsidRPr="00831EC1" w:rsidRDefault="00634E02" w:rsidP="00634E0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Популяризации научных знаний среди детей (ценности научного познания):</w:t>
      </w:r>
    </w:p>
    <w:p w:rsidR="00634E02" w:rsidRPr="00831EC1" w:rsidRDefault="00634E02" w:rsidP="00634E02">
      <w:pPr>
        <w:pStyle w:val="a"/>
        <w:numPr>
          <w:ilvl w:val="0"/>
          <w:numId w:val="1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науки, </w:t>
      </w:r>
    </w:p>
    <w:p w:rsidR="00634E02" w:rsidRPr="00831EC1" w:rsidRDefault="00634E02" w:rsidP="00634E02">
      <w:pPr>
        <w:pStyle w:val="a"/>
        <w:numPr>
          <w:ilvl w:val="0"/>
          <w:numId w:val="15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634E02" w:rsidRPr="00831EC1" w:rsidRDefault="00634E02" w:rsidP="00634E02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lang w:eastAsia="ru-RU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</w:t>
      </w:r>
      <w:r>
        <w:rPr>
          <w:rFonts w:ascii="Times New Roman" w:hAnsi="Times New Roman" w:cs="Times New Roman"/>
          <w:color w:val="0D0D0D" w:themeColor="text1" w:themeTint="F2"/>
        </w:rPr>
        <w:t>ной и общественной деятельности.</w:t>
      </w:r>
    </w:p>
    <w:p w:rsidR="00634E02" w:rsidRPr="00831EC1" w:rsidRDefault="00634E02" w:rsidP="00634E02">
      <w:pPr>
        <w:pStyle w:val="a4"/>
        <w:ind w:left="1353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634E02" w:rsidRPr="00831EC1" w:rsidRDefault="00634E02" w:rsidP="00634E0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Физического воспитания и формирования культуры здоровья:</w:t>
      </w:r>
    </w:p>
    <w:p w:rsidR="00634E02" w:rsidRPr="00831EC1" w:rsidRDefault="00634E02" w:rsidP="00634E0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lastRenderedPageBreak/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634E02" w:rsidRPr="00831EC1" w:rsidRDefault="00634E02" w:rsidP="00634E0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потребности в физическом самосовершенствовании, занятиях спортивно-оздоровительной деятельностью;</w:t>
      </w:r>
    </w:p>
    <w:p w:rsidR="00634E02" w:rsidRPr="00831EC1" w:rsidRDefault="00634E02" w:rsidP="00634E0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634E02" w:rsidRPr="00831EC1" w:rsidRDefault="00634E02" w:rsidP="00634E0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неприятия вредных привычек: курения, употребления алкоголя, наркотиков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634E02" w:rsidRPr="00831EC1" w:rsidRDefault="00634E02" w:rsidP="00634E02">
      <w:pPr>
        <w:pStyle w:val="a4"/>
        <w:spacing w:after="0" w:line="240" w:lineRule="auto"/>
        <w:ind w:left="1495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634E02" w:rsidRPr="00831EC1" w:rsidRDefault="00634E02" w:rsidP="00634E0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Трудового воспитания и профессионального самоопределения: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ориентации обучающихся на достижение личного счастья, реализацию позитивных жизненных перспектив, инициативность, </w:t>
      </w:r>
      <w:proofErr w:type="spellStart"/>
      <w:r w:rsidRPr="00831EC1">
        <w:rPr>
          <w:color w:val="0D0D0D" w:themeColor="text1" w:themeTint="F2"/>
          <w:sz w:val="22"/>
        </w:rPr>
        <w:t>креативность</w:t>
      </w:r>
      <w:proofErr w:type="spellEnd"/>
      <w:r w:rsidRPr="00831EC1">
        <w:rPr>
          <w:color w:val="0D0D0D" w:themeColor="text1" w:themeTint="F2"/>
          <w:sz w:val="22"/>
        </w:rPr>
        <w:t>, готовность и способность к личностному самоопределению, способности ставить цели и строить жизненные планы;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ко всем формам собственности, готовности к защите своей собственности, 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осознанному выбору будущей профессии как пути и способа реализации собственных жизненных планов;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потребности трудиться, уважения к труду и людям труда, трудовым достижениям;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добросовестного, ответственного и творческого отношения к разным видам трудовой деятельности;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634E02" w:rsidRPr="00831EC1" w:rsidRDefault="00634E02" w:rsidP="00634E02">
      <w:pPr>
        <w:pStyle w:val="a"/>
        <w:numPr>
          <w:ilvl w:val="0"/>
          <w:numId w:val="12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самообслуживанию, включая обучение и в</w:t>
      </w:r>
      <w:r>
        <w:rPr>
          <w:color w:val="0D0D0D" w:themeColor="text1" w:themeTint="F2"/>
          <w:sz w:val="22"/>
        </w:rPr>
        <w:t>ыполнение домашних обязанностей.</w:t>
      </w:r>
    </w:p>
    <w:p w:rsidR="00634E02" w:rsidRPr="00831EC1" w:rsidRDefault="00634E02" w:rsidP="00634E0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634E02" w:rsidRPr="00831EC1" w:rsidRDefault="00634E02" w:rsidP="00634E0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Экологического воспитания:</w:t>
      </w:r>
    </w:p>
    <w:p w:rsidR="00634E02" w:rsidRPr="00831EC1" w:rsidRDefault="00634E02" w:rsidP="00634E02">
      <w:pPr>
        <w:pStyle w:val="a"/>
        <w:numPr>
          <w:ilvl w:val="0"/>
          <w:numId w:val="1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экологической культуры, бережного отношения к родной земле, природным богатствам России и мира; </w:t>
      </w:r>
    </w:p>
    <w:p w:rsidR="00634E02" w:rsidRPr="00831EC1" w:rsidRDefault="00634E02" w:rsidP="00634E02">
      <w:pPr>
        <w:pStyle w:val="a"/>
        <w:numPr>
          <w:ilvl w:val="0"/>
          <w:numId w:val="1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понимания влияния социально-экономических процессов на состояние природной и социальной среды, </w:t>
      </w:r>
    </w:p>
    <w:p w:rsidR="00634E02" w:rsidRPr="00831EC1" w:rsidRDefault="00634E02" w:rsidP="00634E02">
      <w:pPr>
        <w:pStyle w:val="a"/>
        <w:numPr>
          <w:ilvl w:val="0"/>
          <w:numId w:val="1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ответственности за состояние природных ресурсов; </w:t>
      </w:r>
    </w:p>
    <w:p w:rsidR="00634E02" w:rsidRDefault="00634E02" w:rsidP="00634E02">
      <w:pPr>
        <w:pStyle w:val="a"/>
        <w:numPr>
          <w:ilvl w:val="0"/>
          <w:numId w:val="16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умений и навыков разумного природопользования, нетерпимого отношения к действиям, приносящим вред экологии; </w:t>
      </w:r>
    </w:p>
    <w:p w:rsidR="00634E02" w:rsidRDefault="00634E02" w:rsidP="00634E02">
      <w:pPr>
        <w:pStyle w:val="a"/>
        <w:numPr>
          <w:ilvl w:val="0"/>
          <w:numId w:val="16"/>
        </w:numPr>
        <w:spacing w:line="240" w:lineRule="auto"/>
        <w:rPr>
          <w:color w:val="0D0D0D" w:themeColor="text1" w:themeTint="F2"/>
          <w:sz w:val="22"/>
        </w:rPr>
      </w:pPr>
      <w:r w:rsidRPr="00634E02">
        <w:rPr>
          <w:color w:val="0D0D0D" w:themeColor="text1" w:themeTint="F2"/>
          <w:sz w:val="22"/>
        </w:rPr>
        <w:t>опыта эколого-направленной деятельности</w:t>
      </w:r>
    </w:p>
    <w:p w:rsidR="009124DA" w:rsidRPr="009124DA" w:rsidRDefault="009124DA" w:rsidP="009124DA">
      <w:pPr>
        <w:rPr>
          <w:lang w:eastAsia="ru-RU"/>
        </w:rPr>
      </w:pPr>
    </w:p>
    <w:p w:rsidR="005B4E92" w:rsidRPr="00634E02" w:rsidRDefault="005B4E92" w:rsidP="00634E02">
      <w:pPr>
        <w:pStyle w:val="a"/>
        <w:numPr>
          <w:ilvl w:val="0"/>
          <w:numId w:val="0"/>
        </w:numPr>
        <w:spacing w:line="240" w:lineRule="auto"/>
        <w:ind w:left="928"/>
        <w:jc w:val="center"/>
        <w:rPr>
          <w:b/>
          <w:color w:val="0D0D0D" w:themeColor="text1" w:themeTint="F2"/>
          <w:sz w:val="22"/>
        </w:rPr>
      </w:pPr>
      <w:proofErr w:type="spellStart"/>
      <w:r w:rsidRPr="00634E02">
        <w:rPr>
          <w:b/>
          <w:color w:val="0D0D0D" w:themeColor="text1" w:themeTint="F2"/>
          <w:sz w:val="22"/>
        </w:rPr>
        <w:t>Метапредметные</w:t>
      </w:r>
      <w:proofErr w:type="spellEnd"/>
      <w:r w:rsidRPr="00634E02">
        <w:rPr>
          <w:b/>
          <w:color w:val="0D0D0D" w:themeColor="text1" w:themeTint="F2"/>
          <w:sz w:val="22"/>
        </w:rPr>
        <w:t xml:space="preserve"> результаты</w:t>
      </w:r>
      <w:bookmarkEnd w:id="0"/>
      <w:bookmarkEnd w:id="1"/>
      <w:bookmarkEnd w:id="2"/>
    </w:p>
    <w:p w:rsidR="005B4E92" w:rsidRDefault="005B4E92" w:rsidP="0098673B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  <w:r w:rsidRPr="00024D4E">
        <w:rPr>
          <w:rFonts w:ascii="Times New Roman" w:hAnsi="Times New Roman" w:cs="Times New Roman"/>
          <w:b/>
          <w:color w:val="0D0D0D" w:themeColor="text1" w:themeTint="F2"/>
          <w:lang w:eastAsia="ru-RU"/>
        </w:rPr>
        <w:t>Регулятивные универсальные учебные действия</w:t>
      </w:r>
    </w:p>
    <w:p w:rsidR="009124DA" w:rsidRPr="00024D4E" w:rsidRDefault="009124DA" w:rsidP="0098673B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ставить и формулировать собственные задачи в образовательной деятельности и жизненных ситуациях;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организовывать эффективный поиск ресурсов, необходимых для достижения поставленной цели;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сопоставлять полученный результат деятельности с поставленной заранее целью.</w:t>
      </w:r>
    </w:p>
    <w:p w:rsidR="005B4E92" w:rsidRPr="00024D4E" w:rsidRDefault="005B4E92" w:rsidP="005B4E92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  <w:r w:rsidRPr="00024D4E">
        <w:rPr>
          <w:rFonts w:ascii="Times New Roman" w:hAnsi="Times New Roman" w:cs="Times New Roman"/>
          <w:b/>
          <w:color w:val="0D0D0D" w:themeColor="text1" w:themeTint="F2"/>
          <w:lang w:eastAsia="ru-RU"/>
        </w:rPr>
        <w:lastRenderedPageBreak/>
        <w:t>Познавательные универсальные учебные действия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критически оценивать и интерпретироват</w:t>
      </w:r>
      <w:r w:rsidR="00663502">
        <w:rPr>
          <w:color w:val="0D0D0D" w:themeColor="text1" w:themeTint="F2"/>
          <w:sz w:val="22"/>
        </w:rPr>
        <w:t xml:space="preserve">ь информацию с разных позиций, </w:t>
      </w:r>
      <w:r w:rsidRPr="00024D4E">
        <w:rPr>
          <w:color w:val="0D0D0D" w:themeColor="text1" w:themeTint="F2"/>
          <w:sz w:val="22"/>
        </w:rPr>
        <w:t>распознавать и фиксировать противоречия в информационных источниках;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менять и удерживать разные позиции в познавательной деятельности.</w:t>
      </w:r>
    </w:p>
    <w:p w:rsidR="009124DA" w:rsidRDefault="009124DA" w:rsidP="005B4E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9124DA" w:rsidRPr="00024D4E" w:rsidRDefault="009124DA" w:rsidP="005B4E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5B4E92" w:rsidRPr="00024D4E" w:rsidRDefault="005B4E92" w:rsidP="005B4E9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  <w:r w:rsidRPr="00024D4E">
        <w:rPr>
          <w:rFonts w:ascii="Times New Roman" w:hAnsi="Times New Roman" w:cs="Times New Roman"/>
          <w:b/>
          <w:color w:val="0D0D0D" w:themeColor="text1" w:themeTint="F2"/>
          <w:lang w:eastAsia="ru-RU"/>
        </w:rPr>
        <w:t>Коммуникативные универсальные учебные действия</w:t>
      </w:r>
    </w:p>
    <w:p w:rsidR="005B4E92" w:rsidRPr="00024D4E" w:rsidRDefault="005B4E92" w:rsidP="005B4E9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</w:p>
    <w:p w:rsidR="005B4E92" w:rsidRPr="00024D4E" w:rsidRDefault="005B4E92" w:rsidP="001959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lang w:eastAsia="ru-RU"/>
        </w:rPr>
      </w:pPr>
      <w:r w:rsidRPr="00024D4E">
        <w:rPr>
          <w:rFonts w:ascii="Times New Roman" w:hAnsi="Times New Roman" w:cs="Times New Roman"/>
          <w:b/>
          <w:color w:val="0D0D0D" w:themeColor="text1" w:themeTint="F2"/>
          <w:lang w:eastAsia="ru-RU"/>
        </w:rPr>
        <w:t>Выпускник научится: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 xml:space="preserve">осуществлять деловую коммуникацию как со сверстниками, так и </w:t>
      </w:r>
      <w:proofErr w:type="gramStart"/>
      <w:r w:rsidRPr="00024D4E">
        <w:rPr>
          <w:color w:val="0D0D0D" w:themeColor="text1" w:themeTint="F2"/>
          <w:sz w:val="22"/>
        </w:rPr>
        <w:t>со</w:t>
      </w:r>
      <w:proofErr w:type="gramEnd"/>
      <w:r w:rsidRPr="00024D4E">
        <w:rPr>
          <w:color w:val="0D0D0D" w:themeColor="text1" w:themeTint="F2"/>
          <w:sz w:val="22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B4E92" w:rsidRPr="00024D4E" w:rsidRDefault="005B4E92" w:rsidP="005B4E92">
      <w:pPr>
        <w:pStyle w:val="a"/>
        <w:spacing w:line="240" w:lineRule="auto"/>
        <w:rPr>
          <w:color w:val="0D0D0D" w:themeColor="text1" w:themeTint="F2"/>
          <w:sz w:val="22"/>
        </w:rPr>
      </w:pPr>
      <w:r w:rsidRPr="00024D4E">
        <w:rPr>
          <w:color w:val="0D0D0D" w:themeColor="text1" w:themeTint="F2"/>
          <w:sz w:val="22"/>
        </w:rPr>
        <w:t xml:space="preserve">распознавать </w:t>
      </w:r>
      <w:proofErr w:type="spellStart"/>
      <w:r w:rsidRPr="00024D4E">
        <w:rPr>
          <w:color w:val="0D0D0D" w:themeColor="text1" w:themeTint="F2"/>
          <w:sz w:val="22"/>
        </w:rPr>
        <w:t>конфликтогенные</w:t>
      </w:r>
      <w:proofErr w:type="spellEnd"/>
      <w:r w:rsidRPr="00024D4E">
        <w:rPr>
          <w:color w:val="0D0D0D" w:themeColor="text1" w:themeTint="F2"/>
          <w:sz w:val="22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44CCA" w:rsidRPr="00024D4E" w:rsidRDefault="00444CCA" w:rsidP="0098673B">
      <w:pPr>
        <w:spacing w:after="0"/>
        <w:rPr>
          <w:color w:val="0D0D0D" w:themeColor="text1" w:themeTint="F2"/>
          <w:szCs w:val="28"/>
        </w:rPr>
      </w:pPr>
    </w:p>
    <w:p w:rsidR="005B4E92" w:rsidRPr="00A40C69" w:rsidRDefault="005B4E92" w:rsidP="005B4E92">
      <w:pPr>
        <w:pStyle w:val="3"/>
        <w:jc w:val="center"/>
        <w:rPr>
          <w:color w:val="0D0D0D" w:themeColor="text1" w:themeTint="F2"/>
          <w:sz w:val="22"/>
          <w:szCs w:val="22"/>
        </w:rPr>
      </w:pPr>
      <w:bookmarkStart w:id="3" w:name="_Toc434850650"/>
      <w:bookmarkStart w:id="4" w:name="_Toc435412674"/>
      <w:bookmarkStart w:id="5" w:name="_Toc453968147"/>
      <w:r w:rsidRPr="00A40C69">
        <w:rPr>
          <w:color w:val="0D0D0D" w:themeColor="text1" w:themeTint="F2"/>
          <w:sz w:val="22"/>
          <w:szCs w:val="22"/>
        </w:rPr>
        <w:t>Предметные результаты</w:t>
      </w:r>
      <w:bookmarkEnd w:id="3"/>
      <w:bookmarkEnd w:id="4"/>
      <w:bookmarkEnd w:id="5"/>
    </w:p>
    <w:p w:rsidR="00EF5123" w:rsidRPr="00EF5123" w:rsidRDefault="00EF5123" w:rsidP="00EF5123">
      <w:pPr>
        <w:spacing w:after="0" w:line="240" w:lineRule="auto"/>
        <w:ind w:left="1" w:firstLine="708"/>
        <w:jc w:val="both"/>
        <w:rPr>
          <w:rFonts w:ascii="Times New Roman" w:hAnsi="Times New Roman" w:cs="Times New Roman"/>
        </w:rPr>
      </w:pPr>
      <w:r w:rsidRPr="00EF5123">
        <w:rPr>
          <w:rFonts w:ascii="Times New Roman" w:eastAsia="Times New Roman" w:hAnsi="Times New Roman" w:cs="Times New Roman"/>
          <w:b/>
        </w:rPr>
        <w:t>Выпускник на базовом уровне научится: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123">
        <w:rPr>
          <w:rFonts w:ascii="Times New Roman" w:eastAsia="Times New Roman" w:hAnsi="Times New Roman" w:cs="Times New Roman"/>
          <w:b/>
        </w:rPr>
        <w:t>Основные концепции экономики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Выявлять ограниченность ресурсов по отношению к потребностям;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свободное и экономическое благо;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характеризовать в виде графика кривую производственных возможностей;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выявлять факторы производства;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типы экономических систем.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123">
        <w:rPr>
          <w:rFonts w:ascii="Times New Roman" w:eastAsia="Times New Roman" w:hAnsi="Times New Roman" w:cs="Times New Roman"/>
          <w:b/>
        </w:rPr>
        <w:t>Микроэкономика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Анализировать и планировать структуру семейного бюджета собственной семьи;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lastRenderedPageBreak/>
        <w:t>принимать рациональные решения в условиях относительной ограниченности доступных ресурсов;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выявлять закономерности и взаимосвязь спроса и предложения;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организационно-правовые формы предпринимательской деятельности;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российских предприятий разных организационно-правовых форм;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выявлять виды ценных бумаг;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определять разницу между постоянными и переменными издержками;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объяснять взаимосвязь факторов производства и факторов дохода;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факторов, влияющих на производительность труда;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объяснять социально-экономическую роль и функции предпринимательства;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решать познавательные и практические задачи, отражающие типичные экономические задачи по микроэкономике.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123">
        <w:rPr>
          <w:rFonts w:ascii="Times New Roman" w:eastAsia="Times New Roman" w:hAnsi="Times New Roman" w:cs="Times New Roman"/>
          <w:b/>
        </w:rPr>
        <w:t>Макроэкономика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влияния государства на экономику;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выявлять общественно-полезные блага в собственном окружении;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факторов, влияющих на производительность труда;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определять назначение различных видов налогов;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анализировать результаты и действия монетарной и фискальной политики государства;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выявлять сферы применения показателя ВВП;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сфер расходования (статей) государственного бюджета России;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макроэкономических последствий инфляции;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факторы, влияющие на экономический рост;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 xml:space="preserve">приводить примеры экономической функции денег </w:t>
      </w:r>
      <w:proofErr w:type="spellStart"/>
      <w:r w:rsidRPr="00EF5123">
        <w:rPr>
          <w:sz w:val="22"/>
        </w:rPr>
        <w:t>вреальной</w:t>
      </w:r>
      <w:proofErr w:type="spellEnd"/>
      <w:r w:rsidRPr="00EF5123">
        <w:rPr>
          <w:sz w:val="22"/>
        </w:rPr>
        <w:t xml:space="preserve"> жизни;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сферы применения различных форм денег;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определять практическое назначение основных элементов банковской системы;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виды кредитов и сферу их использования;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proofErr w:type="spellStart"/>
      <w:r w:rsidRPr="00EF5123">
        <w:rPr>
          <w:sz w:val="22"/>
        </w:rPr>
        <w:t>решатьприкладные</w:t>
      </w:r>
      <w:proofErr w:type="spellEnd"/>
      <w:r w:rsidRPr="00EF5123">
        <w:rPr>
          <w:sz w:val="22"/>
        </w:rPr>
        <w:t xml:space="preserve"> задачи на расчет процентной ставки по кредиту;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объяснять причины неравенства доходов;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различать меры государственной политики по снижению безработицы;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социальных последствий безработицы.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123">
        <w:rPr>
          <w:rFonts w:ascii="Times New Roman" w:eastAsia="Times New Roman" w:hAnsi="Times New Roman" w:cs="Times New Roman"/>
          <w:b/>
        </w:rPr>
        <w:t>Международная экономика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глобальных проблем в современных международных экономических отношениях;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объяснять назначение международной торговли;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обосновывать выбор использования видов валют в различных условиях;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приводить примеры глобализации мировой экономики;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EF5123" w:rsidRPr="00EF5123" w:rsidRDefault="00EF5123" w:rsidP="00EF5123">
      <w:pPr>
        <w:pStyle w:val="a"/>
        <w:spacing w:line="240" w:lineRule="auto"/>
        <w:rPr>
          <w:sz w:val="22"/>
        </w:rPr>
      </w:pPr>
      <w:r w:rsidRPr="00EF5123">
        <w:rPr>
          <w:sz w:val="22"/>
        </w:rPr>
        <w:t>определять формы и последствия существующих экономических институтов на социально-экономическом развитии общества.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123">
        <w:rPr>
          <w:rFonts w:ascii="Times New Roman" w:eastAsia="Times New Roman" w:hAnsi="Times New Roman" w:cs="Times New Roman"/>
          <w:b/>
        </w:rPr>
        <w:t>Выпускник на базовом уровне получит возможность научиться:</w:t>
      </w:r>
    </w:p>
    <w:p w:rsidR="00EF5123" w:rsidRDefault="00EF5123" w:rsidP="00EF5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F5123">
        <w:rPr>
          <w:rFonts w:ascii="Times New Roman" w:eastAsia="Times New Roman" w:hAnsi="Times New Roman" w:cs="Times New Roman"/>
          <w:b/>
          <w:i/>
        </w:rPr>
        <w:t>Основные концепции экономики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Проводить анализ достоинств и недостатков типов экономических систем;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анализировать события общественной и политической жизни с экономической точки зрения, используя различные источники информации;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применять теоретические знания по экономике для практической деятельности и повседневной жизни;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находить информацию по предмету экономической теории из источников различного типа;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F5123">
        <w:rPr>
          <w:rFonts w:ascii="Times New Roman" w:eastAsia="Times New Roman" w:hAnsi="Times New Roman" w:cs="Times New Roman"/>
          <w:b/>
          <w:i/>
        </w:rPr>
        <w:t>Микроэкономика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Применять полученные теоретические и практические знания для определения экономически рационального поведения;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приобретенные знания для экономически грамотного поведения в современном мире;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грамотно применять полученные знания для оценки собственных экономических действий в качестве потребителя, члена семьи и гражданина;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объективно оценивать эффективность деятельности предприятия;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проводить анализ организационно-правовых форм крупного и малого бизнеса;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 xml:space="preserve">объяснять практическое назначение </w:t>
      </w:r>
      <w:proofErr w:type="spellStart"/>
      <w:r w:rsidRPr="00EF5123">
        <w:rPr>
          <w:i/>
          <w:sz w:val="22"/>
        </w:rPr>
        <w:t>франчайзинга</w:t>
      </w:r>
      <w:proofErr w:type="spellEnd"/>
      <w:r w:rsidRPr="00EF5123">
        <w:rPr>
          <w:i/>
          <w:sz w:val="22"/>
        </w:rPr>
        <w:t xml:space="preserve"> и сферы его применения;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выявлять и сопоставлять различия между менеджментом и предпринимательством;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определять практическое назначение основных функций менеджмента;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определять место маркетинга в деятельности организации;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определять эффективность рекламы на основе ключевых принципов ее создания;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сравнивать рынки с интенсивной и несовершенной конкуренцией;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понимать необходимость соблюдения предписаний, предлагаемых в договорах по кредитам, ипотеке и в  трудовых договорах;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знания о формах предпринимательства в реальной жизни;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выявлять предпринимательские способности;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объективно оценивать и критически относиться к недобросовестной рекламе в средствах массовой информации;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применять полученные экономические знания для эффективного исполнения основных социально-экономических ролей заемщика и акционера.</w:t>
      </w:r>
    </w:p>
    <w:p w:rsidR="00EF5123" w:rsidRPr="00EF5123" w:rsidRDefault="00EF5123" w:rsidP="00EF512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F5123" w:rsidRPr="00EF5123" w:rsidRDefault="00EF5123" w:rsidP="00EF51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F5123">
        <w:rPr>
          <w:rFonts w:ascii="Times New Roman" w:eastAsia="Times New Roman" w:hAnsi="Times New Roman" w:cs="Times New Roman"/>
          <w:b/>
          <w:i/>
        </w:rPr>
        <w:t>Макроэкономика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Преобразовывать и использовать экономическую информацию по макроэкономике для решения практических вопросов в учебной деятельности;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lastRenderedPageBreak/>
        <w:t>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объективно оценивать экономическую информацию, критически относиться к псевдонаучной информации по макроэкономическим вопросам;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анализировать события общественной и политической мировой жизни с экономической точки зрения, используя различные источники информации;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определять на основе различных параметров возможные уровни оплаты труда;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на примерах объяснять разницу между основными формами заработной платы и стимулирования труда;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применять теоретические знания по макроэкономике для практической деятельности и повседневной жизни;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оценивать влияние инфляции и безработицы на экономическое развитие государства;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анализировать и извлекать информацию по заданной теме из источников различного типа и источников, созданных в различных знаковых системах;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грамотно обращаться с деньгами в повседневной жизни;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решать с опорой на полученные знания познавательные и практические задачи, отражающие типичные экономические задачи по макроэкономике;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экономические понятия по макроэкономике в проектной деятельности;</w:t>
      </w:r>
    </w:p>
    <w:p w:rsid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</w:t>
      </w:r>
    </w:p>
    <w:p w:rsidR="0098673B" w:rsidRPr="0098673B" w:rsidRDefault="0098673B" w:rsidP="0098673B">
      <w:pPr>
        <w:spacing w:after="0"/>
        <w:rPr>
          <w:lang w:eastAsia="ru-RU"/>
        </w:rPr>
      </w:pPr>
    </w:p>
    <w:p w:rsidR="00EF5123" w:rsidRPr="00EF5123" w:rsidRDefault="00EF5123" w:rsidP="00986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F5123">
        <w:rPr>
          <w:rFonts w:ascii="Times New Roman" w:eastAsia="Times New Roman" w:hAnsi="Times New Roman" w:cs="Times New Roman"/>
          <w:b/>
          <w:i/>
        </w:rPr>
        <w:t>Международная экономика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Объективно оценивать экономическую информацию, критически относиться к псевдонаучной информации по международной торговле;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применять теоретические знания по международной экономике для практической деятельности и повседневной жизни;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приобретенные знания для выполнения практических заданий, основанных на ситуациях, связанных с покупкой и продажей валюты;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использовать экономические понятия в проектной деятельности;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определять влияние факторов, влияющих на валютный курс;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приводить примеры использования различных форм международных расчетов;</w:t>
      </w:r>
    </w:p>
    <w:p w:rsidR="00EF5123" w:rsidRPr="00EF5123" w:rsidRDefault="00EF5123" w:rsidP="00EF512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ориентиров, связанных с описанием состояния российской экономики в современном мире;</w:t>
      </w:r>
    </w:p>
    <w:p w:rsidR="00AF4B7B" w:rsidRPr="0098673B" w:rsidRDefault="00EF5123" w:rsidP="00A13943">
      <w:pPr>
        <w:pStyle w:val="a"/>
        <w:spacing w:line="240" w:lineRule="auto"/>
        <w:rPr>
          <w:i/>
          <w:sz w:val="22"/>
        </w:rPr>
      </w:pPr>
      <w:r w:rsidRPr="00EF5123">
        <w:rPr>
          <w:i/>
          <w:sz w:val="22"/>
        </w:rPr>
        <w:t>анализировать текст экономического содержания по международной экономике.</w:t>
      </w:r>
    </w:p>
    <w:p w:rsidR="00024D4E" w:rsidRDefault="00024D4E" w:rsidP="00024D4E">
      <w:pPr>
        <w:pStyle w:val="a"/>
        <w:numPr>
          <w:ilvl w:val="0"/>
          <w:numId w:val="0"/>
        </w:numPr>
        <w:spacing w:line="240" w:lineRule="auto"/>
        <w:ind w:left="284"/>
        <w:rPr>
          <w:color w:val="0D0D0D" w:themeColor="text1" w:themeTint="F2"/>
        </w:rPr>
      </w:pPr>
    </w:p>
    <w:p w:rsidR="00024D4E" w:rsidRDefault="00024D4E" w:rsidP="0098673B">
      <w:pPr>
        <w:pStyle w:val="a"/>
        <w:numPr>
          <w:ilvl w:val="0"/>
          <w:numId w:val="1"/>
        </w:numPr>
        <w:spacing w:line="240" w:lineRule="auto"/>
        <w:jc w:val="center"/>
        <w:rPr>
          <w:b/>
          <w:sz w:val="22"/>
        </w:rPr>
      </w:pPr>
      <w:r w:rsidRPr="00024D4E">
        <w:rPr>
          <w:b/>
          <w:sz w:val="22"/>
        </w:rPr>
        <w:t>Основное содержание учебного предмета «Экономика»</w:t>
      </w:r>
    </w:p>
    <w:p w:rsidR="00A85B13" w:rsidRPr="004E5036" w:rsidRDefault="00A85B13" w:rsidP="00A85B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036">
        <w:rPr>
          <w:rFonts w:ascii="Times New Roman" w:hAnsi="Times New Roman" w:cs="Times New Roman"/>
          <w:b/>
        </w:rPr>
        <w:t>10 класс</w:t>
      </w:r>
      <w:r w:rsidR="00AF47F4">
        <w:rPr>
          <w:rFonts w:ascii="Times New Roman" w:hAnsi="Times New Roman" w:cs="Times New Roman"/>
          <w:b/>
        </w:rPr>
        <w:t xml:space="preserve">  </w:t>
      </w:r>
      <w:r w:rsidR="004E5036" w:rsidRPr="004E5036">
        <w:rPr>
          <w:rFonts w:ascii="Times New Roman" w:hAnsi="Times New Roman" w:cs="Times New Roman"/>
          <w:b/>
        </w:rPr>
        <w:t>(</w:t>
      </w:r>
      <w:r w:rsidR="00EF5123">
        <w:rPr>
          <w:rFonts w:ascii="Times New Roman" w:hAnsi="Times New Roman" w:cs="Times New Roman"/>
          <w:b/>
        </w:rPr>
        <w:t>34 часа</w:t>
      </w:r>
      <w:r w:rsidR="004E5036" w:rsidRPr="004E5036">
        <w:rPr>
          <w:rFonts w:ascii="Times New Roman" w:hAnsi="Times New Roman" w:cs="Times New Roman"/>
          <w:b/>
        </w:rPr>
        <w:t>)</w:t>
      </w:r>
    </w:p>
    <w:p w:rsidR="00A62291" w:rsidRDefault="00B6745A" w:rsidP="00B674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ab/>
      </w:r>
      <w:r w:rsidR="00EF5123" w:rsidRPr="00A62291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Тема 1. Главные вопросы экономики</w:t>
      </w:r>
      <w:r w:rsidR="00A62291" w:rsidRPr="00A62291">
        <w:rPr>
          <w:rFonts w:ascii="Times New Roman" w:hAnsi="Times New Roman" w:cs="Times New Roman"/>
          <w:b/>
          <w:color w:val="0D0D0D" w:themeColor="text1" w:themeTint="F2"/>
        </w:rPr>
        <w:t>(4 часа)</w:t>
      </w:r>
    </w:p>
    <w:p w:rsidR="00B6745A" w:rsidRDefault="00B6745A" w:rsidP="00B674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B6745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Экономика как система хозяйственной жизни общества. Даровые (свободные) и экономические (ограниченные) блага. Специализация как способ увеличения производства экономических благ. Типы специализации. Понятие о производительности труда. Причины возникновения торговли и ее экономическое значение. Потребности людей и их виды. Причины, по которым потребности людей не могут быть удовлетворены полностью. </w:t>
      </w:r>
    </w:p>
    <w:p w:rsidR="00B6745A" w:rsidRDefault="00B6745A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B6745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lastRenderedPageBreak/>
        <w:t>Понятие об абсолютной и относительной ограниченности ресурсов. Основные виды ограниченных ресурсов производства. Причины, по которым невозможно преодоление относительной ограниченности производственных ресурсов. Неизбежность выбора при использовании ограниченных ресурсов и его цена. Собственность: причина появления и основные виды. Доходы и их источники. Главные вопросы экономической жизни общества.</w:t>
      </w:r>
    </w:p>
    <w:p w:rsidR="00B6745A" w:rsidRDefault="00B6745A" w:rsidP="00B674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9C7E22" w:rsidRDefault="009C7E22" w:rsidP="008F021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ab/>
      </w:r>
      <w:r w:rsidR="00EF5123" w:rsidRPr="00A62291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Тема 2. Типы экономических систем</w:t>
      </w:r>
      <w:r w:rsidR="00A62291" w:rsidRPr="00A62291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 (4 часа)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Понятие об экономических системах и основные критерии их разграничения. Традиционная экономическая система. Рыночная экономическая система и частная собственность как ее основа. Конкуренция и ее экономическая роль. Значение механизма цен как ориентира для продавцов и покупателей. Причины эффективности рыночного механизма и источники его слабостей. 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Командная система: ее особенности, возможности и слабости. Причины возникновения смешанной экономической системы. Основные признаки смешанной экономики. Роль рыночных механизмов в смешанной экономической системе.</w:t>
      </w:r>
    </w:p>
    <w:p w:rsidR="009C7E22" w:rsidRDefault="009C7E22" w:rsidP="009C7E2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</w:p>
    <w:p w:rsidR="009C7E22" w:rsidRPr="009C7E22" w:rsidRDefault="009C7E22" w:rsidP="009C7E22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3. Силы, которые управляют рынком (4 часа) 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Понятие о спросе и его величине. Факторы формирования величины спроса. Эластичность спроса и ее значение для продавцов. 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Понятие о предложении. Факторы формирования величины предложения. Различия в мотивах рыночного поведения покупателей и продавцов. Эластичность предложения и ее влияние на рыночную ситуацию.</w:t>
      </w:r>
    </w:p>
    <w:p w:rsidR="009C7E22" w:rsidRDefault="009C7E22" w:rsidP="008F021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9C7E22" w:rsidRPr="009C7E22" w:rsidRDefault="009C7E22" w:rsidP="009C7E22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4. Как работает рынок (4 часа) 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Типы рыночных ситуаций: дефицит, затоваривание и равновесие. Понятие о равновесном количестве товаров и равновесной цене. Механизмы формирования рыночного равновесия. Механизм цен. </w:t>
      </w:r>
    </w:p>
    <w:p w:rsidR="009C7E22" w:rsidRDefault="009C7E22" w:rsidP="009867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Что такое розничная и оптовая торговля. Экономические причины возникновения оптовой торговли и приносимая ею обществу выгода.</w:t>
      </w:r>
    </w:p>
    <w:p w:rsidR="00634E02" w:rsidRDefault="00634E0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</w:p>
    <w:p w:rsidR="009C7E22" w:rsidRP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5. Мир денег (4 часа) 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Причины, по которым люди стали пользоваться деньгами. Виды денег. Символические деньги. История возникновения бумажных денег. Наличные и безналичные денежные средства. Понятие об эмиссии денег. Современная структура денежной массы. </w:t>
      </w:r>
    </w:p>
    <w:p w:rsidR="009C7E22" w:rsidRPr="009C7E22" w:rsidRDefault="009C7E22" w:rsidP="00ED4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C7E2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Деньги как средство обмена. Деньги как средство соизмерения различных товаров. Понятие о бартере и причины его распространения при расстройстве денежного механизма страны. Деньги как средство сбережения. Активы и их ликвидность. Плюсы и минусы накопления сокровищ в форме наличных денег.</w:t>
      </w:r>
    </w:p>
    <w:p w:rsidR="009C7E22" w:rsidRDefault="009C7E22" w:rsidP="009C7E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</w:p>
    <w:p w:rsidR="00ED4483" w:rsidRPr="00ED4483" w:rsidRDefault="00ED4483" w:rsidP="00ED4483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6. Банковская система (3 часа) </w:t>
      </w:r>
    </w:p>
    <w:p w:rsidR="00ED4483" w:rsidRDefault="00ED4483" w:rsidP="00ED4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Причины возникновения банков. Основные виды услуг, оказываемых банками. Структура цены банковского кредита. Причины экономической рациональности деятельности банков. Основные виды банков.</w:t>
      </w:r>
    </w:p>
    <w:p w:rsidR="00ED4483" w:rsidRDefault="00ED4483" w:rsidP="00ED4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Принципы кредитования. Виды банковских депозитов. Закономерности формирования процента за кредит. Кредитоспособность заемщика. Залог как способ обеспечения возвратности кредита. </w:t>
      </w:r>
    </w:p>
    <w:p w:rsidR="00ED4483" w:rsidRDefault="00ED4483" w:rsidP="00ED4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Функции Центрального банка страны. Кто в стране выпускает деньги.</w:t>
      </w:r>
    </w:p>
    <w:p w:rsidR="00ED4483" w:rsidRDefault="00ED4483" w:rsidP="008F021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ED4483" w:rsidRPr="00ED4483" w:rsidRDefault="00ED4483" w:rsidP="00ED4483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7. Человек на рынке труда (4 часа) </w:t>
      </w:r>
    </w:p>
    <w:p w:rsidR="00ED4483" w:rsidRDefault="00ED4483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Продавцы и покупатели на рынке труда. Что такое рабочая сила. Особенности труда как товара. Факторы, формирующие спрос на труд. Понятие о производном характере спроса на рынке труда. Заработная плата. </w:t>
      </w:r>
    </w:p>
    <w:p w:rsidR="00ED4483" w:rsidRDefault="00ED4483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Связь уровня оплаты труда с его производительностью и ценами изготавливаемой продукции. Факторы, формирующие предложение на рынке труда. Ставка заработной платы как равновесная цена труда.</w:t>
      </w:r>
    </w:p>
    <w:p w:rsidR="00ED4483" w:rsidRDefault="00ED4483" w:rsidP="008F021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ED4483" w:rsidRPr="00ED4483" w:rsidRDefault="00ED4483" w:rsidP="00ED4483">
      <w:pPr>
        <w:spacing w:after="0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8. Социальные проблемы рынка труда (3 часа)  </w:t>
      </w:r>
    </w:p>
    <w:p w:rsidR="00ED4483" w:rsidRDefault="00ED4483" w:rsidP="00ED4483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Причины и формы конфликтов между продавцами и покупателями на рынке труда. Почему возникают профсоюзы и какую роль они играют в экономике. </w:t>
      </w:r>
    </w:p>
    <w:p w:rsidR="00ED4483" w:rsidRPr="00ED4483" w:rsidRDefault="00ED4483" w:rsidP="00ED4483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ED4483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Прожиточный минимум как объективная нижняя граница оплаты труда. Структура системы заработной платы. Виды заработной платы. Трудовая пенсия как способ стимулирования роста производительности труда</w:t>
      </w:r>
    </w:p>
    <w:p w:rsidR="0093030F" w:rsidRDefault="0093030F" w:rsidP="008F021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93030F" w:rsidRPr="0093030F" w:rsidRDefault="0093030F" w:rsidP="0093030F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93030F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9. Экономические проблемы безработицы </w:t>
      </w:r>
      <w:r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(4 часа)</w:t>
      </w:r>
    </w:p>
    <w:p w:rsidR="0093030F" w:rsidRDefault="0093030F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3030F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Рабочая сила страны и ее структура. Понятие о безработице и критерии признания человека безработным. Расчет уровня безработицы. Виды безработицы и причины их возникновения. Неполная занятость в России. Способы сокращения безработицы. </w:t>
      </w:r>
    </w:p>
    <w:p w:rsidR="0098673B" w:rsidRDefault="0093030F" w:rsidP="00634E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93030F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Полная занятость и ее границы. Понятие о естественной норме безработицы. Способы сокращения безработицы. Возможности и трудности их использования в условиях России.</w:t>
      </w:r>
    </w:p>
    <w:p w:rsidR="0093030F" w:rsidRDefault="0093030F" w:rsidP="008F021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A85B13" w:rsidRDefault="00A85B13" w:rsidP="004E503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4E5036">
        <w:rPr>
          <w:rFonts w:ascii="Times New Roman" w:hAnsi="Times New Roman" w:cs="Times New Roman"/>
          <w:b/>
          <w:color w:val="0D0D0D" w:themeColor="text1" w:themeTint="F2"/>
        </w:rPr>
        <w:t>11 класс</w:t>
      </w:r>
      <w:r w:rsidR="00AF47F4">
        <w:rPr>
          <w:rFonts w:ascii="Times New Roman" w:hAnsi="Times New Roman" w:cs="Times New Roman"/>
          <w:b/>
          <w:color w:val="0D0D0D" w:themeColor="text1" w:themeTint="F2"/>
        </w:rPr>
        <w:t xml:space="preserve">  </w:t>
      </w:r>
      <w:r w:rsidR="004E5036">
        <w:rPr>
          <w:rFonts w:ascii="Times New Roman" w:hAnsi="Times New Roman" w:cs="Times New Roman"/>
          <w:b/>
          <w:color w:val="0D0D0D" w:themeColor="text1" w:themeTint="F2"/>
        </w:rPr>
        <w:t>(</w:t>
      </w:r>
      <w:r w:rsidR="00EF5123">
        <w:rPr>
          <w:rFonts w:ascii="Times New Roman" w:hAnsi="Times New Roman" w:cs="Times New Roman"/>
          <w:b/>
          <w:color w:val="0D0D0D" w:themeColor="text1" w:themeTint="F2"/>
        </w:rPr>
        <w:t>34 часа</w:t>
      </w:r>
      <w:r w:rsidR="004E5036">
        <w:rPr>
          <w:rFonts w:ascii="Times New Roman" w:hAnsi="Times New Roman" w:cs="Times New Roman"/>
          <w:b/>
          <w:color w:val="0D0D0D" w:themeColor="text1" w:themeTint="F2"/>
        </w:rPr>
        <w:t>)</w:t>
      </w:r>
    </w:p>
    <w:p w:rsidR="000B7F81" w:rsidRDefault="000B7F81" w:rsidP="004E5036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:rsidR="000B7F81" w:rsidRDefault="000B7F81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0B7F81">
        <w:rPr>
          <w:rFonts w:ascii="Times New Roman" w:hAnsi="Times New Roman" w:cs="Times New Roman"/>
          <w:b/>
          <w:color w:val="0D0D0D" w:themeColor="text1" w:themeTint="F2"/>
        </w:rPr>
        <w:t xml:space="preserve">Тема 10. Что такое фирма и как она действует на рынке (6 часов) </w:t>
      </w:r>
    </w:p>
    <w:p w:rsidR="000B7F81" w:rsidRPr="000B7F81" w:rsidRDefault="000B7F81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0B7F81">
        <w:rPr>
          <w:rFonts w:ascii="Times New Roman" w:hAnsi="Times New Roman" w:cs="Times New Roman"/>
          <w:color w:val="0D0D0D" w:themeColor="text1" w:themeTint="F2"/>
        </w:rPr>
        <w:t xml:space="preserve">Причины возникновения фирм. Предпринимательский талант как источник доходов. Экономические задачи фирмы. Типы фирм по российскому законодательству. </w:t>
      </w:r>
    </w:p>
    <w:p w:rsidR="000B7F81" w:rsidRPr="000B7F81" w:rsidRDefault="000B7F81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0B7F81">
        <w:rPr>
          <w:rFonts w:ascii="Times New Roman" w:hAnsi="Times New Roman" w:cs="Times New Roman"/>
          <w:color w:val="0D0D0D" w:themeColor="text1" w:themeTint="F2"/>
        </w:rPr>
        <w:t>Понятие о внешних и внутренних ресурсах и затратах фирмы. Разница между бухгалтерскими и экономическими затратами фирмы. Понятие о нормальной прибыли владельца фирмы. Понятие о постоянных и переменных затратах. Средние и предельные затраты.</w:t>
      </w:r>
    </w:p>
    <w:p w:rsidR="000B7F81" w:rsidRPr="000B7F81" w:rsidRDefault="000B7F81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0B7F81">
        <w:rPr>
          <w:rFonts w:ascii="Times New Roman" w:hAnsi="Times New Roman" w:cs="Times New Roman"/>
          <w:color w:val="0D0D0D" w:themeColor="text1" w:themeTint="F2"/>
        </w:rPr>
        <w:t xml:space="preserve">Классификация рынков по типу конкуренции. Влияние степени монополизации рынка на положение продавцов и покупателей. Роль государства в ограничении монополизации рынков. </w:t>
      </w:r>
    </w:p>
    <w:p w:rsidR="000B7F81" w:rsidRPr="000B7F81" w:rsidRDefault="000B7F81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0B7F81">
        <w:rPr>
          <w:rFonts w:ascii="Times New Roman" w:hAnsi="Times New Roman" w:cs="Times New Roman"/>
          <w:color w:val="0D0D0D" w:themeColor="text1" w:themeTint="F2"/>
        </w:rPr>
        <w:t xml:space="preserve">Предприниматель и создание успешного бизнеса. Кто такой предприниматель и чем он отличается от менеджера. Почему не все новые фирмы оказываются успешными. </w:t>
      </w:r>
    </w:p>
    <w:p w:rsidR="000B7F81" w:rsidRDefault="000B7F81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0B7F81">
        <w:rPr>
          <w:rFonts w:ascii="Times New Roman" w:hAnsi="Times New Roman" w:cs="Times New Roman"/>
          <w:color w:val="0D0D0D" w:themeColor="text1" w:themeTint="F2"/>
        </w:rPr>
        <w:t xml:space="preserve">Условия </w:t>
      </w:r>
      <w:proofErr w:type="spellStart"/>
      <w:proofErr w:type="gramStart"/>
      <w:r w:rsidRPr="000B7F81">
        <w:rPr>
          <w:rFonts w:ascii="Times New Roman" w:hAnsi="Times New Roman" w:cs="Times New Roman"/>
          <w:color w:val="0D0D0D" w:themeColor="text1" w:themeTint="F2"/>
        </w:rPr>
        <w:t>бизнес-успеха</w:t>
      </w:r>
      <w:proofErr w:type="spellEnd"/>
      <w:proofErr w:type="gramEnd"/>
      <w:r w:rsidRPr="000B7F81">
        <w:rPr>
          <w:rFonts w:ascii="Times New Roman" w:hAnsi="Times New Roman" w:cs="Times New Roman"/>
          <w:color w:val="0D0D0D" w:themeColor="text1" w:themeTint="F2"/>
        </w:rPr>
        <w:t>. Экономическое значение менеджмента и маркетинга. Как фирма управляет своими денежными средствами. Зачем предпринимателю бизнес-план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EE2A3B" w:rsidRDefault="00EE2A3B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EE2A3B" w:rsidRDefault="00EE2A3B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EE2A3B">
        <w:rPr>
          <w:rFonts w:ascii="Times New Roman" w:hAnsi="Times New Roman" w:cs="Times New Roman"/>
          <w:b/>
          <w:color w:val="0D0D0D" w:themeColor="text1" w:themeTint="F2"/>
        </w:rPr>
        <w:t>Тема 11. Как семьи получают и тратят деньги (5 часов)</w:t>
      </w:r>
    </w:p>
    <w:p w:rsidR="007F3DC8" w:rsidRDefault="00EE2A3B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EE2A3B">
        <w:rPr>
          <w:rFonts w:ascii="Times New Roman" w:hAnsi="Times New Roman" w:cs="Times New Roman"/>
          <w:color w:val="0D0D0D" w:themeColor="text1" w:themeTint="F2"/>
        </w:rPr>
        <w:t xml:space="preserve">Неравенство доходов и его последствия. </w:t>
      </w:r>
    </w:p>
    <w:p w:rsidR="007F3DC8" w:rsidRDefault="00EE2A3B" w:rsidP="000B7F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EE2A3B">
        <w:rPr>
          <w:rFonts w:ascii="Times New Roman" w:hAnsi="Times New Roman" w:cs="Times New Roman"/>
          <w:color w:val="0D0D0D" w:themeColor="text1" w:themeTint="F2"/>
        </w:rPr>
        <w:t xml:space="preserve">Источники доходов семей в странах с различными типами экономических систем. Изменение структуры доходов семей как следствие экономических преобразований в стране. Закон </w:t>
      </w:r>
      <w:proofErr w:type="spellStart"/>
      <w:r w:rsidRPr="00EE2A3B">
        <w:rPr>
          <w:rFonts w:ascii="Times New Roman" w:hAnsi="Times New Roman" w:cs="Times New Roman"/>
          <w:color w:val="0D0D0D" w:themeColor="text1" w:themeTint="F2"/>
        </w:rPr>
        <w:t>Энгеля</w:t>
      </w:r>
      <w:proofErr w:type="spellEnd"/>
      <w:r w:rsidRPr="00EE2A3B">
        <w:rPr>
          <w:rFonts w:ascii="Times New Roman" w:hAnsi="Times New Roman" w:cs="Times New Roman"/>
          <w:color w:val="0D0D0D" w:themeColor="text1" w:themeTint="F2"/>
        </w:rPr>
        <w:t xml:space="preserve">. Структура семейных расходов как индикатор уровня экономического развития страны. Понятие о номинальных и реальных доходах семей. </w:t>
      </w:r>
    </w:p>
    <w:p w:rsidR="007F3DC8" w:rsidRDefault="00EE2A3B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EE2A3B">
        <w:rPr>
          <w:rFonts w:ascii="Times New Roman" w:hAnsi="Times New Roman" w:cs="Times New Roman"/>
          <w:color w:val="0D0D0D" w:themeColor="text1" w:themeTint="F2"/>
        </w:rPr>
        <w:t xml:space="preserve">Влияние инфляции на уровень жизни семей. Роль семейных сбережений для обеспечения экономического развития страны. Страхование. </w:t>
      </w:r>
    </w:p>
    <w:p w:rsidR="000B7F81" w:rsidRPr="0098673B" w:rsidRDefault="00EE2A3B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EE2A3B">
        <w:rPr>
          <w:rFonts w:ascii="Times New Roman" w:hAnsi="Times New Roman" w:cs="Times New Roman"/>
          <w:color w:val="0D0D0D" w:themeColor="text1" w:themeTint="F2"/>
        </w:rPr>
        <w:t>Неравенство доходов и неравенство богатства. Методы измерения неравенства доходов. Экономические последствия неравенства доходов. Механизм регулирования дифференциации доходов в экономике смешанного типа. Экономические аспекты бедности. Социальные программы как метод смягчения проблемы бедности. Плюсы и минусы программ поддержки беднейших групп общества.</w:t>
      </w:r>
    </w:p>
    <w:p w:rsidR="000B7F81" w:rsidRDefault="000B7F81" w:rsidP="00EC25F6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7F3DC8" w:rsidRPr="0098673B" w:rsidRDefault="007F3DC8" w:rsidP="007F3D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98673B">
        <w:rPr>
          <w:rFonts w:ascii="Times New Roman" w:hAnsi="Times New Roman" w:cs="Times New Roman"/>
          <w:b/>
          <w:color w:val="0D0D0D" w:themeColor="text1" w:themeTint="F2"/>
        </w:rPr>
        <w:t>Тема 12. Экономические задачи государства (5 часов)</w:t>
      </w:r>
    </w:p>
    <w:p w:rsidR="007F3DC8" w:rsidRDefault="007F3DC8" w:rsidP="007F3D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7F3DC8">
        <w:rPr>
          <w:rFonts w:ascii="Times New Roman" w:hAnsi="Times New Roman" w:cs="Times New Roman"/>
          <w:color w:val="0D0D0D" w:themeColor="text1" w:themeTint="F2"/>
        </w:rPr>
        <w:lastRenderedPageBreak/>
        <w:t xml:space="preserve">Роль государства как защитника экономических свобод. Государственные органы, участвующие в регулировании экономической жизни страны. Понятие о слабостях (провалах) рынка. Внешние эффекты экономических процессов. Экономические функции государства и их роль в компенсации слабостей рынка. Понятие об общественных благах. </w:t>
      </w:r>
    </w:p>
    <w:p w:rsidR="007F3DC8" w:rsidRDefault="007F3DC8" w:rsidP="007F3D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7F3DC8">
        <w:rPr>
          <w:rFonts w:ascii="Times New Roman" w:hAnsi="Times New Roman" w:cs="Times New Roman"/>
          <w:color w:val="0D0D0D" w:themeColor="text1" w:themeTint="F2"/>
        </w:rPr>
        <w:t xml:space="preserve">Макроэкономические процессы в экономике страны. Понятие о товарах конечного и промежуточного потребления. Что </w:t>
      </w:r>
      <w:proofErr w:type="gramStart"/>
      <w:r w:rsidRPr="007F3DC8">
        <w:rPr>
          <w:rFonts w:ascii="Times New Roman" w:hAnsi="Times New Roman" w:cs="Times New Roman"/>
          <w:color w:val="0D0D0D" w:themeColor="text1" w:themeTint="F2"/>
        </w:rPr>
        <w:t>такое</w:t>
      </w:r>
      <w:proofErr w:type="gramEnd"/>
      <w:r w:rsidRPr="007F3DC8">
        <w:rPr>
          <w:rFonts w:ascii="Times New Roman" w:hAnsi="Times New Roman" w:cs="Times New Roman"/>
          <w:color w:val="0D0D0D" w:themeColor="text1" w:themeTint="F2"/>
        </w:rPr>
        <w:t xml:space="preserve"> валовой внутренний продукт и </w:t>
      </w:r>
      <w:proofErr w:type="gramStart"/>
      <w:r w:rsidRPr="007F3DC8">
        <w:rPr>
          <w:rFonts w:ascii="Times New Roman" w:hAnsi="Times New Roman" w:cs="Times New Roman"/>
          <w:color w:val="0D0D0D" w:themeColor="text1" w:themeTint="F2"/>
        </w:rPr>
        <w:t>какое</w:t>
      </w:r>
      <w:proofErr w:type="gramEnd"/>
      <w:r w:rsidRPr="007F3DC8">
        <w:rPr>
          <w:rFonts w:ascii="Times New Roman" w:hAnsi="Times New Roman" w:cs="Times New Roman"/>
          <w:color w:val="0D0D0D" w:themeColor="text1" w:themeTint="F2"/>
        </w:rPr>
        <w:t xml:space="preserve"> значение его величина имеет для граждан страны. От чего зависят темпы роста ВВП России. Что такое макроэкономическое равновесие и почему оно важно для страны. Как государство может поддерживать равновесие в экономике страны. Что такое экономический цикл и как он влияет на жизнь граждан. </w:t>
      </w:r>
    </w:p>
    <w:p w:rsidR="007F3DC8" w:rsidRDefault="007F3DC8" w:rsidP="007F3D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7F3DC8">
        <w:rPr>
          <w:rFonts w:ascii="Times New Roman" w:hAnsi="Times New Roman" w:cs="Times New Roman"/>
          <w:color w:val="0D0D0D" w:themeColor="text1" w:themeTint="F2"/>
        </w:rPr>
        <w:t xml:space="preserve">Инфляция и методы ее измерения. Типы инфляции в зависимости от скорости роста цен. Типы инфляции в зависимости от причин ее возникновения. Способы подавления инфляции. </w:t>
      </w:r>
    </w:p>
    <w:p w:rsidR="000B7F81" w:rsidRPr="007F3DC8" w:rsidRDefault="007F3DC8" w:rsidP="007F3D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</w:rPr>
      </w:pPr>
      <w:r w:rsidRPr="007F3DC8">
        <w:rPr>
          <w:rFonts w:ascii="Times New Roman" w:hAnsi="Times New Roman" w:cs="Times New Roman"/>
          <w:color w:val="0D0D0D" w:themeColor="text1" w:themeTint="F2"/>
        </w:rPr>
        <w:t>Экономическая политика государства и ее основные задачи. Инструменты государственной экономической политики. «Эффект кобры».</w:t>
      </w:r>
    </w:p>
    <w:p w:rsidR="000B7F81" w:rsidRDefault="000B7F81" w:rsidP="000B7F8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7F3DC8" w:rsidRDefault="007F3DC8" w:rsidP="007F3DC8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7F3DC8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Тема 13. Государственные финансы (5 часов)</w:t>
      </w:r>
    </w:p>
    <w:p w:rsidR="007F3DC8" w:rsidRDefault="007F3DC8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7F3DC8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Роль налогообложения в формировании доходов государства. Виды налогов и их влияние на уровни доходов продавцов и покупателей, а также на уровни цен. Основные виды налогов, применяемые в России.  </w:t>
      </w:r>
    </w:p>
    <w:p w:rsidR="007F3DC8" w:rsidRDefault="007F3DC8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7F3DC8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Понятие о государственном бюджете. Основные виды доходов и расходов федерального бюджета России. </w:t>
      </w:r>
    </w:p>
    <w:p w:rsidR="00EE2A3B" w:rsidRDefault="007F3DC8" w:rsidP="00634E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7F3DC8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Бюджетное тождество и бюджетный дефицит. Понятие о государственном долге. Причины возникновения государственного долга и способы его сокращения. Способы государственного одалживания. Внешний государственный долг и его влияние на благосостояние граждан страны.</w:t>
      </w:r>
    </w:p>
    <w:p w:rsidR="00817F5B" w:rsidRDefault="00817F5B" w:rsidP="00817F5B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817F5B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Тема 14. Экономический рост (4 часа)</w:t>
      </w:r>
    </w:p>
    <w:p w:rsidR="00817F5B" w:rsidRDefault="00817F5B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817F5B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Причины, порождающие необходимость в экономическом росте. Сущность экономического роста и его измерение. Ограниченность ресурсов и ее значение для экономического роста. Факторы ускорения экономического роста. Человеческий капитал и его значение для обеспечения экономического роста. Понятие об экстенсивном и интенсивном экономическом росте. </w:t>
      </w:r>
    </w:p>
    <w:p w:rsidR="00EE2A3B" w:rsidRDefault="00817F5B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817F5B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Что изучает </w:t>
      </w:r>
      <w:proofErr w:type="spellStart"/>
      <w:r w:rsidRPr="00817F5B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геоэкономика</w:t>
      </w:r>
      <w:proofErr w:type="spellEnd"/>
      <w:r w:rsidRPr="00817F5B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. Чем опасны «ножницы неравенства» в благосостоянии между странами. Можно ли предотвратить глобальную экономическую катастрофу и острые конфликты между бедными и богатыми странами.</w:t>
      </w:r>
    </w:p>
    <w:p w:rsidR="007F3DC8" w:rsidRDefault="007F3DC8" w:rsidP="000B7F8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AF6B56" w:rsidRPr="00AF6B56" w:rsidRDefault="00AF6B56" w:rsidP="00AF6B56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</w:pPr>
      <w:r w:rsidRPr="00AF6B56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15. Организация международной торговли (4 часа) </w:t>
      </w:r>
    </w:p>
    <w:p w:rsidR="000D613C" w:rsidRDefault="00AF6B56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AF6B56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Экономические причины возникновения международной торговли. Понятие об импорте и экспорте. Принципы абсолютного и относительного экономического преимущества и их значение в формировании международного разделения труда и мировой торговли. Влияние международной торговли на производственные возможности и уровни благосостояния торгующих стран. </w:t>
      </w:r>
    </w:p>
    <w:p w:rsidR="00817F5B" w:rsidRPr="00AE4D64" w:rsidRDefault="00AF6B56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AF6B56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Причины сохранения </w:t>
      </w:r>
      <w:proofErr w:type="spellStart"/>
      <w:r w:rsidRPr="00AF6B56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многовалютности</w:t>
      </w:r>
      <w:proofErr w:type="spellEnd"/>
      <w:r w:rsidRPr="00AF6B56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и ее значение для возникновения валютного рынка. Валютный курс как цена национальной денежной единицы. Механизмы формирования валютных курсов и особенности их проявления в условиях России. Экономические последствия изменений валютных курсов.</w:t>
      </w:r>
    </w:p>
    <w:p w:rsidR="00673DD8" w:rsidRPr="00AE4D64" w:rsidRDefault="00673DD8" w:rsidP="00EC25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:rsidR="00EF5123" w:rsidRPr="000D613C" w:rsidRDefault="008F0215" w:rsidP="000D613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D613C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Тема 15. </w:t>
      </w:r>
      <w:r w:rsidR="000D613C" w:rsidRPr="000D613C">
        <w:rPr>
          <w:rFonts w:ascii="Times New Roman" w:hAnsi="Times New Roman" w:cs="Times New Roman"/>
          <w:b/>
        </w:rPr>
        <w:t>Экономическое устройство России (3 часа)</w:t>
      </w:r>
    </w:p>
    <w:p w:rsidR="000D613C" w:rsidRPr="000D613C" w:rsidRDefault="000D613C" w:rsidP="000D613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D613C">
        <w:rPr>
          <w:rFonts w:ascii="Times New Roman" w:hAnsi="Times New Roman" w:cs="Times New Roman"/>
        </w:rPr>
        <w:t>К какой категории относится экономика России.</w:t>
      </w:r>
    </w:p>
    <w:p w:rsidR="000D613C" w:rsidRPr="00AE4D64" w:rsidRDefault="000D613C" w:rsidP="000D613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D613C">
        <w:rPr>
          <w:rFonts w:ascii="Times New Roman" w:hAnsi="Times New Roman" w:cs="Times New Roman"/>
        </w:rPr>
        <w:t>Формирование экономики в Российской Федерации.</w:t>
      </w:r>
    </w:p>
    <w:p w:rsidR="00673DD8" w:rsidRPr="00AE4D64" w:rsidRDefault="00673DD8" w:rsidP="000D613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EF5123" w:rsidRPr="00AE4D64" w:rsidRDefault="000D613C" w:rsidP="0098673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D613C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Тема 16.</w:t>
      </w:r>
      <w:r w:rsidRPr="000D613C">
        <w:rPr>
          <w:rFonts w:ascii="Times New Roman" w:hAnsi="Times New Roman" w:cs="Times New Roman"/>
          <w:b/>
        </w:rPr>
        <w:t>Итоговое повторение и обобщение, проектная деятельность (2 часа)</w:t>
      </w:r>
    </w:p>
    <w:p w:rsidR="00673DD8" w:rsidRPr="00AE4D64" w:rsidRDefault="00673DD8" w:rsidP="0098673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673DD8" w:rsidRPr="00AE4D64" w:rsidRDefault="00673DD8" w:rsidP="0098673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AF47F4" w:rsidRPr="0098673B" w:rsidRDefault="00AF47F4" w:rsidP="0098673B">
      <w:pPr>
        <w:spacing w:after="0" w:line="240" w:lineRule="auto"/>
        <w:ind w:firstLine="708"/>
        <w:rPr>
          <w:rFonts w:ascii="Times New Roman" w:hAnsi="Times New Roman" w:cs="Times New Roman"/>
          <w:b/>
          <w:color w:val="0D0D0D" w:themeColor="text1" w:themeTint="F2"/>
        </w:rPr>
      </w:pPr>
    </w:p>
    <w:p w:rsidR="004E5036" w:rsidRDefault="004E5036" w:rsidP="004E5036">
      <w:pPr>
        <w:pStyle w:val="a4"/>
        <w:numPr>
          <w:ilvl w:val="0"/>
          <w:numId w:val="6"/>
        </w:numPr>
        <w:jc w:val="center"/>
      </w:pPr>
      <w:r w:rsidRPr="00D63C1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2"/>
        <w:tblW w:w="15990" w:type="dxa"/>
        <w:tblInd w:w="-431" w:type="dxa"/>
        <w:shd w:val="clear" w:color="auto" w:fill="FFFFFF" w:themeFill="background1"/>
        <w:tblLayout w:type="fixed"/>
        <w:tblLook w:val="04A0"/>
      </w:tblPr>
      <w:tblGrid>
        <w:gridCol w:w="426"/>
        <w:gridCol w:w="1985"/>
        <w:gridCol w:w="850"/>
        <w:gridCol w:w="3232"/>
        <w:gridCol w:w="1020"/>
        <w:gridCol w:w="4792"/>
        <w:gridCol w:w="3685"/>
      </w:tblGrid>
      <w:tr w:rsidR="00C76F3B" w:rsidRPr="002B099A" w:rsidTr="00C76F3B"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F3B" w:rsidRPr="002B099A" w:rsidRDefault="00C76F3B" w:rsidP="00AE4D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F3B" w:rsidRPr="002B099A" w:rsidRDefault="00C76F3B" w:rsidP="00AE4D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99A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9A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9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</w:t>
            </w:r>
            <w:proofErr w:type="gramStart"/>
            <w:r w:rsidRPr="002B099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B0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9A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C76F3B" w:rsidRPr="000200C8" w:rsidRDefault="00C76F3B" w:rsidP="00160C8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  <w:szCs w:val="20"/>
              </w:rPr>
              <w:t>Главные вопросы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1D2CB8" w:rsidP="001D2CB8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Экономика как система хозяйственной жизни общества.</w:t>
            </w:r>
          </w:p>
          <w:p w:rsidR="001D2CB8" w:rsidRDefault="001D2CB8" w:rsidP="001D2CB8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Потребности людей и их виды.</w:t>
            </w:r>
          </w:p>
          <w:p w:rsidR="001D2CB8" w:rsidRDefault="001D2CB8" w:rsidP="001D2CB8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Понятие об абсолютной и относительной ограниченности ресурсов.</w:t>
            </w:r>
          </w:p>
          <w:p w:rsidR="001D2CB8" w:rsidRPr="00BC5EE9" w:rsidRDefault="001D2CB8" w:rsidP="001D2CB8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Собственность: причина появления и основные виды.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  <w:szCs w:val="20"/>
              </w:rPr>
              <w:t>Типы экономических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Понятие об экономических системах и основные критерии их разграничения.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Традиционная экономическая система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518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Рыночная экономическая система и частная собственность как ее основа.</w:t>
            </w:r>
          </w:p>
          <w:p w:rsidR="001D2CB8" w:rsidRPr="00BC5EE9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Командная система: ее особенности, возможности и слабости.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</w:t>
            </w:r>
            <w:proofErr w:type="gramEnd"/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опоставлять полученный результат деятельности с поставленной заранее целью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</w:t>
            </w:r>
            <w:proofErr w:type="gramEnd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Style w:val="c1"/>
                <w:rFonts w:ascii="Times New Roman" w:hAnsi="Times New Roman" w:cs="Times New Roman"/>
                <w:bCs/>
                <w:i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  <w:szCs w:val="20"/>
              </w:rPr>
              <w:t>Силы, которые управляют рынком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1D2CB8" w:rsidP="00160C83">
            <w:pPr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Понятие о спросе и его величине.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Факторы формирования величины спроса.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Понятие о предложении.</w:t>
            </w:r>
          </w:p>
          <w:p w:rsidR="001D2CB8" w:rsidRPr="00BC5EE9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Факторы формирования величины предложения.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proofErr w:type="gramEnd"/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рганизовывать эффективный поиск ресурсов, необходимых для достижения поставленной цели</w:t>
            </w:r>
          </w:p>
          <w:p w:rsidR="00C76F3B" w:rsidRPr="003A36D1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</w:rPr>
              <w:t>Как работает рынок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1D2CB8" w:rsidP="001D2CB8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Типы рыночных ситуаций: дефицит, затоваривание и равновесие.</w:t>
            </w:r>
          </w:p>
          <w:p w:rsidR="001D2CB8" w:rsidRDefault="001D2CB8" w:rsidP="001D2CB8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Понятие о равновесном количестве товаров и равновесной цене.</w:t>
            </w:r>
          </w:p>
          <w:p w:rsidR="001D2CB8" w:rsidRDefault="001D2CB8" w:rsidP="001D2CB8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Что такое розничная и оптовая торговля</w:t>
            </w:r>
          </w:p>
          <w:p w:rsidR="001D2CB8" w:rsidRPr="00BC5EE9" w:rsidRDefault="001D2CB8" w:rsidP="001D2CB8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Экономические причины возникновения оптовой торговли и </w:t>
            </w: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приносимая ею обществу выгода.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C76F3B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Приобщение детей к культурному наследию (эстетическое воспитание)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Мир денег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Причины, по которым люди стали пользоваться деньгами.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История возникновения бумажных денег. Наличные и безналичные денежные средства.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Деньги как средство обмена.</w:t>
            </w:r>
          </w:p>
          <w:p w:rsidR="001D2CB8" w:rsidRPr="00BC5EE9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81F5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Деньги как средство сбережения.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C76F3B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C76F3B" w:rsidRPr="00AB6CEF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  <w:szCs w:val="20"/>
              </w:rPr>
              <w:t>Банковская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1D2CB8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A377A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Причины возникновения банков.</w:t>
            </w:r>
          </w:p>
          <w:p w:rsidR="001D2CB8" w:rsidRDefault="001D2CB8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A377A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Принципы кредитования. Виды банковских депозитов.</w:t>
            </w:r>
          </w:p>
          <w:p w:rsidR="001D2CB8" w:rsidRPr="00BC5EE9" w:rsidRDefault="001D2CB8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377A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Функции Центрального банка страны. Кто в стране выпускает деньги.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в</w:t>
            </w:r>
            <w:proofErr w:type="gramEnd"/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</w:t>
            </w:r>
            <w:proofErr w:type="gramEnd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</w:rPr>
              <w:t>Человек на рынке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563BD4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Продавцы и покупатели на рынке труда. Что такое рабочая сила.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274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Факторы, формирующие спрос на труд.</w:t>
            </w:r>
          </w:p>
          <w:p w:rsidR="0073538F" w:rsidRDefault="0073538F" w:rsidP="0073538F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A274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Связь уровня оплаты труда с его производительностью и ценами изготавливаемой продукции. </w:t>
            </w:r>
          </w:p>
          <w:p w:rsidR="0073538F" w:rsidRPr="00BC5EE9" w:rsidRDefault="0073538F" w:rsidP="0073538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274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Факторы, формирующие предложение на рынке труда.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менять и удерживать разные позиции в познавательной деятельности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</w:rPr>
              <w:t>Социальные проблемы рынка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340B3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Причины и формы конфликтов между продавцами и покупателями на рынке труда.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A274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Прожиточный минимум как объективная нижняя граница оплаты труда.</w:t>
            </w:r>
          </w:p>
          <w:p w:rsidR="0073538F" w:rsidRPr="00BC5EE9" w:rsidRDefault="0073538F" w:rsidP="0073538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40B3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Трудовая пенсия как способ стимулирования роста производительности труда.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сопоставлять полученный результат деятельности с поставленной заранее целью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н</w:t>
            </w:r>
            <w:proofErr w:type="gramEnd"/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C76F3B" w:rsidRPr="00BC5EE9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D65299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99">
              <w:rPr>
                <w:rFonts w:ascii="Times New Roman" w:hAnsi="Times New Roman" w:cs="Times New Roman"/>
                <w:sz w:val="20"/>
              </w:rPr>
              <w:t>Экономические проблемы безработицы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340B3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Рабочая сила страны и ее структура.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340B3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Понятие о безработице и критерии признания человека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 xml:space="preserve"> </w:t>
            </w:r>
            <w:r w:rsidRPr="00340B39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безработным.</w:t>
            </w:r>
          </w:p>
          <w:p w:rsidR="0073538F" w:rsidRDefault="0073538F" w:rsidP="00735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74B">
              <w:rPr>
                <w:rFonts w:ascii="Times New Roman" w:hAnsi="Times New Roman" w:cs="Times New Roman"/>
                <w:sz w:val="20"/>
                <w:szCs w:val="20"/>
              </w:rPr>
              <w:t xml:space="preserve">Полная занятость и ее границы. Понятие о естественной норме </w:t>
            </w:r>
            <w:r w:rsidRPr="006A2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безработицы.</w:t>
            </w:r>
          </w:p>
          <w:p w:rsidR="0073538F" w:rsidRPr="00BC5EE9" w:rsidRDefault="0073538F" w:rsidP="0073538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274B">
              <w:rPr>
                <w:rFonts w:ascii="Times New Roman" w:hAnsi="Times New Roman" w:cs="Times New Roman"/>
                <w:sz w:val="20"/>
                <w:szCs w:val="20"/>
              </w:rPr>
              <w:t>Способы сокращения безработицы. Возможности и трудности их использования в условиях России.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C76F3B" w:rsidRPr="00BC5EE9" w:rsidRDefault="00C76F3B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р</w:t>
            </w:r>
            <w:proofErr w:type="gram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3.Духовное и нравственное воспитание детей на основе российских традиционных ценностей</w:t>
            </w:r>
          </w:p>
          <w:p w:rsidR="00C76F3B" w:rsidRPr="003A4A7C" w:rsidRDefault="00C76F3B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C76F3B" w:rsidRPr="002B099A" w:rsidTr="00C76F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99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F3B" w:rsidRPr="002B099A" w:rsidRDefault="00C76F3B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5DE" w:rsidRDefault="007555DE">
      <w:pPr>
        <w:rPr>
          <w:color w:val="FF0000"/>
        </w:rPr>
      </w:pPr>
    </w:p>
    <w:tbl>
      <w:tblPr>
        <w:tblStyle w:val="2"/>
        <w:tblW w:w="15990" w:type="dxa"/>
        <w:tblInd w:w="-431" w:type="dxa"/>
        <w:shd w:val="clear" w:color="auto" w:fill="FFFFFF" w:themeFill="background1"/>
        <w:tblLayout w:type="fixed"/>
        <w:tblLook w:val="04A0"/>
      </w:tblPr>
      <w:tblGrid>
        <w:gridCol w:w="426"/>
        <w:gridCol w:w="1956"/>
        <w:gridCol w:w="850"/>
        <w:gridCol w:w="3261"/>
        <w:gridCol w:w="878"/>
        <w:gridCol w:w="4934"/>
        <w:gridCol w:w="3685"/>
      </w:tblGrid>
      <w:tr w:rsidR="0073538F" w:rsidRPr="00D632C2" w:rsidTr="0073538F"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38F" w:rsidRDefault="0073538F" w:rsidP="00AE4D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38F" w:rsidRDefault="0073538F" w:rsidP="00AE4D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D63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2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2C2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2C2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деятельности </w:t>
            </w:r>
            <w:proofErr w:type="gramStart"/>
            <w:r w:rsidRPr="00D632C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63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2C2">
              <w:rPr>
                <w:rFonts w:ascii="Times New Roman" w:eastAsia="Times New Roman" w:hAnsi="Times New Roman" w:cs="Times New Roman"/>
                <w:sz w:val="20"/>
                <w:szCs w:val="20"/>
              </w:rPr>
              <w:t>(на уровне универсальных учебных действий)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</w:p>
          <w:p w:rsidR="0073538F" w:rsidRPr="000200C8" w:rsidRDefault="0073538F" w:rsidP="00160C8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деятельности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sz w:val="20"/>
                <w:szCs w:val="20"/>
              </w:rPr>
              <w:t>Что такое фирма и как она действует на рынке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Причины возникновения фирм.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Понятие о внешних и внутренних ресурсах и затратах фирмы.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Классификация рынков по типу конкуренции.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Предприниматель и создание успешного бизнеса.</w:t>
            </w:r>
          </w:p>
          <w:p w:rsidR="0073538F" w:rsidRDefault="0073538F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 xml:space="preserve">Условия </w:t>
            </w:r>
            <w:proofErr w:type="spellStart"/>
            <w:proofErr w:type="gramStart"/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бизнес-успеха</w:t>
            </w:r>
            <w:proofErr w:type="spellEnd"/>
            <w:proofErr w:type="gramEnd"/>
            <w:r w:rsidRPr="005A1ECE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.</w:t>
            </w:r>
          </w:p>
          <w:p w:rsidR="0073538F" w:rsidRPr="00BC5EE9" w:rsidRDefault="00F21B67" w:rsidP="00F21B6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Повторительно-обобщающий урок по теме: «</w:t>
            </w:r>
            <w:r w:rsidRPr="005A1ECE">
              <w:rPr>
                <w:rFonts w:ascii="Times New Roman" w:hAnsi="Times New Roman" w:cs="Times New Roman"/>
                <w:sz w:val="20"/>
                <w:szCs w:val="20"/>
              </w:rPr>
              <w:t>Что такое фирма и как она действует на рынке»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н</w:t>
            </w:r>
            <w:proofErr w:type="gramEnd"/>
            <w:r w:rsidRPr="007305D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73538F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73538F" w:rsidRPr="00AB6CEF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Как семьи получают и тратят деньги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F56E34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Источники доходов семей в странах с различными типами экономических систем.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</w:pPr>
            <w:r w:rsidRPr="00F56E34">
              <w:rPr>
                <w:rFonts w:ascii="Times New Roman" w:hAnsi="Times New Roman" w:cs="Times New Roman"/>
                <w:color w:val="0D0D0D" w:themeColor="text1" w:themeTint="F2"/>
                <w:sz w:val="20"/>
                <w:shd w:val="clear" w:color="auto" w:fill="FFFFFF"/>
              </w:rPr>
              <w:t>Влияние инфляции на уровень жизни семей.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F56E3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Неравенство доходов и неравенство богатства.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F56E3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Экономические аспекты бедности.</w:t>
            </w:r>
          </w:p>
          <w:p w:rsidR="00F21B67" w:rsidRPr="00BC5EE9" w:rsidRDefault="00F21B67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Повторительно-обобщающий урок по теме</w:t>
            </w:r>
            <w:r w:rsidRPr="00F56E34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F56E3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Как семьи получают и тратят деньги»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proofErr w:type="gramEnd"/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рганизовывать эффективный поиск ресурсов, необходимых для достижения поставленной цели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м</w:t>
            </w:r>
            <w:proofErr w:type="gramEnd"/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енять и удерживать разные позиции в познавательной деятельности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  <w:p w:rsidR="0073538F" w:rsidRPr="00BC5EE9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Style w:val="c1"/>
                <w:rFonts w:ascii="Times New Roman" w:hAnsi="Times New Roman" w:cs="Times New Roman"/>
                <w:bCs/>
                <w:i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Экономические задачи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B96D3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Роль государства как защитника экономических свобод.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B96D3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Макроэкономические процессы в экономике страны.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B96D3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Инфляция и методы ее измерения.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B96D3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Экономическая политика государства и ее основные задачи.</w:t>
            </w:r>
          </w:p>
          <w:p w:rsidR="00F21B67" w:rsidRPr="00BC5EE9" w:rsidRDefault="00F21B67" w:rsidP="00F21B6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Повторительно-обобщающий урок по теме</w:t>
            </w:r>
            <w:r w:rsidRPr="00B96D3F">
              <w:rPr>
                <w:rFonts w:ascii="Times New Roman" w:hAnsi="Times New Roman" w:cs="Times New Roman"/>
                <w:sz w:val="20"/>
                <w:szCs w:val="20"/>
              </w:rPr>
              <w:t>: «Экономические задачи государства»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распознавать </w:t>
            </w:r>
            <w:proofErr w:type="spellStart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конфликтогенные</w:t>
            </w:r>
            <w:proofErr w:type="spellEnd"/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  <w:p w:rsidR="0073538F" w:rsidRPr="003A4A7C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Государственные </w:t>
            </w:r>
            <w:r w:rsidRPr="009867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финансы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Роль налогообложения в </w:t>
            </w: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lastRenderedPageBreak/>
              <w:t>формировании доходов государства.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Понятие о государственном бюджете.</w:t>
            </w:r>
          </w:p>
          <w:p w:rsidR="00F21B67" w:rsidRDefault="00F21B67" w:rsidP="00F21B6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С</w:t>
            </w: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пособы государственного одалживания. Внешний государственный долг и его влияние на благосостояние граждан страны</w:t>
            </w:r>
          </w:p>
          <w:p w:rsidR="00F21B67" w:rsidRPr="00BC5EE9" w:rsidRDefault="00F21B67" w:rsidP="00F21B6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Повторительно-обобщающий урок по теме</w:t>
            </w: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: </w:t>
            </w:r>
            <w:r w:rsidRPr="006104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1044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Государственные финансы»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Р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</w:t>
            </w:r>
            <w:proofErr w:type="gramEnd"/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ыбирать путь достижения цели, планировать решение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поставленных задач, оптимизируя материальные и нематериальные затраты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585930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2. Патриотическое воспитание и 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формирование российской идентичности</w:t>
            </w:r>
          </w:p>
          <w:p w:rsidR="0073538F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73538F" w:rsidRPr="003A4A7C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Экономический рост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B67" w:rsidRDefault="00F21B67" w:rsidP="00F21B6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Сущность экономического роста и его измерение. </w:t>
            </w:r>
          </w:p>
          <w:p w:rsidR="0073538F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Ограниченность ресурсов и ее значение для экономического роста.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Что изучает </w:t>
            </w:r>
            <w:proofErr w:type="spellStart"/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геоэкономика</w:t>
            </w:r>
            <w:proofErr w:type="spellEnd"/>
            <w:r w:rsidRPr="0061044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.</w:t>
            </w:r>
          </w:p>
          <w:p w:rsidR="00F21B67" w:rsidRPr="00BC5EE9" w:rsidRDefault="00F21B67" w:rsidP="00F21B6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Повторительно-обобщающий урок по теме</w:t>
            </w:r>
            <w:r w:rsidRPr="00610441">
              <w:rPr>
                <w:rFonts w:ascii="Times New Roman" w:hAnsi="Times New Roman" w:cs="Times New Roman"/>
                <w:sz w:val="20"/>
              </w:rPr>
              <w:t>: «</w:t>
            </w:r>
            <w:r w:rsidRPr="0061044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Экономический рост»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менять и удерживать разные позиции в познавательной деятельности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73538F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.Трудовое воспитание и профессиональное самоопределение</w:t>
            </w:r>
          </w:p>
          <w:p w:rsidR="0073538F" w:rsidRPr="00AB6CEF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8.Экологическое воспитание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Организация международной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0E2FA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Экономические причины возникновения международной торговли.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0E2FA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Влияние международной торговли на производственные возможности и уровни благосостояния торгующих стран.</w:t>
            </w:r>
          </w:p>
          <w:p w:rsidR="00F21B67" w:rsidRDefault="00F21B67" w:rsidP="00160C83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0E2FA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Причины сохранения </w:t>
            </w:r>
            <w:proofErr w:type="spellStart"/>
            <w:r w:rsidRPr="000E2FA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многовалютности</w:t>
            </w:r>
            <w:proofErr w:type="spellEnd"/>
            <w:r w:rsidRPr="000E2FA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и ее значение для возникновения валютного рынка.</w:t>
            </w:r>
          </w:p>
          <w:p w:rsidR="00F21B67" w:rsidRPr="00BC5EE9" w:rsidRDefault="00F21B67" w:rsidP="00F21B6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Повторительно-обобщающий урок по теме: </w:t>
            </w:r>
            <w:r w:rsidRPr="00610441">
              <w:rPr>
                <w:rFonts w:ascii="Times New Roman" w:hAnsi="Times New Roman" w:cs="Times New Roman"/>
                <w:sz w:val="20"/>
              </w:rPr>
              <w:t>«</w:t>
            </w:r>
            <w:r w:rsidRPr="0061044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Организация международной торговли»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</w:t>
            </w:r>
            <w:proofErr w:type="gramEnd"/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рганизовывать эффективный поиск ресурсов, необходимых для достижения поставленной цели</w:t>
            </w:r>
          </w:p>
          <w:p w:rsidR="0073538F" w:rsidRPr="003A36D1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A74D5C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73538F" w:rsidRPr="00BC5EE9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sz w:val="20"/>
                <w:szCs w:val="24"/>
              </w:rPr>
              <w:t>Экономическое устройство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F21B67" w:rsidP="00160C8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B156F">
              <w:rPr>
                <w:rFonts w:ascii="Times New Roman" w:hAnsi="Times New Roman" w:cs="Times New Roman"/>
                <w:sz w:val="20"/>
                <w:szCs w:val="24"/>
              </w:rPr>
              <w:t>К какой категории относится экономика России</w:t>
            </w:r>
          </w:p>
          <w:p w:rsidR="00F21B67" w:rsidRDefault="00F21B67" w:rsidP="00F21B6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B156F">
              <w:rPr>
                <w:rFonts w:ascii="Times New Roman" w:hAnsi="Times New Roman" w:cs="Times New Roman"/>
                <w:sz w:val="20"/>
                <w:szCs w:val="24"/>
              </w:rPr>
              <w:t>Формирование экономики в Российской Федерации.</w:t>
            </w:r>
          </w:p>
          <w:p w:rsidR="00F21B67" w:rsidRDefault="00F21B67" w:rsidP="00F21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Повторительно-обобщающий урок 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«Экономическое устройство России»</w:t>
            </w:r>
          </w:p>
          <w:p w:rsidR="00F21B67" w:rsidRPr="00BC5EE9" w:rsidRDefault="00F21B67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: </w:t>
            </w:r>
            <w:r w:rsidRPr="00BC5EE9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73538F" w:rsidRPr="003A36D1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3A36D1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</w:t>
            </w:r>
            <w:proofErr w:type="gramEnd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 Патриотическое воспитание и формирование российской идентичности</w:t>
            </w:r>
          </w:p>
          <w:p w:rsidR="0073538F" w:rsidRPr="00BC5EE9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Физическое воспитание и формирование культуры здоровья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98673B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73B">
              <w:rPr>
                <w:rFonts w:ascii="Times New Roman" w:hAnsi="Times New Roman" w:cs="Times New Roman"/>
                <w:sz w:val="20"/>
                <w:szCs w:val="20"/>
              </w:rPr>
              <w:t>Итоговое повторение и обобщение, проектная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F21B67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B156F">
              <w:rPr>
                <w:rFonts w:ascii="Times New Roman" w:hAnsi="Times New Roman" w:cs="Times New Roman"/>
                <w:sz w:val="20"/>
                <w:szCs w:val="20"/>
              </w:rPr>
              <w:t>Итоговое повторение и обобщение, проектная деятельность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</w:t>
            </w:r>
            <w:proofErr w:type="gramEnd"/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опоставлять полученный результат деятельности с поставленной заранее целью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E40CD6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73538F" w:rsidRPr="00BC5EE9" w:rsidRDefault="0073538F" w:rsidP="00160C8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Start"/>
            <w:r w:rsidRPr="00BC5EE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:</w:t>
            </w:r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о</w:t>
            </w:r>
            <w:proofErr w:type="gramEnd"/>
            <w:r w:rsidRPr="0086108A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Default="0073538F" w:rsidP="00160C8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1.Гражданское воспитание</w:t>
            </w:r>
          </w:p>
          <w:p w:rsidR="0073538F" w:rsidRPr="00BC5EE9" w:rsidRDefault="0073538F" w:rsidP="00160C83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362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8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73538F" w:rsidRPr="00D632C2" w:rsidTr="007353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2C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38F" w:rsidRPr="00D632C2" w:rsidRDefault="0073538F" w:rsidP="0016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5DE" w:rsidRDefault="007555DE" w:rsidP="00395F44">
      <w:pPr>
        <w:rPr>
          <w:color w:val="FF0000"/>
        </w:rPr>
      </w:pPr>
    </w:p>
    <w:p w:rsidR="001D26E0" w:rsidRDefault="001D26E0" w:rsidP="00395F44">
      <w:pPr>
        <w:rPr>
          <w:color w:val="FF0000"/>
        </w:rPr>
      </w:pPr>
    </w:p>
    <w:tbl>
      <w:tblPr>
        <w:tblpPr w:leftFromText="180" w:rightFromText="180" w:vertAnchor="text" w:horzAnchor="margin" w:tblpY="79"/>
        <w:tblW w:w="15272" w:type="dxa"/>
        <w:tblLook w:val="04A0"/>
      </w:tblPr>
      <w:tblGrid>
        <w:gridCol w:w="6032"/>
        <w:gridCol w:w="2704"/>
        <w:gridCol w:w="6536"/>
      </w:tblGrid>
      <w:tr w:rsidR="001D26E0" w:rsidRPr="00772DED" w:rsidTr="00AE4D64">
        <w:trPr>
          <w:trHeight w:val="2451"/>
        </w:trPr>
        <w:tc>
          <w:tcPr>
            <w:tcW w:w="6032" w:type="dxa"/>
          </w:tcPr>
          <w:p w:rsidR="001D26E0" w:rsidRPr="00772DED" w:rsidRDefault="001D26E0" w:rsidP="00AE4D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9E6" w:rsidRDefault="002559E6" w:rsidP="002559E6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 учителей гуманитарного цикла</w:t>
            </w: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Березуцкого</w:t>
            </w:r>
            <w:proofErr w:type="spellEnd"/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27 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года № 1 </w:t>
            </w: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Л.А.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Гаряева</w:t>
            </w:r>
            <w:proofErr w:type="spellEnd"/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6E0" w:rsidRPr="00772DED" w:rsidRDefault="001D26E0" w:rsidP="00AE4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704" w:type="dxa"/>
          </w:tcPr>
          <w:p w:rsidR="001D26E0" w:rsidRPr="00772DED" w:rsidRDefault="001D26E0" w:rsidP="00AE4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1D26E0" w:rsidRPr="00772DED" w:rsidRDefault="001D26E0" w:rsidP="00AE4D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В.В. Белоус</w:t>
            </w:r>
          </w:p>
          <w:p w:rsidR="001D26E0" w:rsidRPr="00772DED" w:rsidRDefault="001D26E0" w:rsidP="001D2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6E0" w:rsidRPr="00772DED" w:rsidRDefault="001D26E0" w:rsidP="001D2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28 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года</w:t>
            </w:r>
          </w:p>
        </w:tc>
      </w:tr>
    </w:tbl>
    <w:p w:rsidR="001D26E0" w:rsidRDefault="001D26E0" w:rsidP="00395F44">
      <w:pPr>
        <w:rPr>
          <w:color w:val="FF0000"/>
        </w:rPr>
      </w:pPr>
    </w:p>
    <w:p w:rsidR="005C02FB" w:rsidRDefault="0081105C" w:rsidP="00395F44">
      <w:pPr>
        <w:rPr>
          <w:color w:val="FF0000"/>
        </w:rPr>
      </w:pPr>
      <w:r w:rsidRPr="008110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24.25pt;margin-top:20.2pt;width:215.1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ljOAIAACIEAAAOAAAAZHJzL2Uyb0RvYy54bWysU82O0zAQviPxDpbvNGlI9ydqulq6FCEt&#10;P9LCAziO01g4HmO7TZYbd16Bd+DAgRuv0H0jxk63Wy03hA/W2DP+PPPNN/OLoVNkK6yToEs6naSU&#10;CM2hlnpd0o8fVs/OKHGe6Zop0KKkt8LRi8XTJ/PeFCKDFlQtLEEQ7YrelLT13hRJ4ngrOuYmYIRG&#10;ZwO2Yx6Pdp3UlvWI3qkkS9OTpAdbGwtcOIe3V6OTLiJ+0wju3zWNE56okmJuPu427lXYk8WcFWvL&#10;TCv5Pg32D1l0TGr89AB1xTwjGyv/guokt+Cg8RMOXQJNI7mINWA10/RRNTctMyLWguQ4c6DJ/T9Y&#10;/nb73hJZlzSnRLMOW7T7vvux+7n7vft19/XuG8kCR71xBYbeGAz2wwsYsNexXmeugX9yRMOyZXot&#10;Lq2FvhWsxhyn4WVy9HTEcQGk6t9AjZ+xjYcINDS2CwQiJQTRsVe3h/6IwROOl9np8yxPZ5Rw9E3z&#10;ND/JYgcTVtw/N9b5VwI6EoySWhRAhGfba+dDOqy4Dwm/OVCyXkml4sGuq6WyZMtQLKu4YgWPwpQm&#10;fUnPZ9ksImsI76OOOulRzEp2JT1LwxrlFeh4qesY4plUo42ZKL3nJ1AykuOHasDAQFoF9S0yZWEU&#10;LQ4ZGi3YL5T0KNiSus8bZgUl6rVGts+neR4UHg/57BSpIfbYUx17mOYIVVJPyWgufZyKyIO5xK6s&#10;ZOTrIZN9rijESON+aILSj88x6mG0F38AAAD//wMAUEsDBBQABgAIAAAAIQBNwHXD4AAAAAwBAAAP&#10;AAAAZHJzL2Rvd25yZXYueG1sTI/LasMwEEX3hf6DmEJ3jZTguMaxHEJDN10UmhTapWLJloleSIrj&#10;/n0nq3Z5mcOdc5vtbA2ZVEyjdxyWCwZEuc7L0Q0cPo+vTxWQlIWTwninOPyoBNv2/q4RtfRX96Gm&#10;Qx4IlrhUCw4651BTmjqtrEgLH5TDW++jFRljHKiM4orl1tAVYyW1YnT4QYugXrTqzoeL5fBl9Sj3&#10;8f27l2bav/W7dZhj4PzxYd5tgGQ15z8YbvqoDi06nfzFyUQMZlZUa2Q5FKwAciOK5wrXnDisymUJ&#10;tG3o/xHtLwAAAP//AwBQSwECLQAUAAYACAAAACEAtoM4kv4AAADhAQAAEwAAAAAAAAAAAAAAAAAA&#10;AAAAW0NvbnRlbnRfVHlwZXNdLnhtbFBLAQItABQABgAIAAAAIQA4/SH/1gAAAJQBAAALAAAAAAAA&#10;AAAAAAAAAC8BAABfcmVscy8ucmVsc1BLAQItABQABgAIAAAAIQD7eCljOAIAACIEAAAOAAAAAAAA&#10;AAAAAAAAAC4CAABkcnMvZTJvRG9jLnhtbFBLAQItABQABgAIAAAAIQBNwHXD4AAAAAwBAAAPAAAA&#10;AAAAAAAAAAAAAJIEAABkcnMvZG93bnJldi54bWxQSwUGAAAAAAQABADzAAAAnwUAAAAA&#10;" stroked="f">
            <v:textbox style="mso-fit-shape-to-text:t">
              <w:txbxContent>
                <w:p w:rsidR="00C76F3B" w:rsidRPr="001D26E0" w:rsidRDefault="00C76F3B" w:rsidP="001D26E0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5C02FB" w:rsidRPr="00E22684" w:rsidRDefault="0081105C" w:rsidP="00395F44">
      <w:pPr>
        <w:rPr>
          <w:color w:val="FF0000"/>
        </w:rPr>
      </w:pPr>
      <w:bookmarkStart w:id="6" w:name="_GoBack"/>
      <w:bookmarkEnd w:id="6"/>
      <w:r w:rsidRPr="008110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Надпись 1" o:spid="_x0000_s1027" type="#_x0000_t202" style="position:absolute;margin-left:21.3pt;margin-top:3.4pt;width:324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VGOgIAACkEAAAOAAAAZHJzL2Uyb0RvYy54bWysU82O0zAQviPxDpbvNElJl92o6WrpUoS0&#10;/EgLD+A4TmPheIztNik37rwC78CBAzdeoftGjJ1ut4IbIgfLznzzeeabz/PLoVNkK6yToEuaTVJK&#10;hOZQS70u6Yf3qyfnlDjPdM0UaFHSnXD0cvH40bw3hZhCC6oWliCJdkVvStp6b4okcbwVHXMTMEJj&#10;sAHbMY9Hu05qy3pk71QyTdOzpAdbGwtcOId/r8cgXUT+phHcv20aJzxRJcXafFxtXKuwJos5K9aW&#10;mVbyQxnsH6romNR46ZHqmnlGNlb+RdVJbsFB4yccugSaRnIRe8BusvSPbm5bZkTsBcVx5iiT+3+0&#10;/M32nSWyxtlRolmHI9p/23/f/9j/2v+8+3L3lWRBo964AqG3BsF+eA5DwId+nbkB/tERDcuW6bW4&#10;shb6VrAaa4yZyUnqyOMCSdW/hhovYxsPkWhobBcIURKC7Dir3XE+YvCE4888m+ZPpzNKOMayPM3P&#10;pnGCCSvu0411/qWAjoRNSS0aINKz7Y3z2AhC7yGxfFCyXkml4sGuq6WyZMvQLKv4hd4xxZ3ClCZ9&#10;SS9mWEjI0hDyo4866dHMSnYlPU/DN9oryPFC1xHimVTjHmmVRvagT5BkFMcP1XAYB+JDrIJ6h4JZ&#10;GL2Lbw03LdjPlPTo25K6TxtmBSXqlUbRL7I8D0aPh3z2DBUi9jRSnUaY5khVUk/JuF36+DiiHOYK&#10;h7OSUbaHSg4lox+jNIe3Ewx/eo6ohxe++A0AAP//AwBQSwMEFAAGAAgAAAAhAJd+hvPcAAAACAEA&#10;AA8AAABkcnMvZG93bnJldi54bWxMj09LxDAUxO+C3yE8wZubbtCy1r4ui4sXD4KroMdskzbF/CPJ&#10;duu393nS4zDDzG/a7eIsm3XKU/AI61UFTPs+qMmPCO9vTzcbYLlIr6QNXiN86wzb7vKilY0KZ/+q&#10;50MZGZX43EgEU0psOM+90U7mVYjakzeE5GQhmUaukjxTubNcVFXNnZw8LRgZ9aPR/dfh5BA+nJnU&#10;Pr18DsrO++dhdxeXFBGvr5bdA7Cil/IXhl98QoeOmI7h5FVmFuFW1JREqOkA2fW9WAM7IgixqYB3&#10;Lf9/oPsBAAD//wMAUEsBAi0AFAAGAAgAAAAhALaDOJL+AAAA4QEAABMAAAAAAAAAAAAAAAAAAAAA&#10;AFtDb250ZW50X1R5cGVzXS54bWxQSwECLQAUAAYACAAAACEAOP0h/9YAAACUAQAACwAAAAAAAAAA&#10;AAAAAAAvAQAAX3JlbHMvLnJlbHNQSwECLQAUAAYACAAAACEA9f11RjoCAAApBAAADgAAAAAAAAAA&#10;AAAAAAAuAgAAZHJzL2Uyb0RvYy54bWxQSwECLQAUAAYACAAAACEAl36G89wAAAAIAQAADwAAAAAA&#10;AAAAAAAAAACUBAAAZHJzL2Rvd25yZXYueG1sUEsFBgAAAAAEAAQA8wAAAJ0FAAAAAA==&#10;" stroked="f">
            <v:textbox style="mso-fit-shape-to-text:t">
              <w:txbxContent>
                <w:p w:rsidR="00C76F3B" w:rsidRPr="001D26E0" w:rsidRDefault="00C76F3B" w:rsidP="001D26E0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sectPr w:rsidR="005C02FB" w:rsidRPr="00E22684" w:rsidSect="00AF47F4">
      <w:footerReference w:type="default" r:id="rId8"/>
      <w:pgSz w:w="16838" w:h="11906" w:orient="landscape"/>
      <w:pgMar w:top="851" w:right="1134" w:bottom="709" w:left="1134" w:header="28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F3B" w:rsidRDefault="00C76F3B" w:rsidP="00024D4E">
      <w:pPr>
        <w:spacing w:after="0" w:line="240" w:lineRule="auto"/>
      </w:pPr>
      <w:r>
        <w:separator/>
      </w:r>
    </w:p>
  </w:endnote>
  <w:endnote w:type="continuationSeparator" w:id="0">
    <w:p w:rsidR="00C76F3B" w:rsidRDefault="00C76F3B" w:rsidP="0002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F3B" w:rsidRDefault="00C76F3B">
    <w:pPr>
      <w:pStyle w:val="a8"/>
      <w:jc w:val="center"/>
    </w:pPr>
  </w:p>
  <w:p w:rsidR="00C76F3B" w:rsidRDefault="00C76F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F3B" w:rsidRDefault="00C76F3B" w:rsidP="00024D4E">
      <w:pPr>
        <w:spacing w:after="0" w:line="240" w:lineRule="auto"/>
      </w:pPr>
      <w:r>
        <w:separator/>
      </w:r>
    </w:p>
  </w:footnote>
  <w:footnote w:type="continuationSeparator" w:id="0">
    <w:p w:rsidR="00C76F3B" w:rsidRDefault="00C76F3B" w:rsidP="0002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8C6"/>
    <w:multiLevelType w:val="hybridMultilevel"/>
    <w:tmpl w:val="DE724B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DE2617"/>
    <w:multiLevelType w:val="multilevel"/>
    <w:tmpl w:val="1914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F87E6C"/>
    <w:multiLevelType w:val="hybridMultilevel"/>
    <w:tmpl w:val="9BA0F7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3993C37"/>
    <w:multiLevelType w:val="hybridMultilevel"/>
    <w:tmpl w:val="DA743396"/>
    <w:lvl w:ilvl="0" w:tplc="EDEAE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B562A"/>
    <w:multiLevelType w:val="hybridMultilevel"/>
    <w:tmpl w:val="DA743396"/>
    <w:lvl w:ilvl="0" w:tplc="EDEAE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00D07"/>
    <w:multiLevelType w:val="hybridMultilevel"/>
    <w:tmpl w:val="FBF476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102656"/>
    <w:multiLevelType w:val="hybridMultilevel"/>
    <w:tmpl w:val="A12A4554"/>
    <w:lvl w:ilvl="0" w:tplc="E98C56A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624D74"/>
    <w:multiLevelType w:val="hybridMultilevel"/>
    <w:tmpl w:val="33300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7E52802"/>
    <w:multiLevelType w:val="hybridMultilevel"/>
    <w:tmpl w:val="258019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CA58DF"/>
    <w:multiLevelType w:val="hybridMultilevel"/>
    <w:tmpl w:val="464E79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C443DC6"/>
    <w:multiLevelType w:val="hybridMultilevel"/>
    <w:tmpl w:val="444EC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665EC5"/>
    <w:multiLevelType w:val="hybridMultilevel"/>
    <w:tmpl w:val="091E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F33A26"/>
    <w:multiLevelType w:val="hybridMultilevel"/>
    <w:tmpl w:val="48928C7C"/>
    <w:lvl w:ilvl="0" w:tplc="07B651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9F04B83"/>
    <w:multiLevelType w:val="hybridMultilevel"/>
    <w:tmpl w:val="30348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15"/>
  </w:num>
  <w:num w:numId="8">
    <w:abstractNumId w:val="14"/>
  </w:num>
  <w:num w:numId="9">
    <w:abstractNumId w:val="12"/>
  </w:num>
  <w:num w:numId="10">
    <w:abstractNumId w:val="17"/>
  </w:num>
  <w:num w:numId="11">
    <w:abstractNumId w:val="7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4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EC"/>
    <w:rsid w:val="00007D7A"/>
    <w:rsid w:val="00024D4E"/>
    <w:rsid w:val="0006288E"/>
    <w:rsid w:val="00065575"/>
    <w:rsid w:val="000A0EC0"/>
    <w:rsid w:val="000B7F81"/>
    <w:rsid w:val="000C36D9"/>
    <w:rsid w:val="000D613C"/>
    <w:rsid w:val="000E3838"/>
    <w:rsid w:val="000F1320"/>
    <w:rsid w:val="00160C83"/>
    <w:rsid w:val="001929C0"/>
    <w:rsid w:val="0019592A"/>
    <w:rsid w:val="001D26E0"/>
    <w:rsid w:val="001D2CB8"/>
    <w:rsid w:val="002228EE"/>
    <w:rsid w:val="002559E6"/>
    <w:rsid w:val="002602EA"/>
    <w:rsid w:val="002740FE"/>
    <w:rsid w:val="002B099A"/>
    <w:rsid w:val="002C619E"/>
    <w:rsid w:val="002F6DB3"/>
    <w:rsid w:val="00395F44"/>
    <w:rsid w:val="00397B34"/>
    <w:rsid w:val="003C756F"/>
    <w:rsid w:val="00426F04"/>
    <w:rsid w:val="00444CCA"/>
    <w:rsid w:val="00450BAE"/>
    <w:rsid w:val="004B0533"/>
    <w:rsid w:val="004D260B"/>
    <w:rsid w:val="004E5036"/>
    <w:rsid w:val="005B4E92"/>
    <w:rsid w:val="005C02FB"/>
    <w:rsid w:val="005C1362"/>
    <w:rsid w:val="005F6AAB"/>
    <w:rsid w:val="00606229"/>
    <w:rsid w:val="00606E1C"/>
    <w:rsid w:val="00627DF8"/>
    <w:rsid w:val="00634E02"/>
    <w:rsid w:val="00642F9B"/>
    <w:rsid w:val="00656A0D"/>
    <w:rsid w:val="00663502"/>
    <w:rsid w:val="00663BA7"/>
    <w:rsid w:val="00673DD8"/>
    <w:rsid w:val="00694FBB"/>
    <w:rsid w:val="006E5A54"/>
    <w:rsid w:val="007011C5"/>
    <w:rsid w:val="007014C1"/>
    <w:rsid w:val="00712A83"/>
    <w:rsid w:val="00715238"/>
    <w:rsid w:val="0073538F"/>
    <w:rsid w:val="007555DE"/>
    <w:rsid w:val="007767D1"/>
    <w:rsid w:val="007F3DC8"/>
    <w:rsid w:val="0081105C"/>
    <w:rsid w:val="00815E55"/>
    <w:rsid w:val="00817F5B"/>
    <w:rsid w:val="008A1720"/>
    <w:rsid w:val="008D6339"/>
    <w:rsid w:val="008F0215"/>
    <w:rsid w:val="009124DA"/>
    <w:rsid w:val="0093030F"/>
    <w:rsid w:val="0098673B"/>
    <w:rsid w:val="00996DD9"/>
    <w:rsid w:val="009A1CF4"/>
    <w:rsid w:val="009C42F0"/>
    <w:rsid w:val="009C7E22"/>
    <w:rsid w:val="009E3BCA"/>
    <w:rsid w:val="00A13943"/>
    <w:rsid w:val="00A31AD3"/>
    <w:rsid w:val="00A40C69"/>
    <w:rsid w:val="00A4374D"/>
    <w:rsid w:val="00A62291"/>
    <w:rsid w:val="00A807EF"/>
    <w:rsid w:val="00A85B13"/>
    <w:rsid w:val="00A87626"/>
    <w:rsid w:val="00AE4D64"/>
    <w:rsid w:val="00AF47F4"/>
    <w:rsid w:val="00AF4B7B"/>
    <w:rsid w:val="00AF6B56"/>
    <w:rsid w:val="00B075E6"/>
    <w:rsid w:val="00B369D0"/>
    <w:rsid w:val="00B62C32"/>
    <w:rsid w:val="00B6745A"/>
    <w:rsid w:val="00B81F11"/>
    <w:rsid w:val="00B847EC"/>
    <w:rsid w:val="00BD755E"/>
    <w:rsid w:val="00C76F3B"/>
    <w:rsid w:val="00CA6D4E"/>
    <w:rsid w:val="00CB5B37"/>
    <w:rsid w:val="00D3097B"/>
    <w:rsid w:val="00D45B92"/>
    <w:rsid w:val="00D632C2"/>
    <w:rsid w:val="00D63C1A"/>
    <w:rsid w:val="00D65299"/>
    <w:rsid w:val="00DE3A3A"/>
    <w:rsid w:val="00E01893"/>
    <w:rsid w:val="00E22684"/>
    <w:rsid w:val="00E938AA"/>
    <w:rsid w:val="00EA7599"/>
    <w:rsid w:val="00EC25F6"/>
    <w:rsid w:val="00ED4483"/>
    <w:rsid w:val="00EE2A3B"/>
    <w:rsid w:val="00EF5123"/>
    <w:rsid w:val="00F11E28"/>
    <w:rsid w:val="00F21B67"/>
    <w:rsid w:val="00F35F73"/>
    <w:rsid w:val="00F711B6"/>
    <w:rsid w:val="00F940DA"/>
    <w:rsid w:val="00FC5FBF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11B6"/>
  </w:style>
  <w:style w:type="paragraph" w:styleId="3">
    <w:name w:val="heading 3"/>
    <w:basedOn w:val="a0"/>
    <w:next w:val="a0"/>
    <w:link w:val="30"/>
    <w:uiPriority w:val="9"/>
    <w:qFormat/>
    <w:rsid w:val="005B4E9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740F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5B4E92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5B4E92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5B4E9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c1">
    <w:name w:val="c1"/>
    <w:basedOn w:val="a1"/>
    <w:rsid w:val="00FF7BDD"/>
  </w:style>
  <w:style w:type="table" w:customStyle="1" w:styleId="2">
    <w:name w:val="Сетка таблицы2"/>
    <w:basedOn w:val="a2"/>
    <w:uiPriority w:val="59"/>
    <w:rsid w:val="00FF7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024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24D4E"/>
  </w:style>
  <w:style w:type="paragraph" w:styleId="a8">
    <w:name w:val="footer"/>
    <w:basedOn w:val="a0"/>
    <w:link w:val="a9"/>
    <w:uiPriority w:val="99"/>
    <w:unhideWhenUsed/>
    <w:rsid w:val="00024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24D4E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34E02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0"/>
    <w:rsid w:val="0063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qFormat/>
    <w:rsid w:val="00712A83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">
    <w:name w:val="Основной текст Знак1"/>
    <w:basedOn w:val="a1"/>
    <w:link w:val="aa"/>
    <w:uiPriority w:val="99"/>
    <w:locked/>
    <w:rsid w:val="00C76F3B"/>
    <w:rPr>
      <w:rFonts w:ascii="Times New Roman" w:hAnsi="Times New Roman" w:cs="Times New Roman"/>
      <w:spacing w:val="20"/>
      <w:shd w:val="clear" w:color="auto" w:fill="FFFFFF"/>
    </w:rPr>
  </w:style>
  <w:style w:type="paragraph" w:styleId="aa">
    <w:name w:val="Body Text"/>
    <w:basedOn w:val="a0"/>
    <w:link w:val="1"/>
    <w:uiPriority w:val="99"/>
    <w:rsid w:val="00C76F3B"/>
    <w:pPr>
      <w:widowControl w:val="0"/>
      <w:shd w:val="clear" w:color="auto" w:fill="FFFFFF"/>
      <w:spacing w:before="540" w:after="0" w:line="466" w:lineRule="exact"/>
      <w:jc w:val="both"/>
    </w:pPr>
    <w:rPr>
      <w:rFonts w:ascii="Times New Roman" w:hAnsi="Times New Roman" w:cs="Times New Roman"/>
      <w:spacing w:val="20"/>
    </w:rPr>
  </w:style>
  <w:style w:type="character" w:customStyle="1" w:styleId="ab">
    <w:name w:val="Основной текст Знак"/>
    <w:basedOn w:val="a1"/>
    <w:link w:val="aa"/>
    <w:uiPriority w:val="99"/>
    <w:semiHidden/>
    <w:rsid w:val="00C76F3B"/>
  </w:style>
  <w:style w:type="paragraph" w:styleId="ac">
    <w:name w:val="Normal (Web)"/>
    <w:basedOn w:val="a0"/>
    <w:uiPriority w:val="99"/>
    <w:semiHidden/>
    <w:unhideWhenUsed/>
    <w:rsid w:val="00C7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6825-645D-4663-992E-B09D665E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16</Pages>
  <Words>6614</Words>
  <Characters>37701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ОГЭ</cp:lastModifiedBy>
  <cp:revision>28</cp:revision>
  <cp:lastPrinted>2021-12-14T05:18:00Z</cp:lastPrinted>
  <dcterms:created xsi:type="dcterms:W3CDTF">2020-09-17T21:00:00Z</dcterms:created>
  <dcterms:modified xsi:type="dcterms:W3CDTF">2021-12-14T05:20:00Z</dcterms:modified>
</cp:coreProperties>
</file>