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498" w:rsidRPr="00491462" w:rsidRDefault="00A14498" w:rsidP="00A14498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491462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Краснодарский край, Мостовский район, пос. Мостовской</w:t>
      </w:r>
    </w:p>
    <w:p w:rsidR="00A14498" w:rsidRPr="00491462" w:rsidRDefault="00A14498" w:rsidP="00A14498">
      <w:pPr>
        <w:pStyle w:val="a9"/>
        <w:rPr>
          <w:b w:val="0"/>
          <w:sz w:val="24"/>
          <w:u w:val="single"/>
        </w:rPr>
      </w:pPr>
      <w:proofErr w:type="gramStart"/>
      <w:r w:rsidRPr="00491462">
        <w:rPr>
          <w:b w:val="0"/>
          <w:sz w:val="24"/>
          <w:u w:val="single"/>
        </w:rPr>
        <w:t>Муницип</w:t>
      </w:r>
      <w:r w:rsidR="004B5A5D">
        <w:rPr>
          <w:b w:val="0"/>
          <w:sz w:val="24"/>
          <w:u w:val="single"/>
        </w:rPr>
        <w:t>а</w:t>
      </w:r>
      <w:r w:rsidRPr="00491462">
        <w:rPr>
          <w:b w:val="0"/>
          <w:sz w:val="24"/>
          <w:u w:val="single"/>
        </w:rPr>
        <w:t>льное  бюджетное</w:t>
      </w:r>
      <w:proofErr w:type="gramEnd"/>
      <w:r w:rsidRPr="00491462">
        <w:rPr>
          <w:b w:val="0"/>
          <w:sz w:val="24"/>
          <w:u w:val="single"/>
        </w:rPr>
        <w:t xml:space="preserve"> общеобразовательное учреждение средняя общеобразовательная школа  №1 </w:t>
      </w:r>
      <w:r w:rsidR="004B5A5D">
        <w:rPr>
          <w:b w:val="0"/>
          <w:sz w:val="24"/>
          <w:u w:val="single"/>
        </w:rPr>
        <w:t xml:space="preserve">имени Валерия Николаевича </w:t>
      </w:r>
      <w:proofErr w:type="spellStart"/>
      <w:r w:rsidR="00AF7AA7">
        <w:rPr>
          <w:b w:val="0"/>
          <w:sz w:val="24"/>
          <w:u w:val="single"/>
        </w:rPr>
        <w:t>Березуцкого</w:t>
      </w:r>
      <w:proofErr w:type="spellEnd"/>
      <w:r w:rsidR="00AF7AA7">
        <w:rPr>
          <w:b w:val="0"/>
          <w:sz w:val="24"/>
          <w:u w:val="single"/>
        </w:rPr>
        <w:t xml:space="preserve"> </w:t>
      </w:r>
      <w:r w:rsidRPr="00491462">
        <w:rPr>
          <w:b w:val="0"/>
          <w:sz w:val="24"/>
          <w:u w:val="single"/>
        </w:rPr>
        <w:t>поселка Мостовского муниципально</w:t>
      </w:r>
      <w:r w:rsidR="00AF7AA7">
        <w:rPr>
          <w:b w:val="0"/>
          <w:sz w:val="24"/>
          <w:u w:val="single"/>
        </w:rPr>
        <w:t>го образования Мостовский район</w:t>
      </w:r>
    </w:p>
    <w:p w:rsidR="00A14498" w:rsidRPr="00491462" w:rsidRDefault="00A14498" w:rsidP="00A14498">
      <w:pPr>
        <w:shd w:val="clear" w:color="auto" w:fill="FFFFFF"/>
        <w:spacing w:after="0"/>
        <w:ind w:left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A14498" w:rsidRPr="00491462" w:rsidRDefault="00A14498" w:rsidP="00A14498">
      <w:pPr>
        <w:shd w:val="clear" w:color="auto" w:fill="FFFFFF"/>
        <w:spacing w:after="0"/>
        <w:ind w:left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A14498" w:rsidRPr="00491462" w:rsidRDefault="00A14498" w:rsidP="00A14498">
      <w:pPr>
        <w:pStyle w:val="a9"/>
        <w:rPr>
          <w:sz w:val="24"/>
        </w:rPr>
      </w:pPr>
    </w:p>
    <w:p w:rsidR="00A14498" w:rsidRPr="00491462" w:rsidRDefault="00A14498" w:rsidP="00A14498">
      <w:pPr>
        <w:shd w:val="clear" w:color="auto" w:fill="FFFFFF"/>
        <w:spacing w:after="0"/>
        <w:ind w:left="57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91462">
        <w:rPr>
          <w:rFonts w:ascii="Times New Roman" w:hAnsi="Times New Roman" w:cs="Times New Roman"/>
          <w:color w:val="000000"/>
          <w:sz w:val="24"/>
          <w:szCs w:val="24"/>
        </w:rPr>
        <w:t>УТВЕРЖДЕНО</w:t>
      </w:r>
    </w:p>
    <w:p w:rsidR="00A14498" w:rsidRPr="00491462" w:rsidRDefault="00A14498" w:rsidP="00A14498">
      <w:pPr>
        <w:shd w:val="clear" w:color="auto" w:fill="FFFFFF"/>
        <w:spacing w:after="0"/>
        <w:ind w:left="57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91462">
        <w:rPr>
          <w:rFonts w:ascii="Times New Roman" w:hAnsi="Times New Roman" w:cs="Times New Roman"/>
          <w:color w:val="000000"/>
          <w:sz w:val="24"/>
          <w:szCs w:val="24"/>
        </w:rPr>
        <w:t xml:space="preserve"> решение педсовета</w:t>
      </w:r>
    </w:p>
    <w:p w:rsidR="00A14498" w:rsidRPr="00491462" w:rsidRDefault="00A14498" w:rsidP="00A14498">
      <w:pPr>
        <w:shd w:val="clear" w:color="auto" w:fill="FFFFFF"/>
        <w:spacing w:after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 w:rsidRPr="00491462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 №1</w:t>
      </w:r>
    </w:p>
    <w:p w:rsidR="00A14498" w:rsidRPr="00491462" w:rsidRDefault="00A14498" w:rsidP="00A14498">
      <w:pPr>
        <w:shd w:val="clear" w:color="auto" w:fill="FFFFFF"/>
        <w:spacing w:after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91462">
        <w:rPr>
          <w:rFonts w:ascii="Times New Roman" w:hAnsi="Times New Roman" w:cs="Times New Roman"/>
          <w:color w:val="000000"/>
          <w:sz w:val="24"/>
          <w:szCs w:val="24"/>
        </w:rPr>
        <w:t xml:space="preserve">от  </w:t>
      </w:r>
      <w:r w:rsidR="00AF7AA7">
        <w:rPr>
          <w:rFonts w:ascii="Times New Roman" w:hAnsi="Times New Roman" w:cs="Times New Roman"/>
          <w:sz w:val="24"/>
          <w:szCs w:val="24"/>
        </w:rPr>
        <w:t>28</w:t>
      </w:r>
      <w:proofErr w:type="gramEnd"/>
      <w:r w:rsidR="00B8106D">
        <w:rPr>
          <w:rFonts w:ascii="Times New Roman" w:hAnsi="Times New Roman" w:cs="Times New Roman"/>
          <w:sz w:val="24"/>
          <w:szCs w:val="24"/>
        </w:rPr>
        <w:t xml:space="preserve"> августа 2021</w:t>
      </w:r>
      <w:r w:rsidRPr="00491462">
        <w:rPr>
          <w:rFonts w:ascii="Times New Roman" w:hAnsi="Times New Roman" w:cs="Times New Roman"/>
          <w:color w:val="000000"/>
          <w:sz w:val="24"/>
          <w:szCs w:val="24"/>
        </w:rPr>
        <w:t xml:space="preserve">  года</w:t>
      </w:r>
    </w:p>
    <w:p w:rsidR="00A14498" w:rsidRPr="00491462" w:rsidRDefault="00A14498" w:rsidP="00A14498">
      <w:pPr>
        <w:shd w:val="clear" w:color="auto" w:fill="FFFFFF"/>
        <w:spacing w:after="0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 w:rsidRPr="00491462">
        <w:rPr>
          <w:rFonts w:ascii="Times New Roman" w:hAnsi="Times New Roman" w:cs="Times New Roman"/>
          <w:color w:val="000000"/>
          <w:sz w:val="24"/>
          <w:szCs w:val="24"/>
        </w:rPr>
        <w:t>Председатель педсовета</w:t>
      </w:r>
    </w:p>
    <w:p w:rsidR="00A14498" w:rsidRPr="00491462" w:rsidRDefault="00A14498" w:rsidP="00A14498">
      <w:pPr>
        <w:shd w:val="clear" w:color="auto" w:fill="FFFFFF"/>
        <w:spacing w:after="0"/>
        <w:ind w:left="57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91462">
        <w:rPr>
          <w:rFonts w:ascii="Times New Roman" w:hAnsi="Times New Roman" w:cs="Times New Roman"/>
          <w:color w:val="000000"/>
          <w:sz w:val="24"/>
          <w:szCs w:val="24"/>
        </w:rPr>
        <w:t xml:space="preserve">  __________ </w:t>
      </w:r>
      <w:r w:rsidR="000255A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Л.В. </w:t>
      </w:r>
      <w:proofErr w:type="spellStart"/>
      <w:r w:rsidR="000255AD">
        <w:rPr>
          <w:rFonts w:ascii="Times New Roman" w:hAnsi="Times New Roman" w:cs="Times New Roman"/>
          <w:color w:val="000000"/>
          <w:sz w:val="24"/>
          <w:szCs w:val="24"/>
          <w:u w:val="single"/>
        </w:rPr>
        <w:t>Аношкина</w:t>
      </w:r>
      <w:proofErr w:type="spellEnd"/>
    </w:p>
    <w:p w:rsidR="00A14498" w:rsidRPr="00491462" w:rsidRDefault="00A14498" w:rsidP="00A14498">
      <w:pPr>
        <w:shd w:val="clear" w:color="auto" w:fill="FFFFFF"/>
        <w:spacing w:after="0"/>
        <w:ind w:left="5760"/>
        <w:rPr>
          <w:rFonts w:ascii="Times New Roman" w:hAnsi="Times New Roman" w:cs="Times New Roman"/>
          <w:color w:val="000000"/>
          <w:sz w:val="24"/>
          <w:szCs w:val="24"/>
        </w:rPr>
      </w:pPr>
      <w:r w:rsidRPr="00491462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</w:p>
    <w:p w:rsidR="00A14498" w:rsidRPr="00491462" w:rsidRDefault="00A14498" w:rsidP="00A14498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14498" w:rsidRPr="00491462" w:rsidRDefault="00A14498" w:rsidP="00A1449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14498" w:rsidRPr="00491462" w:rsidRDefault="00A14498" w:rsidP="00A144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4498" w:rsidRPr="00491462" w:rsidRDefault="00A14498" w:rsidP="00A14498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462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A14498" w:rsidRPr="00491462" w:rsidRDefault="00A14498" w:rsidP="00A14498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4498" w:rsidRPr="00491462" w:rsidRDefault="00A14498" w:rsidP="00A14498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462">
        <w:rPr>
          <w:rFonts w:ascii="Times New Roman" w:hAnsi="Times New Roman" w:cs="Times New Roman"/>
          <w:sz w:val="24"/>
          <w:szCs w:val="24"/>
        </w:rPr>
        <w:t xml:space="preserve">По </w:t>
      </w:r>
      <w:r w:rsidR="00A60697">
        <w:rPr>
          <w:rFonts w:ascii="Times New Roman" w:hAnsi="Times New Roman" w:cs="Times New Roman"/>
          <w:b/>
          <w:sz w:val="24"/>
          <w:szCs w:val="24"/>
          <w:u w:val="single"/>
        </w:rPr>
        <w:t>информатике</w:t>
      </w:r>
    </w:p>
    <w:p w:rsidR="00A14498" w:rsidRPr="00491462" w:rsidRDefault="00A14498" w:rsidP="00A14498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498" w:rsidRPr="00491462" w:rsidRDefault="00A14498" w:rsidP="00A14498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462"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gramStart"/>
      <w:r w:rsidRPr="00491462">
        <w:rPr>
          <w:rFonts w:ascii="Times New Roman" w:hAnsi="Times New Roman" w:cs="Times New Roman"/>
          <w:sz w:val="24"/>
          <w:szCs w:val="24"/>
        </w:rPr>
        <w:t xml:space="preserve">образования  </w:t>
      </w:r>
      <w:r w:rsidR="00D44CD9">
        <w:rPr>
          <w:rFonts w:ascii="Times New Roman" w:hAnsi="Times New Roman" w:cs="Times New Roman"/>
          <w:b/>
          <w:sz w:val="24"/>
          <w:szCs w:val="24"/>
          <w:u w:val="single"/>
        </w:rPr>
        <w:t>основное</w:t>
      </w:r>
      <w:proofErr w:type="gramEnd"/>
      <w:r w:rsidR="004A38F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общее образование</w:t>
      </w:r>
    </w:p>
    <w:p w:rsidR="00A14498" w:rsidRPr="00491462" w:rsidRDefault="00A14498" w:rsidP="00A14498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1462">
        <w:rPr>
          <w:rFonts w:ascii="Times New Roman" w:hAnsi="Times New Roman" w:cs="Times New Roman"/>
          <w:sz w:val="24"/>
          <w:szCs w:val="24"/>
        </w:rPr>
        <w:t xml:space="preserve">Класс   </w:t>
      </w:r>
      <w:r w:rsidR="005E7AA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44CD9">
        <w:rPr>
          <w:rFonts w:ascii="Times New Roman" w:hAnsi="Times New Roman" w:cs="Times New Roman"/>
          <w:sz w:val="24"/>
          <w:szCs w:val="24"/>
          <w:u w:val="single"/>
        </w:rPr>
        <w:t>7-9</w:t>
      </w:r>
      <w:r w:rsidRPr="0049146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14498" w:rsidRPr="00491462" w:rsidRDefault="005E7AA9" w:rsidP="00A14498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          102</w:t>
      </w:r>
      <w:r w:rsidR="00A14498" w:rsidRPr="0049146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14498" w:rsidRPr="00491462" w:rsidRDefault="00A14498" w:rsidP="00A14498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462">
        <w:rPr>
          <w:rFonts w:ascii="Times New Roman" w:hAnsi="Times New Roman" w:cs="Times New Roman"/>
          <w:sz w:val="24"/>
          <w:szCs w:val="24"/>
        </w:rPr>
        <w:t xml:space="preserve">Учитель                  </w:t>
      </w:r>
      <w:r w:rsidR="00A60697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A60697">
        <w:rPr>
          <w:rFonts w:ascii="Times New Roman" w:hAnsi="Times New Roman" w:cs="Times New Roman"/>
          <w:sz w:val="24"/>
          <w:szCs w:val="24"/>
        </w:rPr>
        <w:t>Малаева</w:t>
      </w:r>
      <w:proofErr w:type="spellEnd"/>
      <w:r w:rsidR="00A60697">
        <w:rPr>
          <w:rFonts w:ascii="Times New Roman" w:hAnsi="Times New Roman" w:cs="Times New Roman"/>
          <w:sz w:val="24"/>
          <w:szCs w:val="24"/>
        </w:rPr>
        <w:t xml:space="preserve"> Яна Евгеньевна</w:t>
      </w:r>
    </w:p>
    <w:p w:rsidR="00A14498" w:rsidRPr="00491462" w:rsidRDefault="00A14498" w:rsidP="00A14498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498" w:rsidRPr="000607D0" w:rsidRDefault="003C036D" w:rsidP="00A14498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462">
        <w:rPr>
          <w:rFonts w:ascii="Times New Roman" w:hAnsi="Times New Roman" w:cs="Times New Roman"/>
          <w:sz w:val="24"/>
          <w:szCs w:val="24"/>
        </w:rPr>
        <w:t xml:space="preserve">  </w:t>
      </w:r>
      <w:r w:rsidR="00A14498" w:rsidRPr="00491462">
        <w:rPr>
          <w:rFonts w:ascii="Times New Roman" w:hAnsi="Times New Roman" w:cs="Times New Roman"/>
          <w:sz w:val="24"/>
          <w:szCs w:val="24"/>
        </w:rPr>
        <w:t>Программа разработана в соответствии и на основе</w:t>
      </w:r>
    </w:p>
    <w:p w:rsidR="000607D0" w:rsidRPr="000607D0" w:rsidRDefault="000607D0" w:rsidP="00A14498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697">
        <w:rPr>
          <w:rFonts w:ascii="Times New Roman" w:hAnsi="Times New Roman" w:cs="Times New Roman"/>
          <w:sz w:val="24"/>
          <w:szCs w:val="24"/>
        </w:rPr>
        <w:t xml:space="preserve">  -</w:t>
      </w:r>
      <w:r w:rsidR="00350BFD">
        <w:rPr>
          <w:rFonts w:ascii="Times New Roman" w:hAnsi="Times New Roman" w:cs="Times New Roman"/>
          <w:sz w:val="24"/>
          <w:szCs w:val="24"/>
        </w:rPr>
        <w:t>ФГОС О</w:t>
      </w:r>
      <w:r>
        <w:rPr>
          <w:rFonts w:ascii="Times New Roman" w:hAnsi="Times New Roman" w:cs="Times New Roman"/>
          <w:sz w:val="24"/>
          <w:szCs w:val="24"/>
        </w:rPr>
        <w:t>ОО</w:t>
      </w:r>
    </w:p>
    <w:p w:rsidR="00A14498" w:rsidRPr="00AB57F8" w:rsidRDefault="00A14498" w:rsidP="00A14498">
      <w:pPr>
        <w:pStyle w:val="a6"/>
        <w:ind w:left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1462">
        <w:rPr>
          <w:rFonts w:ascii="Times New Roman" w:hAnsi="Times New Roman" w:cs="Times New Roman"/>
          <w:sz w:val="24"/>
          <w:szCs w:val="24"/>
        </w:rPr>
        <w:t>-</w:t>
      </w:r>
      <w:r w:rsidR="00C8649D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Pr="00491462">
        <w:rPr>
          <w:rFonts w:ascii="Times New Roman" w:hAnsi="Times New Roman" w:cs="Times New Roman"/>
          <w:sz w:val="24"/>
          <w:szCs w:val="24"/>
        </w:rPr>
        <w:t xml:space="preserve">примерной основной образовательной программой среднего общего образования, одобренной решением федерального учебно-методического объединения по общему образованию </w:t>
      </w:r>
      <w:r w:rsidR="00AB57F8" w:rsidRPr="00AB57F8">
        <w:rPr>
          <w:rFonts w:ascii="Times New Roman" w:hAnsi="Times New Roman" w:cs="Times New Roman"/>
          <w:sz w:val="24"/>
          <w:szCs w:val="24"/>
        </w:rPr>
        <w:t>(протокол от 8 апреля 2015г. № 1/15</w:t>
      </w:r>
      <w:r w:rsidRPr="00AB57F8">
        <w:rPr>
          <w:rFonts w:ascii="Times New Roman" w:hAnsi="Times New Roman" w:cs="Times New Roman"/>
          <w:sz w:val="24"/>
          <w:szCs w:val="24"/>
        </w:rPr>
        <w:t>)</w:t>
      </w:r>
      <w:r w:rsidRPr="00AB57F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14498" w:rsidRPr="00491462" w:rsidRDefault="00A14498" w:rsidP="00A14498">
      <w:pPr>
        <w:pStyle w:val="a6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A14498" w:rsidRPr="00491462" w:rsidRDefault="007A1A30" w:rsidP="00A14498">
      <w:pPr>
        <w:pStyle w:val="a6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649D">
        <w:rPr>
          <w:rFonts w:ascii="Times New Roman" w:hAnsi="Times New Roman" w:cs="Times New Roman"/>
          <w:sz w:val="24"/>
          <w:szCs w:val="24"/>
        </w:rPr>
        <w:t xml:space="preserve">с учетом УМК </w:t>
      </w:r>
      <w:r w:rsidR="00AB57F8">
        <w:rPr>
          <w:rFonts w:ascii="Times New Roman" w:hAnsi="Times New Roman" w:cs="Times New Roman"/>
          <w:sz w:val="24"/>
          <w:szCs w:val="24"/>
        </w:rPr>
        <w:t>для основной школы</w:t>
      </w:r>
      <w:r w:rsidR="00A606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ФГОС «Инф</w:t>
      </w:r>
      <w:r w:rsidR="00AB57F8">
        <w:rPr>
          <w:rFonts w:ascii="Times New Roman" w:hAnsi="Times New Roman" w:cs="Times New Roman"/>
          <w:sz w:val="24"/>
          <w:szCs w:val="24"/>
        </w:rPr>
        <w:t xml:space="preserve">орматика» 7-9 </w:t>
      </w:r>
      <w:r w:rsidR="004A38F5">
        <w:rPr>
          <w:rFonts w:ascii="Times New Roman" w:hAnsi="Times New Roman" w:cs="Times New Roman"/>
          <w:sz w:val="24"/>
          <w:szCs w:val="24"/>
        </w:rPr>
        <w:t xml:space="preserve">классы Л.Л. </w:t>
      </w:r>
      <w:proofErr w:type="spellStart"/>
      <w:r w:rsidR="004A38F5">
        <w:rPr>
          <w:rFonts w:ascii="Times New Roman" w:hAnsi="Times New Roman" w:cs="Times New Roman"/>
          <w:sz w:val="24"/>
          <w:szCs w:val="24"/>
        </w:rPr>
        <w:t>Б</w:t>
      </w:r>
      <w:r w:rsidR="00AB57F8">
        <w:rPr>
          <w:rFonts w:ascii="Times New Roman" w:hAnsi="Times New Roman" w:cs="Times New Roman"/>
          <w:sz w:val="24"/>
          <w:szCs w:val="24"/>
        </w:rPr>
        <w:t>осова</w:t>
      </w:r>
      <w:proofErr w:type="spellEnd"/>
      <w:r w:rsidR="00AB57F8">
        <w:rPr>
          <w:rFonts w:ascii="Times New Roman" w:hAnsi="Times New Roman" w:cs="Times New Roman"/>
          <w:sz w:val="24"/>
          <w:szCs w:val="24"/>
        </w:rPr>
        <w:t xml:space="preserve">, А.Ю. </w:t>
      </w:r>
      <w:proofErr w:type="spellStart"/>
      <w:r w:rsidR="00AB57F8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(Издательство «БИНОМ. </w:t>
      </w:r>
      <w:r w:rsidR="00A60697">
        <w:rPr>
          <w:rFonts w:ascii="Times New Roman" w:hAnsi="Times New Roman" w:cs="Times New Roman"/>
          <w:sz w:val="24"/>
          <w:szCs w:val="24"/>
        </w:rPr>
        <w:t>Л</w:t>
      </w:r>
      <w:r w:rsidR="00AF7AA7">
        <w:rPr>
          <w:rFonts w:ascii="Times New Roman" w:hAnsi="Times New Roman" w:cs="Times New Roman"/>
          <w:sz w:val="24"/>
          <w:szCs w:val="24"/>
        </w:rPr>
        <w:t xml:space="preserve">аборатория знаний», Москва, 2016 </w:t>
      </w:r>
      <w:r w:rsidR="00A14498" w:rsidRPr="00491462">
        <w:rPr>
          <w:rFonts w:ascii="Times New Roman" w:hAnsi="Times New Roman" w:cs="Times New Roman"/>
          <w:sz w:val="24"/>
          <w:szCs w:val="24"/>
        </w:rPr>
        <w:t>г</w:t>
      </w:r>
      <w:r w:rsidR="00AF7AA7">
        <w:rPr>
          <w:rFonts w:ascii="Times New Roman" w:hAnsi="Times New Roman" w:cs="Times New Roman"/>
          <w:sz w:val="24"/>
          <w:szCs w:val="24"/>
        </w:rPr>
        <w:t>.</w:t>
      </w:r>
      <w:r w:rsidR="00A14498" w:rsidRPr="00491462">
        <w:rPr>
          <w:rFonts w:ascii="Times New Roman" w:hAnsi="Times New Roman" w:cs="Times New Roman"/>
          <w:sz w:val="24"/>
          <w:szCs w:val="24"/>
        </w:rPr>
        <w:t>)</w:t>
      </w:r>
    </w:p>
    <w:p w:rsidR="00A14498" w:rsidRPr="00491462" w:rsidRDefault="00A14498" w:rsidP="00A14498">
      <w:pPr>
        <w:pStyle w:val="a6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498" w:rsidRPr="00491462" w:rsidRDefault="00A14498" w:rsidP="00A14498">
      <w:pPr>
        <w:pStyle w:val="a6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498" w:rsidRPr="00491462" w:rsidRDefault="00A14498" w:rsidP="00A14498">
      <w:pPr>
        <w:pStyle w:val="a6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498" w:rsidRPr="00491462" w:rsidRDefault="00A14498" w:rsidP="00A14498">
      <w:pPr>
        <w:pStyle w:val="a6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498" w:rsidRPr="00491462" w:rsidRDefault="00A14498" w:rsidP="00A14498">
      <w:pPr>
        <w:pStyle w:val="a6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498" w:rsidRPr="00491462" w:rsidRDefault="00A14498" w:rsidP="00A14498">
      <w:pPr>
        <w:pStyle w:val="a6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498" w:rsidRPr="00491462" w:rsidRDefault="00A14498" w:rsidP="00A14498">
      <w:pPr>
        <w:pStyle w:val="a6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498" w:rsidRPr="00491462" w:rsidRDefault="00A14498" w:rsidP="00A14498">
      <w:pPr>
        <w:pStyle w:val="a6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498" w:rsidRPr="00491462" w:rsidRDefault="00A14498" w:rsidP="00A14498">
      <w:pPr>
        <w:pStyle w:val="a6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498" w:rsidRPr="00491462" w:rsidRDefault="00A14498" w:rsidP="00A14498">
      <w:pPr>
        <w:pStyle w:val="a6"/>
        <w:ind w:left="284"/>
        <w:jc w:val="both"/>
        <w:rPr>
          <w:rFonts w:ascii="Times New Roman" w:hAnsi="Times New Roman" w:cs="Times New Roman"/>
          <w:b/>
          <w:sz w:val="24"/>
          <w:szCs w:val="24"/>
        </w:rPr>
        <w:sectPr w:rsidR="00A14498" w:rsidRPr="00491462" w:rsidSect="00175567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491462" w:rsidRPr="000A640F" w:rsidRDefault="003C036D" w:rsidP="0049146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9146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1. </w:t>
      </w:r>
      <w:r w:rsidR="008C6D3D" w:rsidRPr="00491462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Планируемые </w:t>
      </w:r>
      <w:r w:rsidR="008C6D3D" w:rsidRPr="000A640F">
        <w:rPr>
          <w:rFonts w:ascii="Times New Roman" w:eastAsia="Times New Roman" w:hAnsi="Times New Roman" w:cs="Times New Roman"/>
          <w:b/>
          <w:sz w:val="24"/>
          <w:szCs w:val="24"/>
        </w:rPr>
        <w:t>результаты освоения учебного предмета.</w:t>
      </w:r>
      <w:bookmarkStart w:id="0" w:name="_Toc435412672"/>
      <w:bookmarkStart w:id="1" w:name="_Toc453968145"/>
    </w:p>
    <w:bookmarkEnd w:id="0"/>
    <w:bookmarkEnd w:id="1"/>
    <w:p w:rsidR="000A640F" w:rsidRPr="000A640F" w:rsidRDefault="000A640F" w:rsidP="000A640F">
      <w:pPr>
        <w:spacing w:after="25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Личностные результаты освоения программы </w:t>
      </w:r>
      <w:r w:rsidRPr="000A6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основного </w:t>
      </w:r>
      <w:r w:rsidRPr="000A6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образования по информатике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0A640F" w:rsidRPr="000A640F" w:rsidRDefault="000A640F" w:rsidP="000A640F">
      <w:pPr>
        <w:spacing w:after="25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64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1.Гражданского воспитания:</w:t>
      </w:r>
    </w:p>
    <w:p w:rsidR="000A640F" w:rsidRPr="000A640F" w:rsidRDefault="000A640F" w:rsidP="000A6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0A640F" w:rsidRPr="000A640F" w:rsidRDefault="000A640F" w:rsidP="000A6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участие в жизни семьи, школы, местного сообщества, родного края, страны;</w:t>
      </w:r>
    </w:p>
    <w:p w:rsidR="000A640F" w:rsidRPr="000A640F" w:rsidRDefault="000A640F" w:rsidP="000A6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неприятие любых форм экстремизма, дискриминации;</w:t>
      </w:r>
    </w:p>
    <w:p w:rsidR="000A640F" w:rsidRPr="000A640F" w:rsidRDefault="000A640F" w:rsidP="000A6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роли различных социальных институтов в жизни человека;</w:t>
      </w:r>
    </w:p>
    <w:p w:rsidR="000A640F" w:rsidRPr="000A640F" w:rsidRDefault="000A640F" w:rsidP="000A6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0A640F" w:rsidRPr="000A640F" w:rsidRDefault="000A640F" w:rsidP="000A6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способах противодействия коррупции;</w:t>
      </w:r>
    </w:p>
    <w:p w:rsidR="000A640F" w:rsidRPr="000A640F" w:rsidRDefault="000A640F" w:rsidP="000A6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0A640F" w:rsidRPr="000A640F" w:rsidRDefault="000A640F" w:rsidP="000A6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участию в гуманитарной деятельности (</w:t>
      </w:r>
      <w:proofErr w:type="spellStart"/>
      <w:r w:rsidRPr="000A6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волонтерство</w:t>
      </w:r>
      <w:proofErr w:type="spellEnd"/>
      <w:r w:rsidRPr="000A6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помощь людям, нуждающимся в ней).</w:t>
      </w:r>
    </w:p>
    <w:p w:rsidR="000A640F" w:rsidRPr="000A640F" w:rsidRDefault="000A640F" w:rsidP="000A6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40F" w:rsidRPr="000A640F" w:rsidRDefault="000A640F" w:rsidP="000A640F">
      <w:pPr>
        <w:spacing w:after="25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64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2.Патриотического воспитания:</w:t>
      </w:r>
    </w:p>
    <w:p w:rsidR="000A640F" w:rsidRPr="000A640F" w:rsidRDefault="000A640F" w:rsidP="000A6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0A640F" w:rsidRPr="000A640F" w:rsidRDefault="000A640F" w:rsidP="000A6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отношение к достижениям своей Родины - России, к науке, искусству, спорту, технологиям, боевым подвигам и трудовым достижениям народа;</w:t>
      </w:r>
    </w:p>
    <w:p w:rsidR="000A640F" w:rsidRDefault="000A640F" w:rsidP="000A6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6C5C3F" w:rsidRPr="000A640F" w:rsidRDefault="006C5C3F" w:rsidP="000A6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40F" w:rsidRPr="000A640F" w:rsidRDefault="006C5C3F" w:rsidP="000A640F">
      <w:pPr>
        <w:spacing w:after="25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Физическое воспитание</w:t>
      </w:r>
      <w:r w:rsidR="000A640F" w:rsidRPr="000A64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формирования культуры здоровья и эмоционального благополучия:</w:t>
      </w:r>
    </w:p>
    <w:p w:rsidR="000A640F" w:rsidRPr="000A640F" w:rsidRDefault="000A640F" w:rsidP="000A6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ценности жизни;</w:t>
      </w:r>
    </w:p>
    <w:p w:rsidR="000A640F" w:rsidRPr="000A640F" w:rsidRDefault="000A640F" w:rsidP="000A6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0A640F" w:rsidRPr="000A640F" w:rsidRDefault="000A640F" w:rsidP="000A6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последствий и неприятие вредных привычек и иных форм вреда для физического и психического здоровья;</w:t>
      </w:r>
    </w:p>
    <w:p w:rsidR="000A640F" w:rsidRPr="000A640F" w:rsidRDefault="000A640F" w:rsidP="000A6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правил безопасности, в том числе навыков безопасного поведения в интернет-среде;</w:t>
      </w:r>
    </w:p>
    <w:p w:rsidR="000A640F" w:rsidRPr="000A640F" w:rsidRDefault="000A640F" w:rsidP="000A6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A640F" w:rsidRPr="000A640F" w:rsidRDefault="000A640F" w:rsidP="000A6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принимать себя и других, не осуждая;</w:t>
      </w:r>
    </w:p>
    <w:p w:rsidR="000A640F" w:rsidRPr="000A640F" w:rsidRDefault="000A640F" w:rsidP="000A6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0A640F" w:rsidRPr="000A640F" w:rsidRDefault="000A640F" w:rsidP="000A6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A6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0A6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 рефлексии, признание своего права на ошибку и такого же права другого человека.</w:t>
      </w:r>
    </w:p>
    <w:p w:rsidR="000A640F" w:rsidRPr="000A640F" w:rsidRDefault="000A640F" w:rsidP="000A640F">
      <w:pPr>
        <w:spacing w:after="25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A640F" w:rsidRPr="000A640F" w:rsidRDefault="000A640F" w:rsidP="000A640F">
      <w:pPr>
        <w:spacing w:after="25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64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Трудового воспитания:</w:t>
      </w:r>
    </w:p>
    <w:p w:rsidR="000A640F" w:rsidRPr="000A640F" w:rsidRDefault="000A640F" w:rsidP="000A6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активное участие в решении практических задач (в рамках семьи, школы, поселка,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A640F" w:rsidRPr="000A640F" w:rsidRDefault="000A640F" w:rsidP="000A6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0A640F" w:rsidRPr="000A640F" w:rsidRDefault="000A640F" w:rsidP="000A6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0A640F" w:rsidRPr="000A640F" w:rsidRDefault="000A640F" w:rsidP="000A6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адаптироваться в профессиональной среде;</w:t>
      </w:r>
    </w:p>
    <w:p w:rsidR="000A640F" w:rsidRPr="000A640F" w:rsidRDefault="000A640F" w:rsidP="000A6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труду и результатам трудовой деятельности;</w:t>
      </w:r>
    </w:p>
    <w:p w:rsidR="000A640F" w:rsidRPr="000A640F" w:rsidRDefault="000A640F" w:rsidP="000A6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0A640F" w:rsidRPr="000A640F" w:rsidRDefault="000A640F" w:rsidP="000A6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40F" w:rsidRPr="000A640F" w:rsidRDefault="000A640F" w:rsidP="000A640F">
      <w:pPr>
        <w:spacing w:after="25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64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Экологического воспитания:</w:t>
      </w:r>
    </w:p>
    <w:p w:rsidR="000A640F" w:rsidRPr="000A640F" w:rsidRDefault="000A640F" w:rsidP="000A6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0A640F" w:rsidRPr="000A640F" w:rsidRDefault="000A640F" w:rsidP="000A6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0A640F" w:rsidRPr="000A640F" w:rsidRDefault="000A640F" w:rsidP="000A6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неприятие действий, приносящих вред окружающей среде;</w:t>
      </w:r>
    </w:p>
    <w:p w:rsidR="000A640F" w:rsidRPr="000A640F" w:rsidRDefault="000A640F" w:rsidP="000A6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0A640F" w:rsidRPr="000A640F" w:rsidRDefault="000A640F" w:rsidP="000A6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участию в практической деятельности экологической направленности.</w:t>
      </w:r>
    </w:p>
    <w:p w:rsidR="000A640F" w:rsidRPr="000A640F" w:rsidRDefault="000A640F" w:rsidP="000A6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40F" w:rsidRPr="000A640F" w:rsidRDefault="000A640F" w:rsidP="000A640F">
      <w:pPr>
        <w:spacing w:after="25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64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Ценности научного познания:</w:t>
      </w:r>
    </w:p>
    <w:p w:rsidR="000A640F" w:rsidRPr="000A640F" w:rsidRDefault="000A640F" w:rsidP="000A6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0A640F" w:rsidRPr="000A640F" w:rsidRDefault="000A640F" w:rsidP="000A6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языковой и читательской культурой как средством познания мира;</w:t>
      </w:r>
    </w:p>
    <w:p w:rsidR="000A640F" w:rsidRPr="000A640F" w:rsidRDefault="000A640F" w:rsidP="000A64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0A640F" w:rsidRDefault="000A640F" w:rsidP="000A640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40F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основной образовательной программы основного общего образования (ООП ООО)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 Они обеспечивают связь между требованиями ФГОС ООО, образовательным процессом и системой оценки результатов освоения ООП ООО, выступая содержательной и </w:t>
      </w:r>
      <w:proofErr w:type="spellStart"/>
      <w:r w:rsidRPr="000A640F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0A640F">
        <w:rPr>
          <w:rFonts w:ascii="Times New Roman" w:hAnsi="Times New Roman" w:cs="Times New Roman"/>
          <w:sz w:val="24"/>
          <w:szCs w:val="24"/>
        </w:rPr>
        <w:t xml:space="preserve"> основой для разработки программ учебных предметов, курсов, учебно-методической литературы, программ воспитания и социализации, с одной стороны, и системы оценки результатов – с другой. 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40F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ФГОС ООО система планируемых результатов — личностных, </w:t>
      </w:r>
      <w:proofErr w:type="spellStart"/>
      <w:r w:rsidRPr="000A640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A640F">
        <w:rPr>
          <w:rFonts w:ascii="Times New Roman" w:hAnsi="Times New Roman" w:cs="Times New Roman"/>
          <w:sz w:val="24"/>
          <w:szCs w:val="24"/>
        </w:rPr>
        <w:t xml:space="preserve"> и предметных — устанавливает и описывает классы учебно-познавательных и учебно-практических задач, которые осваивают учащиеся в ходе обучения, особо выделяя среди них те, которые выносятся на итоговую оценку, в том числе государственную итоговую аттестацию выпускников. Успешное выполнение этих задач требует от учащихся овладения системой учебных действий (универсальных и специфических для каждого учебного предмета: регулятивных, коммуникативных, </w:t>
      </w:r>
      <w:r w:rsidRPr="000A640F">
        <w:rPr>
          <w:rFonts w:ascii="Times New Roman" w:hAnsi="Times New Roman" w:cs="Times New Roman"/>
          <w:sz w:val="24"/>
          <w:szCs w:val="24"/>
        </w:rPr>
        <w:lastRenderedPageBreak/>
        <w:t>познавательных) с учебным материалом и, прежде всего, с опорным учебным материалом, служащим основой для последующего обучения.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640F">
        <w:rPr>
          <w:rFonts w:ascii="Times New Roman" w:hAnsi="Times New Roman" w:cs="Times New Roman"/>
          <w:sz w:val="24"/>
          <w:szCs w:val="24"/>
        </w:rPr>
        <w:t xml:space="preserve">В соответствии с реализуемой ФГОС ООО </w:t>
      </w:r>
      <w:proofErr w:type="spellStart"/>
      <w:r w:rsidRPr="000A640F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0A640F">
        <w:rPr>
          <w:rFonts w:ascii="Times New Roman" w:hAnsi="Times New Roman" w:cs="Times New Roman"/>
          <w:sz w:val="24"/>
          <w:szCs w:val="24"/>
        </w:rPr>
        <w:t xml:space="preserve"> парадигмой образования система планируемых результатов строится на основе уровневого подхода: выделения ожидаемого уровня актуального развития большинства обучающихся и ближайшей перспективы их развития. Такой подход позволяет определять динамическую картину развития обучающихся, </w:t>
      </w:r>
      <w:r w:rsidRPr="000A640F">
        <w:rPr>
          <w:rFonts w:ascii="Times New Roman" w:hAnsi="Times New Roman" w:cs="Times New Roman"/>
          <w:bCs/>
          <w:sz w:val="24"/>
          <w:szCs w:val="24"/>
        </w:rPr>
        <w:t>поощрять продвижение обучающихся, выстраивать индивидуальные траектории обучения с учетом зоны ближайшего развития ребенка.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31893382"/>
      <w:bookmarkStart w:id="3" w:name="_Toc31898606"/>
      <w:bookmarkStart w:id="4" w:name="_Toc410653949"/>
      <w:r w:rsidRPr="000A640F">
        <w:rPr>
          <w:rFonts w:ascii="Times New Roman" w:hAnsi="Times New Roman" w:cs="Times New Roman"/>
          <w:sz w:val="24"/>
          <w:szCs w:val="24"/>
        </w:rPr>
        <w:t>1.2.2. Структура планируемых результатов</w:t>
      </w:r>
      <w:bookmarkEnd w:id="2"/>
      <w:bookmarkEnd w:id="3"/>
    </w:p>
    <w:bookmarkEnd w:id="4"/>
    <w:p w:rsidR="000A640F" w:rsidRPr="000A640F" w:rsidRDefault="000A640F" w:rsidP="000A640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40F">
        <w:rPr>
          <w:rFonts w:ascii="Times New Roman" w:hAnsi="Times New Roman" w:cs="Times New Roman"/>
          <w:bCs/>
          <w:sz w:val="24"/>
          <w:szCs w:val="24"/>
        </w:rPr>
        <w:t>Планируемые результаты опираются на ведущие целевые установки</w:t>
      </w:r>
      <w:r w:rsidRPr="000A640F">
        <w:rPr>
          <w:rFonts w:ascii="Times New Roman" w:hAnsi="Times New Roman" w:cs="Times New Roman"/>
          <w:sz w:val="24"/>
          <w:szCs w:val="24"/>
        </w:rPr>
        <w:t>,</w:t>
      </w:r>
      <w:r w:rsidRPr="000A64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640F">
        <w:rPr>
          <w:rFonts w:ascii="Times New Roman" w:hAnsi="Times New Roman" w:cs="Times New Roman"/>
          <w:sz w:val="24"/>
          <w:szCs w:val="24"/>
        </w:rPr>
        <w:t>отражающие основной, сущностный вклад каждой изучаемой программы в развитие личности обучающихся, их способностей.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40F">
        <w:rPr>
          <w:rFonts w:ascii="Times New Roman" w:hAnsi="Times New Roman" w:cs="Times New Roman"/>
          <w:bCs/>
          <w:sz w:val="24"/>
          <w:szCs w:val="24"/>
        </w:rPr>
        <w:t>В стру</w:t>
      </w:r>
      <w:r w:rsidRPr="000A640F">
        <w:rPr>
          <w:rFonts w:ascii="Times New Roman" w:hAnsi="Times New Roman" w:cs="Times New Roman"/>
          <w:sz w:val="24"/>
          <w:szCs w:val="24"/>
        </w:rPr>
        <w:t xml:space="preserve">ктуре планируемых результатов выделяется следующие группы: 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40F">
        <w:rPr>
          <w:rFonts w:ascii="Times New Roman" w:hAnsi="Times New Roman" w:cs="Times New Roman"/>
          <w:sz w:val="24"/>
          <w:szCs w:val="24"/>
        </w:rPr>
        <w:t>1. Личностные результаты освоения основной образовательной программы</w:t>
      </w:r>
      <w:r w:rsidRPr="000A64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640F">
        <w:rPr>
          <w:rFonts w:ascii="Times New Roman" w:hAnsi="Times New Roman" w:cs="Times New Roman"/>
          <w:sz w:val="24"/>
          <w:szCs w:val="24"/>
        </w:rPr>
        <w:t xml:space="preserve">представлены в соответствии с группой личностных результатов и раскрывают и детализируют основные направленности </w:t>
      </w:r>
      <w:proofErr w:type="gramStart"/>
      <w:r w:rsidRPr="000A640F">
        <w:rPr>
          <w:rFonts w:ascii="Times New Roman" w:hAnsi="Times New Roman" w:cs="Times New Roman"/>
          <w:sz w:val="24"/>
          <w:szCs w:val="24"/>
        </w:rPr>
        <w:t>этих  результатов</w:t>
      </w:r>
      <w:proofErr w:type="gramEnd"/>
      <w:r w:rsidRPr="000A640F">
        <w:rPr>
          <w:rFonts w:ascii="Times New Roman" w:hAnsi="Times New Roman" w:cs="Times New Roman"/>
          <w:sz w:val="24"/>
          <w:szCs w:val="24"/>
        </w:rPr>
        <w:t xml:space="preserve">. Оценка достижения этой группы планируемых результатов ведется в ходе процедур, допускающих предоставление и использование исключительно </w:t>
      </w:r>
      <w:proofErr w:type="spellStart"/>
      <w:r w:rsidRPr="000A640F">
        <w:rPr>
          <w:rFonts w:ascii="Times New Roman" w:hAnsi="Times New Roman" w:cs="Times New Roman"/>
          <w:sz w:val="24"/>
          <w:szCs w:val="24"/>
        </w:rPr>
        <w:t>неперсонифицированной</w:t>
      </w:r>
      <w:proofErr w:type="spellEnd"/>
      <w:r w:rsidRPr="000A640F">
        <w:rPr>
          <w:rFonts w:ascii="Times New Roman" w:hAnsi="Times New Roman" w:cs="Times New Roman"/>
          <w:sz w:val="24"/>
          <w:szCs w:val="24"/>
        </w:rPr>
        <w:t xml:space="preserve"> информации.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40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A640F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0A640F">
        <w:rPr>
          <w:rFonts w:ascii="Times New Roman" w:hAnsi="Times New Roman" w:cs="Times New Roman"/>
          <w:sz w:val="24"/>
          <w:szCs w:val="24"/>
        </w:rPr>
        <w:t xml:space="preserve"> результаты освоения основной образовательной программы</w:t>
      </w:r>
      <w:r w:rsidRPr="000A64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640F">
        <w:rPr>
          <w:rFonts w:ascii="Times New Roman" w:hAnsi="Times New Roman" w:cs="Times New Roman"/>
          <w:sz w:val="24"/>
          <w:szCs w:val="24"/>
        </w:rPr>
        <w:t xml:space="preserve">представлены в соответствии с подгруппами универсальных учебных </w:t>
      </w:r>
      <w:proofErr w:type="gramStart"/>
      <w:r w:rsidRPr="000A640F">
        <w:rPr>
          <w:rFonts w:ascii="Times New Roman" w:hAnsi="Times New Roman" w:cs="Times New Roman"/>
          <w:sz w:val="24"/>
          <w:szCs w:val="24"/>
        </w:rPr>
        <w:t>действий,  раскрывают</w:t>
      </w:r>
      <w:proofErr w:type="gramEnd"/>
      <w:r w:rsidRPr="000A640F">
        <w:rPr>
          <w:rFonts w:ascii="Times New Roman" w:hAnsi="Times New Roman" w:cs="Times New Roman"/>
          <w:sz w:val="24"/>
          <w:szCs w:val="24"/>
        </w:rPr>
        <w:t xml:space="preserve"> и детализируют основные направленности </w:t>
      </w:r>
      <w:proofErr w:type="spellStart"/>
      <w:r w:rsidRPr="000A640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A640F">
        <w:rPr>
          <w:rFonts w:ascii="Times New Roman" w:hAnsi="Times New Roman" w:cs="Times New Roman"/>
          <w:sz w:val="24"/>
          <w:szCs w:val="24"/>
        </w:rPr>
        <w:t xml:space="preserve"> результатов.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40F">
        <w:rPr>
          <w:rFonts w:ascii="Times New Roman" w:hAnsi="Times New Roman" w:cs="Times New Roman"/>
          <w:sz w:val="24"/>
          <w:szCs w:val="24"/>
        </w:rPr>
        <w:t>3. Предметные результаты освоения основной образовательной программы</w:t>
      </w:r>
      <w:r w:rsidRPr="000A64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640F">
        <w:rPr>
          <w:rFonts w:ascii="Times New Roman" w:hAnsi="Times New Roman" w:cs="Times New Roman"/>
          <w:sz w:val="24"/>
          <w:szCs w:val="24"/>
        </w:rPr>
        <w:t>представлены в соответствии с группами результатов учебных предметов, раскрывают и детализируют их.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40F">
        <w:rPr>
          <w:rFonts w:ascii="Times New Roman" w:hAnsi="Times New Roman" w:cs="Times New Roman"/>
          <w:sz w:val="24"/>
          <w:szCs w:val="24"/>
        </w:rPr>
        <w:t>Предметные результаты приводятся в блоках</w:t>
      </w:r>
      <w:r w:rsidRPr="000A640F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0A640F">
        <w:rPr>
          <w:rFonts w:ascii="Times New Roman" w:hAnsi="Times New Roman" w:cs="Times New Roman"/>
          <w:sz w:val="24"/>
          <w:szCs w:val="24"/>
        </w:rPr>
        <w:t>Выпускник научится» и «Выпускник получит возможность научиться»,</w:t>
      </w:r>
      <w:r w:rsidRPr="000A64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640F">
        <w:rPr>
          <w:rFonts w:ascii="Times New Roman" w:hAnsi="Times New Roman" w:cs="Times New Roman"/>
          <w:sz w:val="24"/>
          <w:szCs w:val="24"/>
        </w:rPr>
        <w:t>относящихся к каждому учебному предмету: «Русский язык», «Литература», «Иностранный язык», «Иностранный язык (второй)», «История России. Всеобщая история», «Обществознание», «География», «Математика», «Информатика», «Физика», «Биология», «Химия», «Изобразительное искусство», «Музыка», «Технология», «Физическая культура» и «Основы безопасности жизнедеятельности».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40F">
        <w:rPr>
          <w:rFonts w:ascii="Times New Roman" w:hAnsi="Times New Roman" w:cs="Times New Roman"/>
          <w:sz w:val="24"/>
          <w:szCs w:val="24"/>
        </w:rPr>
        <w:t>Планируемые предметные результаты освоения родного языка и родной литературы разрабатываются в соответствии с содержанием и особенностями изучения этих курсов учебно-методическими объединениями (УМО) субъектов Российской Федерации.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40F">
        <w:rPr>
          <w:rFonts w:ascii="Times New Roman" w:hAnsi="Times New Roman" w:cs="Times New Roman"/>
          <w:sz w:val="24"/>
          <w:szCs w:val="24"/>
        </w:rPr>
        <w:t>Планируемые результаты, отнесенные к блоку «Выпускник научится», ориентируют пользователя в том, достижение какого уровня освоения учебных действий с изучаемым опорным учебным материалом ожидается от выпускника. Критериями отбора результатов служат их значимость для решения основных задач образования на данном уровне и необходимость для последующего обучения, а также потенциальная возможность их достижения большинством обучающихся. Иными словами, в этот блок включается круг учебных задач, построенных на опорном учебном материале, овладение которыми принципиально необходимо для успешного обучения и социализации и которые могут быть освоены всеми обучающихся.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40F">
        <w:rPr>
          <w:rFonts w:ascii="Times New Roman" w:hAnsi="Times New Roman" w:cs="Times New Roman"/>
          <w:sz w:val="24"/>
          <w:szCs w:val="24"/>
        </w:rPr>
        <w:t xml:space="preserve">Достижение планируемых результатов, отнесенных к блоку «Выпускник научится», выносится на итоговое оценивание, которое может осуществляться как в ходе обучения (с помощью накопленной оценки или портфеля индивидуальных достижений), так и в конце обучения, в том числе в форме государственной итоговой аттестации. Оценка достижения планируемых результатов этого блока на уровне ведется с помощью заданий базового уровня, а на уровне действий, составляющих зону ближайшего развития большинства обучающихся, – с помощью заданий повышенного уровня. Успешное выполнение обучающимися заданий базового уровня служит единственным основанием </w:t>
      </w:r>
      <w:r w:rsidRPr="000A640F">
        <w:rPr>
          <w:rFonts w:ascii="Times New Roman" w:hAnsi="Times New Roman" w:cs="Times New Roman"/>
          <w:sz w:val="24"/>
          <w:szCs w:val="24"/>
        </w:rPr>
        <w:lastRenderedPageBreak/>
        <w:t>для положительного решения вопроса о возможности перехода на следующий уровень обучения.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40F">
        <w:rPr>
          <w:rFonts w:ascii="Times New Roman" w:hAnsi="Times New Roman" w:cs="Times New Roman"/>
          <w:sz w:val="24"/>
          <w:szCs w:val="24"/>
        </w:rPr>
        <w:t xml:space="preserve">В блоке «Выпускник получит возможность научиться» приводятся 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пропедевтика для дальнейшего изучения данного предмета. Уровень достижений, соответствующий планируемым результатам этого блока, могут продемонстрировать отдельные мотивированные и способные обучающиеся. В повседневной практике преподавания цели данного </w:t>
      </w:r>
      <w:proofErr w:type="gramStart"/>
      <w:r w:rsidRPr="000A640F">
        <w:rPr>
          <w:rFonts w:ascii="Times New Roman" w:hAnsi="Times New Roman" w:cs="Times New Roman"/>
          <w:sz w:val="24"/>
          <w:szCs w:val="24"/>
        </w:rPr>
        <w:t>блока  не</w:t>
      </w:r>
      <w:proofErr w:type="gramEnd"/>
      <w:r w:rsidRPr="000A640F">
        <w:rPr>
          <w:rFonts w:ascii="Times New Roman" w:hAnsi="Times New Roman" w:cs="Times New Roman"/>
          <w:sz w:val="24"/>
          <w:szCs w:val="24"/>
        </w:rPr>
        <w:t xml:space="preserve"> отрабатываются со всеми без исключения обучающимися как в силу повышенной сложности учебных действий, так и в силу повышенной сложности учебного материала и/или его пропедевтического характера на данном уровне обучения. Оценка достижения планируемых </w:t>
      </w:r>
      <w:proofErr w:type="gramStart"/>
      <w:r w:rsidRPr="000A640F">
        <w:rPr>
          <w:rFonts w:ascii="Times New Roman" w:hAnsi="Times New Roman" w:cs="Times New Roman"/>
          <w:sz w:val="24"/>
          <w:szCs w:val="24"/>
        </w:rPr>
        <w:t>результатов  ведется</w:t>
      </w:r>
      <w:proofErr w:type="gramEnd"/>
      <w:r w:rsidRPr="000A640F">
        <w:rPr>
          <w:rFonts w:ascii="Times New Roman" w:hAnsi="Times New Roman" w:cs="Times New Roman"/>
          <w:sz w:val="24"/>
          <w:szCs w:val="24"/>
        </w:rPr>
        <w:t xml:space="preserve"> преимущественно в ходе процедур, допускающих предоставление и использование исключительно </w:t>
      </w:r>
      <w:proofErr w:type="spellStart"/>
      <w:r w:rsidRPr="000A640F">
        <w:rPr>
          <w:rFonts w:ascii="Times New Roman" w:hAnsi="Times New Roman" w:cs="Times New Roman"/>
          <w:sz w:val="24"/>
          <w:szCs w:val="24"/>
        </w:rPr>
        <w:t>неперсонифицированной</w:t>
      </w:r>
      <w:proofErr w:type="spellEnd"/>
      <w:r w:rsidRPr="000A640F">
        <w:rPr>
          <w:rFonts w:ascii="Times New Roman" w:hAnsi="Times New Roman" w:cs="Times New Roman"/>
          <w:sz w:val="24"/>
          <w:szCs w:val="24"/>
        </w:rPr>
        <w:t xml:space="preserve"> информации. Соответствующая группа результатов в тексте выделена курсивом. 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40F">
        <w:rPr>
          <w:rFonts w:ascii="Times New Roman" w:hAnsi="Times New Roman" w:cs="Times New Roman"/>
          <w:sz w:val="24"/>
          <w:szCs w:val="24"/>
        </w:rPr>
        <w:t>Задания, ориентированные на оценку достижения планируемых результатов из блока «Выпускник получит возможность научиться», могут включаться в материалы итогового контроля блока «Выпускник научится». Основные цели такого включения – предоставить возможность обучающимся продемонстрировать овладение более высоким (по сравнению с базовым) уровнем достижений и выявить динамику роста численности наиболее подготовленных обучающихся. При этом невыполнение обучающимися заданий, с помощью которых ведется оценка достижения планируемых результатов данного блока, не является препятствием для перехода на следующий уровень обучения. В ряде случаев достижение планируемых результатов этого блока целесообразно вести в ходе текущего и промежуточного оценивания, а полученные результаты фиксировать в виде накопленной оценки (например, в форме портфеля достижений) и учитывать при определении итоговой оценки.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40F">
        <w:rPr>
          <w:rFonts w:ascii="Times New Roman" w:hAnsi="Times New Roman" w:cs="Times New Roman"/>
          <w:sz w:val="24"/>
          <w:szCs w:val="24"/>
        </w:rPr>
        <w:t xml:space="preserve">Подобная структура представления планируемых результатов подчеркивает тот факт, что при организации образовательного процесса, направленного на реализацию и достижение планируемых результатов, от учителя требуется использование таких педагогических технологий, которые основаны на </w:t>
      </w:r>
      <w:r w:rsidRPr="000A640F">
        <w:rPr>
          <w:rFonts w:ascii="Times New Roman" w:hAnsi="Times New Roman" w:cs="Times New Roman"/>
          <w:bCs/>
          <w:iCs/>
          <w:sz w:val="24"/>
          <w:szCs w:val="24"/>
        </w:rPr>
        <w:t>дифференциации требований</w:t>
      </w:r>
      <w:r w:rsidRPr="000A640F">
        <w:rPr>
          <w:rFonts w:ascii="Times New Roman" w:hAnsi="Times New Roman" w:cs="Times New Roman"/>
          <w:sz w:val="24"/>
          <w:szCs w:val="24"/>
        </w:rPr>
        <w:t xml:space="preserve"> к подготовке обучающихся.</w:t>
      </w:r>
    </w:p>
    <w:p w:rsidR="000A640F" w:rsidRPr="000A640F" w:rsidRDefault="000A640F" w:rsidP="000A640F">
      <w:pPr>
        <w:pStyle w:val="a6"/>
        <w:ind w:firstLine="709"/>
        <w:jc w:val="both"/>
        <w:rPr>
          <w:rStyle w:val="20"/>
          <w:rFonts w:eastAsiaTheme="minorHAnsi"/>
          <w:b w:val="0"/>
          <w:bCs/>
          <w:sz w:val="24"/>
          <w:szCs w:val="24"/>
        </w:rPr>
      </w:pPr>
      <w:bookmarkStart w:id="5" w:name="_Toc405145648"/>
      <w:bookmarkStart w:id="6" w:name="_Toc406058977"/>
      <w:bookmarkStart w:id="7" w:name="_Toc409691626"/>
      <w:bookmarkStart w:id="8" w:name="_Toc31893383"/>
      <w:bookmarkStart w:id="9" w:name="_Toc31898607"/>
      <w:r w:rsidRPr="000A640F">
        <w:rPr>
          <w:rStyle w:val="20"/>
          <w:rFonts w:eastAsiaTheme="minorHAnsi"/>
          <w:b w:val="0"/>
          <w:bCs/>
          <w:sz w:val="24"/>
          <w:szCs w:val="24"/>
        </w:rPr>
        <w:t xml:space="preserve">1.2.3. Личностные результаты освоения </w:t>
      </w:r>
      <w:bookmarkEnd w:id="5"/>
      <w:bookmarkEnd w:id="6"/>
      <w:bookmarkEnd w:id="7"/>
      <w:r w:rsidRPr="000A640F">
        <w:rPr>
          <w:rStyle w:val="20"/>
          <w:rFonts w:eastAsiaTheme="minorHAnsi"/>
          <w:b w:val="0"/>
          <w:bCs/>
          <w:sz w:val="24"/>
          <w:szCs w:val="24"/>
        </w:rPr>
        <w:t>основной образовательной программы</w:t>
      </w:r>
      <w:bookmarkEnd w:id="8"/>
      <w:bookmarkEnd w:id="9"/>
    </w:p>
    <w:p w:rsidR="000A640F" w:rsidRPr="000A640F" w:rsidRDefault="000A640F" w:rsidP="000A640F">
      <w:pPr>
        <w:pStyle w:val="a6"/>
        <w:ind w:firstLine="709"/>
        <w:jc w:val="both"/>
        <w:rPr>
          <w:rStyle w:val="dash041e005f0431005f044b005f0447005f043d005f044b005f0439005f005fchar1char1"/>
        </w:rPr>
      </w:pPr>
      <w:r w:rsidRPr="000A640F">
        <w:rPr>
          <w:rStyle w:val="dash041e005f0431005f044b005f0447005f043d005f044b005f0439005f005fchar1char1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</w:t>
      </w:r>
      <w:proofErr w:type="gramStart"/>
      <w:r w:rsidRPr="000A640F">
        <w:rPr>
          <w:rStyle w:val="dash041e005f0431005f044b005f0447005f043d005f044b005f0439005f005fchar1char1"/>
        </w:rPr>
        <w:t>России,  чувство</w:t>
      </w:r>
      <w:proofErr w:type="gramEnd"/>
      <w:r w:rsidRPr="000A640F">
        <w:rPr>
          <w:rStyle w:val="dash041e005f0431005f044b005f0447005f043d005f044b005f0439005f005fchar1char1"/>
        </w:rPr>
        <w:t xml:space="preserve">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0A640F">
        <w:rPr>
          <w:rStyle w:val="dash041e005f0431005f044b005f0447005f043d005f044b005f0439005f005fchar1char1"/>
        </w:rPr>
        <w:t>интериоризация</w:t>
      </w:r>
      <w:proofErr w:type="spellEnd"/>
      <w:r w:rsidRPr="000A640F">
        <w:rPr>
          <w:rStyle w:val="dash041e005f0431005f044b005f0447005f043d005f044b005f0439005f005fchar1char1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0A640F" w:rsidRPr="000A640F" w:rsidRDefault="000A640F" w:rsidP="000A640F">
      <w:pPr>
        <w:pStyle w:val="a6"/>
        <w:ind w:firstLine="709"/>
        <w:jc w:val="both"/>
        <w:rPr>
          <w:rStyle w:val="dash041e005f0431005f044b005f0447005f043d005f044b005f0439005f005fchar1char1"/>
        </w:rPr>
      </w:pPr>
      <w:r w:rsidRPr="000A640F">
        <w:rPr>
          <w:rStyle w:val="dash041e005f0431005f044b005f0447005f043d005f044b005f0439005f005fchar1char1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0A640F" w:rsidRPr="000A640F" w:rsidRDefault="000A640F" w:rsidP="000A640F">
      <w:pPr>
        <w:pStyle w:val="a6"/>
        <w:ind w:firstLine="709"/>
        <w:jc w:val="both"/>
        <w:rPr>
          <w:rStyle w:val="dash041e005f0431005f044b005f0447005f043d005f044b005f0439005f005fchar1char1"/>
        </w:rPr>
      </w:pPr>
      <w:r w:rsidRPr="000A640F">
        <w:rPr>
          <w:rStyle w:val="dash041e005f0431005f044b005f0447005f043d005f044b005f0439005f005fchar1char1"/>
        </w:rPr>
        <w:lastRenderedPageBreak/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0A640F">
        <w:rPr>
          <w:rStyle w:val="dash041e005f0431005f044b005f0447005f043d005f044b005f0439005f005fchar1char1"/>
        </w:rPr>
        <w:t>потребительстве</w:t>
      </w:r>
      <w:proofErr w:type="spellEnd"/>
      <w:r w:rsidRPr="000A640F">
        <w:rPr>
          <w:rStyle w:val="dash041e005f0431005f044b005f0447005f043d005f044b005f0439005f005fchar1char1"/>
        </w:rPr>
        <w:t xml:space="preserve">; </w:t>
      </w:r>
      <w:proofErr w:type="spellStart"/>
      <w:r w:rsidRPr="000A640F">
        <w:rPr>
          <w:rStyle w:val="dash041e005f0431005f044b005f0447005f043d005f044b005f0439005f005fchar1char1"/>
        </w:rPr>
        <w:t>сформированность</w:t>
      </w:r>
      <w:proofErr w:type="spellEnd"/>
      <w:r w:rsidRPr="000A640F">
        <w:rPr>
          <w:rStyle w:val="dash041e005f0431005f044b005f0447005f043d005f044b005f0439005f005fchar1char1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</w:t>
      </w:r>
      <w:proofErr w:type="spellStart"/>
      <w:r w:rsidRPr="000A640F">
        <w:rPr>
          <w:rStyle w:val="dash041e005f0431005f044b005f0447005f043d005f044b005f0439005f005fchar1char1"/>
        </w:rPr>
        <w:t>Сформированность</w:t>
      </w:r>
      <w:proofErr w:type="spellEnd"/>
      <w:r w:rsidRPr="000A640F">
        <w:rPr>
          <w:rStyle w:val="dash041e005f0431005f044b005f0447005f043d005f044b005f0439005f005fchar1char1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0A640F" w:rsidRPr="000A640F" w:rsidRDefault="000A640F" w:rsidP="000A640F">
      <w:pPr>
        <w:pStyle w:val="a6"/>
        <w:ind w:firstLine="709"/>
        <w:jc w:val="both"/>
        <w:rPr>
          <w:rStyle w:val="dash041e005f0431005f044b005f0447005f043d005f044b005f0439005f005fchar1char1"/>
        </w:rPr>
      </w:pPr>
      <w:r w:rsidRPr="000A640F">
        <w:rPr>
          <w:rStyle w:val="dash041e005f0431005f044b005f0447005f043d005f044b005f0439005f005fchar1char1"/>
        </w:rPr>
        <w:t xml:space="preserve">4. </w:t>
      </w:r>
      <w:proofErr w:type="spellStart"/>
      <w:r w:rsidRPr="000A640F">
        <w:rPr>
          <w:rStyle w:val="dash041e005f0431005f044b005f0447005f043d005f044b005f0439005f005fchar1char1"/>
        </w:rPr>
        <w:t>Сформированность</w:t>
      </w:r>
      <w:proofErr w:type="spellEnd"/>
      <w:r w:rsidRPr="000A640F">
        <w:rPr>
          <w:rStyle w:val="dash041e005f0431005f044b005f0447005f043d005f044b005f0439005f005fchar1char1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0A640F" w:rsidRPr="000A640F" w:rsidRDefault="000A640F" w:rsidP="000A640F">
      <w:pPr>
        <w:pStyle w:val="a6"/>
        <w:ind w:firstLine="709"/>
        <w:jc w:val="both"/>
        <w:rPr>
          <w:rStyle w:val="dash041e005f0431005f044b005f0447005f043d005f044b005f0439005f005fchar1char1"/>
        </w:rPr>
      </w:pPr>
      <w:r w:rsidRPr="000A640F">
        <w:rPr>
          <w:rStyle w:val="dash041e005f0431005f044b005f0447005f043d005f044b005f0439005f005fchar1char1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0A640F">
        <w:rPr>
          <w:rStyle w:val="dash041e005f0431005f044b005f0447005f043d005f044b005f0439005f005fchar1char1"/>
        </w:rPr>
        <w:t>конвенционирования</w:t>
      </w:r>
      <w:proofErr w:type="spellEnd"/>
      <w:r w:rsidRPr="000A640F">
        <w:rPr>
          <w:rStyle w:val="dash041e005f0431005f044b005f0447005f043d005f044b005f0439005f005fchar1char1"/>
        </w:rPr>
        <w:t xml:space="preserve"> интересов, процедур, готовность и способность к ведению переговоров).</w:t>
      </w:r>
    </w:p>
    <w:p w:rsidR="000A640F" w:rsidRPr="000A640F" w:rsidRDefault="000A640F" w:rsidP="000A640F">
      <w:pPr>
        <w:pStyle w:val="a6"/>
        <w:ind w:firstLine="709"/>
        <w:jc w:val="both"/>
        <w:rPr>
          <w:rStyle w:val="dash041e005f0431005f044b005f0447005f043d005f044b005f0439005f005fchar1char1"/>
        </w:rPr>
      </w:pPr>
      <w:r w:rsidRPr="000A640F">
        <w:rPr>
          <w:rStyle w:val="dash041e005f0431005f044b005f0447005f043d005f044b005f0439005f005fchar1char1"/>
        </w:rPr>
        <w:t xml:space="preserve">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r w:rsidRPr="000A640F">
        <w:rPr>
          <w:rStyle w:val="dash041e005f0431005f044b005f0447005f043d005f044b005f0439005f005fchar1char1"/>
        </w:rPr>
        <w:t>интериоризация</w:t>
      </w:r>
      <w:proofErr w:type="spellEnd"/>
      <w:r w:rsidRPr="000A640F">
        <w:rPr>
          <w:rStyle w:val="dash041e005f0431005f044b005f0447005f043d005f044b005f0439005f005fchar1char1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0A640F" w:rsidRPr="000A640F" w:rsidRDefault="000A640F" w:rsidP="000A640F">
      <w:pPr>
        <w:pStyle w:val="a6"/>
        <w:ind w:firstLine="709"/>
        <w:jc w:val="both"/>
        <w:rPr>
          <w:rStyle w:val="dash041e005f0431005f044b005f0447005f043d005f044b005f0439005f005fchar1char1"/>
        </w:rPr>
      </w:pPr>
      <w:r w:rsidRPr="000A640F">
        <w:rPr>
          <w:rStyle w:val="dash041e005f0431005f044b005f0447005f043d005f044b005f0439005f005fchar1char1"/>
        </w:rPr>
        <w:t xml:space="preserve">7. </w:t>
      </w:r>
      <w:proofErr w:type="spellStart"/>
      <w:r w:rsidRPr="000A640F">
        <w:rPr>
          <w:rStyle w:val="dash041e005f0431005f044b005f0447005f043d005f044b005f0439005f005fchar1char1"/>
        </w:rPr>
        <w:t>Сформированность</w:t>
      </w:r>
      <w:proofErr w:type="spellEnd"/>
      <w:r w:rsidRPr="000A640F">
        <w:rPr>
          <w:rStyle w:val="dash041e005f0431005f044b005f0447005f043d005f044b005f0439005f005fchar1char1"/>
        </w:rPr>
        <w:t xml:space="preserve"> ценности здорового и безопасного образа жизни; </w:t>
      </w:r>
      <w:proofErr w:type="spellStart"/>
      <w:r w:rsidRPr="000A640F">
        <w:rPr>
          <w:rStyle w:val="dash041e005f0431005f044b005f0447005f043d005f044b005f0439005f005fchar1char1"/>
        </w:rPr>
        <w:t>интериоризация</w:t>
      </w:r>
      <w:proofErr w:type="spellEnd"/>
      <w:r w:rsidRPr="000A640F">
        <w:rPr>
          <w:rStyle w:val="dash041e005f0431005f044b005f0447005f043d005f044b005f0439005f005fchar1char1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0A640F" w:rsidRPr="000A640F" w:rsidRDefault="000A640F" w:rsidP="000A640F">
      <w:pPr>
        <w:pStyle w:val="a6"/>
        <w:ind w:firstLine="709"/>
        <w:jc w:val="both"/>
        <w:rPr>
          <w:rStyle w:val="dash041e005f0431005f044b005f0447005f043d005f044b005f0439005f005fchar1char1"/>
        </w:rPr>
      </w:pPr>
      <w:r w:rsidRPr="000A640F">
        <w:rPr>
          <w:rStyle w:val="dash041e005f0431005f044b005f0447005f043d005f044b005f0439005f005fchar1char1"/>
        </w:rPr>
        <w:t xml:space="preserve"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0A640F">
        <w:rPr>
          <w:rStyle w:val="dash041e005f0431005f044b005f0447005f043d005f044b005f0439005f005fchar1char1"/>
        </w:rPr>
        <w:t>сформированность</w:t>
      </w:r>
      <w:proofErr w:type="spellEnd"/>
      <w:r w:rsidRPr="000A640F">
        <w:rPr>
          <w:rStyle w:val="dash041e005f0431005f044b005f0447005f043d005f044b005f0439005f005fchar1char1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</w:t>
      </w:r>
      <w:r w:rsidRPr="000A640F">
        <w:rPr>
          <w:rStyle w:val="dash041e005f0431005f044b005f0447005f043d005f044b005f0439005f005fchar1char1"/>
        </w:rPr>
        <w:lastRenderedPageBreak/>
        <w:t xml:space="preserve">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</w:t>
      </w:r>
      <w:proofErr w:type="spellStart"/>
      <w:r w:rsidRPr="000A640F">
        <w:rPr>
          <w:rStyle w:val="dash041e005f0431005f044b005f0447005f043d005f044b005f0439005f005fchar1char1"/>
        </w:rPr>
        <w:t>сформированность</w:t>
      </w:r>
      <w:proofErr w:type="spellEnd"/>
      <w:r w:rsidRPr="000A640F">
        <w:rPr>
          <w:rStyle w:val="dash041e005f0431005f044b005f0447005f043d005f044b005f0439005f005fchar1char1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40F">
        <w:rPr>
          <w:rStyle w:val="dash041e005f0431005f044b005f0447005f043d005f044b005f0439005f005fchar1char1"/>
        </w:rPr>
        <w:t xml:space="preserve">9. </w:t>
      </w:r>
      <w:proofErr w:type="spellStart"/>
      <w:r w:rsidRPr="000A640F">
        <w:rPr>
          <w:rStyle w:val="dash041e005f0431005f044b005f0447005f043d005f044b005f0439005f005fchar1char1"/>
        </w:rPr>
        <w:t>Сформированность</w:t>
      </w:r>
      <w:proofErr w:type="spellEnd"/>
      <w:r w:rsidRPr="000A640F">
        <w:rPr>
          <w:rStyle w:val="dash041e005f0431005f044b005f0447005f043d005f044b005f0439005f005fchar1char1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Toc25924553"/>
      <w:bookmarkStart w:id="11" w:name="_Toc31893384"/>
      <w:bookmarkStart w:id="12" w:name="_Toc31898608"/>
      <w:r w:rsidRPr="000A640F">
        <w:rPr>
          <w:rFonts w:ascii="Times New Roman" w:hAnsi="Times New Roman" w:cs="Times New Roman"/>
          <w:sz w:val="24"/>
          <w:szCs w:val="24"/>
        </w:rPr>
        <w:t xml:space="preserve">1.2.4. </w:t>
      </w:r>
      <w:proofErr w:type="spellStart"/>
      <w:r w:rsidRPr="000A640F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0A640F">
        <w:rPr>
          <w:rFonts w:ascii="Times New Roman" w:hAnsi="Times New Roman" w:cs="Times New Roman"/>
          <w:sz w:val="24"/>
          <w:szCs w:val="24"/>
        </w:rPr>
        <w:t xml:space="preserve"> результаты освоения ООП</w:t>
      </w:r>
      <w:bookmarkEnd w:id="10"/>
      <w:bookmarkEnd w:id="11"/>
      <w:bookmarkEnd w:id="12"/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0A640F">
        <w:rPr>
          <w:rFonts w:ascii="Times New Roman" w:eastAsia="Times" w:hAnsi="Times New Roman" w:cs="Times New Roman"/>
          <w:sz w:val="24"/>
          <w:szCs w:val="24"/>
        </w:rPr>
        <w:t>Метапредметные</w:t>
      </w:r>
      <w:proofErr w:type="spellEnd"/>
      <w:r w:rsidRPr="000A640F">
        <w:rPr>
          <w:rFonts w:ascii="Times New Roman" w:eastAsia="Times" w:hAnsi="Times New Roman" w:cs="Times New Roman"/>
          <w:sz w:val="24"/>
          <w:szCs w:val="24"/>
        </w:rPr>
        <w:t xml:space="preserve"> результаты включают освоенные обучающимися </w:t>
      </w:r>
      <w:proofErr w:type="spellStart"/>
      <w:r w:rsidRPr="000A640F">
        <w:rPr>
          <w:rFonts w:ascii="Times New Roman" w:eastAsia="Times" w:hAnsi="Times New Roman" w:cs="Times New Roman"/>
          <w:sz w:val="24"/>
          <w:szCs w:val="24"/>
        </w:rPr>
        <w:t>межпредметные</w:t>
      </w:r>
      <w:proofErr w:type="spellEnd"/>
      <w:r w:rsidRPr="000A640F">
        <w:rPr>
          <w:rFonts w:ascii="Times New Roman" w:eastAsia="Times" w:hAnsi="Times New Roman" w:cs="Times New Roman"/>
          <w:sz w:val="24"/>
          <w:szCs w:val="24"/>
        </w:rPr>
        <w:t xml:space="preserve"> понятия и универсальные учебные </w:t>
      </w:r>
      <w:proofErr w:type="spellStart"/>
      <w:r w:rsidRPr="000A640F">
        <w:rPr>
          <w:rFonts w:ascii="Times New Roman" w:eastAsia="Times" w:hAnsi="Times New Roman" w:cs="Times New Roman"/>
          <w:sz w:val="24"/>
          <w:szCs w:val="24"/>
        </w:rPr>
        <w:t>действия</w:t>
      </w:r>
      <w:proofErr w:type="spellEnd"/>
      <w:r w:rsidRPr="000A640F">
        <w:rPr>
          <w:rFonts w:ascii="Times New Roman" w:eastAsia="Times" w:hAnsi="Times New Roman" w:cs="Times New Roman"/>
          <w:sz w:val="24"/>
          <w:szCs w:val="24"/>
        </w:rPr>
        <w:t xml:space="preserve"> (регулятивные, познавательные, коммуникативные)</w:t>
      </w:r>
      <w:r w:rsidRPr="000A640F">
        <w:rPr>
          <w:rFonts w:ascii="Times New Roman" w:eastAsia="Times New Roman" w:hAnsi="Times New Roman" w:cs="Times New Roman"/>
          <w:sz w:val="24"/>
          <w:szCs w:val="24"/>
        </w:rPr>
        <w:t>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A640F">
        <w:rPr>
          <w:rFonts w:ascii="Times New Roman" w:eastAsia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0A640F">
        <w:rPr>
          <w:rFonts w:ascii="Times New Roman" w:eastAsia="Times New Roman" w:hAnsi="Times New Roman" w:cs="Times New Roman"/>
          <w:b/>
          <w:sz w:val="24"/>
          <w:szCs w:val="24"/>
        </w:rPr>
        <w:t xml:space="preserve"> понятия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A640F">
        <w:rPr>
          <w:rFonts w:ascii="Times New Roman" w:eastAsia="Times" w:hAnsi="Times New Roman" w:cs="Times New Roman"/>
          <w:sz w:val="24"/>
          <w:szCs w:val="24"/>
        </w:rPr>
        <w:t xml:space="preserve">Условием формирования </w:t>
      </w:r>
      <w:proofErr w:type="spellStart"/>
      <w:r w:rsidRPr="000A640F">
        <w:rPr>
          <w:rFonts w:ascii="Times New Roman" w:eastAsia="Times" w:hAnsi="Times New Roman" w:cs="Times New Roman"/>
          <w:sz w:val="24"/>
          <w:szCs w:val="24"/>
        </w:rPr>
        <w:t>межпредметных</w:t>
      </w:r>
      <w:proofErr w:type="spellEnd"/>
      <w:r w:rsidRPr="000A640F">
        <w:rPr>
          <w:rFonts w:ascii="Times New Roman" w:eastAsia="Times" w:hAnsi="Times New Roman" w:cs="Times New Roman"/>
          <w:sz w:val="24"/>
          <w:szCs w:val="24"/>
        </w:rPr>
        <w:t xml:space="preserve"> понятий, таких как «система», «факт», «закономерность», «феномен», «анализ», «синтез» «функция», «материал», «процесс», является овладение обучающимися основами читательской компетенции, приобретение навыков работы с информацией, участие в проектной деятельности. В основной школе на всех предметах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в средстве познания мира и себя в этом мире, гармонизации отношений человека и общества, создания образа «потребного будущего».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A640F">
        <w:rPr>
          <w:rFonts w:ascii="Times New Roman" w:eastAsia="Times" w:hAnsi="Times New Roman" w:cs="Times New Roman"/>
          <w:sz w:val="24"/>
          <w:szCs w:val="24"/>
        </w:rPr>
        <w:t>При изучении учебных предметов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заполнять и/или дополнять таблицы, схемы, диаграммы, тексты.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A640F">
        <w:rPr>
          <w:rFonts w:ascii="Times New Roman" w:eastAsia="Times" w:hAnsi="Times New Roman" w:cs="Times New Roman"/>
          <w:sz w:val="24"/>
          <w:szCs w:val="24"/>
        </w:rPr>
        <w:t xml:space="preserve">В ходе </w:t>
      </w:r>
      <w:proofErr w:type="gramStart"/>
      <w:r w:rsidRPr="000A640F">
        <w:rPr>
          <w:rFonts w:ascii="Times New Roman" w:eastAsia="Times" w:hAnsi="Times New Roman" w:cs="Times New Roman"/>
          <w:sz w:val="24"/>
          <w:szCs w:val="24"/>
        </w:rPr>
        <w:t>изучения всех учебных предметов</w:t>
      </w:r>
      <w:proofErr w:type="gramEnd"/>
      <w:r w:rsidRPr="000A640F">
        <w:rPr>
          <w:rFonts w:ascii="Times New Roman" w:eastAsia="Times" w:hAnsi="Times New Roman" w:cs="Times New Roman"/>
          <w:sz w:val="24"/>
          <w:szCs w:val="24"/>
        </w:rPr>
        <w:t xml:space="preserve"> обучающиеся приобретут опыт проектной деятельности, способствующей воспитанию самостоятельности, инициативности, ответственности, повышению мотивации и эффективности учебной деятельности. В процессе реализации исходного замысла на практическом уровне овладеют умением выбирать адекватные задаче средства, принимать решения, в том числе в ситуациях неопределенности. Они получат возможность развить способности к разработке нескольких вариантов решений, к поиску нестандартных решений, анализу результатов поиска и выбору наиболее приемлемого решения.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0A640F">
        <w:rPr>
          <w:rFonts w:ascii="Times New Roman" w:eastAsia="Times" w:hAnsi="Times New Roman" w:cs="Times New Roman"/>
          <w:sz w:val="24"/>
          <w:szCs w:val="24"/>
        </w:rPr>
        <w:lastRenderedPageBreak/>
        <w:t xml:space="preserve">Перечень ключевых </w:t>
      </w:r>
      <w:proofErr w:type="spellStart"/>
      <w:r w:rsidRPr="000A640F">
        <w:rPr>
          <w:rFonts w:ascii="Times New Roman" w:eastAsia="Times" w:hAnsi="Times New Roman" w:cs="Times New Roman"/>
          <w:sz w:val="24"/>
          <w:szCs w:val="24"/>
        </w:rPr>
        <w:t>межпредметных</w:t>
      </w:r>
      <w:proofErr w:type="spellEnd"/>
      <w:r w:rsidRPr="000A640F">
        <w:rPr>
          <w:rFonts w:ascii="Times New Roman" w:eastAsia="Times" w:hAnsi="Times New Roman" w:cs="Times New Roman"/>
          <w:sz w:val="24"/>
          <w:szCs w:val="24"/>
        </w:rPr>
        <w:t xml:space="preserve">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используемых методов работы и образовательных технологий.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В соответствии с ФГОС ООО выделяются три группы универсальных учебных действий: регулятивные, познавательные, коммуникативные.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b/>
          <w:sz w:val="24"/>
          <w:szCs w:val="24"/>
        </w:rPr>
        <w:t>Регулятивные УУД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определять совместно с педагогом критерии оценки планируемых образовательных результатов;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идентифицировать препятствия, возникающие при достижении собственных запланированных образовательных результатов;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выдвигать версии преодоления препятствий, формулировать гипотезы, в отдельных случаях — прогнозировать конечный результат;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ставить цель и формулировать задачи собственной образовательной деятельности с учетом выявленных затруднений и существующих возможностей;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обосновывать выбранные подходы и средства, используемые для достижения образовательных результатов.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определять необходимые действия в соответствии с учебной и познавательной задачей и составлять алгоритм их выполнения;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составлять план решения проблемы (описывать жизненный цикл выполнения проекта, алгоритм проведения исследования);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описывать свой опыт, оформляя его для передачи другим людям в виде алгоритма решения практических задач;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различать результаты и способы действий при достижении результатов;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определять совместно с педагогом критерии достижения планируемых результатов и критерии оценки своей учебной деятельности;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lastRenderedPageBreak/>
        <w:t>систематизировать (в том числе выбирать приоритетные) критерии достижения планируемых результатов и оценки своей деятельности;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оценивать свою деятельность, анализируя и аргументируя причины достижения или отсутствия планируемого результата;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находить необходимые и достаточные средства для выполнения учебных действий в изменяющейся ситуации;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характеристик/показателей результата;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соотносить свои действия с целью обучения.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 xml:space="preserve">фиксировать и анализировать динамику собственных образовательных результатов. 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 xml:space="preserve">соотносить реальные и планируемые результаты индивидуальной образовательной деятельности и делать выводы о причинах ее успешности/эффективности или </w:t>
      </w:r>
      <w:proofErr w:type="spellStart"/>
      <w:r w:rsidRPr="000A640F">
        <w:rPr>
          <w:rFonts w:ascii="Times New Roman" w:eastAsia="Times New Roman" w:hAnsi="Times New Roman" w:cs="Times New Roman"/>
          <w:sz w:val="24"/>
          <w:szCs w:val="24"/>
        </w:rPr>
        <w:t>неуспешности</w:t>
      </w:r>
      <w:proofErr w:type="spellEnd"/>
      <w:r w:rsidRPr="000A640F">
        <w:rPr>
          <w:rFonts w:ascii="Times New Roman" w:eastAsia="Times New Roman" w:hAnsi="Times New Roman" w:cs="Times New Roman"/>
          <w:sz w:val="24"/>
          <w:szCs w:val="24"/>
        </w:rPr>
        <w:t>/неэффективности, находить способы выхода из критической ситуации;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принимать решение в учебной ситуации и оценивать возможные последствия принятого решения;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демонстрировать приемы регуляции собственных психофизиологических/эмоциональных состояний.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b/>
          <w:sz w:val="24"/>
          <w:szCs w:val="24"/>
        </w:rPr>
        <w:t>Познавательные УУД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выделять общий признак или отличие </w:t>
      </w:r>
      <w:proofErr w:type="gramStart"/>
      <w:r w:rsidRPr="000A640F">
        <w:rPr>
          <w:rFonts w:ascii="Times New Roman" w:eastAsia="Times New Roman" w:hAnsi="Times New Roman" w:cs="Times New Roman"/>
          <w:sz w:val="24"/>
          <w:szCs w:val="24"/>
        </w:rPr>
        <w:t>двух</w:t>
      </w:r>
      <w:proofErr w:type="gramEnd"/>
      <w:r w:rsidRPr="000A640F">
        <w:rPr>
          <w:rFonts w:ascii="Times New Roman" w:eastAsia="Times New Roman" w:hAnsi="Times New Roman" w:cs="Times New Roman"/>
          <w:sz w:val="24"/>
          <w:szCs w:val="24"/>
        </w:rPr>
        <w:t xml:space="preserve"> или нескольких предметов или явлений и объяснять их сходство или отличия;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различать/выделять явление из общего ряда других явлений;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выделять причинно-следственные связи наблюдаемых явлений или событий, выявлять причины возникновения наблюдаемых явлений или событий;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строить рассуждение на основе сравнения предметов и явлений, выделяя при этом их общие признаки и различия;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излагать полученную информацию, интерпретируя ее в контексте решаемой задачи;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выявлять и называть причины события, явления, самостоятельно осуществляя причинно-следственный анализ;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обозначать символом и знаком предмет и/или явление;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создавать абстрактный или реальный образ предмета и/или явления;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строить модель/схему на основе условий задачи и/или способа ее решения;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 и наоборот;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строить доказательство: прямое, косвенное, от противного;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с точки зрения решения проблемной ситуации, достижения поставленной цели и/или на основе заданных критериев оценки продукта/результата.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Смысловое чтение. Обучающийся сможет: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резюмировать главную идею текста;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преобразовывать текст, меняя его модальность (выражение отношения к содержанию текста, целевую установку речи), интерпретировать текст (художественный и нехудожественный — учебный, научно-популярный, информационный);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критически оценивать содержание и форму текста.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определять свое отношение к окружающей среде, к собственной среде обитания;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проводить причинный и вероятностный анализ различных экологических ситуаций;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прогнозировать изменения ситуации при смене действия одного фактора на другой фактор;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распространять экологические знания и участвовать в практических мероприятиях по защите окружающей среды.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сможет: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определять необходимые ключевые поисковые слова и формировать корректные поисковые запросы;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осуществлять взаимодействие с электронными поисковыми системами, базами знаний, справочниками;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формировать множественную выборку из различных источников информации для объективизации результатов поиска;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соотносить полученные результаты поиска с задачами и целями своей деятельности.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 УУД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определять возможные роли в совместной деятельности;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играть определенную роль в совместной деятельности;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принимать позицию собеседника, понимая позицию другого, различать в его речи мнение (точку зрения), доказательства (аргументы);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критически относиться к собственному мнению, уметь признавать ошибочность своего мнения (если оно ошибочно) и корректировать его;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предлагать альтернативное решение в конфликтной ситуации;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выделять общую точку зрения в дискуссии;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организовывать эффективное взаимодействие в группе (определять общие цели, распределять роли, договариваться друг с другом и т. д.);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</w:t>
      </w:r>
      <w:r w:rsidRPr="000A640F">
        <w:rPr>
          <w:rFonts w:ascii="Times New Roman" w:eastAsia="Times New Roman" w:hAnsi="Times New Roman" w:cs="Times New Roman"/>
          <w:sz w:val="24"/>
          <w:szCs w:val="24"/>
        </w:rPr>
        <w:lastRenderedPageBreak/>
        <w:t>регуляции своей деятельности; владение устной и письменной речью, монологической контекстной речью. Обучающийся сможет: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определять задачу коммуникации и в соответствии с ней отбирать и использовать речевые средства;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принимать решение в ходе диалога и согласовывать его с собеседником;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создавать письменные тексты различных типов с использованием необходимых речевых средств;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использовать средства логической связи для выделения смысловых блоков своего выступления;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использовать вербальные и невербальные средства в соответствии с коммуникативной задачей;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оценивать эффективность коммуникации после ее завершения.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— ИКТ). Обучающийся сможет: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использовать для передачи своих мыслей естественные и формальные языки в соответствии с условиями коммуникации;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оперировать данными при решении задачи;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выбирать адекватные задаче инструменты и использовать компьютерные технологии для решения учебных задач, в том числе для: вычисления, написания писем, сочинений, докладов, рефератов, создания презентаций и др.;</w:t>
      </w:r>
    </w:p>
    <w:p w:rsidR="000A640F" w:rsidRP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использовать информацию с учетом этических и правовых норм;</w:t>
      </w:r>
    </w:p>
    <w:p w:rsidR="000A640F" w:rsidRDefault="000A640F" w:rsidP="000A640F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40F">
        <w:rPr>
          <w:rFonts w:ascii="Times New Roman" w:eastAsia="Times New Roman" w:hAnsi="Times New Roman" w:cs="Times New Roman"/>
          <w:sz w:val="24"/>
          <w:szCs w:val="24"/>
        </w:rPr>
        <w:t>создавать цифровые ресурсы разного типа и для разных аудиторий, соблюдать информационную гигиену и правила информационной безопасности.</w:t>
      </w:r>
      <w:bookmarkStart w:id="13" w:name="_2s8eyo1" w:colFirst="0" w:colLast="0"/>
      <w:bookmarkEnd w:id="13"/>
    </w:p>
    <w:p w:rsidR="00667886" w:rsidRPr="00667886" w:rsidRDefault="00667886" w:rsidP="0066788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67886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67886" w:rsidRPr="00667886" w:rsidRDefault="00667886" w:rsidP="00667886">
      <w:pPr>
        <w:pStyle w:val="ac"/>
        <w:numPr>
          <w:ilvl w:val="0"/>
          <w:numId w:val="4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7886">
        <w:rPr>
          <w:rFonts w:ascii="Times New Roman" w:hAnsi="Times New Roman"/>
          <w:sz w:val="24"/>
          <w:szCs w:val="24"/>
        </w:rPr>
        <w:t>различать содержание основных понятий предмета: информатика, информация, информационный процесс, информационная система, информационная модель и др.;</w:t>
      </w:r>
    </w:p>
    <w:p w:rsidR="00667886" w:rsidRPr="00667886" w:rsidRDefault="00667886" w:rsidP="00667886">
      <w:pPr>
        <w:pStyle w:val="ac"/>
        <w:numPr>
          <w:ilvl w:val="0"/>
          <w:numId w:val="4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7886">
        <w:rPr>
          <w:rFonts w:ascii="Times New Roman" w:hAnsi="Times New Roman"/>
          <w:sz w:val="24"/>
          <w:szCs w:val="24"/>
        </w:rPr>
        <w:t>различать виды информации по способам ее восприятия человеком и по способам ее представления на материальных носителях;</w:t>
      </w:r>
    </w:p>
    <w:p w:rsidR="00667886" w:rsidRPr="00667886" w:rsidRDefault="00667886" w:rsidP="00667886">
      <w:pPr>
        <w:pStyle w:val="ac"/>
        <w:numPr>
          <w:ilvl w:val="0"/>
          <w:numId w:val="4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360" w:lineRule="auto"/>
        <w:ind w:left="0" w:firstLine="709"/>
        <w:jc w:val="both"/>
        <w:rPr>
          <w:rFonts w:ascii="Times New Roman" w:hAnsi="Times New Roman"/>
          <w:strike/>
          <w:sz w:val="24"/>
          <w:szCs w:val="24"/>
        </w:rPr>
      </w:pPr>
      <w:r w:rsidRPr="00667886">
        <w:rPr>
          <w:rFonts w:ascii="Times New Roman" w:hAnsi="Times New Roman"/>
          <w:sz w:val="24"/>
          <w:szCs w:val="24"/>
        </w:rPr>
        <w:t>раскрывать общие закономерности протекания информационных процессов в системах различной природы;</w:t>
      </w:r>
    </w:p>
    <w:p w:rsidR="00667886" w:rsidRPr="00667886" w:rsidRDefault="00667886" w:rsidP="00667886">
      <w:pPr>
        <w:pStyle w:val="ac"/>
        <w:numPr>
          <w:ilvl w:val="0"/>
          <w:numId w:val="4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7886">
        <w:rPr>
          <w:rFonts w:ascii="Times New Roman" w:eastAsia="Times New Roman" w:hAnsi="Times New Roman"/>
          <w:sz w:val="24"/>
          <w:szCs w:val="24"/>
        </w:rPr>
        <w:t>приводить примеры информационных процессов – процессов, связанные с хранением, преобразованием и передачей данных – в живой природе и технике;</w:t>
      </w:r>
    </w:p>
    <w:p w:rsidR="00667886" w:rsidRPr="00667886" w:rsidRDefault="00667886" w:rsidP="00667886">
      <w:pPr>
        <w:pStyle w:val="ac"/>
        <w:numPr>
          <w:ilvl w:val="0"/>
          <w:numId w:val="4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7886">
        <w:rPr>
          <w:rFonts w:ascii="Times New Roman" w:hAnsi="Times New Roman"/>
          <w:sz w:val="24"/>
          <w:szCs w:val="24"/>
        </w:rPr>
        <w:t>классифицировать средства ИКТ в соответствии с кругом выполняемых задач;</w:t>
      </w:r>
    </w:p>
    <w:p w:rsidR="00667886" w:rsidRPr="00667886" w:rsidRDefault="00667886" w:rsidP="00667886">
      <w:pPr>
        <w:pStyle w:val="ac"/>
        <w:numPr>
          <w:ilvl w:val="0"/>
          <w:numId w:val="4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7886">
        <w:rPr>
          <w:rFonts w:ascii="Times New Roman" w:eastAsia="Times New Roman" w:hAnsi="Times New Roman"/>
          <w:sz w:val="24"/>
          <w:szCs w:val="24"/>
        </w:rPr>
        <w:t>узнает о назначении основных компонентов компьютера (процессора, оперативной памяти, внешней энергонезависимой памяти, устройств ввода-вывода), характеристиках этих устройств;</w:t>
      </w:r>
    </w:p>
    <w:p w:rsidR="00667886" w:rsidRPr="00667886" w:rsidRDefault="00667886" w:rsidP="00667886">
      <w:pPr>
        <w:pStyle w:val="ac"/>
        <w:numPr>
          <w:ilvl w:val="0"/>
          <w:numId w:val="4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7886">
        <w:rPr>
          <w:rFonts w:ascii="Times New Roman" w:hAnsi="Times New Roman"/>
          <w:sz w:val="24"/>
          <w:szCs w:val="24"/>
        </w:rPr>
        <w:lastRenderedPageBreak/>
        <w:t>определять качественные и количественные характеристики компонентов компьютера;</w:t>
      </w:r>
    </w:p>
    <w:p w:rsidR="00667886" w:rsidRPr="00667886" w:rsidRDefault="00667886" w:rsidP="00667886">
      <w:pPr>
        <w:pStyle w:val="ac"/>
        <w:numPr>
          <w:ilvl w:val="0"/>
          <w:numId w:val="4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7886">
        <w:rPr>
          <w:rFonts w:ascii="Times New Roman" w:hAnsi="Times New Roman"/>
          <w:sz w:val="24"/>
          <w:szCs w:val="24"/>
        </w:rPr>
        <w:t xml:space="preserve">узнает об истории и тенденциях развития компьютеров; о </w:t>
      </w:r>
      <w:proofErr w:type="gramStart"/>
      <w:r w:rsidRPr="00667886">
        <w:rPr>
          <w:rFonts w:ascii="Times New Roman" w:hAnsi="Times New Roman"/>
          <w:sz w:val="24"/>
          <w:szCs w:val="24"/>
        </w:rPr>
        <w:t>том</w:t>
      </w:r>
      <w:proofErr w:type="gramEnd"/>
      <w:r w:rsidRPr="00667886">
        <w:rPr>
          <w:rFonts w:ascii="Times New Roman" w:hAnsi="Times New Roman"/>
          <w:sz w:val="24"/>
          <w:szCs w:val="24"/>
        </w:rPr>
        <w:t xml:space="preserve"> как можно улучшить характеристики компьютеров; </w:t>
      </w:r>
    </w:p>
    <w:p w:rsidR="00667886" w:rsidRPr="00667886" w:rsidRDefault="00667886" w:rsidP="00667886">
      <w:pPr>
        <w:pStyle w:val="ac"/>
        <w:numPr>
          <w:ilvl w:val="0"/>
          <w:numId w:val="4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7886">
        <w:rPr>
          <w:rFonts w:ascii="Times New Roman" w:hAnsi="Times New Roman"/>
          <w:sz w:val="24"/>
          <w:szCs w:val="24"/>
        </w:rPr>
        <w:t>узнает о том, какие задачи решаются с помощью суперкомпьютеров.</w:t>
      </w:r>
    </w:p>
    <w:p w:rsidR="00667886" w:rsidRPr="00667886" w:rsidRDefault="00667886" w:rsidP="0066788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67886">
        <w:rPr>
          <w:rFonts w:ascii="Times New Roman" w:hAnsi="Times New Roman"/>
          <w:b/>
          <w:sz w:val="24"/>
          <w:szCs w:val="24"/>
        </w:rPr>
        <w:t>Выпускник получит возможность:</w:t>
      </w:r>
    </w:p>
    <w:p w:rsidR="00667886" w:rsidRPr="00667886" w:rsidRDefault="00667886" w:rsidP="00667886">
      <w:pPr>
        <w:pStyle w:val="ac"/>
        <w:numPr>
          <w:ilvl w:val="0"/>
          <w:numId w:val="35"/>
        </w:numPr>
        <w:tabs>
          <w:tab w:val="left" w:pos="940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667886">
        <w:rPr>
          <w:rFonts w:ascii="Times New Roman" w:eastAsia="Times New Roman" w:hAnsi="Times New Roman"/>
          <w:i/>
          <w:sz w:val="24"/>
          <w:szCs w:val="24"/>
        </w:rPr>
        <w:t>осознано подходить к выбору ИКТ–средств для своих учебных и иных целей;</w:t>
      </w:r>
    </w:p>
    <w:p w:rsidR="00667886" w:rsidRPr="00667886" w:rsidRDefault="00667886" w:rsidP="00667886">
      <w:pPr>
        <w:pStyle w:val="ac"/>
        <w:numPr>
          <w:ilvl w:val="0"/>
          <w:numId w:val="35"/>
        </w:numPr>
        <w:tabs>
          <w:tab w:val="left" w:pos="940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667886">
        <w:rPr>
          <w:rFonts w:ascii="Times New Roman" w:eastAsia="Times New Roman" w:hAnsi="Times New Roman"/>
          <w:i/>
          <w:sz w:val="24"/>
          <w:szCs w:val="24"/>
        </w:rPr>
        <w:t>узнать о физических ограничениях на значения характеристик компьютера.</w:t>
      </w:r>
    </w:p>
    <w:p w:rsidR="00667886" w:rsidRPr="00667886" w:rsidRDefault="00667886" w:rsidP="0066788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7886">
        <w:rPr>
          <w:rFonts w:ascii="Times New Roman" w:hAnsi="Times New Roman"/>
          <w:b/>
          <w:bCs/>
          <w:sz w:val="24"/>
          <w:szCs w:val="24"/>
        </w:rPr>
        <w:t>Математические основы информатики</w:t>
      </w:r>
    </w:p>
    <w:p w:rsidR="00667886" w:rsidRPr="00667886" w:rsidRDefault="00667886" w:rsidP="0066788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67886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67886" w:rsidRPr="00667886" w:rsidRDefault="00667886" w:rsidP="00667886">
      <w:pPr>
        <w:pStyle w:val="ac"/>
        <w:numPr>
          <w:ilvl w:val="0"/>
          <w:numId w:val="35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7886">
        <w:rPr>
          <w:rFonts w:ascii="Times New Roman" w:eastAsia="Times New Roman" w:hAnsi="Times New Roman"/>
          <w:sz w:val="24"/>
          <w:szCs w:val="24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</w:r>
    </w:p>
    <w:p w:rsidR="00667886" w:rsidRPr="00667886" w:rsidRDefault="00667886" w:rsidP="00667886">
      <w:pPr>
        <w:pStyle w:val="ac"/>
        <w:numPr>
          <w:ilvl w:val="0"/>
          <w:numId w:val="35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7886">
        <w:rPr>
          <w:rFonts w:ascii="Times New Roman" w:eastAsia="Times New Roman" w:hAnsi="Times New Roman"/>
          <w:sz w:val="24"/>
          <w:szCs w:val="24"/>
        </w:rPr>
        <w:t>кодировать и декодировать тексты по заданной кодовой таблице;</w:t>
      </w:r>
    </w:p>
    <w:p w:rsidR="00667886" w:rsidRPr="00667886" w:rsidRDefault="00667886" w:rsidP="00667886">
      <w:pPr>
        <w:pStyle w:val="ac"/>
        <w:numPr>
          <w:ilvl w:val="0"/>
          <w:numId w:val="35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7886">
        <w:rPr>
          <w:rFonts w:ascii="Times New Roman" w:eastAsia="Times New Roman" w:hAnsi="Times New Roman"/>
          <w:sz w:val="24"/>
          <w:szCs w:val="24"/>
        </w:rPr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667886" w:rsidRPr="00667886" w:rsidRDefault="00667886" w:rsidP="00667886">
      <w:pPr>
        <w:pStyle w:val="ac"/>
        <w:numPr>
          <w:ilvl w:val="0"/>
          <w:numId w:val="35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7886">
        <w:rPr>
          <w:rFonts w:ascii="Times New Roman" w:eastAsia="Times New Roman" w:hAnsi="Times New Roman"/>
          <w:sz w:val="24"/>
          <w:szCs w:val="24"/>
        </w:rPr>
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</w:r>
    </w:p>
    <w:p w:rsidR="00667886" w:rsidRPr="00667886" w:rsidRDefault="00667886" w:rsidP="00667886">
      <w:pPr>
        <w:pStyle w:val="ac"/>
        <w:numPr>
          <w:ilvl w:val="0"/>
          <w:numId w:val="35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7886">
        <w:rPr>
          <w:rFonts w:ascii="Times New Roman" w:eastAsia="Times New Roman" w:hAnsi="Times New Roman"/>
          <w:sz w:val="24"/>
          <w:szCs w:val="24"/>
        </w:rPr>
        <w:t>определять длину кодовой последовательности по длине исходного текста и кодовой таблице равномерного кода;</w:t>
      </w:r>
    </w:p>
    <w:p w:rsidR="00667886" w:rsidRPr="00667886" w:rsidRDefault="00667886" w:rsidP="00667886">
      <w:pPr>
        <w:pStyle w:val="ac"/>
        <w:numPr>
          <w:ilvl w:val="0"/>
          <w:numId w:val="35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7886">
        <w:rPr>
          <w:rFonts w:ascii="Times New Roman" w:eastAsia="Times New Roman" w:hAnsi="Times New Roman"/>
          <w:sz w:val="24"/>
          <w:szCs w:val="24"/>
        </w:rPr>
        <w:t>записывать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</w:r>
    </w:p>
    <w:p w:rsidR="00667886" w:rsidRPr="00667886" w:rsidRDefault="00667886" w:rsidP="00667886">
      <w:pPr>
        <w:pStyle w:val="ac"/>
        <w:numPr>
          <w:ilvl w:val="0"/>
          <w:numId w:val="35"/>
        </w:numPr>
        <w:tabs>
          <w:tab w:val="left" w:pos="820"/>
          <w:tab w:val="left" w:pos="993"/>
          <w:tab w:val="left" w:pos="1960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7886">
        <w:rPr>
          <w:rFonts w:ascii="Times New Roman" w:eastAsia="Times New Roman" w:hAnsi="Times New Roman"/>
          <w:sz w:val="24"/>
          <w:szCs w:val="24"/>
        </w:rPr>
        <w:t>записывать логические выражения,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</w:t>
      </w:r>
    </w:p>
    <w:p w:rsidR="00667886" w:rsidRPr="00667886" w:rsidRDefault="00667886" w:rsidP="00667886">
      <w:pPr>
        <w:pStyle w:val="ac"/>
        <w:numPr>
          <w:ilvl w:val="0"/>
          <w:numId w:val="35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7886">
        <w:rPr>
          <w:rFonts w:ascii="Times New Roman" w:eastAsia="Times New Roman" w:hAnsi="Times New Roman"/>
          <w:sz w:val="24"/>
          <w:szCs w:val="24"/>
        </w:rPr>
        <w:t>определять количество элементов в множествах, полученных из двух или трех базовых множеств с помощью операций объединения, пересечения и дополнения;</w:t>
      </w:r>
    </w:p>
    <w:p w:rsidR="00667886" w:rsidRPr="00667886" w:rsidRDefault="00667886" w:rsidP="00667886">
      <w:pPr>
        <w:pStyle w:val="ac"/>
        <w:numPr>
          <w:ilvl w:val="0"/>
          <w:numId w:val="35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7886">
        <w:rPr>
          <w:rFonts w:ascii="Times New Roman" w:eastAsia="Times New Roman" w:hAnsi="Times New Roman"/>
          <w:sz w:val="24"/>
          <w:szCs w:val="24"/>
        </w:rPr>
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</w:p>
    <w:p w:rsidR="00667886" w:rsidRPr="00667886" w:rsidRDefault="00667886" w:rsidP="00667886">
      <w:pPr>
        <w:pStyle w:val="ac"/>
        <w:numPr>
          <w:ilvl w:val="0"/>
          <w:numId w:val="35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7886">
        <w:rPr>
          <w:rFonts w:ascii="Times New Roman" w:eastAsia="Times New Roman" w:hAnsi="Times New Roman"/>
          <w:sz w:val="24"/>
          <w:szCs w:val="24"/>
        </w:rPr>
        <w:lastRenderedPageBreak/>
        <w:t>описывать граф с помощью матрицы смежности с указанием длин ребер (знание термина «матрица смежности» не обязательно);</w:t>
      </w:r>
    </w:p>
    <w:p w:rsidR="00667886" w:rsidRPr="00667886" w:rsidRDefault="00667886" w:rsidP="00667886">
      <w:pPr>
        <w:pStyle w:val="ac"/>
        <w:numPr>
          <w:ilvl w:val="0"/>
          <w:numId w:val="35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7886">
        <w:rPr>
          <w:rFonts w:ascii="Times New Roman" w:eastAsia="Times New Roman" w:hAnsi="Times New Roman"/>
          <w:sz w:val="24"/>
          <w:szCs w:val="24"/>
        </w:rPr>
        <w:t>познакомиться с двоичным кодированием текстов и с наиболее употребительными современными кодами;</w:t>
      </w:r>
    </w:p>
    <w:p w:rsidR="00667886" w:rsidRPr="00667886" w:rsidRDefault="00667886" w:rsidP="00667886">
      <w:pPr>
        <w:pStyle w:val="ac"/>
        <w:numPr>
          <w:ilvl w:val="0"/>
          <w:numId w:val="35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7886">
        <w:rPr>
          <w:rFonts w:ascii="Times New Roman" w:eastAsia="Times New Roman" w:hAnsi="Times New Roman"/>
          <w:sz w:val="24"/>
          <w:szCs w:val="24"/>
        </w:rPr>
        <w:t>использовать основные способы графического представления числовой информации, (графики, диаграммы).</w:t>
      </w:r>
    </w:p>
    <w:p w:rsidR="00667886" w:rsidRPr="00667886" w:rsidRDefault="00667886" w:rsidP="0066788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67886">
        <w:rPr>
          <w:rFonts w:ascii="Times New Roman" w:hAnsi="Times New Roman"/>
          <w:b/>
          <w:sz w:val="24"/>
          <w:szCs w:val="24"/>
        </w:rPr>
        <w:t>Выпускник получит возможность:</w:t>
      </w:r>
    </w:p>
    <w:p w:rsidR="00667886" w:rsidRPr="00667886" w:rsidRDefault="00667886" w:rsidP="00667886">
      <w:pPr>
        <w:pStyle w:val="ac"/>
        <w:numPr>
          <w:ilvl w:val="0"/>
          <w:numId w:val="38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67886">
        <w:rPr>
          <w:rFonts w:ascii="Times New Roman" w:eastAsia="Times New Roman" w:hAnsi="Times New Roman"/>
          <w:i/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667886" w:rsidRPr="00667886" w:rsidRDefault="00667886" w:rsidP="00667886">
      <w:pPr>
        <w:pStyle w:val="ac"/>
        <w:numPr>
          <w:ilvl w:val="0"/>
          <w:numId w:val="38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67886">
        <w:rPr>
          <w:rFonts w:ascii="Times New Roman" w:eastAsia="Times New Roman" w:hAnsi="Times New Roman"/>
          <w:i/>
          <w:sz w:val="24"/>
          <w:szCs w:val="24"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667886" w:rsidRPr="00667886" w:rsidRDefault="00667886" w:rsidP="00667886">
      <w:pPr>
        <w:pStyle w:val="ac"/>
        <w:numPr>
          <w:ilvl w:val="0"/>
          <w:numId w:val="38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67886">
        <w:rPr>
          <w:rFonts w:ascii="Times New Roman" w:eastAsia="Times New Roman" w:hAnsi="Times New Roman"/>
          <w:i/>
          <w:sz w:val="24"/>
          <w:szCs w:val="24"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667886" w:rsidRPr="00667886" w:rsidRDefault="00667886" w:rsidP="00667886">
      <w:pPr>
        <w:pStyle w:val="ac"/>
        <w:numPr>
          <w:ilvl w:val="0"/>
          <w:numId w:val="38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667886">
        <w:rPr>
          <w:rFonts w:ascii="Times New Roman" w:eastAsia="Times New Roman" w:hAnsi="Times New Roman"/>
          <w:i/>
          <w:sz w:val="24"/>
          <w:szCs w:val="24"/>
        </w:rPr>
        <w:t>познакомиться с примерами использования графов, деревьев и списков при описании реальных объектов и процессов;</w:t>
      </w:r>
    </w:p>
    <w:p w:rsidR="00667886" w:rsidRPr="00667886" w:rsidRDefault="00667886" w:rsidP="00667886">
      <w:pPr>
        <w:pStyle w:val="ac"/>
        <w:numPr>
          <w:ilvl w:val="0"/>
          <w:numId w:val="38"/>
        </w:numPr>
        <w:tabs>
          <w:tab w:val="left" w:pos="940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667886">
        <w:rPr>
          <w:rFonts w:ascii="Times New Roman" w:hAnsi="Times New Roman"/>
          <w:i/>
          <w:sz w:val="24"/>
          <w:szCs w:val="24"/>
        </w:rPr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 </w:t>
      </w:r>
    </w:p>
    <w:p w:rsidR="00667886" w:rsidRPr="00667886" w:rsidRDefault="00667886" w:rsidP="00667886">
      <w:pPr>
        <w:pStyle w:val="ac"/>
        <w:numPr>
          <w:ilvl w:val="0"/>
          <w:numId w:val="38"/>
        </w:numPr>
        <w:tabs>
          <w:tab w:val="left" w:pos="940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667886">
        <w:rPr>
          <w:rFonts w:ascii="Times New Roman" w:hAnsi="Times New Roman"/>
          <w:i/>
          <w:sz w:val="24"/>
          <w:szCs w:val="24"/>
        </w:rPr>
        <w:t>узнать о наличии кодов, которые исправляют ошибки искажения, возникающие при передаче информации.</w:t>
      </w:r>
    </w:p>
    <w:p w:rsidR="00667886" w:rsidRPr="00667886" w:rsidRDefault="00667886" w:rsidP="0066788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7886">
        <w:rPr>
          <w:rFonts w:ascii="Times New Roman" w:hAnsi="Times New Roman"/>
          <w:b/>
          <w:bCs/>
          <w:sz w:val="24"/>
          <w:szCs w:val="24"/>
        </w:rPr>
        <w:t>Алгоритмы и элементы программирования</w:t>
      </w:r>
    </w:p>
    <w:p w:rsidR="00667886" w:rsidRPr="00667886" w:rsidRDefault="00667886" w:rsidP="0066788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67886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67886" w:rsidRPr="00667886" w:rsidRDefault="00667886" w:rsidP="00667886">
      <w:pPr>
        <w:pStyle w:val="ac"/>
        <w:numPr>
          <w:ilvl w:val="0"/>
          <w:numId w:val="36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7886">
        <w:rPr>
          <w:rFonts w:ascii="Times New Roman" w:hAnsi="Times New Roman"/>
          <w:sz w:val="24"/>
          <w:szCs w:val="24"/>
        </w:rPr>
        <w:t>составлять алгоритмы для решения учебных задач различных типов;</w:t>
      </w:r>
    </w:p>
    <w:p w:rsidR="00667886" w:rsidRPr="00667886" w:rsidRDefault="00667886" w:rsidP="00667886">
      <w:pPr>
        <w:pStyle w:val="ac"/>
        <w:numPr>
          <w:ilvl w:val="0"/>
          <w:numId w:val="36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Style w:val="dash0410005f0431005f0437005f0430005f0446005f0020005f0441005f043f005f0438005f0441005f043a005f0430005f005fchar1char1"/>
          <w:rFonts w:eastAsia="Times New Roman"/>
        </w:rPr>
      </w:pPr>
      <w:r w:rsidRPr="00667886">
        <w:rPr>
          <w:rStyle w:val="dash0410005f0431005f0437005f0430005f0446005f0020005f0441005f043f005f0438005f0441005f043a005f0430005f005fchar1char1"/>
        </w:rPr>
        <w:t>выражать алгоритм решения задачи различными способами (словесным, графическим, в том числе и в виде блок-</w:t>
      </w:r>
      <w:proofErr w:type="gramStart"/>
      <w:r w:rsidRPr="00667886">
        <w:rPr>
          <w:rStyle w:val="dash0410005f0431005f0437005f0430005f0446005f0020005f0441005f043f005f0438005f0441005f043a005f0430005f005fchar1char1"/>
        </w:rPr>
        <w:t>схемы,  с</w:t>
      </w:r>
      <w:proofErr w:type="gramEnd"/>
      <w:r w:rsidRPr="00667886">
        <w:rPr>
          <w:rStyle w:val="dash0410005f0431005f0437005f0430005f0446005f0020005f0441005f043f005f0438005f0441005f043a005f0430005f005fchar1char1"/>
        </w:rPr>
        <w:t xml:space="preserve"> помощью формальных языков и др.);</w:t>
      </w:r>
    </w:p>
    <w:p w:rsidR="00667886" w:rsidRPr="00667886" w:rsidRDefault="00667886" w:rsidP="00667886">
      <w:pPr>
        <w:pStyle w:val="ac"/>
        <w:numPr>
          <w:ilvl w:val="0"/>
          <w:numId w:val="36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Style w:val="dash0410005f0431005f0437005f0430005f0446005f0020005f0441005f043f005f0438005f0441005f043a005f0430005f005fchar1char1"/>
          <w:rFonts w:eastAsia="Times New Roman"/>
        </w:rPr>
      </w:pPr>
      <w:r w:rsidRPr="00667886">
        <w:rPr>
          <w:rStyle w:val="dash0410005f0431005f0437005f0430005f0446005f0020005f0441005f043f005f0438005f0441005f043a005f0430005f005fchar1char1"/>
        </w:rPr>
        <w:t>определять наиболее оптимальный способ выражения алгоритма для решения конкретных задач (словесный, графический, с помощью формальных языков);</w:t>
      </w:r>
    </w:p>
    <w:p w:rsidR="00667886" w:rsidRPr="00667886" w:rsidRDefault="00667886" w:rsidP="00667886">
      <w:pPr>
        <w:pStyle w:val="ac"/>
        <w:numPr>
          <w:ilvl w:val="0"/>
          <w:numId w:val="36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7886">
        <w:rPr>
          <w:rStyle w:val="dash0410005f0431005f0437005f0430005f0446005f0020005f0441005f043f005f0438005f0441005f043a005f0430005f005fchar1char1"/>
        </w:rPr>
        <w:t>определять результат выполнения заданного алгоритма или его фрагмента;</w:t>
      </w:r>
    </w:p>
    <w:p w:rsidR="00667886" w:rsidRPr="00667886" w:rsidRDefault="00667886" w:rsidP="00667886">
      <w:pPr>
        <w:pStyle w:val="ac"/>
        <w:numPr>
          <w:ilvl w:val="0"/>
          <w:numId w:val="36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7886">
        <w:rPr>
          <w:rFonts w:ascii="Times New Roman" w:eastAsia="Times New Roman" w:hAnsi="Times New Roman"/>
          <w:sz w:val="24"/>
          <w:szCs w:val="24"/>
        </w:rPr>
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информатике;</w:t>
      </w:r>
    </w:p>
    <w:p w:rsidR="00667886" w:rsidRPr="00667886" w:rsidRDefault="00667886" w:rsidP="00667886">
      <w:pPr>
        <w:pStyle w:val="ac"/>
        <w:numPr>
          <w:ilvl w:val="0"/>
          <w:numId w:val="36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7886">
        <w:rPr>
          <w:rFonts w:ascii="Times New Roman" w:eastAsia="Times New Roman" w:hAnsi="Times New Roman"/>
          <w:sz w:val="24"/>
          <w:szCs w:val="24"/>
        </w:rPr>
        <w:lastRenderedPageBreak/>
        <w:t>выполнять без использования компьютера («вручную») несложные алгоритмы управления исполнителями и анализа числовых и текстовых данных, записанные на конкретном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</w:t>
      </w:r>
    </w:p>
    <w:p w:rsidR="00667886" w:rsidRPr="00667886" w:rsidRDefault="00667886" w:rsidP="00667886">
      <w:pPr>
        <w:pStyle w:val="ac"/>
        <w:numPr>
          <w:ilvl w:val="0"/>
          <w:numId w:val="36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7886">
        <w:rPr>
          <w:rFonts w:ascii="Times New Roman" w:eastAsia="Times New Roman" w:hAnsi="Times New Roman"/>
          <w:sz w:val="24"/>
          <w:szCs w:val="24"/>
        </w:rPr>
        <w:t>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</w:t>
      </w:r>
      <w:r w:rsidRPr="00667886">
        <w:rPr>
          <w:rFonts w:ascii="Times New Roman" w:eastAsia="Times New Roman" w:hAnsi="Times New Roman"/>
          <w:sz w:val="24"/>
          <w:szCs w:val="24"/>
        </w:rPr>
        <w:tab/>
        <w:t>программ на выбранном языке программирования; выполнять эти программы на компьютере;</w:t>
      </w:r>
    </w:p>
    <w:p w:rsidR="00667886" w:rsidRPr="00667886" w:rsidRDefault="00667886" w:rsidP="00667886">
      <w:pPr>
        <w:pStyle w:val="ac"/>
        <w:numPr>
          <w:ilvl w:val="0"/>
          <w:numId w:val="36"/>
        </w:numPr>
        <w:tabs>
          <w:tab w:val="left" w:pos="90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7886">
        <w:rPr>
          <w:rFonts w:ascii="Times New Roman" w:eastAsia="Times New Roman" w:hAnsi="Times New Roman"/>
          <w:sz w:val="24"/>
          <w:szCs w:val="24"/>
        </w:rPr>
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:rsidR="00667886" w:rsidRPr="00667886" w:rsidRDefault="00667886" w:rsidP="00667886">
      <w:pPr>
        <w:pStyle w:val="ac"/>
        <w:numPr>
          <w:ilvl w:val="0"/>
          <w:numId w:val="36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7886">
        <w:rPr>
          <w:rFonts w:ascii="Times New Roman" w:eastAsia="Times New Roman" w:hAnsi="Times New Roman"/>
          <w:sz w:val="24"/>
          <w:szCs w:val="24"/>
        </w:rPr>
        <w:t>анализировать предложенный алгоритм, например, определять какие результаты возможны при заданном множестве исходных значений;</w:t>
      </w:r>
    </w:p>
    <w:p w:rsidR="00667886" w:rsidRPr="00667886" w:rsidRDefault="00667886" w:rsidP="00667886">
      <w:pPr>
        <w:pStyle w:val="ac"/>
        <w:numPr>
          <w:ilvl w:val="0"/>
          <w:numId w:val="36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7886">
        <w:rPr>
          <w:rFonts w:ascii="Times New Roman" w:eastAsia="Times New Roman" w:hAnsi="Times New Roman"/>
          <w:sz w:val="24"/>
          <w:szCs w:val="24"/>
        </w:rPr>
        <w:t>использовать логические значения, операции и выражения с ними;</w:t>
      </w:r>
    </w:p>
    <w:p w:rsidR="00667886" w:rsidRPr="00667886" w:rsidRDefault="00667886" w:rsidP="00667886">
      <w:pPr>
        <w:pStyle w:val="ac"/>
        <w:numPr>
          <w:ilvl w:val="0"/>
          <w:numId w:val="36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7886">
        <w:rPr>
          <w:rFonts w:ascii="Times New Roman" w:eastAsia="Times New Roman" w:hAnsi="Times New Roman"/>
          <w:sz w:val="24"/>
          <w:szCs w:val="24"/>
        </w:rPr>
        <w:t>записывать на выбранном языке программирования арифметические и логические выражения и вычислять их значения.</w:t>
      </w:r>
    </w:p>
    <w:p w:rsidR="00667886" w:rsidRPr="00667886" w:rsidRDefault="00667886" w:rsidP="0066788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67886">
        <w:rPr>
          <w:rFonts w:ascii="Times New Roman" w:hAnsi="Times New Roman"/>
          <w:b/>
          <w:sz w:val="24"/>
          <w:szCs w:val="24"/>
        </w:rPr>
        <w:t>Выпускник получит возможность:</w:t>
      </w:r>
    </w:p>
    <w:p w:rsidR="00667886" w:rsidRPr="00667886" w:rsidRDefault="00667886" w:rsidP="00667886">
      <w:pPr>
        <w:pStyle w:val="ac"/>
        <w:numPr>
          <w:ilvl w:val="0"/>
          <w:numId w:val="39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67886">
        <w:rPr>
          <w:rFonts w:ascii="Times New Roman" w:eastAsia="Times New Roman" w:hAnsi="Times New Roman"/>
          <w:i/>
          <w:sz w:val="24"/>
          <w:szCs w:val="24"/>
        </w:rPr>
        <w:t>познакомиться с использованием в программах строковых величин и с операциями со строковыми величинами;</w:t>
      </w:r>
    </w:p>
    <w:p w:rsidR="00667886" w:rsidRPr="00667886" w:rsidRDefault="00667886" w:rsidP="00667886">
      <w:pPr>
        <w:pStyle w:val="ac"/>
        <w:numPr>
          <w:ilvl w:val="0"/>
          <w:numId w:val="39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67886">
        <w:rPr>
          <w:rFonts w:ascii="Times New Roman" w:eastAsia="Times New Roman" w:hAnsi="Times New Roman"/>
          <w:i/>
          <w:sz w:val="24"/>
          <w:szCs w:val="24"/>
        </w:rPr>
        <w:t>создавать программы для решения задач, возникающих в процессе учебы и вне ее;</w:t>
      </w:r>
    </w:p>
    <w:p w:rsidR="00667886" w:rsidRPr="00667886" w:rsidRDefault="00667886" w:rsidP="00667886">
      <w:pPr>
        <w:pStyle w:val="ac"/>
        <w:numPr>
          <w:ilvl w:val="0"/>
          <w:numId w:val="39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67886">
        <w:rPr>
          <w:rFonts w:ascii="Times New Roman" w:eastAsia="Times New Roman" w:hAnsi="Times New Roman"/>
          <w:i/>
          <w:sz w:val="24"/>
          <w:szCs w:val="24"/>
        </w:rPr>
        <w:t>познакомиться с задачами обработки данных и алгоритмами их решения;</w:t>
      </w:r>
    </w:p>
    <w:p w:rsidR="00667886" w:rsidRPr="00667886" w:rsidRDefault="00667886" w:rsidP="00667886">
      <w:pPr>
        <w:pStyle w:val="ac"/>
        <w:numPr>
          <w:ilvl w:val="0"/>
          <w:numId w:val="39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67886">
        <w:rPr>
          <w:rFonts w:ascii="Times New Roman" w:eastAsia="Times New Roman" w:hAnsi="Times New Roman"/>
          <w:i/>
          <w:sz w:val="24"/>
          <w:szCs w:val="24"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667886" w:rsidRPr="00667886" w:rsidRDefault="00667886" w:rsidP="00667886">
      <w:pPr>
        <w:pStyle w:val="ac"/>
        <w:numPr>
          <w:ilvl w:val="0"/>
          <w:numId w:val="39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67886">
        <w:rPr>
          <w:rFonts w:ascii="Times New Roman" w:eastAsia="Times New Roman" w:hAnsi="Times New Roman"/>
          <w:i/>
          <w:sz w:val="24"/>
          <w:szCs w:val="24"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667886" w:rsidRPr="00667886" w:rsidRDefault="00667886" w:rsidP="0066788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7886">
        <w:rPr>
          <w:rFonts w:ascii="Times New Roman" w:hAnsi="Times New Roman"/>
          <w:b/>
          <w:bCs/>
          <w:sz w:val="24"/>
          <w:szCs w:val="24"/>
        </w:rPr>
        <w:t>Использование программных систем и сервисов</w:t>
      </w:r>
    </w:p>
    <w:p w:rsidR="00667886" w:rsidRPr="00667886" w:rsidRDefault="00667886" w:rsidP="0066788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67886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67886" w:rsidRPr="00667886" w:rsidRDefault="00667886" w:rsidP="00667886">
      <w:pPr>
        <w:pStyle w:val="ac"/>
        <w:numPr>
          <w:ilvl w:val="0"/>
          <w:numId w:val="37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7886">
        <w:rPr>
          <w:rFonts w:ascii="Times New Roman" w:hAnsi="Times New Roman"/>
          <w:sz w:val="24"/>
          <w:szCs w:val="24"/>
        </w:rPr>
        <w:t>классифицировать файлы по типу и иным параметрам;</w:t>
      </w:r>
    </w:p>
    <w:p w:rsidR="00667886" w:rsidRPr="00667886" w:rsidRDefault="00667886" w:rsidP="00667886">
      <w:pPr>
        <w:pStyle w:val="ac"/>
        <w:numPr>
          <w:ilvl w:val="0"/>
          <w:numId w:val="37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7886">
        <w:rPr>
          <w:rFonts w:ascii="Times New Roman" w:hAnsi="Times New Roman"/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</w:p>
    <w:p w:rsidR="00667886" w:rsidRPr="00667886" w:rsidRDefault="00667886" w:rsidP="00667886">
      <w:pPr>
        <w:pStyle w:val="ac"/>
        <w:numPr>
          <w:ilvl w:val="0"/>
          <w:numId w:val="37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7886">
        <w:rPr>
          <w:rFonts w:ascii="Times New Roman" w:hAnsi="Times New Roman"/>
          <w:sz w:val="24"/>
          <w:szCs w:val="24"/>
        </w:rPr>
        <w:t>разбираться в иерархической структуре файловой системы;</w:t>
      </w:r>
    </w:p>
    <w:p w:rsidR="00667886" w:rsidRPr="00667886" w:rsidRDefault="00667886" w:rsidP="00667886">
      <w:pPr>
        <w:pStyle w:val="ac"/>
        <w:numPr>
          <w:ilvl w:val="0"/>
          <w:numId w:val="37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7886">
        <w:rPr>
          <w:rFonts w:ascii="Times New Roman" w:hAnsi="Times New Roman"/>
          <w:sz w:val="24"/>
          <w:szCs w:val="24"/>
        </w:rPr>
        <w:t>осуществлять поиск файлов средствами операционной системы;</w:t>
      </w:r>
    </w:p>
    <w:p w:rsidR="00667886" w:rsidRPr="00667886" w:rsidRDefault="00667886" w:rsidP="00667886">
      <w:pPr>
        <w:pStyle w:val="ac"/>
        <w:widowControl w:val="0"/>
        <w:numPr>
          <w:ilvl w:val="0"/>
          <w:numId w:val="37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7886">
        <w:rPr>
          <w:rFonts w:ascii="Times New Roman" w:eastAsia="Times New Roman" w:hAnsi="Times New Roman"/>
          <w:sz w:val="24"/>
          <w:szCs w:val="24"/>
        </w:rPr>
        <w:lastRenderedPageBreak/>
        <w:t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667886" w:rsidRPr="00667886" w:rsidRDefault="00667886" w:rsidP="00667886">
      <w:pPr>
        <w:pStyle w:val="ac"/>
        <w:widowControl w:val="0"/>
        <w:numPr>
          <w:ilvl w:val="0"/>
          <w:numId w:val="3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7886">
        <w:rPr>
          <w:rFonts w:ascii="Times New Roman" w:eastAsia="Times New Roman" w:hAnsi="Times New Roman"/>
          <w:sz w:val="24"/>
          <w:szCs w:val="24"/>
        </w:rPr>
        <w:t>использовать табличные (реляционные) базы данных, выполнять отбор строк таблицы, удовлетворяющих определенному условию;</w:t>
      </w:r>
    </w:p>
    <w:p w:rsidR="00667886" w:rsidRPr="00667886" w:rsidRDefault="00667886" w:rsidP="00667886">
      <w:pPr>
        <w:pStyle w:val="ac"/>
        <w:numPr>
          <w:ilvl w:val="0"/>
          <w:numId w:val="37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7886">
        <w:rPr>
          <w:rFonts w:ascii="Times New Roman" w:eastAsia="Times New Roman" w:hAnsi="Times New Roman"/>
          <w:sz w:val="24"/>
          <w:szCs w:val="24"/>
        </w:rPr>
        <w:t>анализировать доменные имена компьютеров и адреса документов в Интернете;</w:t>
      </w:r>
    </w:p>
    <w:p w:rsidR="00667886" w:rsidRPr="00667886" w:rsidRDefault="00667886" w:rsidP="00667886">
      <w:pPr>
        <w:pStyle w:val="ac"/>
        <w:numPr>
          <w:ilvl w:val="0"/>
          <w:numId w:val="37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7886">
        <w:rPr>
          <w:rFonts w:ascii="Times New Roman" w:eastAsia="Times New Roman" w:hAnsi="Times New Roman"/>
          <w:sz w:val="24"/>
          <w:szCs w:val="24"/>
        </w:rPr>
        <w:t>проводить поиск информации в сети Интернет по запросам с использованием логических операций.</w:t>
      </w:r>
    </w:p>
    <w:p w:rsidR="00667886" w:rsidRPr="00667886" w:rsidRDefault="00667886" w:rsidP="00667886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67886">
        <w:rPr>
          <w:rFonts w:ascii="Times New Roman" w:hAnsi="Times New Roman"/>
          <w:b/>
          <w:sz w:val="24"/>
          <w:szCs w:val="24"/>
        </w:rPr>
        <w:t>Выпускник овладеет (как результат применения программных систем и интернет-сервисов в данном курсе и во всем образовательном процессе):</w:t>
      </w:r>
    </w:p>
    <w:p w:rsidR="00667886" w:rsidRPr="00667886" w:rsidRDefault="00667886" w:rsidP="00667886">
      <w:pPr>
        <w:pStyle w:val="ac"/>
        <w:numPr>
          <w:ilvl w:val="0"/>
          <w:numId w:val="37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7886">
        <w:rPr>
          <w:rFonts w:ascii="Times New Roman" w:eastAsia="Times New Roman" w:hAnsi="Times New Roman"/>
          <w:sz w:val="24"/>
          <w:szCs w:val="24"/>
        </w:rPr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667886" w:rsidRPr="00667886" w:rsidRDefault="00667886" w:rsidP="00667886">
      <w:pPr>
        <w:pStyle w:val="ac"/>
        <w:numPr>
          <w:ilvl w:val="0"/>
          <w:numId w:val="37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7886">
        <w:rPr>
          <w:rFonts w:ascii="Times New Roman" w:eastAsia="Times New Roman" w:hAnsi="Times New Roman"/>
          <w:sz w:val="24"/>
          <w:szCs w:val="24"/>
        </w:rPr>
        <w:t>различными формами представления данных (таблицы, диаграммы, графики и т. д.);</w:t>
      </w:r>
    </w:p>
    <w:p w:rsidR="00667886" w:rsidRPr="00667886" w:rsidRDefault="00667886" w:rsidP="00667886">
      <w:pPr>
        <w:pStyle w:val="ac"/>
        <w:numPr>
          <w:ilvl w:val="0"/>
          <w:numId w:val="37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7886">
        <w:rPr>
          <w:rFonts w:ascii="Times New Roman" w:eastAsia="Times New Roman" w:hAnsi="Times New Roman"/>
          <w:sz w:val="24"/>
          <w:szCs w:val="24"/>
        </w:rPr>
        <w:t>приемами безопасной организации своего личного пространства данных с использованием индивидуальных накопителей данных, интернет-сервисов и т. п.;</w:t>
      </w:r>
    </w:p>
    <w:p w:rsidR="00667886" w:rsidRPr="00667886" w:rsidRDefault="00667886" w:rsidP="00667886">
      <w:pPr>
        <w:pStyle w:val="ac"/>
        <w:numPr>
          <w:ilvl w:val="0"/>
          <w:numId w:val="37"/>
        </w:numPr>
        <w:tabs>
          <w:tab w:val="left" w:pos="820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67886">
        <w:rPr>
          <w:rFonts w:ascii="Times New Roman" w:eastAsia="Times New Roman" w:hAnsi="Times New Roman"/>
          <w:sz w:val="24"/>
          <w:szCs w:val="24"/>
        </w:rPr>
        <w:t>основами соблюдения норм информационной этики и права;</w:t>
      </w:r>
    </w:p>
    <w:p w:rsidR="00667886" w:rsidRPr="00667886" w:rsidRDefault="00667886" w:rsidP="00667886">
      <w:pPr>
        <w:pStyle w:val="ac"/>
        <w:numPr>
          <w:ilvl w:val="0"/>
          <w:numId w:val="37"/>
        </w:numPr>
        <w:tabs>
          <w:tab w:val="left" w:pos="780"/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w w:val="99"/>
          <w:sz w:val="24"/>
          <w:szCs w:val="24"/>
        </w:rPr>
      </w:pPr>
      <w:r w:rsidRPr="00667886">
        <w:rPr>
          <w:rFonts w:ascii="Times New Roman" w:eastAsia="Times New Roman" w:hAnsi="Times New Roman"/>
          <w:sz w:val="24"/>
          <w:szCs w:val="24"/>
        </w:rPr>
        <w:t xml:space="preserve">познакомится с программными средствами для работы с </w:t>
      </w:r>
      <w:r w:rsidRPr="00667886">
        <w:rPr>
          <w:rFonts w:ascii="Times New Roman" w:eastAsia="Times New Roman" w:hAnsi="Times New Roman"/>
          <w:w w:val="99"/>
          <w:sz w:val="24"/>
          <w:szCs w:val="24"/>
        </w:rPr>
        <w:t xml:space="preserve">аудиовизуальными </w:t>
      </w:r>
      <w:r w:rsidRPr="00667886">
        <w:rPr>
          <w:rFonts w:ascii="Times New Roman" w:eastAsia="Times New Roman" w:hAnsi="Times New Roman"/>
          <w:sz w:val="24"/>
          <w:szCs w:val="24"/>
        </w:rPr>
        <w:t xml:space="preserve">данными и соответствующим понятийным </w:t>
      </w:r>
      <w:r w:rsidRPr="00667886">
        <w:rPr>
          <w:rFonts w:ascii="Times New Roman" w:eastAsia="Times New Roman" w:hAnsi="Times New Roman"/>
          <w:w w:val="99"/>
          <w:sz w:val="24"/>
          <w:szCs w:val="24"/>
        </w:rPr>
        <w:t>аппаратом;</w:t>
      </w:r>
    </w:p>
    <w:p w:rsidR="00667886" w:rsidRPr="00667886" w:rsidRDefault="00667886" w:rsidP="00667886">
      <w:pPr>
        <w:pStyle w:val="ac"/>
        <w:numPr>
          <w:ilvl w:val="0"/>
          <w:numId w:val="37"/>
        </w:numPr>
        <w:tabs>
          <w:tab w:val="left" w:pos="820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67886">
        <w:rPr>
          <w:rFonts w:ascii="Times New Roman" w:eastAsia="Times New Roman" w:hAnsi="Times New Roman"/>
          <w:sz w:val="24"/>
          <w:szCs w:val="24"/>
        </w:rPr>
        <w:t xml:space="preserve">узнает о дискретном представлении </w:t>
      </w:r>
      <w:r w:rsidRPr="00667886">
        <w:rPr>
          <w:rFonts w:ascii="Times New Roman" w:eastAsia="Times New Roman" w:hAnsi="Times New Roman"/>
          <w:w w:val="99"/>
          <w:sz w:val="24"/>
          <w:szCs w:val="24"/>
        </w:rPr>
        <w:t>аудио</w:t>
      </w:r>
      <w:r w:rsidRPr="00667886">
        <w:rPr>
          <w:rFonts w:ascii="Times New Roman" w:eastAsia="Times New Roman" w:hAnsi="Times New Roman"/>
          <w:sz w:val="24"/>
          <w:szCs w:val="24"/>
        </w:rPr>
        <w:t>визуальных данных.</w:t>
      </w:r>
    </w:p>
    <w:p w:rsidR="00667886" w:rsidRPr="00667886" w:rsidRDefault="00667886" w:rsidP="00667886">
      <w:pPr>
        <w:tabs>
          <w:tab w:val="left" w:pos="1660"/>
          <w:tab w:val="left" w:pos="2900"/>
          <w:tab w:val="left" w:pos="4840"/>
          <w:tab w:val="left" w:pos="5300"/>
          <w:tab w:val="left" w:pos="6440"/>
          <w:tab w:val="left" w:pos="7320"/>
          <w:tab w:val="left" w:pos="7720"/>
          <w:tab w:val="left" w:pos="852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67886">
        <w:rPr>
          <w:rFonts w:ascii="Times New Roman" w:hAnsi="Times New Roman"/>
          <w:b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667886" w:rsidRPr="00667886" w:rsidRDefault="00667886" w:rsidP="00667886">
      <w:pPr>
        <w:pStyle w:val="ac"/>
        <w:numPr>
          <w:ilvl w:val="0"/>
          <w:numId w:val="4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667886">
        <w:rPr>
          <w:rFonts w:ascii="Times New Roman" w:eastAsia="Times New Roman" w:hAnsi="Times New Roman"/>
          <w:i/>
          <w:sz w:val="24"/>
          <w:szCs w:val="24"/>
        </w:rPr>
        <w:t>узнать о данных от датчиков, например, датчиков роботизированных устройств;</w:t>
      </w:r>
    </w:p>
    <w:p w:rsidR="00667886" w:rsidRPr="00667886" w:rsidRDefault="00667886" w:rsidP="00667886">
      <w:pPr>
        <w:pStyle w:val="ac"/>
        <w:numPr>
          <w:ilvl w:val="0"/>
          <w:numId w:val="41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67886">
        <w:rPr>
          <w:rFonts w:ascii="Times New Roman" w:eastAsia="Times New Roman" w:hAnsi="Times New Roman"/>
          <w:i/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667886" w:rsidRPr="00667886" w:rsidRDefault="00667886" w:rsidP="00667886">
      <w:pPr>
        <w:pStyle w:val="ac"/>
        <w:numPr>
          <w:ilvl w:val="0"/>
          <w:numId w:val="41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67886">
        <w:rPr>
          <w:rFonts w:ascii="Times New Roman" w:eastAsia="Times New Roman" w:hAnsi="Times New Roman"/>
          <w:i/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667886" w:rsidRPr="00667886" w:rsidRDefault="00667886" w:rsidP="00667886">
      <w:pPr>
        <w:pStyle w:val="ac"/>
        <w:numPr>
          <w:ilvl w:val="0"/>
          <w:numId w:val="41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67886">
        <w:rPr>
          <w:rFonts w:ascii="Times New Roman" w:eastAsia="Times New Roman" w:hAnsi="Times New Roman"/>
          <w:i/>
          <w:sz w:val="24"/>
          <w:szCs w:val="24"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667886" w:rsidRPr="00667886" w:rsidRDefault="00667886" w:rsidP="00667886">
      <w:pPr>
        <w:pStyle w:val="ac"/>
        <w:numPr>
          <w:ilvl w:val="0"/>
          <w:numId w:val="41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67886">
        <w:rPr>
          <w:rFonts w:ascii="Times New Roman" w:eastAsia="Times New Roman" w:hAnsi="Times New Roman"/>
          <w:i/>
          <w:sz w:val="24"/>
          <w:szCs w:val="24"/>
        </w:rPr>
        <w:lastRenderedPageBreak/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667886" w:rsidRPr="00667886" w:rsidRDefault="00667886" w:rsidP="00667886">
      <w:pPr>
        <w:pStyle w:val="ac"/>
        <w:numPr>
          <w:ilvl w:val="0"/>
          <w:numId w:val="41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67886">
        <w:rPr>
          <w:rFonts w:ascii="Times New Roman" w:eastAsia="Times New Roman" w:hAnsi="Times New Roman"/>
          <w:i/>
          <w:sz w:val="24"/>
          <w:szCs w:val="24"/>
        </w:rPr>
        <w:t>узнать о том, что в сфере информатики и ИКТ существуют международные и национальные стандарты;</w:t>
      </w:r>
    </w:p>
    <w:p w:rsidR="00667886" w:rsidRPr="00667886" w:rsidRDefault="00667886" w:rsidP="00667886">
      <w:pPr>
        <w:pStyle w:val="ac"/>
        <w:numPr>
          <w:ilvl w:val="0"/>
          <w:numId w:val="41"/>
        </w:numPr>
        <w:tabs>
          <w:tab w:val="left" w:pos="82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67886">
        <w:rPr>
          <w:rFonts w:ascii="Times New Roman" w:eastAsia="Times New Roman" w:hAnsi="Times New Roman"/>
          <w:i/>
          <w:sz w:val="24"/>
          <w:szCs w:val="24"/>
        </w:rPr>
        <w:t>узнать о структуре современных компьютеров и назначении их элементов;</w:t>
      </w:r>
    </w:p>
    <w:p w:rsidR="00667886" w:rsidRPr="00667886" w:rsidRDefault="00667886" w:rsidP="00667886">
      <w:pPr>
        <w:pStyle w:val="ac"/>
        <w:numPr>
          <w:ilvl w:val="0"/>
          <w:numId w:val="41"/>
        </w:numPr>
        <w:tabs>
          <w:tab w:val="left" w:pos="78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667886">
        <w:rPr>
          <w:rFonts w:ascii="Times New Roman" w:eastAsia="Times New Roman" w:hAnsi="Times New Roman"/>
          <w:i/>
          <w:sz w:val="24"/>
          <w:szCs w:val="24"/>
        </w:rPr>
        <w:t xml:space="preserve">получить представление об истории и тенденциях развития </w:t>
      </w:r>
      <w:r w:rsidRPr="00667886">
        <w:rPr>
          <w:rFonts w:ascii="Times New Roman" w:eastAsia="Times New Roman" w:hAnsi="Times New Roman"/>
          <w:i/>
          <w:w w:val="99"/>
          <w:sz w:val="24"/>
          <w:szCs w:val="24"/>
        </w:rPr>
        <w:t>ИКТ;</w:t>
      </w:r>
    </w:p>
    <w:p w:rsidR="00667886" w:rsidRPr="00667886" w:rsidRDefault="00667886" w:rsidP="00667886">
      <w:pPr>
        <w:pStyle w:val="ac"/>
        <w:numPr>
          <w:ilvl w:val="0"/>
          <w:numId w:val="4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67886">
        <w:rPr>
          <w:rFonts w:ascii="Times New Roman" w:eastAsia="Times New Roman" w:hAnsi="Times New Roman"/>
          <w:i/>
          <w:sz w:val="24"/>
          <w:szCs w:val="24"/>
        </w:rPr>
        <w:t>познакомиться с примерами использования ИКТ в современном мире;</w:t>
      </w:r>
    </w:p>
    <w:p w:rsidR="000A640F" w:rsidRDefault="00667886" w:rsidP="00DD7CB5">
      <w:pPr>
        <w:pStyle w:val="ac"/>
        <w:numPr>
          <w:ilvl w:val="0"/>
          <w:numId w:val="41"/>
        </w:numPr>
        <w:tabs>
          <w:tab w:val="left" w:pos="94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67886">
        <w:rPr>
          <w:rFonts w:ascii="Times New Roman" w:eastAsia="Times New Roman" w:hAnsi="Times New Roman"/>
          <w:i/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DD7CB5" w:rsidRPr="00DD7CB5" w:rsidRDefault="00DD7CB5" w:rsidP="00DD7CB5">
      <w:pPr>
        <w:pStyle w:val="ac"/>
        <w:tabs>
          <w:tab w:val="left" w:pos="940"/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AB57F8" w:rsidRDefault="008C6D3D" w:rsidP="00A1449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9146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A14498" w:rsidRPr="00491462">
        <w:rPr>
          <w:rFonts w:ascii="Times New Roman" w:eastAsia="Times New Roman" w:hAnsi="Times New Roman" w:cs="Times New Roman"/>
          <w:b/>
          <w:sz w:val="24"/>
          <w:szCs w:val="24"/>
        </w:rPr>
        <w:t>СОДЕРЖАНИЕ П</w:t>
      </w:r>
      <w:r w:rsidR="00A7469D">
        <w:rPr>
          <w:rFonts w:ascii="Times New Roman" w:eastAsia="Times New Roman" w:hAnsi="Times New Roman" w:cs="Times New Roman"/>
          <w:b/>
          <w:sz w:val="24"/>
          <w:szCs w:val="24"/>
        </w:rPr>
        <w:t>РОГРАММЫ (1ч в неделю</w:t>
      </w:r>
      <w:r w:rsidR="00AB57F8">
        <w:rPr>
          <w:rFonts w:ascii="Times New Roman" w:eastAsia="Times New Roman" w:hAnsi="Times New Roman" w:cs="Times New Roman"/>
          <w:b/>
          <w:sz w:val="24"/>
          <w:szCs w:val="24"/>
        </w:rPr>
        <w:t xml:space="preserve"> 7-9</w:t>
      </w:r>
      <w:r w:rsidR="0033470A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  <w:r w:rsidR="00AB57F8">
        <w:rPr>
          <w:rFonts w:ascii="Times New Roman" w:eastAsia="Times New Roman" w:hAnsi="Times New Roman" w:cs="Times New Roman"/>
          <w:b/>
          <w:sz w:val="24"/>
          <w:szCs w:val="24"/>
        </w:rPr>
        <w:t>, всего 102</w:t>
      </w:r>
      <w:r w:rsidR="00A14498" w:rsidRPr="00491462">
        <w:rPr>
          <w:rFonts w:ascii="Times New Roman" w:eastAsia="Times New Roman" w:hAnsi="Times New Roman" w:cs="Times New Roman"/>
          <w:b/>
          <w:sz w:val="24"/>
          <w:szCs w:val="24"/>
        </w:rPr>
        <w:t>ч)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 xml:space="preserve">При </w:t>
      </w:r>
      <w:r w:rsidRPr="00DD7CB5">
        <w:rPr>
          <w:rFonts w:ascii="Times New Roman" w:hAnsi="Times New Roman" w:cs="Times New Roman"/>
          <w:position w:val="-1"/>
          <w:sz w:val="24"/>
          <w:szCs w:val="24"/>
        </w:rPr>
        <w:t xml:space="preserve">реализации программы учебного предмета «Информатика» у учащихся формируется </w:t>
      </w:r>
      <w:r w:rsidRPr="00DD7CB5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информационная и алгоритмическая </w:t>
      </w:r>
      <w:proofErr w:type="spellStart"/>
      <w:r w:rsidRPr="00DD7CB5">
        <w:rPr>
          <w:rFonts w:ascii="Times New Roman" w:hAnsi="Times New Roman" w:cs="Times New Roman"/>
          <w:sz w:val="24"/>
          <w:szCs w:val="24"/>
          <w:lang w:eastAsia="ru-RU"/>
        </w:rPr>
        <w:t>культура;умение</w:t>
      </w:r>
      <w:proofErr w:type="spellEnd"/>
      <w:r w:rsidRPr="00DD7CB5">
        <w:rPr>
          <w:rFonts w:ascii="Times New Roman" w:hAnsi="Times New Roman" w:cs="Times New Roman"/>
          <w:sz w:val="24"/>
          <w:szCs w:val="24"/>
          <w:lang w:eastAsia="ru-RU"/>
        </w:rPr>
        <w:t xml:space="preserve"> формализации и структурирования информации, учащиеся овладевают способами 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 у учащихся формируется </w:t>
      </w:r>
      <w:r w:rsidRPr="00DD7CB5">
        <w:rPr>
          <w:rFonts w:ascii="Times New Roman" w:hAnsi="Times New Roman" w:cs="Times New Roman"/>
          <w:sz w:val="24"/>
          <w:szCs w:val="24"/>
        </w:rPr>
        <w:t>представление о компьютере как универсальном устройстве обработки информации;</w:t>
      </w:r>
      <w:r w:rsidRPr="00DD7CB5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представление об основных изучаемых понятиях: информация, алгоритм, модель - и их </w:t>
      </w:r>
      <w:proofErr w:type="spellStart"/>
      <w:r w:rsidRPr="00DD7CB5">
        <w:rPr>
          <w:rFonts w:ascii="Times New Roman" w:hAnsi="Times New Roman" w:cs="Times New Roman"/>
          <w:sz w:val="24"/>
          <w:szCs w:val="24"/>
          <w:lang w:eastAsia="ru-RU"/>
        </w:rPr>
        <w:t>свойствах;развивается</w:t>
      </w:r>
      <w:proofErr w:type="spellEnd"/>
      <w:r w:rsidRPr="00DD7CB5">
        <w:rPr>
          <w:rFonts w:ascii="Times New Roman" w:hAnsi="Times New Roman" w:cs="Times New Roman"/>
          <w:sz w:val="24"/>
          <w:szCs w:val="24"/>
          <w:lang w:eastAsia="ru-RU"/>
        </w:rPr>
        <w:t xml:space="preserve"> алгоритмическое мышление, необходимое для профессиональной деятельности в современном обществе; </w:t>
      </w:r>
      <w:proofErr w:type="spellStart"/>
      <w:r w:rsidRPr="00DD7CB5">
        <w:rPr>
          <w:rFonts w:ascii="Times New Roman" w:hAnsi="Times New Roman" w:cs="Times New Roman"/>
          <w:sz w:val="24"/>
          <w:szCs w:val="24"/>
          <w:lang w:eastAsia="ru-RU"/>
        </w:rPr>
        <w:t>формируютсяпредставления</w:t>
      </w:r>
      <w:proofErr w:type="spellEnd"/>
      <w:r w:rsidRPr="00DD7CB5">
        <w:rPr>
          <w:rFonts w:ascii="Times New Roman" w:hAnsi="Times New Roman" w:cs="Times New Roman"/>
          <w:sz w:val="24"/>
          <w:szCs w:val="24"/>
          <w:lang w:eastAsia="ru-RU"/>
        </w:rPr>
        <w:t xml:space="preserve"> о том, как понятия и конструкции информатики применяются в реальном мире, о роли информационных технологий и роботизированных устройств в жизни людей, промышленности и научных исследованиях; вырабатываются навык и умение безопасного и целесообразного поведения при работе с компьютерными программами и в </w:t>
      </w:r>
      <w:r w:rsidRPr="00DD7CB5">
        <w:rPr>
          <w:rFonts w:ascii="Times New Roman" w:hAnsi="Times New Roman" w:cs="Times New Roman"/>
          <w:sz w:val="24"/>
          <w:szCs w:val="24"/>
        </w:rPr>
        <w:t xml:space="preserve">сети </w:t>
      </w:r>
      <w:r w:rsidRPr="00DD7CB5">
        <w:rPr>
          <w:rFonts w:ascii="Times New Roman" w:hAnsi="Times New Roman" w:cs="Times New Roman"/>
          <w:sz w:val="24"/>
          <w:szCs w:val="24"/>
          <w:lang w:eastAsia="ru-RU"/>
        </w:rPr>
        <w:t>Интернет, умение соблюдать нормы информационной этики и права.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b/>
          <w:bCs/>
          <w:sz w:val="24"/>
          <w:szCs w:val="24"/>
        </w:rPr>
        <w:t>Информация и информационные процессы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 xml:space="preserve">Информация – одно из основных обобщающих понятий современной науки. 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Различные аспекты слова «информация»: информация как данные, которые могут быть обработаны автоматизированной системой, и информация как сведения, предназначенные для восприятия человеком.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Примеры данных: тексты, числа. Дискретность данных. Анализ данных. Возможность описания непрерывных объектов и процессов с помощью дискретных данных.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Информационные процессы – процессы, связанные с хранением, преобразованием и передачей данных.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b/>
          <w:bCs/>
          <w:sz w:val="24"/>
          <w:szCs w:val="24"/>
        </w:rPr>
        <w:t>Компьютер – универсальное устройство обработки данных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Архитектура компьютера: процессор, оперативная память, внешняя энергонезависимая память, устройства ввода-вывода; их количественные характеристики.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CB5">
        <w:rPr>
          <w:rFonts w:ascii="Times New Roman" w:hAnsi="Times New Roman" w:cs="Times New Roman"/>
          <w:i/>
          <w:sz w:val="24"/>
          <w:szCs w:val="24"/>
        </w:rPr>
        <w:t>Компьютеры, встроенные в технические устройства и производственные комплексы. Роботизированные производства, аддитивные технологии (3</w:t>
      </w:r>
      <w:r w:rsidRPr="00DD7CB5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DD7CB5">
        <w:rPr>
          <w:rFonts w:ascii="Times New Roman" w:hAnsi="Times New Roman" w:cs="Times New Roman"/>
          <w:i/>
          <w:sz w:val="24"/>
          <w:szCs w:val="24"/>
        </w:rPr>
        <w:t xml:space="preserve">-принтеры). 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Программное обеспечение компьютера.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lastRenderedPageBreak/>
        <w:t xml:space="preserve">Носители информации, используемые в ИКТ. История и перспективы развития. Представление об объемах данных и скоростях доступа, характерных для различных видов носителей. </w:t>
      </w:r>
      <w:r w:rsidRPr="00DD7CB5">
        <w:rPr>
          <w:rFonts w:ascii="Times New Roman" w:hAnsi="Times New Roman" w:cs="Times New Roman"/>
          <w:i/>
          <w:sz w:val="24"/>
          <w:szCs w:val="24"/>
        </w:rPr>
        <w:t>Носители информации в живой природе.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История и тенденции развития компьютеров, улучшение характеристик компьютеров. Суперкомпьютеры.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i/>
          <w:sz w:val="24"/>
          <w:szCs w:val="24"/>
        </w:rPr>
        <w:t>Физические ограничения на значения характеристик компьютеров</w:t>
      </w:r>
      <w:r w:rsidRPr="00DD7CB5">
        <w:rPr>
          <w:rFonts w:ascii="Times New Roman" w:hAnsi="Times New Roman" w:cs="Times New Roman"/>
          <w:sz w:val="24"/>
          <w:szCs w:val="24"/>
        </w:rPr>
        <w:t>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CB5">
        <w:rPr>
          <w:rFonts w:ascii="Times New Roman" w:hAnsi="Times New Roman" w:cs="Times New Roman"/>
          <w:i/>
          <w:sz w:val="24"/>
          <w:szCs w:val="24"/>
        </w:rPr>
        <w:t>Параллельные вычисления.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Техника безопасности и правила работы на компьютере.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b/>
          <w:bCs/>
          <w:sz w:val="24"/>
          <w:szCs w:val="24"/>
        </w:rPr>
        <w:t>Математические основы информатики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b/>
          <w:bCs/>
          <w:sz w:val="24"/>
          <w:szCs w:val="24"/>
        </w:rPr>
        <w:t>Тексты и кодирование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Символ. Алфавит – конечное множество символов. Текст – конечная последовательность символов данного алфавита. Количество различных текстов данной длины в данном алфавите.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Разнообразие языков и алфавитов. Естественные и формальные языки. Алфавит текстов на русском языке.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Кодирование символов одного алфавита с помощью кодовых слов в другом алфавите; кодовая таблица, декодирование.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Двоичный алфавит. Представление данных в компьютере как текстов в двоичном алфавите.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 xml:space="preserve">Двоичные коды с фиксированной длиной кодового слова. Разрядность кода – длина кодового слова. Примеры двоичных кодов с разрядностью 8, 16, </w:t>
      </w:r>
      <w:r w:rsidRPr="00DD7CB5">
        <w:rPr>
          <w:rFonts w:ascii="Times New Roman" w:hAnsi="Times New Roman" w:cs="Times New Roman"/>
          <w:position w:val="-1"/>
          <w:sz w:val="24"/>
          <w:szCs w:val="24"/>
        </w:rPr>
        <w:t>32.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Единицы измерения длины двоичных текстов: бит, байт, Килобайт и т.д. Количество информации, содержащееся в сообщении.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i/>
          <w:sz w:val="24"/>
          <w:szCs w:val="24"/>
        </w:rPr>
        <w:t>Подход А.Н. Колмогорова к определению количества информации.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Зависимость количества кодовых комбинаций от разрядности кода.</w:t>
      </w:r>
      <w:r w:rsidRPr="00DD7CB5">
        <w:rPr>
          <w:rFonts w:ascii="Times New Roman" w:hAnsi="Times New Roman" w:cs="Times New Roman"/>
          <w:i/>
          <w:sz w:val="24"/>
          <w:szCs w:val="24"/>
        </w:rPr>
        <w:t xml:space="preserve">  Код ASCII. </w:t>
      </w:r>
      <w:r w:rsidRPr="00DD7CB5">
        <w:rPr>
          <w:rFonts w:ascii="Times New Roman" w:hAnsi="Times New Roman" w:cs="Times New Roman"/>
          <w:sz w:val="24"/>
          <w:szCs w:val="24"/>
        </w:rPr>
        <w:t xml:space="preserve">Кодировки кириллицы. Примеры кодирования букв национальных алфавитов. Представление о стандарте </w:t>
      </w:r>
      <w:proofErr w:type="spellStart"/>
      <w:r w:rsidRPr="00DD7CB5">
        <w:rPr>
          <w:rFonts w:ascii="Times New Roman" w:hAnsi="Times New Roman" w:cs="Times New Roman"/>
          <w:sz w:val="24"/>
          <w:szCs w:val="24"/>
        </w:rPr>
        <w:t>Unicode</w:t>
      </w:r>
      <w:proofErr w:type="spellEnd"/>
      <w:r w:rsidRPr="00DD7CB5">
        <w:rPr>
          <w:rFonts w:ascii="Times New Roman" w:hAnsi="Times New Roman" w:cs="Times New Roman"/>
          <w:i/>
          <w:sz w:val="24"/>
          <w:szCs w:val="24"/>
        </w:rPr>
        <w:t>. Таблицы кодировки с алфавитом, отличным от двоичного.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i/>
          <w:sz w:val="24"/>
          <w:szCs w:val="24"/>
        </w:rPr>
        <w:t>Искажение информации при передаче. Коды, исправляющие ошибки. Возможность однозначного декодирования для кодов с различной длиной кодовых слов.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b/>
          <w:bCs/>
          <w:sz w:val="24"/>
          <w:szCs w:val="24"/>
        </w:rPr>
        <w:t>Дискретизация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Измерение и дискретизация. Общее представление о цифровом представлении аудиовизуальных и других непрерывных данных.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Кодирование цвета. Цветовые модели</w:t>
      </w:r>
      <w:r w:rsidRPr="00DD7CB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D7CB5">
        <w:rPr>
          <w:rFonts w:ascii="Times New Roman" w:hAnsi="Times New Roman" w:cs="Times New Roman"/>
          <w:sz w:val="24"/>
          <w:szCs w:val="24"/>
        </w:rPr>
        <w:t xml:space="preserve">Модели RGB </w:t>
      </w:r>
      <w:r w:rsidRPr="00DD7CB5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DD7CB5">
        <w:rPr>
          <w:rFonts w:ascii="Times New Roman" w:hAnsi="Times New Roman" w:cs="Times New Roman"/>
          <w:sz w:val="24"/>
          <w:szCs w:val="24"/>
        </w:rPr>
        <w:t xml:space="preserve">CMYK. </w:t>
      </w:r>
      <w:r w:rsidRPr="00DD7CB5">
        <w:rPr>
          <w:rFonts w:ascii="Times New Roman" w:hAnsi="Times New Roman" w:cs="Times New Roman"/>
          <w:i/>
          <w:sz w:val="24"/>
          <w:szCs w:val="24"/>
        </w:rPr>
        <w:t>Модели HSB и CMY</w:t>
      </w:r>
      <w:r w:rsidRPr="00DD7CB5">
        <w:rPr>
          <w:rFonts w:ascii="Times New Roman" w:hAnsi="Times New Roman" w:cs="Times New Roman"/>
          <w:sz w:val="24"/>
          <w:szCs w:val="24"/>
        </w:rPr>
        <w:t>. Глубина кодирования. Знакомство с растровой и векторной графикой.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Кодирование звука</w:t>
      </w:r>
      <w:r w:rsidRPr="00DD7CB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D7CB5">
        <w:rPr>
          <w:rFonts w:ascii="Times New Roman" w:hAnsi="Times New Roman" w:cs="Times New Roman"/>
          <w:sz w:val="24"/>
          <w:szCs w:val="24"/>
        </w:rPr>
        <w:t>Разрядность и частота записи. Количество каналов записи.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Оценка количественных параметров, связанных с представлением и хранением изображений и звуковых файлов.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b/>
          <w:bCs/>
          <w:sz w:val="24"/>
          <w:szCs w:val="24"/>
        </w:rPr>
        <w:t>Системы счисления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Позиционные и непозиционные системы счисления. Примеры представления чисел в позиционных системах счисления.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Основание системы счисления. Алфавит (множество цифр) системы счисления. Количество цифр, используемых в системе счисления с заданным основанием. Краткая и развернутая формы записи чисел в позиционных системах счисления.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Двоичная система счисления, запись целых чисел в пределах от 0 до 1024. Перевод натуральных чисел из десятичной системы счисления в двоичную и из двоичной в десятичную.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 xml:space="preserve">Восьмеричная и шестнадцатеричная системы счисления. Перевод натуральных чисел из десятичной системы счисления в </w:t>
      </w:r>
      <w:proofErr w:type="gramStart"/>
      <w:r w:rsidRPr="00DD7CB5">
        <w:rPr>
          <w:rFonts w:ascii="Times New Roman" w:hAnsi="Times New Roman" w:cs="Times New Roman"/>
          <w:sz w:val="24"/>
          <w:szCs w:val="24"/>
        </w:rPr>
        <w:t>восьмеричную,  шестнадцатеричную</w:t>
      </w:r>
      <w:proofErr w:type="gramEnd"/>
      <w:r w:rsidRPr="00DD7CB5">
        <w:rPr>
          <w:rFonts w:ascii="Times New Roman" w:hAnsi="Times New Roman" w:cs="Times New Roman"/>
          <w:sz w:val="24"/>
          <w:szCs w:val="24"/>
        </w:rPr>
        <w:t xml:space="preserve"> и обратно. 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 xml:space="preserve">Перевод натуральных чисел из двоичной системы счисления в восьмеричную и шестнадцатеричную и обратно. 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CB5">
        <w:rPr>
          <w:rFonts w:ascii="Times New Roman" w:hAnsi="Times New Roman" w:cs="Times New Roman"/>
          <w:i/>
          <w:sz w:val="24"/>
          <w:szCs w:val="24"/>
        </w:rPr>
        <w:t>Арифметические действия в системах счисления.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b/>
          <w:bCs/>
          <w:sz w:val="24"/>
          <w:szCs w:val="24"/>
        </w:rPr>
        <w:lastRenderedPageBreak/>
        <w:t>Элементы комбинаторики, теории множеств и математической логики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Расчет количества вариантов: формулы перемножения и сложения количества вариантов. Количество текстов данной длины в данном алфавите.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Множество. Определение количества элементов во множествах, полученных из двух или трех базовых множеств с помощью операций объединения, пересечения и дополнения.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Высказывания. Простые и сложные высказывания. Диаграммы Эйлера-Венна. Логические значения высказываний. Логические выражения. Логические операции: «и» (конъюнкция, логическое умножение), «или» (дизъюнкция, логическое сложение), «не» (логическое отрицание). Правила записи логических выражений. Приоритеты логических операций.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Таблицы истинности. Построение таблиц истинности для логических выражений.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i/>
          <w:sz w:val="24"/>
          <w:szCs w:val="24"/>
        </w:rPr>
        <w:t>Логические операции следования (импликация) и равносильности (эквивалентность). Свойства логических операций. Законы алгебры логики</w:t>
      </w:r>
      <w:r w:rsidRPr="00DD7CB5">
        <w:rPr>
          <w:rFonts w:ascii="Times New Roman" w:hAnsi="Times New Roman" w:cs="Times New Roman"/>
          <w:sz w:val="24"/>
          <w:szCs w:val="24"/>
        </w:rPr>
        <w:t xml:space="preserve">. </w:t>
      </w:r>
      <w:r w:rsidRPr="00DD7CB5">
        <w:rPr>
          <w:rFonts w:ascii="Times New Roman" w:hAnsi="Times New Roman" w:cs="Times New Roman"/>
          <w:i/>
          <w:sz w:val="24"/>
          <w:szCs w:val="24"/>
        </w:rPr>
        <w:t>Использование таблиц истинности для доказательства законов алгебры логики. Логические элементы. Схемы логических элементов и их физическая (электронная) реализация. Знакомство с логическими основами компьютера.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CB5">
        <w:rPr>
          <w:rFonts w:ascii="Times New Roman" w:hAnsi="Times New Roman" w:cs="Times New Roman"/>
          <w:b/>
          <w:bCs/>
          <w:sz w:val="24"/>
          <w:szCs w:val="24"/>
        </w:rPr>
        <w:tab/>
        <w:t>Списки, графы, деревья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Список. Первый элемент, последний элемент, предыдущий элемент, следующий элемент. Вставка, удаление и замена элемента.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Граф. Вершина, ребро, путь. Ориентированные и неориентированные графы. Начальная вершина (источник) и конечная вершина (сток) в ориентированном графе. Длина (вес) ребра и пути. Понятие минимального пути. Матрица смежности графа (с длинами ребер).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 xml:space="preserve">Дерево. Корень, лист, вершина (узел). Предшествующая вершина, последующие вершины. Поддерево. Высота дерева. </w:t>
      </w:r>
      <w:r w:rsidRPr="00DD7CB5">
        <w:rPr>
          <w:rFonts w:ascii="Times New Roman" w:hAnsi="Times New Roman" w:cs="Times New Roman"/>
          <w:i/>
          <w:sz w:val="24"/>
          <w:szCs w:val="24"/>
        </w:rPr>
        <w:t>Бинарное дерево. Генеалогическое дерево.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b/>
          <w:bCs/>
          <w:sz w:val="24"/>
          <w:szCs w:val="24"/>
        </w:rPr>
        <w:t>Алгоритмы и элементы программирования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b/>
          <w:bCs/>
          <w:sz w:val="24"/>
          <w:szCs w:val="24"/>
        </w:rPr>
        <w:t>Исполнители и алгоритмы. Управление исполнителями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Исполнители. Состояния, возможные обстановки и система команд исполнителя; команды-приказы и команды-запросы; отказ исполнителя. Необходимость формального описания исполнителя. Ручное управление исполнителем.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 xml:space="preserve">Алгоритм как план управления исполнителем (исполнителями). Алгоритмический язык (язык программирования) – формальный язык для записи алгоритмов. Программа – запись алгоритма на конкретном алгоритмическом языке. Компьютер – автоматическое устройство, способное управлять по заранее составленной программе исполнителями, выполняющими команды. Программное управление исполнителем. </w:t>
      </w:r>
      <w:r w:rsidRPr="00DD7CB5">
        <w:rPr>
          <w:rFonts w:ascii="Times New Roman" w:hAnsi="Times New Roman" w:cs="Times New Roman"/>
          <w:i/>
          <w:sz w:val="24"/>
          <w:szCs w:val="24"/>
        </w:rPr>
        <w:t>Программное управление самодвижущимся роботом.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Словесное описание алгоритмов. Описание алгоритма с помощью блок-схем. Отличие словесного описания алгоритма, от описания на формальном алгоритмическом языке.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Системы программирования. Средства создания и выполнения программ.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i/>
          <w:sz w:val="24"/>
          <w:szCs w:val="24"/>
        </w:rPr>
        <w:t>Понятие об этапах разработки программ и приемах отладки программ.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Управление. Сигнал. Обратная связь. Примеры: компьютер и управляемый им исполнитель (в том числе робот); компьютер, получающий сигналы от цифровых датчиков в ходе наблюдений и экспериментов, и управляющий реальными (в том числе движущимися) устройствами.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b/>
          <w:bCs/>
          <w:sz w:val="24"/>
          <w:szCs w:val="24"/>
        </w:rPr>
        <w:t>Алгоритмические конструкции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 xml:space="preserve">Конструкция «ветвление». Условный оператор: полная и неполная формы. 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D7CB5">
        <w:rPr>
          <w:rFonts w:ascii="Times New Roman" w:hAnsi="Times New Roman" w:cs="Times New Roman"/>
          <w:sz w:val="24"/>
          <w:szCs w:val="24"/>
        </w:rPr>
        <w:lastRenderedPageBreak/>
        <w:t>Выполнение  и</w:t>
      </w:r>
      <w:proofErr w:type="gramEnd"/>
      <w:r w:rsidRPr="00DD7CB5">
        <w:rPr>
          <w:rFonts w:ascii="Times New Roman" w:hAnsi="Times New Roman" w:cs="Times New Roman"/>
          <w:sz w:val="24"/>
          <w:szCs w:val="24"/>
        </w:rPr>
        <w:t xml:space="preserve"> невыполнение условия (истинность и ложность высказывания). Простые и составные условия. Запись составных условий. 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 xml:space="preserve">Конструкция «повторения»: циклы с заданным числом повторений, с условием выполнения, </w:t>
      </w:r>
      <w:proofErr w:type="gramStart"/>
      <w:r w:rsidRPr="00DD7CB5">
        <w:rPr>
          <w:rFonts w:ascii="Times New Roman" w:hAnsi="Times New Roman" w:cs="Times New Roman"/>
          <w:sz w:val="24"/>
          <w:szCs w:val="24"/>
        </w:rPr>
        <w:t>с переменной цикла</w:t>
      </w:r>
      <w:proofErr w:type="gramEnd"/>
      <w:r w:rsidRPr="00DD7CB5">
        <w:rPr>
          <w:rFonts w:ascii="Times New Roman" w:hAnsi="Times New Roman" w:cs="Times New Roman"/>
          <w:sz w:val="24"/>
          <w:szCs w:val="24"/>
        </w:rPr>
        <w:t xml:space="preserve">. </w:t>
      </w:r>
      <w:r w:rsidRPr="00DD7CB5">
        <w:rPr>
          <w:rFonts w:ascii="Times New Roman" w:hAnsi="Times New Roman" w:cs="Times New Roman"/>
          <w:i/>
          <w:sz w:val="24"/>
          <w:szCs w:val="24"/>
        </w:rPr>
        <w:t>Проверка условия выполнения цикла до начала выполнения тела цикла и после выполнения тела цикла: постусловие и предусловие цикла. Инвариант цикла.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Запись алгоритмических конструкций в выбранном языке программирования.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i/>
          <w:sz w:val="24"/>
          <w:szCs w:val="24"/>
        </w:rPr>
        <w:t>Примеры записи команд ветвления и повторения и других конструкций в различных алгоритмических языках.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CB5">
        <w:rPr>
          <w:rFonts w:ascii="Times New Roman" w:hAnsi="Times New Roman" w:cs="Times New Roman"/>
          <w:b/>
          <w:bCs/>
          <w:sz w:val="24"/>
          <w:szCs w:val="24"/>
        </w:rPr>
        <w:t>Разработка алгоритмов и программ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 xml:space="preserve">Оператор присваивания. </w:t>
      </w:r>
      <w:r w:rsidRPr="00DD7CB5">
        <w:rPr>
          <w:rFonts w:ascii="Times New Roman" w:hAnsi="Times New Roman" w:cs="Times New Roman"/>
          <w:i/>
          <w:sz w:val="24"/>
          <w:szCs w:val="24"/>
        </w:rPr>
        <w:t>Представление о структурах данных.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 xml:space="preserve">Константы и переменные. Переменная: имя и значение. Типы переменных: целые, вещественные, </w:t>
      </w:r>
      <w:r w:rsidRPr="00DD7CB5">
        <w:rPr>
          <w:rFonts w:ascii="Times New Roman" w:hAnsi="Times New Roman" w:cs="Times New Roman"/>
          <w:i/>
          <w:sz w:val="24"/>
          <w:szCs w:val="24"/>
        </w:rPr>
        <w:t>символьные, строковые, логические</w:t>
      </w:r>
      <w:r w:rsidRPr="00DD7CB5">
        <w:rPr>
          <w:rFonts w:ascii="Times New Roman" w:hAnsi="Times New Roman" w:cs="Times New Roman"/>
          <w:sz w:val="24"/>
          <w:szCs w:val="24"/>
        </w:rPr>
        <w:t xml:space="preserve">. Табличные величины (массивы). Одномерные массивы. </w:t>
      </w:r>
      <w:r w:rsidRPr="00DD7CB5">
        <w:rPr>
          <w:rFonts w:ascii="Times New Roman" w:hAnsi="Times New Roman" w:cs="Times New Roman"/>
          <w:i/>
          <w:sz w:val="24"/>
          <w:szCs w:val="24"/>
        </w:rPr>
        <w:t>Двумерные массивы.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Примеры задач обработки данных: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 xml:space="preserve">нахождение минимального и максимального числа из </w:t>
      </w:r>
      <w:r w:rsidRPr="00DD7CB5">
        <w:rPr>
          <w:rFonts w:ascii="Times New Roman" w:hAnsi="Times New Roman" w:cs="Times New Roman"/>
          <w:w w:val="99"/>
          <w:sz w:val="24"/>
          <w:szCs w:val="24"/>
        </w:rPr>
        <w:t xml:space="preserve">двух, трех, </w:t>
      </w:r>
      <w:r w:rsidRPr="00DD7CB5">
        <w:rPr>
          <w:rFonts w:ascii="Times New Roman" w:hAnsi="Times New Roman" w:cs="Times New Roman"/>
          <w:sz w:val="24"/>
          <w:szCs w:val="24"/>
        </w:rPr>
        <w:t xml:space="preserve">четырех данных </w:t>
      </w:r>
      <w:r w:rsidRPr="00DD7CB5">
        <w:rPr>
          <w:rFonts w:ascii="Times New Roman" w:hAnsi="Times New Roman" w:cs="Times New Roman"/>
          <w:w w:val="99"/>
          <w:sz w:val="24"/>
          <w:szCs w:val="24"/>
        </w:rPr>
        <w:t>чисел;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нахождение всех корней заданного квадратного уравнения;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заполнение числового массива в соответствии с формулой или путем ввода чисел;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нахождение суммы элементов данной конечной числовой последовательности или массива;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нахождение минимального (максимального) элемента массива.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Знакомство с алгоритмами решения этих задач. Реализации этих алгоритмов в выбранной среде программирования.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Составление алгоритмов и программ по управлению исполнителями Робот, Черепашка, Чертежник и др.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i/>
          <w:sz w:val="24"/>
          <w:szCs w:val="24"/>
        </w:rPr>
        <w:t>Знакомство с постановками более сложных задач обработки данных и алгоритмами их решения: сортировка массива, выполнение поэлементных операций с массивами; обработка целых чисел, представленных записями в десятичной и двоичной системах счисления, нахождение наибольшего общего делителя (алгоритм Евклида).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Понятие об этапах разработки программ: составление требований к программе, выбор алгоритма и его реализация в виде программы на выбранном алгоритмическом языке, отладка программы с помощью выбранной системы программирования, тестирование.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Простейшие приемы диалоговой отладки программ (выбор точки останова, пошаговое выполнение, просмотр значений величин, отладочный вывод).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 xml:space="preserve">Знакомство с документированием программ. </w:t>
      </w:r>
      <w:r w:rsidRPr="00DD7CB5">
        <w:rPr>
          <w:rFonts w:ascii="Times New Roman" w:hAnsi="Times New Roman" w:cs="Times New Roman"/>
          <w:i/>
          <w:sz w:val="24"/>
          <w:szCs w:val="24"/>
        </w:rPr>
        <w:t>Составление описание программы по образцу.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b/>
          <w:bCs/>
          <w:sz w:val="24"/>
          <w:szCs w:val="24"/>
        </w:rPr>
        <w:t>Анализ алгоритмов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Сложность вычисления: количество выполненных операций, размер используемой памяти; их зависимость от размера исходных данных. Примеры коротких программ, выполняющих много шагов по обработке небольшого объема данных; примеры коротких программ, выполняющих обработку большого объема данных.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Определение возможных результатов работы алгоритма при данном множестве входных данных; определение возможных входных данных, приводящих к данному результату. Примеры описания объектов и процессов с помощью набора числовых характеристик, а также зависимостей между этими характеристиками, выражаемыми с помощью формул.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7CB5">
        <w:rPr>
          <w:rFonts w:ascii="Times New Roman" w:hAnsi="Times New Roman" w:cs="Times New Roman"/>
          <w:b/>
          <w:i/>
          <w:sz w:val="24"/>
          <w:szCs w:val="24"/>
        </w:rPr>
        <w:t>Робототехника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CB5">
        <w:rPr>
          <w:rFonts w:ascii="Times New Roman" w:hAnsi="Times New Roman" w:cs="Times New Roman"/>
          <w:i/>
          <w:sz w:val="24"/>
          <w:szCs w:val="24"/>
        </w:rPr>
        <w:t xml:space="preserve">Робототехника – наука о разработке и использовании автоматизированных технических систем. Автономные роботы и автоматизированные комплексы. </w:t>
      </w:r>
      <w:r w:rsidRPr="00DD7CB5">
        <w:rPr>
          <w:rFonts w:ascii="Times New Roman" w:hAnsi="Times New Roman" w:cs="Times New Roman"/>
          <w:i/>
          <w:sz w:val="24"/>
          <w:szCs w:val="24"/>
        </w:rPr>
        <w:lastRenderedPageBreak/>
        <w:t>Микроконтроллер. Сигнал. Обратная связь: получение сигналов от цифровых датчиков (касания, расстояния, света, звука и др.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CB5">
        <w:rPr>
          <w:rFonts w:ascii="Times New Roman" w:hAnsi="Times New Roman" w:cs="Times New Roman"/>
          <w:i/>
          <w:sz w:val="24"/>
          <w:szCs w:val="24"/>
        </w:rPr>
        <w:t xml:space="preserve">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отопления дома, автономная система управления транспортным средством и т.п.). 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CB5">
        <w:rPr>
          <w:rFonts w:ascii="Times New Roman" w:hAnsi="Times New Roman" w:cs="Times New Roman"/>
          <w:i/>
          <w:sz w:val="24"/>
          <w:szCs w:val="24"/>
        </w:rPr>
        <w:t>Автономные движущиеся роботы. Исполнительные устройства, датчики. Система команд робота. Конструирование робота. Моделирование робота парой: исполнитель команд и устройство управления. Ручное и программное управление роботами.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CB5">
        <w:rPr>
          <w:rFonts w:ascii="Times New Roman" w:hAnsi="Times New Roman" w:cs="Times New Roman"/>
          <w:i/>
          <w:sz w:val="24"/>
          <w:szCs w:val="24"/>
        </w:rPr>
        <w:t xml:space="preserve">Пример учебной среды разработки программ управления движущимися роботами. Алгоритмы управления движущимися роботами. Реализация алгоритмов "движение до препятствия", "следование вдоль линии" и т.п. 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CB5">
        <w:rPr>
          <w:rFonts w:ascii="Times New Roman" w:hAnsi="Times New Roman" w:cs="Times New Roman"/>
          <w:i/>
          <w:sz w:val="24"/>
          <w:szCs w:val="24"/>
        </w:rPr>
        <w:t>Анализ алгоритмов действий роботов. Испытание механизма робота, отладка программы управления роботом Влияние ошибок измерений и вычислений на выполнение алгоритмов управления роботом.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b/>
          <w:bCs/>
          <w:sz w:val="24"/>
          <w:szCs w:val="24"/>
        </w:rPr>
        <w:t>Математическое моделирование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 Использование компьютеров при работе с математическими моделями. 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Компьютерные эксперименты.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Примеры использования математических (компьютерных) моделей при решении научно-технических задач. Представление о цикле моделирования: построение математической модели, ее программная реализация, проверка на простых примерах (тестирование), проведение компьютерного эксперимента, анализ его результатов, уточнение модели.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b/>
          <w:bCs/>
          <w:sz w:val="24"/>
          <w:szCs w:val="24"/>
        </w:rPr>
        <w:t>Использование программных систем и сервисов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b/>
          <w:bCs/>
          <w:sz w:val="24"/>
          <w:szCs w:val="24"/>
        </w:rPr>
        <w:t>Файловая система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Принципы построения файловых систем. Каталог (директория). Основные операции при работе с файлами: создание, редактирование, копирование, перемещение, удаление. Типы файлов.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Характерные размеры файлов различных типов (страница печатного текста, полный текст романа «Евгений Онегин», минутный видеоклип, полуторачасовой фильм, файл данных космических наблюдений, файл промежуточных данных при математическом моделировании сложных физических процессов и др.).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Архивирование и разархивирование.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Файловый менеджер.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i/>
          <w:sz w:val="24"/>
          <w:szCs w:val="24"/>
        </w:rPr>
        <w:t>Поиск в файловой системе.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b/>
          <w:bCs/>
          <w:sz w:val="24"/>
          <w:szCs w:val="24"/>
        </w:rPr>
        <w:t>Подготовка текстов и демонстрационных материалов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 xml:space="preserve">Текстовые документы и их структурные элементы (страница, абзац, строка, слово, символ). 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 xml:space="preserve">Текстовый процессор – инструмент создания, редактирования и форматирования текстов. Свойства страницы, абзаца, символа. Стилевое форматирование. 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Включение в текстовый документ списков, таблиц, и графических объектов. Включение в текстовый документ диаграмм, формул, нумерации страниц, колонтитулов, ссылок и др.</w:t>
      </w:r>
      <w:r w:rsidRPr="00DD7CB5">
        <w:rPr>
          <w:rFonts w:ascii="Times New Roman" w:hAnsi="Times New Roman" w:cs="Times New Roman"/>
          <w:i/>
          <w:sz w:val="24"/>
          <w:szCs w:val="24"/>
        </w:rPr>
        <w:t xml:space="preserve"> История изменений.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Проверка правописания, словари.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Инструменты ввода текста с использованием сканера, программ распознавания, расшифровки устной речи. Компьютерный перевод.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i/>
          <w:sz w:val="24"/>
          <w:szCs w:val="24"/>
        </w:rPr>
        <w:t>Понятие о системе стандартов по информации, библиотечному и издательскому делу. Деловая переписка, учебная публикация, коллективная работа. Реферат и аннотация.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lastRenderedPageBreak/>
        <w:t>Подготовка компьютерных презентаций. Включение в презентацию аудиовизуальных объектов.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 xml:space="preserve">Знакомство с графическими редакторами. Операции редактирования графических объектов: изменение размера, сжатие изображения; обрезка, поворот, отражение, работа с областями (выделение, копирование, заливка цветом), коррекция цвета, яркости и контрастности. </w:t>
      </w:r>
      <w:r w:rsidRPr="00DD7CB5">
        <w:rPr>
          <w:rFonts w:ascii="Times New Roman" w:hAnsi="Times New Roman" w:cs="Times New Roman"/>
          <w:i/>
          <w:sz w:val="24"/>
          <w:szCs w:val="24"/>
        </w:rPr>
        <w:t xml:space="preserve">Знакомство с обработкой фотографий. Геометрические и стилевые преобразования. 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Ввод изображений с использованием различных цифровых устройств (цифровых фотоаппаратов и микроскопов, видеокамер, сканеров и т. д.).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i/>
          <w:sz w:val="24"/>
          <w:szCs w:val="24"/>
        </w:rPr>
        <w:t>Средства компьютерного проектирования. Чертежи и работа с ними. Базовые операции: выделение, объединение, геометрические преобразования фрагментов и компонентов. Диаграммы, планы, карты.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b/>
          <w:bCs/>
          <w:sz w:val="24"/>
          <w:szCs w:val="24"/>
        </w:rPr>
        <w:t>Электронные (динамические) таблицы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Электронные (динамические) таблицы. Формулы с использованием абсолютной, относительной и смешанной адресации; преобразование формул при копировании. Выделение диапазона таблицы и упорядочивание (сортировка) его элементов; построение графиков и диаграмм.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b/>
          <w:bCs/>
          <w:sz w:val="24"/>
          <w:szCs w:val="24"/>
        </w:rPr>
        <w:t>Базы данных. Поиск информации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 xml:space="preserve">Базы данных. Таблица как представление отношения. Поиск данных в готовой базе. </w:t>
      </w:r>
      <w:r w:rsidRPr="00DD7CB5">
        <w:rPr>
          <w:rFonts w:ascii="Times New Roman" w:hAnsi="Times New Roman" w:cs="Times New Roman"/>
          <w:i/>
          <w:sz w:val="24"/>
          <w:szCs w:val="24"/>
        </w:rPr>
        <w:t>Связи между таблицами.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 xml:space="preserve">Поиск информации в сети Интернет. Средства и методика поиска информации. Построение запросов; браузеры. Компьютерные энциклопедии и словари. Компьютерные карты и другие справочные системы. </w:t>
      </w:r>
      <w:r w:rsidRPr="00DD7CB5">
        <w:rPr>
          <w:rFonts w:ascii="Times New Roman" w:hAnsi="Times New Roman" w:cs="Times New Roman"/>
          <w:i/>
          <w:sz w:val="24"/>
          <w:szCs w:val="24"/>
        </w:rPr>
        <w:t>Поисковые машины.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b/>
          <w:bCs/>
          <w:sz w:val="24"/>
          <w:szCs w:val="24"/>
        </w:rPr>
        <w:t xml:space="preserve">Работа в информационном пространстве. Информационно-коммуникационные </w:t>
      </w:r>
      <w:r w:rsidRPr="00DD7CB5">
        <w:rPr>
          <w:rFonts w:ascii="Times New Roman" w:hAnsi="Times New Roman" w:cs="Times New Roman"/>
          <w:b/>
          <w:bCs/>
          <w:w w:val="99"/>
          <w:sz w:val="24"/>
          <w:szCs w:val="24"/>
        </w:rPr>
        <w:t>технологии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 xml:space="preserve">Компьютерные сети. Интернет. Адресация в сети Интернет. Доменная система имен. Сайт. Сетевое хранение данных. </w:t>
      </w:r>
      <w:r w:rsidRPr="00DD7CB5">
        <w:rPr>
          <w:rFonts w:ascii="Times New Roman" w:hAnsi="Times New Roman" w:cs="Times New Roman"/>
          <w:i/>
          <w:sz w:val="24"/>
          <w:szCs w:val="24"/>
        </w:rPr>
        <w:t>Большие данные в природе и технике (геномные данные, результаты физических экспериментов, Интернет-данные, в частности, данные социальных сетей). Технологии их обработки и хранения.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Виды деятельности в сети Интернет. Интернет-сервисы: почтовая служба; справочные службы (карты, расписания и т. п.), поисковые службы, службы обновления программного обеспечения и др.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Компьютерные вирусы и другие вредоносные программы; защита от них.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 xml:space="preserve">Приемы, повышающие безопасность работы в сети Интернет. </w:t>
      </w:r>
      <w:r w:rsidRPr="00DD7CB5">
        <w:rPr>
          <w:rFonts w:ascii="Times New Roman" w:hAnsi="Times New Roman" w:cs="Times New Roman"/>
          <w:i/>
          <w:sz w:val="24"/>
          <w:szCs w:val="24"/>
        </w:rPr>
        <w:t xml:space="preserve">Проблема подлинности полученной информации. Электронная подпись, сертифицированные сайты и документы. </w:t>
      </w:r>
      <w:r w:rsidRPr="00DD7CB5">
        <w:rPr>
          <w:rFonts w:ascii="Times New Roman" w:hAnsi="Times New Roman" w:cs="Times New Roman"/>
          <w:sz w:val="24"/>
          <w:szCs w:val="24"/>
        </w:rPr>
        <w:t>Методы индивидуального и коллективного размещения новой информации в сети Интернет. Взаимодействие на основе компьютерных сетей: электронная почта, чат, форум, телеконференция и др.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>Гигиенические, эргономические и технические условия эксплуатации средств ИКТ. Экономические, правовые и этические аспекты их использования. Личная информация, средства ее защиты. Организация личного информационного пространства.</w:t>
      </w:r>
    </w:p>
    <w:p w:rsidR="00DD7CB5" w:rsidRPr="00DD7CB5" w:rsidRDefault="00DD7CB5" w:rsidP="00DD7CB5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CB5">
        <w:rPr>
          <w:rFonts w:ascii="Times New Roman" w:hAnsi="Times New Roman" w:cs="Times New Roman"/>
          <w:sz w:val="24"/>
          <w:szCs w:val="24"/>
        </w:rPr>
        <w:t xml:space="preserve">Основные этапы и тенденции развития ИКТ. Стандарты в сфере информатики и ИКТ. </w:t>
      </w:r>
      <w:r w:rsidRPr="00DD7CB5">
        <w:rPr>
          <w:rFonts w:ascii="Times New Roman" w:hAnsi="Times New Roman" w:cs="Times New Roman"/>
          <w:i/>
          <w:sz w:val="24"/>
          <w:szCs w:val="24"/>
        </w:rPr>
        <w:t>Стандартизация и стандарты в сфере информатики и ИКТ докомпьютерной эры (запись чисел, алфавитов национальных языков и др.) и компьютерной эры (языки программирования, адресация в сети Интернет и др.).</w:t>
      </w:r>
    </w:p>
    <w:p w:rsidR="00DD7CB5" w:rsidRPr="00491462" w:rsidRDefault="00DD7CB5" w:rsidP="00A1449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366A" w:rsidRDefault="001A366A" w:rsidP="001A366A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CB5" w:rsidRDefault="00DD7CB5" w:rsidP="001A366A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7CB5" w:rsidRDefault="00DD7CB5" w:rsidP="001A366A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A12B8" w:rsidRDefault="00FA12B8" w:rsidP="000A7499">
      <w:pPr>
        <w:rPr>
          <w:rFonts w:ascii="Times New Roman" w:hAnsi="Times New Roman" w:cs="Times New Roman"/>
          <w:i/>
          <w:sz w:val="24"/>
          <w:szCs w:val="24"/>
        </w:rPr>
      </w:pPr>
    </w:p>
    <w:p w:rsidR="000A7499" w:rsidRDefault="000A7499" w:rsidP="000A749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4268" w:rsidRDefault="000A7499" w:rsidP="0067426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3. </w:t>
      </w:r>
      <w:r w:rsidR="00A14498" w:rsidRPr="00491462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="00674268">
        <w:rPr>
          <w:rFonts w:ascii="Times New Roman" w:eastAsia="Times New Roman" w:hAnsi="Times New Roman" w:cs="Times New Roman"/>
          <w:b/>
          <w:sz w:val="24"/>
          <w:szCs w:val="24"/>
        </w:rPr>
        <w:t>ЕМАТИЧЕСКИЙ ПЛАН</w:t>
      </w:r>
    </w:p>
    <w:p w:rsidR="00A14498" w:rsidRPr="00090D83" w:rsidRDefault="007D5D9B" w:rsidP="0067426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431990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 34</w:t>
      </w:r>
      <w:r w:rsidR="00F63C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1990">
        <w:rPr>
          <w:rFonts w:ascii="Times New Roman" w:eastAsia="Times New Roman" w:hAnsi="Times New Roman" w:cs="Times New Roman"/>
          <w:b/>
          <w:sz w:val="24"/>
          <w:szCs w:val="24"/>
        </w:rPr>
        <w:t>ч (1</w:t>
      </w:r>
      <w:r w:rsidR="00A14498" w:rsidRPr="00491462">
        <w:rPr>
          <w:rFonts w:ascii="Times New Roman" w:eastAsia="Times New Roman" w:hAnsi="Times New Roman" w:cs="Times New Roman"/>
          <w:b/>
          <w:sz w:val="24"/>
          <w:szCs w:val="24"/>
        </w:rPr>
        <w:t>ч в неделю)</w:t>
      </w:r>
    </w:p>
    <w:tbl>
      <w:tblPr>
        <w:tblW w:w="10490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850"/>
        <w:gridCol w:w="2977"/>
        <w:gridCol w:w="709"/>
        <w:gridCol w:w="2410"/>
        <w:gridCol w:w="1559"/>
      </w:tblGrid>
      <w:tr w:rsidR="005747DB" w:rsidRPr="00491462" w:rsidTr="00F0649F">
        <w:trPr>
          <w:trHeight w:val="70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47DB" w:rsidRPr="00F0649F" w:rsidRDefault="005747DB" w:rsidP="0017556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0649F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7DB" w:rsidRPr="00F0649F" w:rsidRDefault="005747DB" w:rsidP="0017556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0649F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7DB" w:rsidRPr="00F0649F" w:rsidRDefault="005747DB" w:rsidP="0017556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0649F">
              <w:rPr>
                <w:rFonts w:ascii="Times New Roman" w:hAnsi="Times New Roman" w:cs="Times New Roman"/>
              </w:rPr>
              <w:t>Темы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7DB" w:rsidRPr="00F0649F" w:rsidRDefault="005747DB" w:rsidP="00175567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0649F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47DB" w:rsidRPr="00F0649F" w:rsidRDefault="005747DB" w:rsidP="005747D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0649F">
              <w:rPr>
                <w:rFonts w:ascii="Times New Roman" w:hAnsi="Times New Roman" w:cs="Times New Roman"/>
              </w:rPr>
              <w:t>Основные виды деятельности обучающихся</w:t>
            </w:r>
          </w:p>
          <w:p w:rsidR="005747DB" w:rsidRPr="00F0649F" w:rsidRDefault="005747DB" w:rsidP="005747D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0649F">
              <w:rPr>
                <w:rFonts w:ascii="Times New Roman" w:hAnsi="Times New Roman" w:cs="Times New Roman"/>
              </w:rPr>
              <w:t>(на уровне универсальных учебных действий)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747DB" w:rsidRPr="00F0649F" w:rsidRDefault="005747DB" w:rsidP="005747D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0649F">
              <w:rPr>
                <w:rFonts w:ascii="Times New Roman" w:hAnsi="Times New Roman" w:cs="Times New Roman"/>
              </w:rPr>
              <w:t>Основные направления воспитательной деятельности</w:t>
            </w:r>
          </w:p>
        </w:tc>
      </w:tr>
      <w:tr w:rsidR="00F0649F" w:rsidRPr="00491462" w:rsidTr="00F0649F">
        <w:trPr>
          <w:trHeight w:val="1092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49F" w:rsidRPr="004B5A5D" w:rsidRDefault="00F0649F" w:rsidP="00970302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B5A5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Информация и информационные процессы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49F" w:rsidRPr="004B5A5D" w:rsidRDefault="00F0649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49F" w:rsidRPr="00243C52" w:rsidRDefault="00F0649F" w:rsidP="0097030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243C52">
              <w:rPr>
                <w:rFonts w:ascii="Times New Roman" w:hAnsi="Times New Roman" w:cs="Times New Roman"/>
                <w:sz w:val="20"/>
                <w:szCs w:val="20"/>
              </w:rP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649F" w:rsidRDefault="00F0649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49F" w:rsidRDefault="00F0649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49F" w:rsidRDefault="00F0649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49F" w:rsidRDefault="00F0649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0649F" w:rsidRPr="004B5A5D" w:rsidRDefault="00F0649F" w:rsidP="009D466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97465" w:rsidRPr="00597465" w:rsidRDefault="00597465" w:rsidP="0059746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465" w:rsidRPr="00597465" w:rsidRDefault="00597465" w:rsidP="00597465">
            <w:pPr>
              <w:pStyle w:val="a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97465">
              <w:rPr>
                <w:rFonts w:ascii="Times New Roman" w:hAnsi="Times New Roman" w:cs="Times New Roman"/>
                <w:sz w:val="18"/>
                <w:szCs w:val="18"/>
              </w:rPr>
              <w:t>различать содержание основных понятий предмета: информатика, информация, информационный процесс, информационная система, информационная модель и др.;</w:t>
            </w:r>
          </w:p>
          <w:p w:rsidR="00597465" w:rsidRPr="00597465" w:rsidRDefault="00597465" w:rsidP="00597465">
            <w:pPr>
              <w:pStyle w:val="a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97465">
              <w:rPr>
                <w:rFonts w:ascii="Times New Roman" w:hAnsi="Times New Roman" w:cs="Times New Roman"/>
                <w:sz w:val="18"/>
                <w:szCs w:val="18"/>
              </w:rPr>
              <w:t>различать виды информации по способам ее восприятия человеком и по способам ее представления на материальных носителях;</w:t>
            </w:r>
          </w:p>
          <w:p w:rsidR="00597465" w:rsidRPr="00597465" w:rsidRDefault="00597465" w:rsidP="00597465">
            <w:pPr>
              <w:pStyle w:val="a6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97465">
              <w:rPr>
                <w:rFonts w:ascii="Times New Roman" w:hAnsi="Times New Roman" w:cs="Times New Roman"/>
                <w:sz w:val="18"/>
                <w:szCs w:val="18"/>
              </w:rPr>
              <w:t>раскрывать общие закономерности протекания информационных процессов в системах различной природы;</w:t>
            </w:r>
          </w:p>
          <w:p w:rsidR="00597465" w:rsidRPr="00597465" w:rsidRDefault="00597465" w:rsidP="0059746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597465">
              <w:rPr>
                <w:rFonts w:ascii="Times New Roman" w:eastAsia="Times New Roman" w:hAnsi="Times New Roman" w:cs="Times New Roman"/>
                <w:sz w:val="18"/>
                <w:szCs w:val="18"/>
              </w:rPr>
              <w:t>приводить примеры информационных процессов – процессов, связанные с хранением, преобразованием и передачей дан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ных – в живой природе и технике.</w:t>
            </w:r>
          </w:p>
          <w:p w:rsidR="00597465" w:rsidRPr="00597465" w:rsidRDefault="00597465" w:rsidP="0059746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0649F" w:rsidRPr="006C5C3F" w:rsidRDefault="006C5C3F" w:rsidP="009D466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Гражданское воспитание, патриотическое воспитание,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r w:rsidRPr="006C5C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изическое воспитание, формирования культуры здоровья и эмоционального благополучия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трудовое воспитание, ц</w:t>
            </w:r>
            <w:r w:rsidRPr="006C5C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енности научного познания</w:t>
            </w:r>
          </w:p>
        </w:tc>
      </w:tr>
      <w:tr w:rsidR="00F0649F" w:rsidRPr="00491462" w:rsidTr="00F0649F">
        <w:trPr>
          <w:trHeight w:val="300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49F" w:rsidRPr="004B5A5D" w:rsidRDefault="00F0649F" w:rsidP="00970302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49F" w:rsidRPr="004B5A5D" w:rsidRDefault="00F0649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49F" w:rsidRPr="00243C52" w:rsidRDefault="00F0649F" w:rsidP="008E796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243C52">
              <w:rPr>
                <w:rFonts w:ascii="Times New Roman" w:hAnsi="Times New Roman" w:cs="Times New Roman"/>
                <w:sz w:val="20"/>
                <w:szCs w:val="20"/>
              </w:rPr>
              <w:t>Информация и её свойства</w:t>
            </w:r>
          </w:p>
          <w:p w:rsidR="00F0649F" w:rsidRPr="00243C52" w:rsidRDefault="00F0649F" w:rsidP="008E796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649F" w:rsidRDefault="00F0649F" w:rsidP="008E796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49F" w:rsidRDefault="00F0649F" w:rsidP="008E796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0649F" w:rsidRPr="00970302" w:rsidRDefault="00F0649F" w:rsidP="00970302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0649F" w:rsidRPr="00F04496" w:rsidRDefault="00F0649F" w:rsidP="009D4664">
            <w:pPr>
              <w:pStyle w:val="a6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F0649F" w:rsidRPr="00491462" w:rsidTr="00F0649F">
        <w:trPr>
          <w:trHeight w:val="516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49F" w:rsidRPr="004B5A5D" w:rsidRDefault="00F0649F" w:rsidP="00970302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49F" w:rsidRPr="004B5A5D" w:rsidRDefault="00F0649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49F" w:rsidRPr="00243C52" w:rsidRDefault="00F0649F" w:rsidP="008E796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243C52">
              <w:rPr>
                <w:rFonts w:ascii="Times New Roman" w:hAnsi="Times New Roman" w:cs="Times New Roman"/>
                <w:sz w:val="20"/>
                <w:szCs w:val="20"/>
              </w:rPr>
              <w:t>Информационные процессы. Обработка информации.</w:t>
            </w:r>
          </w:p>
          <w:p w:rsidR="00F0649F" w:rsidRPr="00243C52" w:rsidRDefault="00F0649F" w:rsidP="008E796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649F" w:rsidRDefault="00F0649F" w:rsidP="008E796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49F" w:rsidRDefault="00F0649F" w:rsidP="00F064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0649F" w:rsidRPr="00970302" w:rsidRDefault="00F0649F" w:rsidP="00970302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0649F" w:rsidRPr="00F04496" w:rsidRDefault="00F0649F" w:rsidP="009D4664">
            <w:pPr>
              <w:pStyle w:val="a6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F0649F" w:rsidRPr="00491462" w:rsidTr="00F0649F">
        <w:trPr>
          <w:trHeight w:val="552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49F" w:rsidRPr="004B5A5D" w:rsidRDefault="00F0649F" w:rsidP="00970302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49F" w:rsidRPr="004B5A5D" w:rsidRDefault="00F0649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49F" w:rsidRPr="00243C52" w:rsidRDefault="00F0649F" w:rsidP="008E796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243C52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процессы. </w:t>
            </w:r>
            <w:r w:rsidR="00FC3DFD">
              <w:rPr>
                <w:rFonts w:ascii="Times New Roman" w:hAnsi="Times New Roman" w:cs="Times New Roman"/>
                <w:sz w:val="20"/>
                <w:szCs w:val="20"/>
              </w:rPr>
              <w:t>Хранение и передача информации.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649F" w:rsidRDefault="00F0649F" w:rsidP="00F064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0649F" w:rsidRPr="00970302" w:rsidRDefault="00F0649F" w:rsidP="00970302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0649F" w:rsidRPr="00F04496" w:rsidRDefault="00F0649F" w:rsidP="009D4664">
            <w:pPr>
              <w:pStyle w:val="a6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F0649F" w:rsidRPr="00491462" w:rsidTr="00FC3DFD">
        <w:trPr>
          <w:trHeight w:val="637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49F" w:rsidRPr="004B5A5D" w:rsidRDefault="00F0649F" w:rsidP="00970302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49F" w:rsidRPr="004B5A5D" w:rsidRDefault="00F0649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49F" w:rsidRPr="00243C52" w:rsidRDefault="00F0649F" w:rsidP="008E796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243C52">
              <w:rPr>
                <w:rFonts w:ascii="Times New Roman" w:hAnsi="Times New Roman" w:cs="Times New Roman"/>
                <w:sz w:val="20"/>
                <w:szCs w:val="20"/>
              </w:rPr>
              <w:t>Всемирная паутин</w:t>
            </w:r>
            <w:r w:rsidR="00FC3DFD">
              <w:rPr>
                <w:rFonts w:ascii="Times New Roman" w:hAnsi="Times New Roman" w:cs="Times New Roman"/>
                <w:sz w:val="20"/>
                <w:szCs w:val="20"/>
              </w:rPr>
              <w:t>а как информационное хранилище.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649F" w:rsidRDefault="00F0649F" w:rsidP="00F064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0649F" w:rsidRPr="00970302" w:rsidRDefault="00F0649F" w:rsidP="00970302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0649F" w:rsidRPr="00F04496" w:rsidRDefault="00F0649F" w:rsidP="009D4664">
            <w:pPr>
              <w:pStyle w:val="a6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F0649F" w:rsidRPr="00491462" w:rsidTr="00FC3DFD">
        <w:trPr>
          <w:trHeight w:val="561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49F" w:rsidRPr="004B5A5D" w:rsidRDefault="00F0649F" w:rsidP="00970302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49F" w:rsidRPr="004B5A5D" w:rsidRDefault="00F0649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49F" w:rsidRPr="00243C52" w:rsidRDefault="00FC3DFD" w:rsidP="00F0649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информации.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649F" w:rsidRDefault="00F0649F" w:rsidP="00F064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0649F" w:rsidRPr="00970302" w:rsidRDefault="00F0649F" w:rsidP="00970302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0649F" w:rsidRPr="00F04496" w:rsidRDefault="00F0649F" w:rsidP="009D4664">
            <w:pPr>
              <w:pStyle w:val="a6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F0649F" w:rsidRPr="00491462" w:rsidTr="00FC3DFD">
        <w:trPr>
          <w:trHeight w:val="555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49F" w:rsidRPr="004B5A5D" w:rsidRDefault="00F0649F" w:rsidP="00970302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49F" w:rsidRPr="004B5A5D" w:rsidRDefault="00F0649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49F" w:rsidRPr="00243C52" w:rsidRDefault="00F0649F" w:rsidP="00F0649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243C52">
              <w:rPr>
                <w:rFonts w:ascii="Times New Roman" w:hAnsi="Times New Roman" w:cs="Times New Roman"/>
                <w:sz w:val="20"/>
                <w:szCs w:val="20"/>
              </w:rPr>
              <w:t>Дискретная форма представления информации.</w:t>
            </w:r>
          </w:p>
          <w:p w:rsidR="00F0649F" w:rsidRPr="00243C52" w:rsidRDefault="00F0649F" w:rsidP="00F0649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649F" w:rsidRDefault="00F0649F" w:rsidP="00F064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0649F" w:rsidRPr="00970302" w:rsidRDefault="00F0649F" w:rsidP="00970302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0649F" w:rsidRPr="00F04496" w:rsidRDefault="00F0649F" w:rsidP="009D4664">
            <w:pPr>
              <w:pStyle w:val="a6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F0649F" w:rsidRPr="00491462" w:rsidTr="00F0649F">
        <w:trPr>
          <w:trHeight w:val="648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49F" w:rsidRPr="004B5A5D" w:rsidRDefault="00F0649F" w:rsidP="00970302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49F" w:rsidRPr="004B5A5D" w:rsidRDefault="00F0649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49F" w:rsidRPr="00243C52" w:rsidRDefault="00F0649F" w:rsidP="00F0649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243C52">
              <w:rPr>
                <w:rFonts w:ascii="Times New Roman" w:hAnsi="Times New Roman" w:cs="Times New Roman"/>
                <w:sz w:val="20"/>
                <w:szCs w:val="20"/>
              </w:rPr>
              <w:t>Единицы измерения информации.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649F" w:rsidRDefault="00F0649F" w:rsidP="00F064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0649F" w:rsidRPr="00970302" w:rsidRDefault="00F0649F" w:rsidP="00970302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0649F" w:rsidRPr="00F04496" w:rsidRDefault="00F0649F" w:rsidP="009D4664">
            <w:pPr>
              <w:pStyle w:val="a6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F0649F" w:rsidRPr="00491462" w:rsidTr="00FC3DFD">
        <w:trPr>
          <w:trHeight w:val="174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49F" w:rsidRPr="004B5A5D" w:rsidRDefault="00F0649F" w:rsidP="00970302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49F" w:rsidRPr="004B5A5D" w:rsidRDefault="00F0649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49F" w:rsidRDefault="00F0649F" w:rsidP="00FC3DF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243C52">
              <w:rPr>
                <w:rFonts w:ascii="Times New Roman" w:hAnsi="Times New Roman" w:cs="Times New Roman"/>
                <w:sz w:val="20"/>
                <w:szCs w:val="20"/>
              </w:rPr>
              <w:t>Обобщение и систематизация основных понятий темы «Информация и информационные процессы». Проверочная работа №1 «Информация и информационные процессы».</w:t>
            </w:r>
          </w:p>
          <w:p w:rsidR="00F0649F" w:rsidRPr="00243C52" w:rsidRDefault="00F0649F" w:rsidP="00FC3DF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649F" w:rsidRDefault="00F0649F" w:rsidP="00F0649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649F" w:rsidRPr="00970302" w:rsidRDefault="00F0649F" w:rsidP="00970302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0649F" w:rsidRPr="00F04496" w:rsidRDefault="00F0649F" w:rsidP="009D4664">
            <w:pPr>
              <w:pStyle w:val="a6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916C30" w:rsidRPr="00916C30" w:rsidTr="00F0649F">
        <w:trPr>
          <w:trHeight w:val="565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C30" w:rsidRPr="004B5A5D" w:rsidRDefault="00402BCF" w:rsidP="0097030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02BCF">
              <w:rPr>
                <w:rFonts w:ascii="Times New Roman" w:hAnsi="Times New Roman" w:cs="Times New Roman"/>
                <w:sz w:val="24"/>
                <w:szCs w:val="24"/>
              </w:rPr>
              <w:t>Компьютер как универсальное устройство для работы с информацией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C30" w:rsidRPr="004B5A5D" w:rsidRDefault="00916C30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C30" w:rsidRPr="00F0649F" w:rsidRDefault="00916C30" w:rsidP="00FC3DF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D1536">
              <w:rPr>
                <w:rFonts w:ascii="Times New Roman" w:hAnsi="Times New Roman" w:cs="Times New Roman"/>
                <w:sz w:val="20"/>
                <w:szCs w:val="20"/>
              </w:rPr>
              <w:t>Основные комп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оненты компьютера и их функции.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C30" w:rsidRPr="004B5A5D" w:rsidRDefault="00916C30" w:rsidP="00DD15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1316" w:rsidRPr="007E1316" w:rsidRDefault="007E1316" w:rsidP="007E131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E1316">
              <w:rPr>
                <w:rFonts w:ascii="Times New Roman" w:hAnsi="Times New Roman" w:cs="Times New Roman"/>
                <w:sz w:val="18"/>
                <w:szCs w:val="18"/>
              </w:rPr>
              <w:t>классифицировать средства ИКТ в соответствии с кругом выполняемых задач;</w:t>
            </w:r>
          </w:p>
          <w:p w:rsidR="007E1316" w:rsidRPr="007E1316" w:rsidRDefault="007E1316" w:rsidP="007E131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E1316">
              <w:rPr>
                <w:rFonts w:ascii="Times New Roman" w:eastAsia="Times New Roman" w:hAnsi="Times New Roman" w:cs="Times New Roman"/>
                <w:sz w:val="18"/>
                <w:szCs w:val="18"/>
              </w:rPr>
              <w:t>узнает о назначении основных компонентов компьютера (процессора, оперативной памяти, внешней энергонезависимой памяти, устройств ввода-вывода), характеристиках этих устройств;</w:t>
            </w:r>
          </w:p>
          <w:p w:rsidR="007E1316" w:rsidRPr="007E1316" w:rsidRDefault="007E1316" w:rsidP="007E131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E1316">
              <w:rPr>
                <w:rFonts w:ascii="Times New Roman" w:hAnsi="Times New Roman" w:cs="Times New Roman"/>
                <w:sz w:val="18"/>
                <w:szCs w:val="18"/>
              </w:rPr>
              <w:t>определять качественные и количественные характеристики компонентов компьютера;</w:t>
            </w:r>
          </w:p>
          <w:p w:rsidR="007E1316" w:rsidRPr="007E1316" w:rsidRDefault="007E1316" w:rsidP="007E131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E13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узнает об истории и тенденциях развития компьютеров; о </w:t>
            </w:r>
            <w:proofErr w:type="gramStart"/>
            <w:r w:rsidRPr="007E1316">
              <w:rPr>
                <w:rFonts w:ascii="Times New Roman" w:hAnsi="Times New Roman" w:cs="Times New Roman"/>
                <w:sz w:val="18"/>
                <w:szCs w:val="18"/>
              </w:rPr>
              <w:t>том</w:t>
            </w:r>
            <w:proofErr w:type="gramEnd"/>
            <w:r w:rsidRPr="007E1316">
              <w:rPr>
                <w:rFonts w:ascii="Times New Roman" w:hAnsi="Times New Roman" w:cs="Times New Roman"/>
                <w:sz w:val="18"/>
                <w:szCs w:val="18"/>
              </w:rPr>
              <w:t xml:space="preserve"> как можно улучшить характеристики компьютеров; </w:t>
            </w:r>
          </w:p>
          <w:p w:rsidR="007E1316" w:rsidRPr="007E1316" w:rsidRDefault="007E1316" w:rsidP="007E131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E1316">
              <w:rPr>
                <w:rFonts w:ascii="Times New Roman" w:hAnsi="Times New Roman" w:cs="Times New Roman"/>
                <w:sz w:val="18"/>
                <w:szCs w:val="18"/>
              </w:rPr>
              <w:t>узнает о том, какие задачи решаются с помощью суперкомпьютеров.</w:t>
            </w:r>
          </w:p>
          <w:p w:rsidR="00916C30" w:rsidRPr="00DD1536" w:rsidRDefault="00916C30" w:rsidP="00DD153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16C30" w:rsidRPr="00916C30" w:rsidRDefault="006C5C3F" w:rsidP="00916C30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Гражданское воспитание, патриотическое воспитание,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r w:rsidRPr="006C5C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изическое воспитание, формирования культуры здоровья и эмоционального благополучия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трудовое воспитание, ц</w:t>
            </w:r>
            <w:r w:rsidRPr="006C5C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енности научного познания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экологическое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воспитание</w:t>
            </w:r>
          </w:p>
        </w:tc>
      </w:tr>
      <w:tr w:rsidR="00916C30" w:rsidRPr="00916C30" w:rsidTr="00370F54">
        <w:trPr>
          <w:trHeight w:val="228"/>
        </w:trPr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C30" w:rsidRPr="004B5A5D" w:rsidRDefault="00916C30" w:rsidP="0097030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C30" w:rsidRPr="004B5A5D" w:rsidRDefault="00916C30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C30" w:rsidRPr="00DD1536" w:rsidRDefault="00916C30" w:rsidP="00FC3DF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D1536">
              <w:rPr>
                <w:rFonts w:ascii="Times New Roman" w:hAnsi="Times New Roman" w:cs="Times New Roman"/>
                <w:sz w:val="20"/>
                <w:szCs w:val="20"/>
              </w:rPr>
              <w:t>Персональный компьютер.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C30" w:rsidRDefault="00916C30" w:rsidP="00DD15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C30" w:rsidRPr="00DD1536" w:rsidRDefault="00916C30" w:rsidP="00DD153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16C30" w:rsidRPr="00916C30" w:rsidRDefault="00916C30" w:rsidP="00DD1536">
            <w:pPr>
              <w:pStyle w:val="a6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916C30" w:rsidRPr="00916C30" w:rsidTr="00370F54">
        <w:trPr>
          <w:trHeight w:val="672"/>
        </w:trPr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C30" w:rsidRPr="004B5A5D" w:rsidRDefault="00916C30" w:rsidP="0097030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C30" w:rsidRPr="004B5A5D" w:rsidRDefault="00916C30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C30" w:rsidRPr="00DD1536" w:rsidRDefault="00916C30" w:rsidP="00FC3DF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D153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Программное обеспечение компьютера. Системное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C30" w:rsidRPr="004B5A5D" w:rsidRDefault="00916C30" w:rsidP="00DD15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C30" w:rsidRPr="00DD1536" w:rsidRDefault="00916C30" w:rsidP="00DD153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16C30" w:rsidRPr="00916C30" w:rsidRDefault="00916C30" w:rsidP="00DD1536">
            <w:pPr>
              <w:pStyle w:val="a6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916C30" w:rsidRPr="00916C30" w:rsidTr="00370F54">
        <w:trPr>
          <w:trHeight w:val="710"/>
        </w:trPr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C30" w:rsidRPr="004B5A5D" w:rsidRDefault="00916C30" w:rsidP="0097030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C30" w:rsidRPr="004B5A5D" w:rsidRDefault="00916C30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C30" w:rsidRPr="00DD1536" w:rsidRDefault="00916C30" w:rsidP="00FC3DF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D1536">
              <w:rPr>
                <w:rFonts w:ascii="Times New Roman" w:hAnsi="Times New Roman" w:cs="Times New Roman"/>
                <w:sz w:val="20"/>
                <w:szCs w:val="20"/>
              </w:rPr>
              <w:t>Системы программирования и прик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ладное программное обеспечение.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C30" w:rsidRDefault="00916C30" w:rsidP="00DD15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C30" w:rsidRPr="00DD1536" w:rsidRDefault="00916C30" w:rsidP="00DD153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16C30" w:rsidRPr="00916C30" w:rsidRDefault="00916C30" w:rsidP="00DD1536">
            <w:pPr>
              <w:pStyle w:val="a6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916C30" w:rsidRPr="00916C30" w:rsidTr="00370F54">
        <w:trPr>
          <w:trHeight w:val="546"/>
        </w:trPr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C30" w:rsidRPr="004B5A5D" w:rsidRDefault="00916C30" w:rsidP="0097030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C30" w:rsidRPr="004B5A5D" w:rsidRDefault="00916C30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C30" w:rsidRPr="00DD1536" w:rsidRDefault="00916C30" w:rsidP="00FC3DF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D1536">
              <w:rPr>
                <w:rFonts w:ascii="Times New Roman" w:hAnsi="Times New Roman" w:cs="Times New Roman"/>
                <w:sz w:val="20"/>
                <w:szCs w:val="20"/>
              </w:rPr>
              <w:t xml:space="preserve">Файлы и файловые структуры.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C30" w:rsidRDefault="00916C30" w:rsidP="00DD15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C30" w:rsidRPr="00DD1536" w:rsidRDefault="00916C30" w:rsidP="00DD153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16C30" w:rsidRPr="00916C30" w:rsidRDefault="00916C30" w:rsidP="00DD1536">
            <w:pPr>
              <w:pStyle w:val="a6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916C30" w:rsidRPr="00916C30" w:rsidTr="00F0649F">
        <w:trPr>
          <w:trHeight w:val="412"/>
        </w:trPr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C30" w:rsidRPr="004B5A5D" w:rsidRDefault="00916C30" w:rsidP="0097030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C30" w:rsidRPr="004B5A5D" w:rsidRDefault="00916C30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C30" w:rsidRPr="00DD1536" w:rsidRDefault="00916C30" w:rsidP="00FC3DF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Пользовательский интерфейс.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C30" w:rsidRDefault="00916C30" w:rsidP="00DD15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C30" w:rsidRPr="00DD1536" w:rsidRDefault="00916C30" w:rsidP="00DD153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16C30" w:rsidRPr="00916C30" w:rsidRDefault="00916C30" w:rsidP="00DD1536">
            <w:pPr>
              <w:pStyle w:val="a6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916C30" w:rsidRPr="00916C30" w:rsidTr="00370F54">
        <w:trPr>
          <w:trHeight w:val="2340"/>
        </w:trPr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C30" w:rsidRPr="004B5A5D" w:rsidRDefault="00916C30" w:rsidP="0097030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C30" w:rsidRPr="004B5A5D" w:rsidRDefault="00916C30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C30" w:rsidRPr="00DD1536" w:rsidRDefault="00916C30" w:rsidP="00FC3DF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DD1536">
              <w:rPr>
                <w:rFonts w:ascii="Times New Roman" w:hAnsi="Times New Roman" w:cs="Times New Roman"/>
                <w:sz w:val="20"/>
                <w:szCs w:val="20"/>
              </w:rPr>
              <w:t>Обобщение и систематизация основных понятий темы «Компьютер как универсальное устройство для работы с информацией». Проверочная работа №2 «Компьютер как универсальное устройство для работы с информацией».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C30" w:rsidRDefault="00916C30" w:rsidP="00DD15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6C30" w:rsidRPr="00DD1536" w:rsidRDefault="00916C30" w:rsidP="00DD1536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C30" w:rsidRPr="00916C30" w:rsidRDefault="00916C30" w:rsidP="00DD1536">
            <w:pPr>
              <w:pStyle w:val="a6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F0649F" w:rsidRPr="00491462" w:rsidTr="00F0649F">
        <w:trPr>
          <w:trHeight w:val="578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49F" w:rsidRPr="004B5A5D" w:rsidRDefault="00F0649F" w:rsidP="0097030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5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Обработка графической информации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49F" w:rsidRPr="004B5A5D" w:rsidRDefault="00F0649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49F" w:rsidRPr="00F0649F" w:rsidRDefault="00F0649F" w:rsidP="00FC3DF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796A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proofErr w:type="gramStart"/>
            <w:r w:rsidRPr="008E796A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бражения  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экране компьютера.</w:t>
            </w:r>
            <w:r w:rsidRPr="008E79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49F" w:rsidRDefault="00F0649F" w:rsidP="008E796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0649F" w:rsidRPr="004B5A5D" w:rsidRDefault="00F0649F" w:rsidP="008E796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49F" w:rsidRPr="008B532C" w:rsidRDefault="008B532C" w:rsidP="008E796A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532C">
              <w:rPr>
                <w:rFonts w:ascii="Times New Roman" w:hAnsi="Times New Roman" w:cs="Times New Roman"/>
                <w:sz w:val="18"/>
                <w:szCs w:val="18"/>
              </w:rPr>
              <w:t>Анализировать пользовательский интерфейс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используемого программного средства; определять условия и возможности применения программного средства для решения типовых задач; выявлять общее и отличия в различных программных продуктах, предназначенных для решения одного класса задач; определять код цвета в палитре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RGB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графическом редакторе; создавать и редактировать изображения с помощью инструментов растрового графического редактора; создавать и редактировать изображения с помощью инструментов векторного графического редактора;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0649F" w:rsidRPr="004B5A5D" w:rsidRDefault="006C5C3F" w:rsidP="008E796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Гражданское воспитание, патриотическое воспитание,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r w:rsidRPr="006C5C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изическое воспитание, формирования культуры здоровья и эмоционального благополучия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трудовое воспитание, ц</w:t>
            </w:r>
            <w:r w:rsidRPr="006C5C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енности научного познания</w:t>
            </w:r>
          </w:p>
        </w:tc>
      </w:tr>
      <w:tr w:rsidR="00F0649F" w:rsidRPr="00491462" w:rsidTr="00F0649F">
        <w:trPr>
          <w:trHeight w:val="214"/>
        </w:trPr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49F" w:rsidRPr="004B5A5D" w:rsidRDefault="00F0649F" w:rsidP="0097030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49F" w:rsidRPr="004B5A5D" w:rsidRDefault="00F0649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49F" w:rsidRPr="008E796A" w:rsidRDefault="00F0649F" w:rsidP="00FC3DF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796A">
              <w:rPr>
                <w:rFonts w:ascii="Times New Roman" w:hAnsi="Times New Roman" w:cs="Times New Roman"/>
                <w:sz w:val="20"/>
                <w:szCs w:val="20"/>
              </w:rPr>
              <w:t>Компьютерная графика.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49F" w:rsidRDefault="00F0649F" w:rsidP="008E796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49F" w:rsidRDefault="00F0649F" w:rsidP="008E796A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0649F" w:rsidRPr="00F04496" w:rsidRDefault="00F0649F" w:rsidP="008E796A">
            <w:pPr>
              <w:pStyle w:val="a6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F0649F" w:rsidRPr="00491462" w:rsidTr="00F0649F">
        <w:trPr>
          <w:trHeight w:val="543"/>
        </w:trPr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49F" w:rsidRPr="004B5A5D" w:rsidRDefault="00F0649F" w:rsidP="0097030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49F" w:rsidRPr="004B5A5D" w:rsidRDefault="00F0649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49F" w:rsidRPr="008E796A" w:rsidRDefault="00F0649F" w:rsidP="00FC3DF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796A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графических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изображений.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49F" w:rsidRDefault="00F0649F" w:rsidP="008E796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49F" w:rsidRDefault="00F0649F" w:rsidP="008E796A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0649F" w:rsidRPr="00F04496" w:rsidRDefault="00F0649F" w:rsidP="008E796A">
            <w:pPr>
              <w:pStyle w:val="a6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F0649F" w:rsidRPr="00491462" w:rsidTr="00FC3DFD">
        <w:trPr>
          <w:trHeight w:val="1621"/>
        </w:trPr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49F" w:rsidRPr="004B5A5D" w:rsidRDefault="00F0649F" w:rsidP="0097030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49F" w:rsidRPr="004B5A5D" w:rsidRDefault="00F0649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49F" w:rsidRPr="008E796A" w:rsidRDefault="00F0649F" w:rsidP="00FC3DF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796A">
              <w:rPr>
                <w:rFonts w:ascii="Times New Roman" w:hAnsi="Times New Roman" w:cs="Times New Roman"/>
                <w:sz w:val="20"/>
                <w:szCs w:val="20"/>
              </w:rPr>
              <w:t>Обобщение и систематизация основных понятий темы «Обработка графической информации». Проверочная работа №3 «Обработка графической информации».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49F" w:rsidRDefault="00F0649F" w:rsidP="008E796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649F" w:rsidRDefault="00F0649F" w:rsidP="008E796A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49F" w:rsidRPr="00F04496" w:rsidRDefault="00F0649F" w:rsidP="008E796A">
            <w:pPr>
              <w:pStyle w:val="a6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402BCF" w:rsidRPr="00491462" w:rsidTr="00F0649F">
        <w:trPr>
          <w:trHeight w:val="432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2BCF" w:rsidRPr="005206E1" w:rsidRDefault="005206E1" w:rsidP="0097030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206E1">
              <w:rPr>
                <w:rFonts w:ascii="Times New Roman" w:hAnsi="Times New Roman" w:cs="Times New Roman"/>
                <w:sz w:val="24"/>
                <w:szCs w:val="24"/>
              </w:rPr>
              <w:t>Обработка текстовой информации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2BCF" w:rsidRPr="004B5A5D" w:rsidRDefault="005206E1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BCF" w:rsidRPr="004B5A5D" w:rsidRDefault="00402BCF" w:rsidP="00FC3D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E796A">
              <w:rPr>
                <w:rFonts w:ascii="Times New Roman" w:hAnsi="Times New Roman" w:cs="Times New Roman"/>
                <w:sz w:val="20"/>
                <w:szCs w:val="20"/>
              </w:rPr>
              <w:t>Текстовые документы и технологии их создания.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BCF" w:rsidRPr="004B5A5D" w:rsidRDefault="00402BC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2BCF" w:rsidRDefault="00782476" w:rsidP="00EF627D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8B532C">
              <w:rPr>
                <w:rFonts w:ascii="Times New Roman" w:hAnsi="Times New Roman" w:cs="Times New Roman"/>
                <w:sz w:val="18"/>
                <w:szCs w:val="18"/>
              </w:rPr>
              <w:t>нализирова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ть пользовательский интерфейс используемого программного средства; определять условия и возможности применения программного средства для решения типовых задач; выявлять общее и отличия в разных программных продуктах, предназн</w:t>
            </w:r>
            <w:r w:rsidR="00DD3E05">
              <w:rPr>
                <w:rFonts w:ascii="Times New Roman" w:hAnsi="Times New Roman" w:cs="Times New Roman"/>
                <w:sz w:val="18"/>
                <w:szCs w:val="18"/>
              </w:rPr>
              <w:t>аченных для одного класса задач; создавать небольшие текстовые документы по средствам квалифицированного клавиатурного письма с использованием базовых средств текстовых редакторов; форматировать текстовые документы; вставлять в документ формулы, таблицы, списки, изображения; выполнять коллективное создание текстового документа, создавать гипертекстовые документы; выполнять кодирование и декодирование текстовой информации, используя кодовые таблицы, использовать ссылки и цитирование источников при создании на их основе собственных информационных объектов</w:t>
            </w:r>
            <w:r w:rsidR="00BD29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D2966" w:rsidRPr="00A33FBC" w:rsidRDefault="00BD2966" w:rsidP="00EF627D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02BCF" w:rsidRPr="00EF627D" w:rsidRDefault="006C5C3F" w:rsidP="00EF627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Гражданское воспитание, патриотическое воспитание,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r w:rsidRPr="006C5C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изическое воспитание, формирования культуры здоровья и эмоционального благополучия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трудовое воспитание, ц</w:t>
            </w:r>
            <w:r w:rsidRPr="006C5C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енности научного познания</w:t>
            </w:r>
          </w:p>
        </w:tc>
      </w:tr>
      <w:tr w:rsidR="00402BCF" w:rsidRPr="00491462" w:rsidTr="00F0649F">
        <w:trPr>
          <w:trHeight w:val="456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2BCF" w:rsidRPr="004B5A5D" w:rsidRDefault="00402BCF" w:rsidP="0097030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2BCF" w:rsidRPr="004B5A5D" w:rsidRDefault="00402BC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BCF" w:rsidRPr="008E796A" w:rsidRDefault="00402BCF" w:rsidP="00FC3DF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тек</w:t>
            </w:r>
            <w:r w:rsidRPr="008E796A">
              <w:rPr>
                <w:rFonts w:ascii="Times New Roman" w:hAnsi="Times New Roman" w:cs="Times New Roman"/>
                <w:sz w:val="20"/>
                <w:szCs w:val="20"/>
              </w:rPr>
              <w:t>стовых документов на компьютере.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BCF" w:rsidRPr="004B5A5D" w:rsidRDefault="00402BC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2BCF" w:rsidRPr="004B5A5D" w:rsidRDefault="00402BCF" w:rsidP="00A33FB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02BCF" w:rsidRPr="004B5A5D" w:rsidRDefault="00402BC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BCF" w:rsidRPr="00491462" w:rsidTr="00F0649F">
        <w:trPr>
          <w:trHeight w:val="276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2BCF" w:rsidRPr="004B5A5D" w:rsidRDefault="00402BCF" w:rsidP="0097030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2BCF" w:rsidRPr="004B5A5D" w:rsidRDefault="00402BC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BCF" w:rsidRPr="008E796A" w:rsidRDefault="00402BCF" w:rsidP="00FC3DF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796A">
              <w:rPr>
                <w:rFonts w:ascii="Times New Roman" w:hAnsi="Times New Roman" w:cs="Times New Roman"/>
                <w:sz w:val="20"/>
                <w:szCs w:val="20"/>
              </w:rPr>
              <w:t>Прямое форматирование.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BCF" w:rsidRPr="004B5A5D" w:rsidRDefault="00402BC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2BCF" w:rsidRPr="004B5A5D" w:rsidRDefault="00402BCF" w:rsidP="00A33FB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02BCF" w:rsidRPr="004B5A5D" w:rsidRDefault="00402BC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BCF" w:rsidRPr="00491462" w:rsidTr="00A33FBC">
        <w:trPr>
          <w:trHeight w:val="204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2BCF" w:rsidRPr="004B5A5D" w:rsidRDefault="00402BCF" w:rsidP="0097030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2BCF" w:rsidRPr="004B5A5D" w:rsidRDefault="00402BC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BCF" w:rsidRPr="008E796A" w:rsidRDefault="00402BCF" w:rsidP="00FC3DF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796A">
              <w:rPr>
                <w:rFonts w:ascii="Times New Roman" w:hAnsi="Times New Roman" w:cs="Times New Roman"/>
                <w:sz w:val="20"/>
                <w:szCs w:val="20"/>
              </w:rPr>
              <w:t>Стилевое форматирование.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BCF" w:rsidRPr="004B5A5D" w:rsidRDefault="00402BC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2BCF" w:rsidRPr="004B5A5D" w:rsidRDefault="00402BCF" w:rsidP="00A33FB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02BCF" w:rsidRPr="004B5A5D" w:rsidRDefault="00402BC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BCF" w:rsidRPr="00491462" w:rsidTr="00A33FBC">
        <w:trPr>
          <w:trHeight w:val="432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2BCF" w:rsidRPr="004B5A5D" w:rsidRDefault="00402BCF" w:rsidP="0097030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2BCF" w:rsidRPr="004B5A5D" w:rsidRDefault="00402BC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BCF" w:rsidRPr="008E796A" w:rsidRDefault="00402BCF" w:rsidP="00FC3DF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796A">
              <w:rPr>
                <w:rFonts w:ascii="Times New Roman" w:hAnsi="Times New Roman" w:cs="Times New Roman"/>
                <w:sz w:val="20"/>
                <w:szCs w:val="20"/>
              </w:rPr>
              <w:t>Визуализация информации в текстовых документах.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BCF" w:rsidRPr="004B5A5D" w:rsidRDefault="00402BC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2BCF" w:rsidRPr="004B5A5D" w:rsidRDefault="00402BCF" w:rsidP="00A33FB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02BCF" w:rsidRPr="004B5A5D" w:rsidRDefault="00402BC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BCF" w:rsidRPr="00491462" w:rsidTr="00A33FBC">
        <w:trPr>
          <w:trHeight w:val="528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2BCF" w:rsidRPr="004B5A5D" w:rsidRDefault="00402BCF" w:rsidP="0097030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2BCF" w:rsidRPr="004B5A5D" w:rsidRDefault="00402BC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BCF" w:rsidRPr="008E796A" w:rsidRDefault="00402BCF" w:rsidP="00FC3DF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796A">
              <w:rPr>
                <w:rFonts w:ascii="Times New Roman" w:hAnsi="Times New Roman" w:cs="Times New Roman"/>
                <w:sz w:val="20"/>
                <w:szCs w:val="20"/>
              </w:rPr>
              <w:t>Распознавание текста и системы компьютерного перевода.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BCF" w:rsidRPr="004B5A5D" w:rsidRDefault="00402BC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2BCF" w:rsidRPr="004B5A5D" w:rsidRDefault="00402BCF" w:rsidP="00A33FB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02BCF" w:rsidRPr="004B5A5D" w:rsidRDefault="00402BC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BCF" w:rsidRPr="00491462" w:rsidTr="00370F54">
        <w:trPr>
          <w:trHeight w:val="672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2BCF" w:rsidRPr="004B5A5D" w:rsidRDefault="00402BCF" w:rsidP="0097030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2BCF" w:rsidRPr="004B5A5D" w:rsidRDefault="00402BC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BCF" w:rsidRPr="008E796A" w:rsidRDefault="00402BCF" w:rsidP="00FC3DF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796A">
              <w:rPr>
                <w:rFonts w:ascii="Times New Roman" w:hAnsi="Times New Roman" w:cs="Times New Roman"/>
                <w:sz w:val="20"/>
                <w:szCs w:val="20"/>
              </w:rPr>
              <w:t>Оценка количественных параметров текстовых документов.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BCF" w:rsidRPr="004B5A5D" w:rsidRDefault="00402BC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2BCF" w:rsidRPr="004B5A5D" w:rsidRDefault="00402BCF" w:rsidP="00A33FB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02BCF" w:rsidRPr="004B5A5D" w:rsidRDefault="00402BC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BCF" w:rsidRPr="00491462" w:rsidTr="00370F54">
        <w:trPr>
          <w:trHeight w:val="730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2BCF" w:rsidRPr="004B5A5D" w:rsidRDefault="00402BCF" w:rsidP="0097030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2BCF" w:rsidRPr="004B5A5D" w:rsidRDefault="00402BC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BCF" w:rsidRPr="008E796A" w:rsidRDefault="00402BCF" w:rsidP="00FC3DF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796A">
              <w:rPr>
                <w:rFonts w:ascii="Times New Roman" w:hAnsi="Times New Roman" w:cs="Times New Roman"/>
                <w:sz w:val="20"/>
                <w:szCs w:val="20"/>
              </w:rPr>
              <w:t>Оформление реферата «История вычислительной техники»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BCF" w:rsidRPr="004B5A5D" w:rsidRDefault="00402BC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2BCF" w:rsidRPr="004B5A5D" w:rsidRDefault="00402BCF" w:rsidP="00A33FB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02BCF" w:rsidRPr="004B5A5D" w:rsidRDefault="00402BC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BCF" w:rsidRPr="00491462" w:rsidTr="00370F54">
        <w:trPr>
          <w:trHeight w:val="1356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2BCF" w:rsidRPr="004B5A5D" w:rsidRDefault="00402BCF" w:rsidP="0097030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2BCF" w:rsidRPr="004B5A5D" w:rsidRDefault="00402BC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BCF" w:rsidRPr="008E796A" w:rsidRDefault="00402BCF" w:rsidP="00FC3DF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8E796A">
              <w:rPr>
                <w:rFonts w:ascii="Times New Roman" w:hAnsi="Times New Roman" w:cs="Times New Roman"/>
                <w:sz w:val="20"/>
                <w:szCs w:val="20"/>
              </w:rPr>
              <w:t>Обобщение и систематизация основных понятий темы «Обработка текстовой информации». Проверочная работа №4 «Обработка текстовой информации»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BCF" w:rsidRPr="004B5A5D" w:rsidRDefault="00402BC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2BCF" w:rsidRPr="004B5A5D" w:rsidRDefault="00402BCF" w:rsidP="00A33FB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2BCF" w:rsidRPr="004B5A5D" w:rsidRDefault="00402BCF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54" w:rsidRPr="00491462" w:rsidTr="00A33FBC">
        <w:trPr>
          <w:trHeight w:val="168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Default="00370F54" w:rsidP="0097030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F54" w:rsidRPr="004B5A5D" w:rsidRDefault="00370F54" w:rsidP="0097030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5A5D">
              <w:rPr>
                <w:rFonts w:ascii="Times New Roman" w:hAnsi="Times New Roman" w:cs="Times New Roman"/>
                <w:sz w:val="24"/>
                <w:szCs w:val="24"/>
              </w:rPr>
              <w:t>Мультимедиа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4B5A5D" w:rsidRDefault="00370F54" w:rsidP="00FC3D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33FBC">
              <w:rPr>
                <w:rFonts w:ascii="Times New Roman" w:hAnsi="Times New Roman" w:cs="Times New Roman"/>
                <w:sz w:val="20"/>
                <w:szCs w:val="20"/>
              </w:rPr>
              <w:t>Технология мультимедиа.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4B5A5D" w:rsidRDefault="00370F54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A33FBC" w:rsidRDefault="00BD2966" w:rsidP="00A33FBC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анализировать пользовательский интерфейс используемого программного средства; определять условия и возможности применения программного средства для решения типовых задач; выявлять общее и отличия в разных программных продуктах, предназначенных для одного класса задач; создавать презентации с использованием готовых шаблонов; записывать звуковые файлы с различным качеством звучания.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70F54" w:rsidRPr="004B5A5D" w:rsidRDefault="006C5C3F" w:rsidP="00FC3DF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Гражданское воспитание, патриотическое воспитание,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r w:rsidRPr="006C5C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изическое воспитание, формирования культуры здоровья и эмоционального благополучия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трудовое воспитание, ц</w:t>
            </w:r>
            <w:r w:rsidRPr="006C5C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енности научного познания</w:t>
            </w:r>
          </w:p>
        </w:tc>
      </w:tr>
      <w:tr w:rsidR="00370F54" w:rsidRPr="00491462" w:rsidTr="00370F54">
        <w:trPr>
          <w:trHeight w:val="288"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97030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Default="00370F54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A33FBC" w:rsidRDefault="00370F54" w:rsidP="00FC3DF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33FBC">
              <w:rPr>
                <w:rFonts w:ascii="Times New Roman" w:hAnsi="Times New Roman" w:cs="Times New Roman"/>
                <w:sz w:val="20"/>
                <w:szCs w:val="20"/>
              </w:rPr>
              <w:t>Компьютерные презентации.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4B5A5D" w:rsidRDefault="00370F54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A33FB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70F54" w:rsidRPr="004B5A5D" w:rsidRDefault="00370F54" w:rsidP="00FC3DF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54" w:rsidRPr="00491462" w:rsidTr="00370F54">
        <w:trPr>
          <w:trHeight w:val="636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97030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Default="00370F54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A33FBC" w:rsidRDefault="00370F54" w:rsidP="00FC3DF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33FBC">
              <w:rPr>
                <w:rFonts w:ascii="Times New Roman" w:hAnsi="Times New Roman" w:cs="Times New Roman"/>
                <w:sz w:val="20"/>
                <w:szCs w:val="20"/>
              </w:rPr>
              <w:t>Создание мультимедийной презентации.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4B5A5D" w:rsidRDefault="00370F54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A33FB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70F54" w:rsidRPr="004B5A5D" w:rsidRDefault="00370F54" w:rsidP="00FC3DF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54" w:rsidRPr="00491462" w:rsidTr="00370F54">
        <w:trPr>
          <w:trHeight w:val="972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97030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Default="00370F54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A33FBC" w:rsidRDefault="00370F54" w:rsidP="00FC3DF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33FBC">
              <w:rPr>
                <w:rFonts w:ascii="Times New Roman" w:hAnsi="Times New Roman" w:cs="Times New Roman"/>
                <w:sz w:val="20"/>
                <w:szCs w:val="20"/>
              </w:rPr>
              <w:t>Обобщение и систематизация основных понятий темы «Мультимедиа». Проверочная работа №5 «Мультимедиа».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4B5A5D" w:rsidRDefault="00370F54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F54" w:rsidRPr="004B5A5D" w:rsidRDefault="00370F54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302" w:rsidRPr="00491462" w:rsidTr="00F0649F">
        <w:trPr>
          <w:trHeight w:val="34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302" w:rsidRPr="004B5A5D" w:rsidRDefault="00970302" w:rsidP="0097030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 (итоговое повторение)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302" w:rsidRPr="004B5A5D" w:rsidRDefault="00970302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0302" w:rsidRPr="00A33FBC" w:rsidRDefault="00A33FBC" w:rsidP="00FC3DFD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33FBC">
              <w:rPr>
                <w:rFonts w:ascii="Times New Roman" w:hAnsi="Times New Roman" w:cs="Times New Roman"/>
                <w:sz w:val="20"/>
                <w:szCs w:val="20"/>
              </w:rPr>
              <w:t>Основные понятия курса. Итоговое занятие.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0302" w:rsidRPr="004B5A5D" w:rsidRDefault="00A33FBC" w:rsidP="0097030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302" w:rsidRPr="00A33FBC" w:rsidRDefault="006C5C3F" w:rsidP="00A33FBC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5C3F">
              <w:rPr>
                <w:rFonts w:ascii="Times New Roman" w:hAnsi="Times New Roman" w:cs="Times New Roman"/>
                <w:sz w:val="18"/>
                <w:szCs w:val="18"/>
              </w:rPr>
              <w:t>обобщение и повторение изученного ранее материала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FBC" w:rsidRPr="00F04496" w:rsidRDefault="00A33FBC" w:rsidP="00A33FBC">
            <w:pPr>
              <w:pStyle w:val="a6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r w:rsidRPr="00F04496">
              <w:rPr>
                <w:rFonts w:ascii="Times New Roman" w:hAnsi="Times New Roman" w:cs="Times New Roman"/>
                <w:sz w:val="18"/>
                <w:szCs w:val="18"/>
              </w:rPr>
              <w:t xml:space="preserve">енности научного познания, </w:t>
            </w:r>
          </w:p>
          <w:p w:rsidR="00A33FBC" w:rsidRPr="00F04496" w:rsidRDefault="00A33FBC" w:rsidP="00A33FBC">
            <w:pPr>
              <w:pStyle w:val="af2"/>
              <w:spacing w:line="240" w:lineRule="auto"/>
              <w:ind w:left="0" w:right="-249"/>
              <w:jc w:val="center"/>
              <w:rPr>
                <w:sz w:val="18"/>
                <w:szCs w:val="18"/>
              </w:rPr>
            </w:pPr>
            <w:r w:rsidRPr="00F04496">
              <w:rPr>
                <w:sz w:val="18"/>
                <w:szCs w:val="18"/>
              </w:rPr>
              <w:t>трудовое</w:t>
            </w:r>
          </w:p>
          <w:p w:rsidR="00970302" w:rsidRPr="004B5A5D" w:rsidRDefault="006C5C3F" w:rsidP="006C5C3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воспитание.</w:t>
            </w:r>
          </w:p>
        </w:tc>
      </w:tr>
      <w:tr w:rsidR="00970302" w:rsidRPr="00491462" w:rsidTr="00F0649F">
        <w:trPr>
          <w:trHeight w:val="34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302" w:rsidRPr="00491462" w:rsidRDefault="00970302" w:rsidP="0097030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46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302" w:rsidRPr="00491462" w:rsidRDefault="00970302" w:rsidP="0097030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0302" w:rsidRPr="00491462" w:rsidRDefault="00970302" w:rsidP="0097030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0302" w:rsidRPr="00491462" w:rsidRDefault="00970302" w:rsidP="0097030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70302" w:rsidRPr="00491462" w:rsidRDefault="00970302" w:rsidP="0097030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0302" w:rsidRPr="00491462" w:rsidRDefault="00970302" w:rsidP="0097030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F7D00" w:rsidRDefault="009F7D00" w:rsidP="00FA12B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4498" w:rsidRDefault="007D5D9B" w:rsidP="001A366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A35CBC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 34ч (1</w:t>
      </w:r>
      <w:r w:rsidR="00A14498" w:rsidRPr="00491462">
        <w:rPr>
          <w:rFonts w:ascii="Times New Roman" w:eastAsia="Times New Roman" w:hAnsi="Times New Roman" w:cs="Times New Roman"/>
          <w:b/>
          <w:sz w:val="24"/>
          <w:szCs w:val="24"/>
        </w:rPr>
        <w:t>ч в неделю)</w:t>
      </w:r>
    </w:p>
    <w:tbl>
      <w:tblPr>
        <w:tblW w:w="10632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850"/>
        <w:gridCol w:w="2977"/>
        <w:gridCol w:w="709"/>
        <w:gridCol w:w="2410"/>
        <w:gridCol w:w="1559"/>
      </w:tblGrid>
      <w:tr w:rsidR="00F71260" w:rsidRPr="00491462" w:rsidTr="00376177">
        <w:trPr>
          <w:trHeight w:val="70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260" w:rsidRPr="00491462" w:rsidRDefault="00F71260" w:rsidP="008E796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260" w:rsidRPr="00491462" w:rsidRDefault="00F71260" w:rsidP="008E796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260" w:rsidRPr="00491462" w:rsidRDefault="00F71260" w:rsidP="008E796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260" w:rsidRPr="00491462" w:rsidRDefault="00F71260" w:rsidP="008E796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260" w:rsidRDefault="00F71260" w:rsidP="008E796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обучающихся</w:t>
            </w:r>
          </w:p>
          <w:p w:rsidR="00F71260" w:rsidRPr="00491462" w:rsidRDefault="00F71260" w:rsidP="008E796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уровне универсальных учебных действий)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71260" w:rsidRDefault="00F71260" w:rsidP="008E796A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CF0E3A" w:rsidRPr="00491462" w:rsidTr="00376177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E3A" w:rsidRPr="004B5A5D" w:rsidRDefault="00CF0E3A" w:rsidP="00F71260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E3A" w:rsidRPr="004B5A5D" w:rsidRDefault="00CF0E3A" w:rsidP="00F7126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3A" w:rsidRPr="00CF0E3A" w:rsidRDefault="00CF0E3A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F0E3A">
              <w:rPr>
                <w:rFonts w:ascii="Times New Roman" w:hAnsi="Times New Roman" w:cs="Times New Roman"/>
                <w:sz w:val="20"/>
                <w:szCs w:val="20"/>
              </w:rP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3A" w:rsidRPr="004B5A5D" w:rsidRDefault="00CF0E3A" w:rsidP="00F7126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0E3A" w:rsidRPr="00370F54" w:rsidRDefault="00376177" w:rsidP="00CF0E3A">
            <w:pPr>
              <w:pStyle w:val="a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Знать правила поведения в компьютерном классе и технику безопасности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E3A" w:rsidRPr="006C5C3F" w:rsidRDefault="00CF0E3A" w:rsidP="006C5C3F">
            <w:pPr>
              <w:pStyle w:val="a6"/>
              <w:jc w:val="center"/>
              <w:rPr>
                <w:rFonts w:ascii="Times New Roman" w:eastAsia="SchoolBookSanPin-BoldItalic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Ценности научного познания</w:t>
            </w:r>
            <w:r w:rsidR="006C5C3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C5C3F" w:rsidRPr="006C5C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формирования культуры здоровья и эмоционального благополучия</w:t>
            </w:r>
          </w:p>
        </w:tc>
      </w:tr>
      <w:tr w:rsidR="00370F54" w:rsidRPr="00491462" w:rsidTr="00376177">
        <w:trPr>
          <w:trHeight w:val="204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FC3DFD" w:rsidRDefault="00370F54" w:rsidP="00370F54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C3DFD">
              <w:rPr>
                <w:rFonts w:ascii="Times New Roman" w:hAnsi="Times New Roman"/>
                <w:sz w:val="24"/>
                <w:szCs w:val="24"/>
              </w:rPr>
              <w:t>Математические основы информатики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CF0E3A" w:rsidRDefault="00370F54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F0E3A">
              <w:rPr>
                <w:rFonts w:ascii="Times New Roman" w:hAnsi="Times New Roman" w:cs="Times New Roman"/>
                <w:sz w:val="20"/>
                <w:szCs w:val="20"/>
              </w:rPr>
              <w:t>Общие сведения о системах счисления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376177" w:rsidRPr="00376177" w:rsidRDefault="00376177" w:rsidP="0037617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177">
              <w:rPr>
                <w:rFonts w:ascii="Times New Roman" w:hAnsi="Times New Roman" w:cs="Times New Roman"/>
                <w:sz w:val="18"/>
                <w:szCs w:val="18"/>
              </w:rPr>
      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6177">
              <w:rPr>
                <w:rFonts w:ascii="Times New Roman" w:hAnsi="Times New Roman" w:cs="Times New Roman"/>
                <w:sz w:val="18"/>
                <w:szCs w:val="18"/>
              </w:rPr>
              <w:t>кодировать и декодировать тексты по заданной кодовой таблице;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6177">
              <w:rPr>
                <w:rFonts w:ascii="Times New Roman" w:hAnsi="Times New Roman" w:cs="Times New Roman"/>
                <w:sz w:val="18"/>
                <w:szCs w:val="18"/>
              </w:rPr>
              <w:t>оперировать понятиями, связанными с передачей данных;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6177">
              <w:rPr>
                <w:rFonts w:ascii="Times New Roman" w:hAnsi="Times New Roman" w:cs="Times New Roman"/>
                <w:sz w:val="18"/>
                <w:szCs w:val="18"/>
              </w:rPr>
              <w:t>определять минимальную длину кодового слова по заданным алфавиту кодируемого текста и кодовому алфавиту;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6177">
              <w:rPr>
                <w:rFonts w:ascii="Times New Roman" w:hAnsi="Times New Roman" w:cs="Times New Roman"/>
                <w:sz w:val="18"/>
                <w:szCs w:val="18"/>
              </w:rPr>
              <w:t>определять длину кодовой последовательности по длине исходного текста и кодовой таблице равномерного кода;</w:t>
            </w:r>
          </w:p>
          <w:p w:rsidR="00376177" w:rsidRPr="00376177" w:rsidRDefault="00376177" w:rsidP="0037617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177">
              <w:rPr>
                <w:rFonts w:ascii="Times New Roman" w:hAnsi="Times New Roman" w:cs="Times New Roman"/>
                <w:sz w:val="18"/>
                <w:szCs w:val="18"/>
              </w:rPr>
              <w:t xml:space="preserve">записывать в двоичной </w:t>
            </w:r>
            <w:r w:rsidRPr="003761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6177">
              <w:rPr>
                <w:rFonts w:ascii="Times New Roman" w:hAnsi="Times New Roman" w:cs="Times New Roman"/>
                <w:sz w:val="18"/>
                <w:szCs w:val="18"/>
              </w:rPr>
              <w:t>записывать логические выражения,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</w:t>
            </w:r>
          </w:p>
          <w:p w:rsidR="00C36340" w:rsidRPr="00376177" w:rsidRDefault="00376177" w:rsidP="00376177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6177">
              <w:rPr>
                <w:rFonts w:ascii="Times New Roman" w:hAnsi="Times New Roman" w:cs="Times New Roman"/>
                <w:sz w:val="18"/>
                <w:szCs w:val="18"/>
              </w:rPr>
              <w:t>определять количество элементов в множествах, полученных из двух или трех базовых множеств с помощью операций объединения, пересечения и дополнения;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6177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использовать терминологию, связанную с графами, деревьями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списками</w:t>
            </w:r>
            <w:r w:rsidRPr="0037617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6177">
              <w:rPr>
                <w:rFonts w:ascii="Times New Roman" w:hAnsi="Times New Roman" w:cs="Times New Roman"/>
                <w:sz w:val="18"/>
                <w:szCs w:val="18"/>
              </w:rPr>
              <w:t>описывать граф с помощью матрицы смежности с указанием длин ребер;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6177">
              <w:rPr>
                <w:rFonts w:ascii="Times New Roman" w:hAnsi="Times New Roman" w:cs="Times New Roman"/>
                <w:sz w:val="18"/>
                <w:szCs w:val="18"/>
              </w:rPr>
              <w:t>познакомиться с двоичным кодированием текстов и с наиболее употребительными современными кодами;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6177">
              <w:rPr>
                <w:rFonts w:ascii="Times New Roman" w:hAnsi="Times New Roman" w:cs="Times New Roman"/>
                <w:sz w:val="18"/>
                <w:szCs w:val="18"/>
              </w:rPr>
              <w:t>использовать основные способы графического представления числовой информации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70F54" w:rsidRPr="004B5A5D" w:rsidRDefault="006C5C3F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Гражданское воспитание, патриотическое воспитание,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r w:rsidRPr="006C5C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изическое воспитание, формирования культуры здоровья и эмоционального благополучия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трудовое воспитание, ц</w:t>
            </w:r>
            <w:r w:rsidRPr="006C5C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енности научного познания</w:t>
            </w:r>
          </w:p>
        </w:tc>
      </w:tr>
      <w:tr w:rsidR="00370F54" w:rsidRPr="00491462" w:rsidTr="00376177">
        <w:trPr>
          <w:trHeight w:val="180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CF0E3A" w:rsidRDefault="00370F54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F0E3A">
              <w:rPr>
                <w:rFonts w:ascii="Times New Roman" w:hAnsi="Times New Roman"/>
                <w:sz w:val="20"/>
                <w:szCs w:val="20"/>
              </w:rPr>
              <w:t>Двоичная система счисления. Двоичная арифметика.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54" w:rsidRPr="00491462" w:rsidTr="00376177">
        <w:trPr>
          <w:trHeight w:val="1164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CF0E3A" w:rsidRDefault="00370F54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0E3A">
              <w:rPr>
                <w:rFonts w:ascii="Times New Roman" w:hAnsi="Times New Roman" w:cs="Times New Roman"/>
                <w:sz w:val="20"/>
                <w:szCs w:val="20"/>
              </w:rPr>
              <w:t>Восьмеричная  и</w:t>
            </w:r>
            <w:proofErr w:type="gramEnd"/>
            <w:r w:rsidRPr="00CF0E3A">
              <w:rPr>
                <w:rFonts w:ascii="Times New Roman" w:hAnsi="Times New Roman" w:cs="Times New Roman"/>
                <w:sz w:val="20"/>
                <w:szCs w:val="20"/>
              </w:rPr>
              <w:t xml:space="preserve"> шестнадцатеричная системы счисления. Компьютерные системы счисления.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54" w:rsidRPr="00491462" w:rsidTr="00376177">
        <w:trPr>
          <w:trHeight w:val="1148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CF0E3A" w:rsidRDefault="00370F54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F0E3A">
              <w:rPr>
                <w:rFonts w:ascii="Times New Roman" w:hAnsi="Times New Roman" w:cs="Times New Roman"/>
                <w:sz w:val="20"/>
                <w:szCs w:val="20"/>
              </w:rPr>
              <w:t>Правило перевода целых десятичных чисел в систему счисления с основанием q.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54" w:rsidRPr="00491462" w:rsidTr="00376177">
        <w:trPr>
          <w:trHeight w:val="276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CF0E3A" w:rsidRDefault="00370F54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F0E3A">
              <w:rPr>
                <w:rFonts w:ascii="Times New Roman" w:hAnsi="Times New Roman"/>
                <w:sz w:val="20"/>
                <w:szCs w:val="20"/>
              </w:rPr>
              <w:t>Представление целых чисел.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54" w:rsidRPr="00491462" w:rsidTr="00376177">
        <w:trPr>
          <w:trHeight w:val="684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CF0E3A" w:rsidRDefault="00370F54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F0E3A">
              <w:rPr>
                <w:rFonts w:ascii="Times New Roman" w:hAnsi="Times New Roman" w:cs="Times New Roman"/>
                <w:sz w:val="20"/>
                <w:szCs w:val="20"/>
              </w:rPr>
              <w:t>Представление вещественных чисел.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54" w:rsidRPr="00491462" w:rsidTr="00376177">
        <w:trPr>
          <w:trHeight w:val="224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CF0E3A" w:rsidRDefault="00370F54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F0E3A">
              <w:rPr>
                <w:rFonts w:ascii="Times New Roman" w:hAnsi="Times New Roman" w:cs="Times New Roman"/>
                <w:sz w:val="20"/>
                <w:szCs w:val="20"/>
              </w:rPr>
              <w:t>Высказывание. Логические операции.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54" w:rsidRPr="00491462" w:rsidTr="00376177">
        <w:trPr>
          <w:trHeight w:val="960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CF0E3A" w:rsidRDefault="00370F54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F0E3A">
              <w:rPr>
                <w:rFonts w:ascii="Times New Roman" w:hAnsi="Times New Roman" w:cs="Times New Roman"/>
                <w:sz w:val="20"/>
                <w:szCs w:val="20"/>
              </w:rPr>
              <w:t>Построение таблиц истинности для логических выражений.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54" w:rsidRPr="00491462" w:rsidTr="00376177">
        <w:trPr>
          <w:trHeight w:val="240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CF0E3A" w:rsidRDefault="00370F54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F0E3A">
              <w:rPr>
                <w:rFonts w:ascii="Times New Roman" w:hAnsi="Times New Roman" w:cs="Times New Roman"/>
                <w:sz w:val="20"/>
                <w:szCs w:val="20"/>
              </w:rPr>
              <w:t>Свойства логических операций.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54" w:rsidRPr="00491462" w:rsidTr="00376177">
        <w:trPr>
          <w:trHeight w:val="516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Default="00370F54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F0E3A">
              <w:rPr>
                <w:rFonts w:ascii="Times New Roman" w:hAnsi="Times New Roman" w:cs="Times New Roman"/>
                <w:sz w:val="20"/>
                <w:szCs w:val="20"/>
              </w:rPr>
              <w:t>Решение логических задач.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54" w:rsidRPr="00491462" w:rsidTr="00376177">
        <w:trPr>
          <w:trHeight w:val="432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CF0E3A" w:rsidRDefault="00370F54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92">
              <w:rPr>
                <w:rFonts w:ascii="Times New Roman" w:hAnsi="Times New Roman" w:cs="Times New Roman"/>
                <w:sz w:val="20"/>
                <w:szCs w:val="20"/>
              </w:rPr>
              <w:t>Логические элементы.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54" w:rsidRPr="00491462" w:rsidTr="00376177">
        <w:trPr>
          <w:trHeight w:val="408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Default="00370F54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E1F92">
              <w:rPr>
                <w:rFonts w:ascii="Times New Roman" w:hAnsi="Times New Roman" w:cs="Times New Roman"/>
                <w:sz w:val="20"/>
                <w:szCs w:val="20"/>
              </w:rPr>
              <w:t>Обобщение и систематизация основных понятий темы «Математические основы информатики». Проверочная работа №1 «Математические основы информатики».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54" w:rsidRPr="00491462" w:rsidTr="00376177">
        <w:trPr>
          <w:trHeight w:val="156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C3DFD">
              <w:rPr>
                <w:rFonts w:ascii="Times New Roman" w:hAnsi="Times New Roman" w:cs="Times New Roman"/>
                <w:sz w:val="24"/>
                <w:szCs w:val="24"/>
              </w:rPr>
              <w:t>Основы алгоритмизации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FE287E" w:rsidRDefault="00370F54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E287E">
              <w:rPr>
                <w:rFonts w:ascii="Times New Roman" w:hAnsi="Times New Roman" w:cs="Times New Roman"/>
                <w:sz w:val="20"/>
                <w:szCs w:val="20"/>
              </w:rPr>
              <w:t>Алгоритмы и исполнители.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6177" w:rsidRPr="00376177" w:rsidRDefault="00376177" w:rsidP="00376177">
            <w:pPr>
              <w:pStyle w:val="a6"/>
              <w:jc w:val="both"/>
              <w:rPr>
                <w:rStyle w:val="dash0410005f0431005f0437005f0430005f0446005f0020005f0441005f043f005f0438005f0441005f043a005f0430005f005fchar1char1"/>
                <w:rFonts w:eastAsia="Times New Roman"/>
                <w:sz w:val="18"/>
                <w:szCs w:val="18"/>
              </w:rPr>
            </w:pPr>
            <w:r w:rsidRPr="00376177">
              <w:rPr>
                <w:rFonts w:ascii="Times New Roman" w:hAnsi="Times New Roman" w:cs="Times New Roman"/>
                <w:sz w:val="18"/>
                <w:szCs w:val="18"/>
              </w:rPr>
              <w:t>составлять алгоритмы для решения учебных задач различных типов;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76177">
              <w:rPr>
                <w:rStyle w:val="dash0410005f0431005f0437005f0430005f0446005f0020005f0441005f043f005f0438005f0441005f043a005f0430005f005fchar1char1"/>
                <w:sz w:val="18"/>
                <w:szCs w:val="18"/>
              </w:rPr>
              <w:t>выражать алгоритм решения задачи различными способами;</w:t>
            </w:r>
          </w:p>
          <w:p w:rsidR="00376177" w:rsidRPr="00376177" w:rsidRDefault="00376177" w:rsidP="00376177">
            <w:pPr>
              <w:pStyle w:val="a6"/>
              <w:jc w:val="both"/>
              <w:rPr>
                <w:rStyle w:val="dash0410005f0431005f0437005f0430005f0446005f0020005f0441005f043f005f0438005f0441005f043a005f0430005f005fchar1char1"/>
                <w:rFonts w:eastAsia="Times New Roman"/>
                <w:sz w:val="18"/>
                <w:szCs w:val="18"/>
              </w:rPr>
            </w:pPr>
            <w:r w:rsidRPr="00376177">
              <w:rPr>
                <w:rStyle w:val="dash0410005f0431005f0437005f0430005f0446005f0020005f0441005f043f005f0438005f0441005f043a005f0430005f005fchar1char1"/>
                <w:sz w:val="18"/>
                <w:szCs w:val="18"/>
              </w:rPr>
              <w:t>определять наиболее оптимальный способ выражения алгоритм</w:t>
            </w:r>
            <w:r>
              <w:rPr>
                <w:rStyle w:val="dash0410005f0431005f0437005f0430005f0446005f0020005f0441005f043f005f0438005f0441005f043a005f0430005f005fchar1char1"/>
                <w:sz w:val="18"/>
                <w:szCs w:val="18"/>
              </w:rPr>
              <w:t>а для решения конкретных задач;</w:t>
            </w:r>
          </w:p>
          <w:p w:rsidR="00376177" w:rsidRPr="00376177" w:rsidRDefault="00376177" w:rsidP="00376177">
            <w:pPr>
              <w:pStyle w:val="a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6177">
              <w:rPr>
                <w:rStyle w:val="dash0410005f0431005f0437005f0430005f0446005f0020005f0441005f043f005f0438005f0441005f043a005f0430005f005fchar1char1"/>
                <w:sz w:val="18"/>
                <w:szCs w:val="18"/>
              </w:rPr>
              <w:t>определять результат выполнения заданного алгоритма или его фрагмента;</w:t>
            </w:r>
          </w:p>
          <w:p w:rsidR="00370F54" w:rsidRPr="00376177" w:rsidRDefault="00376177" w:rsidP="00376177">
            <w:pPr>
              <w:pStyle w:val="a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6177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761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выполнять без использования компьютера несложные алгоритмы управления исполнителями и анализа числовых и текстовых данных, записанные на конкретном язык </w:t>
            </w:r>
            <w:r w:rsidRPr="0037617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программирования с использованием основных управляющи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 конструкций последовательного </w:t>
            </w:r>
            <w:r w:rsidRPr="00376177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программирования;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76177">
              <w:rPr>
                <w:rFonts w:ascii="Times New Roman" w:eastAsia="Times New Roman" w:hAnsi="Times New Roman" w:cs="Times New Roman"/>
                <w:sz w:val="18"/>
                <w:szCs w:val="18"/>
              </w:rPr>
              <w:t>составлять несложные алгоритмы управления исполнителями и анализа числовых и текстовых данных с использованием 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сновных управляющих конструкций </w:t>
            </w:r>
            <w:r w:rsidRPr="00376177">
              <w:rPr>
                <w:rFonts w:ascii="Times New Roman" w:eastAsia="Times New Roman" w:hAnsi="Times New Roman" w:cs="Times New Roman"/>
                <w:sz w:val="18"/>
                <w:szCs w:val="18"/>
              </w:rPr>
              <w:t>последовательного программ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ирования и записывать их в виде </w:t>
            </w:r>
            <w:r w:rsidRPr="00376177">
              <w:rPr>
                <w:rFonts w:ascii="Times New Roman" w:eastAsia="Times New Roman" w:hAnsi="Times New Roman" w:cs="Times New Roman"/>
                <w:sz w:val="18"/>
                <w:szCs w:val="18"/>
              </w:rPr>
              <w:t>программ на выбранном языке программирования; выполнять эти программы на компьютере;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70F54" w:rsidRPr="004B5A5D" w:rsidRDefault="006C5C3F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Гражданское воспитание, патриотическое воспитание,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r w:rsidRPr="006C5C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изическое воспитание, формирования культуры здоровья и эмоционального благополучия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трудовое воспитание, ц</w:t>
            </w:r>
            <w:r w:rsidRPr="006C5C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енности научного познания</w:t>
            </w:r>
          </w:p>
        </w:tc>
      </w:tr>
      <w:tr w:rsidR="00370F54" w:rsidRPr="00491462" w:rsidTr="00376177">
        <w:trPr>
          <w:trHeight w:val="252"/>
        </w:trPr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FE287E" w:rsidRDefault="00370F54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E287E">
              <w:rPr>
                <w:rFonts w:ascii="Times New Roman" w:hAnsi="Times New Roman" w:cs="Times New Roman"/>
                <w:sz w:val="20"/>
                <w:szCs w:val="20"/>
              </w:rPr>
              <w:t>Способы записи алгоритмов.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54" w:rsidRPr="00491462" w:rsidTr="00376177">
        <w:trPr>
          <w:trHeight w:val="204"/>
        </w:trPr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FE287E" w:rsidRDefault="00370F54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E287E">
              <w:rPr>
                <w:rFonts w:ascii="Times New Roman" w:hAnsi="Times New Roman" w:cs="Times New Roman"/>
                <w:sz w:val="20"/>
                <w:szCs w:val="20"/>
              </w:rPr>
              <w:t>Объекты алгоритмов.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54" w:rsidRPr="00491462" w:rsidTr="00376177">
        <w:trPr>
          <w:trHeight w:val="240"/>
        </w:trPr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FE287E" w:rsidRDefault="00370F54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E287E">
              <w:rPr>
                <w:rFonts w:ascii="Times New Roman" w:hAnsi="Times New Roman" w:cs="Times New Roman"/>
                <w:sz w:val="20"/>
                <w:szCs w:val="20"/>
              </w:rPr>
              <w:t>Алгоритмическая конструкция «следование».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54" w:rsidRPr="00491462" w:rsidTr="00376177">
        <w:trPr>
          <w:trHeight w:val="252"/>
        </w:trPr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FE287E" w:rsidRDefault="00370F54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E287E">
              <w:rPr>
                <w:rFonts w:ascii="Times New Roman" w:hAnsi="Times New Roman" w:cs="Times New Roman"/>
                <w:sz w:val="20"/>
                <w:szCs w:val="20"/>
              </w:rPr>
              <w:t>Алгоритмическая конструкция «ветвление». Полная форма ветвления.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54" w:rsidRPr="00491462" w:rsidTr="00376177">
        <w:trPr>
          <w:trHeight w:val="192"/>
        </w:trPr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FE287E" w:rsidRDefault="00370F54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E287E">
              <w:rPr>
                <w:rFonts w:ascii="Times New Roman" w:hAnsi="Times New Roman" w:cs="Times New Roman"/>
                <w:sz w:val="20"/>
                <w:szCs w:val="20"/>
              </w:rPr>
              <w:t>Сокращённая форма ветвления.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54" w:rsidRPr="00491462" w:rsidTr="00376177">
        <w:trPr>
          <w:trHeight w:val="2076"/>
        </w:trPr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FE287E" w:rsidRDefault="00370F54" w:rsidP="00567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287E">
              <w:rPr>
                <w:rFonts w:ascii="Times New Roman" w:hAnsi="Times New Roman" w:cs="Times New Roman"/>
                <w:sz w:val="20"/>
                <w:szCs w:val="20"/>
              </w:rPr>
              <w:t>Алгоритмическая конструкция «повторение». Цикл с заданным условием продолжения работы.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54" w:rsidRPr="00491462" w:rsidTr="00376177">
        <w:trPr>
          <w:trHeight w:val="689"/>
        </w:trPr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FE287E" w:rsidRDefault="00370F54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E287E">
              <w:rPr>
                <w:rFonts w:ascii="Times New Roman" w:hAnsi="Times New Roman" w:cs="Times New Roman"/>
                <w:sz w:val="20"/>
                <w:szCs w:val="20"/>
              </w:rPr>
              <w:t>Цикл с заданным условием окончания работы.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54" w:rsidRPr="00491462" w:rsidTr="00376177">
        <w:trPr>
          <w:trHeight w:val="276"/>
        </w:trPr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FE287E" w:rsidRDefault="00370F54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E287E">
              <w:rPr>
                <w:rFonts w:ascii="Times New Roman" w:hAnsi="Times New Roman" w:cs="Times New Roman"/>
                <w:sz w:val="20"/>
                <w:szCs w:val="20"/>
              </w:rPr>
              <w:t>Цикл с заданным числом повторений.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54" w:rsidRPr="00491462" w:rsidTr="00376177">
        <w:trPr>
          <w:trHeight w:val="1840"/>
        </w:trPr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FE287E" w:rsidRDefault="00370F54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E287E">
              <w:rPr>
                <w:rFonts w:ascii="Times New Roman" w:hAnsi="Times New Roman" w:cs="Times New Roman"/>
                <w:sz w:val="20"/>
                <w:szCs w:val="20"/>
              </w:rPr>
              <w:t>Обобщение и систематизация основных понятий темы «Основы алгоритмизации». Проверочная работа №2 «Основы алгоритмизации».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54" w:rsidRPr="00491462" w:rsidTr="00376177">
        <w:trPr>
          <w:trHeight w:val="36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5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Начала программирования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FE287E" w:rsidRDefault="00370F54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E287E">
              <w:rPr>
                <w:rFonts w:ascii="Times New Roman" w:hAnsi="Times New Roman" w:cs="Times New Roman"/>
                <w:sz w:val="20"/>
                <w:szCs w:val="20"/>
              </w:rPr>
              <w:t>Общие сведения о языке программирования Паскаль.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AB3" w:rsidRPr="00E37AB3" w:rsidRDefault="00E37AB3" w:rsidP="00E37AB3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7AB3">
              <w:rPr>
                <w:rFonts w:ascii="Times New Roman" w:hAnsi="Times New Roman" w:cs="Times New Roman"/>
                <w:sz w:val="18"/>
                <w:szCs w:val="18"/>
              </w:rPr>
      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      </w:r>
          </w:p>
          <w:p w:rsidR="00E37AB3" w:rsidRPr="00E37AB3" w:rsidRDefault="00E37AB3" w:rsidP="00E37AB3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7AB3">
              <w:rPr>
                <w:rFonts w:ascii="Times New Roman" w:hAnsi="Times New Roman" w:cs="Times New Roman"/>
                <w:sz w:val="18"/>
                <w:szCs w:val="18"/>
              </w:rPr>
              <w:t>анализировать предложенный алгоритм, например, определять какие результаты возможны при заданном множестве исходных значений;</w:t>
            </w:r>
          </w:p>
          <w:p w:rsidR="00E37AB3" w:rsidRPr="00E37AB3" w:rsidRDefault="00E37AB3" w:rsidP="00E37AB3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7AB3">
              <w:rPr>
                <w:rFonts w:ascii="Times New Roman" w:hAnsi="Times New Roman" w:cs="Times New Roman"/>
                <w:sz w:val="18"/>
                <w:szCs w:val="18"/>
              </w:rPr>
              <w:t>использовать логические значения, операции и выражения с ними;</w:t>
            </w:r>
          </w:p>
          <w:p w:rsidR="00E37AB3" w:rsidRPr="00E37AB3" w:rsidRDefault="00E37AB3" w:rsidP="00E37AB3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7AB3">
              <w:rPr>
                <w:rFonts w:ascii="Times New Roman" w:hAnsi="Times New Roman" w:cs="Times New Roman"/>
                <w:sz w:val="18"/>
                <w:szCs w:val="18"/>
              </w:rPr>
              <w:t>записывать на выбранном языке программирования арифметические и логические выражения и вычислять их значения.</w:t>
            </w:r>
          </w:p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70F54" w:rsidRPr="004B5A5D" w:rsidRDefault="006C5C3F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Гражданское воспитание, патриотическое воспитание,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r w:rsidRPr="006C5C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изическое воспитание, формирования культуры здоровья и эмоционального благополучия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трудовое воспитание, ц</w:t>
            </w:r>
            <w:r w:rsidRPr="006C5C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енности научного познания</w:t>
            </w:r>
          </w:p>
        </w:tc>
      </w:tr>
      <w:tr w:rsidR="00370F54" w:rsidRPr="00491462" w:rsidTr="00376177">
        <w:trPr>
          <w:trHeight w:val="360"/>
        </w:trPr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FE287E" w:rsidRDefault="00370F54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E287E">
              <w:rPr>
                <w:rFonts w:ascii="Times New Roman" w:hAnsi="Times New Roman" w:cs="Times New Roman"/>
                <w:sz w:val="20"/>
                <w:szCs w:val="20"/>
              </w:rPr>
              <w:t>Организация ввода и вывода данных.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54" w:rsidRPr="00491462" w:rsidTr="00376177">
        <w:trPr>
          <w:trHeight w:val="384"/>
        </w:trPr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FE287E" w:rsidRDefault="00370F54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E287E">
              <w:rPr>
                <w:rFonts w:ascii="Times New Roman" w:hAnsi="Times New Roman" w:cs="Times New Roman"/>
                <w:sz w:val="20"/>
                <w:szCs w:val="20"/>
              </w:rPr>
              <w:t>Программирование линейных алгоритмов.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54" w:rsidRPr="00491462" w:rsidTr="00376177">
        <w:trPr>
          <w:trHeight w:val="432"/>
        </w:trPr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FE287E" w:rsidRDefault="00370F54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E287E">
              <w:rPr>
                <w:rFonts w:ascii="Times New Roman" w:hAnsi="Times New Roman" w:cs="Times New Roman"/>
                <w:sz w:val="20"/>
                <w:szCs w:val="20"/>
              </w:rPr>
              <w:t>Программирование разветвляющихся алгоритмов. Условный оператор.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54" w:rsidRPr="00491462" w:rsidTr="00376177">
        <w:trPr>
          <w:trHeight w:val="480"/>
        </w:trPr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FE287E" w:rsidRDefault="00370F54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E287E">
              <w:rPr>
                <w:rFonts w:ascii="Times New Roman" w:hAnsi="Times New Roman" w:cs="Times New Roman"/>
                <w:sz w:val="20"/>
                <w:szCs w:val="20"/>
              </w:rPr>
              <w:t>Составной оператор. Многообразие способов записи ветвлений.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54" w:rsidRPr="00491462" w:rsidTr="00376177">
        <w:trPr>
          <w:trHeight w:val="504"/>
        </w:trPr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FE287E" w:rsidRDefault="00370F54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E287E">
              <w:rPr>
                <w:rFonts w:ascii="Times New Roman" w:hAnsi="Times New Roman" w:cs="Times New Roman"/>
                <w:sz w:val="20"/>
                <w:szCs w:val="20"/>
              </w:rPr>
              <w:t>Программирование циклов с заданным условием продолжения работы.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54" w:rsidRPr="00491462" w:rsidTr="00376177">
        <w:trPr>
          <w:trHeight w:val="360"/>
        </w:trPr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FE287E" w:rsidRDefault="00370F54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E287E">
              <w:rPr>
                <w:rFonts w:ascii="Times New Roman" w:hAnsi="Times New Roman" w:cs="Times New Roman"/>
                <w:sz w:val="20"/>
                <w:szCs w:val="20"/>
              </w:rPr>
              <w:t>Программирование циклов с заданным условием окончания работы.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54" w:rsidRPr="00491462" w:rsidTr="00376177">
        <w:trPr>
          <w:trHeight w:val="264"/>
        </w:trPr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FE287E" w:rsidRDefault="00370F54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E287E">
              <w:rPr>
                <w:rFonts w:ascii="Times New Roman" w:hAnsi="Times New Roman" w:cs="Times New Roman"/>
                <w:sz w:val="20"/>
                <w:szCs w:val="20"/>
              </w:rPr>
              <w:t>Программирование циклов с заданным числом повторений.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54" w:rsidRPr="00491462" w:rsidTr="00376177">
        <w:trPr>
          <w:trHeight w:val="276"/>
        </w:trPr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FE287E" w:rsidRDefault="00370F54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E287E">
              <w:rPr>
                <w:rFonts w:ascii="Times New Roman" w:hAnsi="Times New Roman" w:cs="Times New Roman"/>
                <w:sz w:val="20"/>
                <w:szCs w:val="20"/>
              </w:rPr>
              <w:t>Различные варианты программирования циклического алгоритма.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54" w:rsidRPr="00491462" w:rsidTr="00376177">
        <w:trPr>
          <w:trHeight w:val="276"/>
        </w:trPr>
        <w:tc>
          <w:tcPr>
            <w:tcW w:w="212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Default="00370F54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E287E">
              <w:rPr>
                <w:rFonts w:ascii="Times New Roman" w:hAnsi="Times New Roman" w:cs="Times New Roman"/>
                <w:sz w:val="20"/>
                <w:szCs w:val="20"/>
              </w:rPr>
              <w:t>Обобщение и систематизация основных понятий темы «Начала программирования». Проверочная работа №3 «Начала программирования»</w:t>
            </w:r>
          </w:p>
          <w:p w:rsidR="00C36340" w:rsidRPr="00FE287E" w:rsidRDefault="00C36340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54" w:rsidRPr="00491462" w:rsidTr="00376177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5A5D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(итоговое повторение)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FE287E" w:rsidRDefault="00370F54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E287E">
              <w:rPr>
                <w:rFonts w:ascii="Times New Roman" w:hAnsi="Times New Roman" w:cs="Times New Roman"/>
                <w:sz w:val="20"/>
                <w:szCs w:val="20"/>
              </w:rPr>
              <w:t>Основные понятия курса. Итоговое занятие.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4B5A5D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B5A5D" w:rsidRDefault="006C5C3F" w:rsidP="006C5C3F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C3F">
              <w:rPr>
                <w:rFonts w:ascii="Times New Roman" w:hAnsi="Times New Roman" w:cs="Times New Roman"/>
                <w:sz w:val="18"/>
                <w:szCs w:val="18"/>
              </w:rPr>
              <w:t>обобщение и повторение изученного ранее материала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F54" w:rsidRPr="006C5C3F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C3F">
              <w:rPr>
                <w:rFonts w:ascii="Times New Roman" w:hAnsi="Times New Roman" w:cs="Times New Roman"/>
                <w:sz w:val="18"/>
                <w:szCs w:val="18"/>
              </w:rPr>
              <w:t xml:space="preserve">Ценности научного познания, </w:t>
            </w:r>
          </w:p>
          <w:p w:rsidR="00370F54" w:rsidRPr="006C5C3F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C3F">
              <w:rPr>
                <w:rFonts w:ascii="Times New Roman" w:hAnsi="Times New Roman" w:cs="Times New Roman"/>
                <w:sz w:val="18"/>
                <w:szCs w:val="18"/>
              </w:rPr>
              <w:t>трудовое</w:t>
            </w:r>
          </w:p>
          <w:p w:rsidR="00370F54" w:rsidRPr="004B5A5D" w:rsidRDefault="00370F54" w:rsidP="006C5C3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C3F">
              <w:rPr>
                <w:rFonts w:ascii="Times New Roman" w:hAnsi="Times New Roman" w:cs="Times New Roman"/>
                <w:sz w:val="18"/>
                <w:szCs w:val="18"/>
              </w:rPr>
              <w:t>воспитание</w:t>
            </w:r>
            <w:r w:rsidRPr="00FC3D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70F54" w:rsidRPr="00491462" w:rsidTr="00376177">
        <w:trPr>
          <w:trHeight w:val="34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91462" w:rsidRDefault="00370F54" w:rsidP="00370F5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46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91462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491462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F54" w:rsidRPr="00491462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0F54" w:rsidRPr="00491462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0F54" w:rsidRPr="00491462" w:rsidRDefault="00370F54" w:rsidP="00370F5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36340" w:rsidRDefault="00C36340" w:rsidP="006C5C3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5C3F" w:rsidRDefault="006C5C3F" w:rsidP="006C5C3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5C3F" w:rsidRDefault="006C5C3F" w:rsidP="006C5C3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5C3F" w:rsidRDefault="006C5C3F" w:rsidP="006C5C3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16CC" w:rsidRDefault="004916CC" w:rsidP="001A366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9 КЛАСС 34ч (1</w:t>
      </w:r>
      <w:r w:rsidRPr="00491462">
        <w:rPr>
          <w:rFonts w:ascii="Times New Roman" w:eastAsia="Times New Roman" w:hAnsi="Times New Roman" w:cs="Times New Roman"/>
          <w:b/>
          <w:sz w:val="24"/>
          <w:szCs w:val="24"/>
        </w:rPr>
        <w:t>ч в неделю)</w:t>
      </w:r>
    </w:p>
    <w:tbl>
      <w:tblPr>
        <w:tblW w:w="10490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850"/>
        <w:gridCol w:w="2977"/>
        <w:gridCol w:w="709"/>
        <w:gridCol w:w="2410"/>
        <w:gridCol w:w="1559"/>
      </w:tblGrid>
      <w:tr w:rsidR="00F71260" w:rsidRPr="00491462" w:rsidTr="00BB6860">
        <w:trPr>
          <w:trHeight w:val="70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260" w:rsidRPr="00F83BAE" w:rsidRDefault="00F71260" w:rsidP="008E796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BAE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260" w:rsidRPr="00F83BAE" w:rsidRDefault="00F71260" w:rsidP="008E796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BAE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260" w:rsidRPr="00F83BAE" w:rsidRDefault="00F71260" w:rsidP="008E796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BAE">
              <w:rPr>
                <w:rFonts w:ascii="Times New Roman" w:hAnsi="Times New Roman" w:cs="Times New Roman"/>
              </w:rPr>
              <w:t>Темы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1260" w:rsidRPr="00F83BAE" w:rsidRDefault="00F71260" w:rsidP="008E796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BAE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260" w:rsidRPr="00F83BAE" w:rsidRDefault="00F71260" w:rsidP="008E796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BAE">
              <w:rPr>
                <w:rFonts w:ascii="Times New Roman" w:hAnsi="Times New Roman" w:cs="Times New Roman"/>
              </w:rPr>
              <w:t>Основные виды деятельности обучающихся</w:t>
            </w:r>
          </w:p>
          <w:p w:rsidR="00F71260" w:rsidRPr="00F83BAE" w:rsidRDefault="00F71260" w:rsidP="008E796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BAE">
              <w:rPr>
                <w:rFonts w:ascii="Times New Roman" w:hAnsi="Times New Roman" w:cs="Times New Roman"/>
              </w:rPr>
              <w:t>(на уровне универсальных учебных действий)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71260" w:rsidRPr="00F83BAE" w:rsidRDefault="00F71260" w:rsidP="008E796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83BAE">
              <w:rPr>
                <w:rFonts w:ascii="Times New Roman" w:hAnsi="Times New Roman" w:cs="Times New Roman"/>
              </w:rPr>
              <w:t>Основные направления воспитательной деятельности</w:t>
            </w:r>
          </w:p>
        </w:tc>
      </w:tr>
      <w:tr w:rsidR="00F83BAE" w:rsidRPr="00491462" w:rsidTr="00BB6860">
        <w:trPr>
          <w:trHeight w:val="44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3BAE" w:rsidRPr="004B5A5D" w:rsidRDefault="00F83BAE" w:rsidP="00F83BAE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3BAE" w:rsidRDefault="00F83BAE" w:rsidP="00F7126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BAE" w:rsidRDefault="00F83BAE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6">
              <w:rPr>
                <w:rFonts w:ascii="Times New Roman" w:hAnsi="Times New Roman" w:cs="Times New Roman"/>
                <w:sz w:val="20"/>
                <w:szCs w:val="20"/>
              </w:rPr>
              <w:t>Цели изучения курса информатики и ИКТ. Техника безопасности и организация рабочего места.</w:t>
            </w:r>
          </w:p>
          <w:p w:rsidR="00750435" w:rsidRPr="00567E36" w:rsidRDefault="00750435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3BAE" w:rsidRDefault="00F83BAE" w:rsidP="00F7126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3BAE" w:rsidRPr="004B5A5D" w:rsidRDefault="00E37AB3" w:rsidP="006E348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Знать правила поведения в компьютерном классе и технику безопасности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83BAE" w:rsidRPr="004B5A5D" w:rsidRDefault="006C5C3F" w:rsidP="00F7126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r w:rsidRPr="006C5C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изическое воспитание, формирования культуры здоровья и эмоционального благополучия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ц</w:t>
            </w:r>
            <w:r w:rsidRPr="006C5C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енности научного познания</w:t>
            </w:r>
          </w:p>
        </w:tc>
      </w:tr>
      <w:tr w:rsidR="00567E36" w:rsidRPr="00491462" w:rsidTr="00BB6860">
        <w:trPr>
          <w:trHeight w:val="444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E36" w:rsidRPr="004B5A5D" w:rsidRDefault="00567E36" w:rsidP="00F71260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B5A5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Моделирование и формализация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E36" w:rsidRPr="004B5A5D" w:rsidRDefault="00567E36" w:rsidP="00F7126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E36" w:rsidRDefault="00567E36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6">
              <w:rPr>
                <w:rFonts w:ascii="Times New Roman" w:hAnsi="Times New Roman" w:cs="Times New Roman"/>
                <w:sz w:val="20"/>
                <w:szCs w:val="20"/>
              </w:rPr>
              <w:t>Моделирование как метод познания.</w:t>
            </w:r>
          </w:p>
          <w:p w:rsidR="00750435" w:rsidRPr="00567E36" w:rsidRDefault="00750435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E36" w:rsidRPr="004B5A5D" w:rsidRDefault="00567E36" w:rsidP="00F7126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E36" w:rsidRPr="006E3481" w:rsidRDefault="006E3481" w:rsidP="006E3481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3481">
              <w:rPr>
                <w:rFonts w:ascii="Times New Roman" w:hAnsi="Times New Roman" w:cs="Times New Roman"/>
                <w:sz w:val="18"/>
                <w:szCs w:val="18"/>
              </w:rPr>
              <w:t>Осуществлять системный анализ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объекта, выделять среди его свойств существенные свойства с точки зрения целей моделирования; оценивать адекватность модели моделируемому объекту и целям моделирования; определять вид информационной модели в зависимости от состоящей задачи; анализировать пользовательский интерфейс используемого программного средства; определять условия и возможности применения программного средства для решения типовых задач; выявлять общее и отличия в разных программных продуктах, предназначенных для одного класса задач; строить и интерпретировать различные информационные модели; преобразовывать объект из одной формы представления информации в другую с минимальными потерями в полноте информации; исследовать с помощью информационных моделей</w:t>
            </w:r>
            <w:r w:rsidR="0022041A">
              <w:rPr>
                <w:rFonts w:ascii="Times New Roman" w:hAnsi="Times New Roman" w:cs="Times New Roman"/>
                <w:sz w:val="18"/>
                <w:szCs w:val="18"/>
              </w:rPr>
              <w:t xml:space="preserve"> объекты в соответствии с поставленной задачей; работать с готовыми компьютерными моделями из различных предметных областей; создавать однотабличные базы данных; осуществлять поиск записей в готовой базе данных; осуществлять поиск записей в готовой базе данных; осуществлять сортировку записей в готовой базе данных.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67E36" w:rsidRPr="004B5A5D" w:rsidRDefault="006C5C3F" w:rsidP="00F7126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Гражданское воспитание, патриотическое воспитание,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r w:rsidRPr="006C5C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изическое воспитание, формирования культуры здоровья и эмоционального благополучия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трудовое воспитание, ц</w:t>
            </w:r>
            <w:r w:rsidRPr="006C5C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енности научного познания</w:t>
            </w:r>
          </w:p>
        </w:tc>
      </w:tr>
      <w:tr w:rsidR="00567E36" w:rsidRPr="00491462" w:rsidTr="00BB6860">
        <w:trPr>
          <w:trHeight w:val="324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E36" w:rsidRPr="004B5A5D" w:rsidRDefault="00567E36" w:rsidP="00F71260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E36" w:rsidRPr="004B5A5D" w:rsidRDefault="00567E36" w:rsidP="00F7126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E36" w:rsidRPr="00567E36" w:rsidRDefault="00567E36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6">
              <w:rPr>
                <w:rFonts w:ascii="Times New Roman" w:hAnsi="Times New Roman" w:cs="Times New Roman"/>
                <w:sz w:val="20"/>
                <w:szCs w:val="20"/>
              </w:rPr>
              <w:t>Знаковые модели.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E36" w:rsidRPr="004B5A5D" w:rsidRDefault="00567E36" w:rsidP="00F7126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E36" w:rsidRPr="004B5A5D" w:rsidRDefault="00567E36" w:rsidP="00F7126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67E36" w:rsidRPr="004B5A5D" w:rsidRDefault="00567E36" w:rsidP="00F7126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36" w:rsidRPr="00491462" w:rsidTr="00BB6860">
        <w:trPr>
          <w:trHeight w:val="400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E36" w:rsidRPr="004B5A5D" w:rsidRDefault="00567E36" w:rsidP="00F71260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E36" w:rsidRPr="004B5A5D" w:rsidRDefault="00567E36" w:rsidP="00F7126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E36" w:rsidRPr="00567E36" w:rsidRDefault="00567E36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6">
              <w:rPr>
                <w:rFonts w:ascii="Times New Roman" w:hAnsi="Times New Roman"/>
                <w:sz w:val="20"/>
                <w:szCs w:val="20"/>
              </w:rPr>
              <w:t xml:space="preserve">Графические модели.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E36" w:rsidRPr="004B5A5D" w:rsidRDefault="00567E36" w:rsidP="00F7126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E36" w:rsidRPr="004B5A5D" w:rsidRDefault="00567E36" w:rsidP="00F7126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67E36" w:rsidRPr="004B5A5D" w:rsidRDefault="00567E36" w:rsidP="00F7126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36" w:rsidRPr="00491462" w:rsidTr="00BB6860">
        <w:trPr>
          <w:trHeight w:val="492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E36" w:rsidRPr="004B5A5D" w:rsidRDefault="00567E36" w:rsidP="00F71260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E36" w:rsidRPr="004B5A5D" w:rsidRDefault="00567E36" w:rsidP="00F7126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E36" w:rsidRPr="00567E36" w:rsidRDefault="00567E36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6">
              <w:rPr>
                <w:rFonts w:ascii="Times New Roman" w:hAnsi="Times New Roman"/>
                <w:sz w:val="20"/>
                <w:szCs w:val="20"/>
              </w:rPr>
              <w:t>Табличные модели.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E36" w:rsidRPr="004B5A5D" w:rsidRDefault="00567E36" w:rsidP="00F7126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E36" w:rsidRPr="004B5A5D" w:rsidRDefault="00567E36" w:rsidP="00F7126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67E36" w:rsidRPr="004B5A5D" w:rsidRDefault="00567E36" w:rsidP="00F7126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36" w:rsidRPr="00491462" w:rsidTr="00BB6860">
        <w:trPr>
          <w:trHeight w:val="696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E36" w:rsidRPr="004B5A5D" w:rsidRDefault="00567E36" w:rsidP="00567E36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E36" w:rsidRPr="004B5A5D" w:rsidRDefault="00567E36" w:rsidP="00567E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67E36" w:rsidRPr="00567E36" w:rsidRDefault="00567E36" w:rsidP="00567E36">
            <w:pPr>
              <w:pStyle w:val="af2"/>
              <w:ind w:left="0"/>
              <w:jc w:val="left"/>
              <w:rPr>
                <w:sz w:val="20"/>
                <w:szCs w:val="20"/>
              </w:rPr>
            </w:pPr>
            <w:r w:rsidRPr="00567E36">
              <w:rPr>
                <w:rStyle w:val="a7"/>
                <w:sz w:val="20"/>
                <w:szCs w:val="20"/>
              </w:rPr>
              <w:t>База данных как модель предметной области. Реляционные базы данных</w:t>
            </w:r>
            <w:r w:rsidRPr="00567E36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E36" w:rsidRPr="004B5A5D" w:rsidRDefault="00567E36" w:rsidP="00567E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E36" w:rsidRPr="004B5A5D" w:rsidRDefault="00567E36" w:rsidP="00567E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67E36" w:rsidRPr="004B5A5D" w:rsidRDefault="00567E36" w:rsidP="00567E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36" w:rsidRPr="00491462" w:rsidTr="00BB6860">
        <w:trPr>
          <w:trHeight w:val="600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E36" w:rsidRPr="004B5A5D" w:rsidRDefault="00567E36" w:rsidP="00567E36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E36" w:rsidRPr="004B5A5D" w:rsidRDefault="00567E36" w:rsidP="00567E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E36" w:rsidRDefault="00567E36" w:rsidP="00567E3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67E36">
              <w:rPr>
                <w:rFonts w:ascii="Times New Roman" w:hAnsi="Times New Roman"/>
                <w:sz w:val="20"/>
                <w:szCs w:val="20"/>
              </w:rPr>
              <w:t>Система управления базами данных.</w:t>
            </w:r>
          </w:p>
          <w:p w:rsidR="00567E36" w:rsidRPr="00567E36" w:rsidRDefault="00567E36" w:rsidP="00567E3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E36" w:rsidRPr="004B5A5D" w:rsidRDefault="00567E36" w:rsidP="00567E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E36" w:rsidRPr="004B5A5D" w:rsidRDefault="00567E36" w:rsidP="00567E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67E36" w:rsidRPr="004B5A5D" w:rsidRDefault="00567E36" w:rsidP="00567E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36" w:rsidRPr="00491462" w:rsidTr="00BB6860">
        <w:trPr>
          <w:trHeight w:val="384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E36" w:rsidRPr="004B5A5D" w:rsidRDefault="00567E36" w:rsidP="00567E36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E36" w:rsidRPr="004B5A5D" w:rsidRDefault="00567E36" w:rsidP="00567E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E36" w:rsidRPr="00567E36" w:rsidRDefault="00567E36" w:rsidP="00567E3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67E36">
              <w:rPr>
                <w:rFonts w:ascii="Times New Roman" w:hAnsi="Times New Roman"/>
                <w:sz w:val="20"/>
                <w:szCs w:val="20"/>
              </w:rPr>
              <w:t>Создание базы данных. Запросы на выборку данных</w:t>
            </w:r>
            <w:r w:rsidRPr="00567E36">
              <w:rPr>
                <w:rFonts w:ascii="Times New Roman" w:hAnsi="Times New Roman"/>
                <w:i/>
                <w:sz w:val="20"/>
                <w:szCs w:val="20"/>
              </w:rPr>
              <w:t>. Практическая работа №1</w:t>
            </w:r>
            <w:r w:rsidRPr="00567E36">
              <w:rPr>
                <w:rFonts w:ascii="Times New Roman" w:hAnsi="Times New Roman"/>
                <w:sz w:val="20"/>
                <w:szCs w:val="20"/>
              </w:rPr>
              <w:t xml:space="preserve"> «Проектирование и создание однотабличной базы данных».</w:t>
            </w:r>
          </w:p>
          <w:p w:rsidR="00567E36" w:rsidRPr="00567E36" w:rsidRDefault="00567E36" w:rsidP="00567E3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E36" w:rsidRDefault="00567E36" w:rsidP="00567E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E36" w:rsidRPr="004B5A5D" w:rsidRDefault="00567E36" w:rsidP="00567E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67E36" w:rsidRPr="004B5A5D" w:rsidRDefault="00567E36" w:rsidP="00567E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36" w:rsidRPr="00491462" w:rsidTr="00BB6860">
        <w:trPr>
          <w:trHeight w:val="372"/>
        </w:trPr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E36" w:rsidRPr="004B5A5D" w:rsidRDefault="00567E36" w:rsidP="00567E36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E36" w:rsidRPr="004B5A5D" w:rsidRDefault="00567E36" w:rsidP="00567E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E36" w:rsidRDefault="00567E36" w:rsidP="00567E3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567E36">
              <w:rPr>
                <w:rFonts w:ascii="Times New Roman" w:hAnsi="Times New Roman"/>
                <w:sz w:val="20"/>
                <w:szCs w:val="20"/>
              </w:rPr>
              <w:t>Обобщение и систематизация основных понятий темы «Моделирование и формализация». Проверочная работа №1 «Моделирование и формализация».</w:t>
            </w:r>
          </w:p>
          <w:p w:rsidR="00750435" w:rsidRDefault="00750435" w:rsidP="00567E3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50435" w:rsidRDefault="00750435" w:rsidP="00567E3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50435" w:rsidRPr="00567E36" w:rsidRDefault="00750435" w:rsidP="00567E3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E36" w:rsidRDefault="00567E36" w:rsidP="00567E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E36" w:rsidRPr="004B5A5D" w:rsidRDefault="00567E36" w:rsidP="00567E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E36" w:rsidRPr="004B5A5D" w:rsidRDefault="00567E36" w:rsidP="00567E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435" w:rsidRPr="00491462" w:rsidTr="000A640F">
        <w:trPr>
          <w:trHeight w:val="7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076868" w:rsidRDefault="00750435" w:rsidP="00567E36">
            <w:pPr>
              <w:pStyle w:val="a6"/>
              <w:rPr>
                <w:rFonts w:ascii="Times New Roman" w:hAnsi="Times New Roman" w:cs="Times New Roman"/>
                <w:sz w:val="23"/>
                <w:szCs w:val="23"/>
              </w:rPr>
            </w:pPr>
            <w:r w:rsidRPr="00076868">
              <w:rPr>
                <w:rFonts w:ascii="Times New Roman" w:hAnsi="Times New Roman" w:cs="Times New Roman"/>
                <w:sz w:val="23"/>
                <w:szCs w:val="23"/>
              </w:rPr>
              <w:t>Алгоритмизация и программирование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750435" w:rsidP="00567E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435" w:rsidRPr="00A91DF5" w:rsidRDefault="00750435" w:rsidP="00A91DF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A91DF5">
              <w:rPr>
                <w:rFonts w:ascii="Times New Roman" w:hAnsi="Times New Roman"/>
                <w:sz w:val="20"/>
                <w:szCs w:val="20"/>
              </w:rPr>
              <w:t>Решение задач на компьютере</w:t>
            </w:r>
          </w:p>
          <w:p w:rsidR="00750435" w:rsidRPr="00A91DF5" w:rsidRDefault="00750435" w:rsidP="00A91DF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435" w:rsidRPr="004B5A5D" w:rsidRDefault="00750435" w:rsidP="00567E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076868" w:rsidRDefault="00076868" w:rsidP="00076868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Выделять этапы решения задач на компьютере; осуществлять разбиение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исходной задачи на подзадачи; сравнивать различные алгоритмы решения одной задачи; исполнять готовые алгоритмы для конкретных исходных данных; разрабатывать программы, содержащие подпрограмму; разрабатывать программы для обработки одномерного массива; нахождение суммы всех элементов массива; нахождение количества и суммы всех четных элементов в массиве; сортировка элементов массива.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50435" w:rsidRPr="004B5A5D" w:rsidRDefault="006C5C3F" w:rsidP="00567E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Гражданское воспитание, патриотическое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воспитание,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r w:rsidRPr="006C5C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изическое воспитание, формирования культуры здоровья и эмоционального благополучия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трудовое воспитание, ц</w:t>
            </w:r>
            <w:r w:rsidRPr="006C5C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енности научного познания</w:t>
            </w:r>
          </w:p>
        </w:tc>
      </w:tr>
      <w:tr w:rsidR="00750435" w:rsidRPr="00491462" w:rsidTr="00750435">
        <w:trPr>
          <w:trHeight w:val="924"/>
        </w:trPr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750435" w:rsidP="00567E3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750435" w:rsidP="00567E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435" w:rsidRDefault="00750435" w:rsidP="00A91DF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A91DF5">
              <w:rPr>
                <w:rFonts w:ascii="Times New Roman" w:hAnsi="Times New Roman"/>
                <w:sz w:val="20"/>
                <w:szCs w:val="20"/>
              </w:rPr>
              <w:t>Одномерные массивы целых чисел. Описание, заполнение, вывод массива.</w:t>
            </w:r>
          </w:p>
          <w:p w:rsidR="00750435" w:rsidRPr="00A91DF5" w:rsidRDefault="00750435" w:rsidP="00A91DF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50435" w:rsidRPr="00A91DF5" w:rsidRDefault="00750435" w:rsidP="00A91DF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435" w:rsidRPr="004B5A5D" w:rsidRDefault="00750435" w:rsidP="00567E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750435" w:rsidP="00567E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50435" w:rsidRPr="004B5A5D" w:rsidRDefault="00750435" w:rsidP="00567E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435" w:rsidRPr="00491462" w:rsidTr="000A640F">
        <w:trPr>
          <w:trHeight w:val="684"/>
        </w:trPr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750435" w:rsidP="00567E3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750435" w:rsidP="00567E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435" w:rsidRPr="00A91DF5" w:rsidRDefault="00750435" w:rsidP="00A91DF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A91DF5">
              <w:rPr>
                <w:rFonts w:ascii="Times New Roman" w:hAnsi="Times New Roman"/>
                <w:sz w:val="20"/>
                <w:szCs w:val="20"/>
              </w:rPr>
              <w:t>Вычисление суммы элементов массива.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435" w:rsidRDefault="00750435" w:rsidP="00567E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750435" w:rsidP="00567E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50435" w:rsidRPr="004B5A5D" w:rsidRDefault="00750435" w:rsidP="00567E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435" w:rsidRPr="00491462" w:rsidTr="000A640F">
        <w:trPr>
          <w:trHeight w:val="444"/>
        </w:trPr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750435" w:rsidP="00567E3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750435" w:rsidP="00567E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435" w:rsidRPr="00A91DF5" w:rsidRDefault="00750435" w:rsidP="00A91DF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50435" w:rsidRPr="00A91DF5" w:rsidRDefault="00750435" w:rsidP="00A91DF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A91DF5">
              <w:rPr>
                <w:rFonts w:ascii="Times New Roman" w:hAnsi="Times New Roman"/>
                <w:sz w:val="20"/>
                <w:szCs w:val="20"/>
              </w:rPr>
              <w:t>Последовательный поиск в массиве.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435" w:rsidRPr="004B5A5D" w:rsidRDefault="00750435" w:rsidP="00567E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750435" w:rsidP="00567E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50435" w:rsidRPr="004B5A5D" w:rsidRDefault="00750435" w:rsidP="00567E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435" w:rsidRPr="00491462" w:rsidTr="00BB6860">
        <w:trPr>
          <w:trHeight w:val="372"/>
        </w:trPr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750435" w:rsidP="00567E3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750435" w:rsidP="00567E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435" w:rsidRPr="00A91DF5" w:rsidRDefault="00750435" w:rsidP="00A91DF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A91DF5">
              <w:rPr>
                <w:rFonts w:ascii="Times New Roman" w:hAnsi="Times New Roman"/>
                <w:sz w:val="20"/>
                <w:szCs w:val="20"/>
              </w:rPr>
              <w:t>Сортировка массива.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435" w:rsidRPr="004B5A5D" w:rsidRDefault="00750435" w:rsidP="00567E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750435" w:rsidP="00567E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50435" w:rsidRPr="004B5A5D" w:rsidRDefault="00750435" w:rsidP="00567E3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435" w:rsidRPr="00491462" w:rsidTr="00BB6860">
        <w:trPr>
          <w:trHeight w:val="408"/>
        </w:trPr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750435" w:rsidP="00A91D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75043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50435" w:rsidRPr="00A91DF5" w:rsidRDefault="00750435" w:rsidP="00750435">
            <w:pPr>
              <w:pStyle w:val="af2"/>
              <w:ind w:left="0"/>
              <w:jc w:val="left"/>
              <w:rPr>
                <w:sz w:val="20"/>
                <w:szCs w:val="20"/>
              </w:rPr>
            </w:pPr>
            <w:r w:rsidRPr="00A91DF5">
              <w:rPr>
                <w:sz w:val="20"/>
                <w:szCs w:val="20"/>
              </w:rPr>
              <w:t>Конструирование алгоритмов.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435" w:rsidRPr="004B5A5D" w:rsidRDefault="0075043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75043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50435" w:rsidRPr="004B5A5D" w:rsidRDefault="0075043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435" w:rsidRPr="00491462" w:rsidTr="00BB6860">
        <w:trPr>
          <w:trHeight w:val="1056"/>
        </w:trPr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750435" w:rsidP="00A91D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75043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435" w:rsidRDefault="00750435" w:rsidP="00A91DF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A91DF5">
              <w:rPr>
                <w:rFonts w:ascii="Times New Roman" w:hAnsi="Times New Roman"/>
                <w:sz w:val="20"/>
                <w:szCs w:val="20"/>
              </w:rPr>
              <w:t>Запись вспомогательных алгоритмов на языке Паскаль.</w:t>
            </w:r>
          </w:p>
          <w:p w:rsidR="00750435" w:rsidRPr="00A91DF5" w:rsidRDefault="00750435" w:rsidP="00A91DF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435" w:rsidRPr="004B5A5D" w:rsidRDefault="0075043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75043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50435" w:rsidRPr="004B5A5D" w:rsidRDefault="0075043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435" w:rsidRPr="00491462" w:rsidTr="00BB6860">
        <w:trPr>
          <w:trHeight w:val="312"/>
        </w:trPr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750435" w:rsidP="00A91D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75043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435" w:rsidRDefault="00750435" w:rsidP="00A91DF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1DF5">
              <w:rPr>
                <w:rFonts w:ascii="Times New Roman" w:eastAsia="Calibri" w:hAnsi="Times New Roman" w:cs="Times New Roman"/>
                <w:sz w:val="20"/>
                <w:szCs w:val="20"/>
              </w:rPr>
              <w:t>Алгоритмы управления. Обобщение и систематизация основных понятий темы «Алго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ритмизация и программирование» </w:t>
            </w:r>
            <w:r w:rsidRPr="00A91DF5">
              <w:rPr>
                <w:rFonts w:ascii="Times New Roman" w:eastAsia="Calibri" w:hAnsi="Times New Roman" w:cs="Times New Roman"/>
                <w:sz w:val="20"/>
                <w:szCs w:val="20"/>
              </w:rPr>
              <w:t>Проверочная работа №2 «Алг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оритмизация и программирование»</w:t>
            </w:r>
          </w:p>
          <w:p w:rsidR="00750435" w:rsidRPr="00A91DF5" w:rsidRDefault="00750435" w:rsidP="00A91DF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435" w:rsidRDefault="0075043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75043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435" w:rsidRPr="004B5A5D" w:rsidRDefault="0075043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435" w:rsidRPr="00491462" w:rsidTr="00BB6860">
        <w:trPr>
          <w:trHeight w:val="396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750435" w:rsidRDefault="00750435" w:rsidP="00A91D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hAnsi="Times New Roman" w:cs="Times New Roman"/>
                <w:sz w:val="24"/>
                <w:szCs w:val="24"/>
              </w:rPr>
              <w:t>Обработка числовой информации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75043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435" w:rsidRPr="00A91DF5" w:rsidRDefault="00750435" w:rsidP="00A91DF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1DF5">
              <w:rPr>
                <w:rFonts w:ascii="Times New Roman" w:hAnsi="Times New Roman"/>
                <w:sz w:val="20"/>
                <w:szCs w:val="20"/>
              </w:rPr>
              <w:t>Интерфейс электронных таблиц. Данные в ячейках таблицы. Основные режимы работы.</w:t>
            </w:r>
            <w:r w:rsidRPr="00A91DF5">
              <w:rPr>
                <w:b/>
                <w:i/>
                <w:sz w:val="20"/>
                <w:szCs w:val="20"/>
              </w:rPr>
              <w:t xml:space="preserve"> </w:t>
            </w:r>
            <w:r w:rsidRPr="00A91DF5">
              <w:rPr>
                <w:rFonts w:ascii="Times New Roman" w:hAnsi="Times New Roman"/>
                <w:i/>
                <w:sz w:val="20"/>
                <w:szCs w:val="20"/>
              </w:rPr>
              <w:t xml:space="preserve">Практическая работа №2 </w:t>
            </w:r>
            <w:r w:rsidRPr="00A91DF5">
              <w:rPr>
                <w:rFonts w:ascii="Times New Roman" w:hAnsi="Times New Roman"/>
                <w:sz w:val="20"/>
                <w:szCs w:val="20"/>
              </w:rPr>
              <w:t>«Основы работы в электронных таблицах»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435" w:rsidRPr="004B5A5D" w:rsidRDefault="0075043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076868" w:rsidP="0007686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анализировать пользовательский интерфейс используемого программного средства; определять условия и возможности применения программного средства для решения типовых задач; выявлять общее и отличия в разных программных продуктах, предназначенных для одного класса задач; создавать электронные таблицы, выполнять в них расчеты по встроенным и вводимым пользователем формулам; </w:t>
            </w:r>
            <w:r w:rsidR="00C00CB9">
              <w:rPr>
                <w:rFonts w:ascii="Times New Roman" w:hAnsi="Times New Roman" w:cs="Times New Roman"/>
                <w:sz w:val="18"/>
                <w:szCs w:val="18"/>
              </w:rPr>
              <w:t>строить диаграммы и графики в электронных таблицах.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50435" w:rsidRPr="004B5A5D" w:rsidRDefault="006C5C3F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Гражданское воспитание, патриотическое воспитание,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r w:rsidRPr="006C5C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изическое воспитание, формирования культуры здоровья и эмоционального благополучия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трудовое воспитание, ц</w:t>
            </w:r>
            <w:r w:rsidRPr="006C5C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енности научного познания</w:t>
            </w:r>
          </w:p>
        </w:tc>
      </w:tr>
      <w:tr w:rsidR="00750435" w:rsidRPr="00491462" w:rsidTr="00BB6860">
        <w:trPr>
          <w:trHeight w:val="492"/>
        </w:trPr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750435" w:rsidP="00A91D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75043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435" w:rsidRPr="00A91DF5" w:rsidRDefault="00750435" w:rsidP="00A91DF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1DF5">
              <w:rPr>
                <w:rFonts w:ascii="Times New Roman" w:hAnsi="Times New Roman"/>
                <w:sz w:val="20"/>
                <w:szCs w:val="20"/>
              </w:rPr>
              <w:t>Организация вычислений. Относительные, абсолютные и смешанные ссылки.</w:t>
            </w:r>
            <w:r w:rsidRPr="00A91DF5">
              <w:rPr>
                <w:b/>
                <w:i/>
                <w:sz w:val="20"/>
                <w:szCs w:val="20"/>
              </w:rPr>
              <w:t xml:space="preserve"> </w:t>
            </w:r>
            <w:r w:rsidRPr="00A91DF5">
              <w:rPr>
                <w:rFonts w:ascii="Times New Roman" w:hAnsi="Times New Roman"/>
                <w:i/>
                <w:sz w:val="20"/>
                <w:szCs w:val="20"/>
              </w:rPr>
              <w:t>Практическая работа №3</w:t>
            </w:r>
            <w:r w:rsidRPr="00A91DF5">
              <w:rPr>
                <w:rFonts w:ascii="Times New Roman" w:hAnsi="Times New Roman"/>
                <w:sz w:val="20"/>
                <w:szCs w:val="20"/>
              </w:rPr>
              <w:t xml:space="preserve"> «Вычисления в электронных таблицах»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435" w:rsidRPr="004B5A5D" w:rsidRDefault="0075043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75043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50435" w:rsidRPr="004B5A5D" w:rsidRDefault="0075043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435" w:rsidRPr="00491462" w:rsidTr="00BB6860">
        <w:trPr>
          <w:trHeight w:val="540"/>
        </w:trPr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750435" w:rsidP="00A91D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75043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435" w:rsidRPr="00A91DF5" w:rsidRDefault="00750435" w:rsidP="00A91DF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1DF5">
              <w:rPr>
                <w:rFonts w:ascii="Times New Roman" w:hAnsi="Times New Roman"/>
                <w:sz w:val="20"/>
                <w:szCs w:val="20"/>
              </w:rPr>
              <w:t>Встроенные функции. Логические функции.</w:t>
            </w:r>
            <w:r w:rsidRPr="00A91DF5">
              <w:rPr>
                <w:b/>
                <w:i/>
                <w:sz w:val="20"/>
                <w:szCs w:val="20"/>
              </w:rPr>
              <w:t xml:space="preserve"> </w:t>
            </w:r>
            <w:r w:rsidRPr="00A91DF5">
              <w:rPr>
                <w:rFonts w:ascii="Times New Roman" w:hAnsi="Times New Roman"/>
                <w:i/>
                <w:sz w:val="20"/>
                <w:szCs w:val="20"/>
              </w:rPr>
              <w:t xml:space="preserve">Практическая работа №4 </w:t>
            </w:r>
            <w:r w:rsidRPr="00A91DF5">
              <w:rPr>
                <w:rFonts w:ascii="Times New Roman" w:hAnsi="Times New Roman"/>
                <w:sz w:val="20"/>
                <w:szCs w:val="20"/>
              </w:rPr>
              <w:t>«Использование встроенных функций»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435" w:rsidRPr="004B5A5D" w:rsidRDefault="0075043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75043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50435" w:rsidRPr="004B5A5D" w:rsidRDefault="0075043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435" w:rsidRPr="00491462" w:rsidTr="00BB6860">
        <w:trPr>
          <w:trHeight w:val="420"/>
        </w:trPr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750435" w:rsidP="00A91D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75043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50435" w:rsidRPr="00A91DF5" w:rsidRDefault="00750435" w:rsidP="00A91DF5">
            <w:pPr>
              <w:pStyle w:val="af2"/>
              <w:ind w:left="56"/>
              <w:jc w:val="left"/>
              <w:rPr>
                <w:sz w:val="20"/>
                <w:szCs w:val="20"/>
              </w:rPr>
            </w:pPr>
            <w:r w:rsidRPr="00A91DF5">
              <w:rPr>
                <w:sz w:val="20"/>
                <w:szCs w:val="20"/>
              </w:rPr>
              <w:t>Сортировка и поиск данных.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435" w:rsidRPr="004B5A5D" w:rsidRDefault="0075043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75043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50435" w:rsidRPr="004B5A5D" w:rsidRDefault="0075043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435" w:rsidRPr="00491462" w:rsidTr="000A640F">
        <w:trPr>
          <w:trHeight w:val="612"/>
        </w:trPr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750435" w:rsidP="00A91D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75043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435" w:rsidRPr="00A91DF5" w:rsidRDefault="00750435" w:rsidP="00A91DF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1DF5">
              <w:rPr>
                <w:rFonts w:ascii="Times New Roman" w:hAnsi="Times New Roman"/>
                <w:i/>
                <w:sz w:val="20"/>
                <w:szCs w:val="20"/>
              </w:rPr>
              <w:t>Практическая работа №5</w:t>
            </w:r>
            <w:r w:rsidRPr="00A91DF5">
              <w:rPr>
                <w:rFonts w:ascii="Times New Roman" w:hAnsi="Times New Roman"/>
                <w:sz w:val="20"/>
                <w:szCs w:val="20"/>
              </w:rPr>
              <w:t xml:space="preserve"> «Построение диаграмм и графиков»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435" w:rsidRPr="004B5A5D" w:rsidRDefault="0075043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75043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50435" w:rsidRPr="004B5A5D" w:rsidRDefault="0075043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435" w:rsidRPr="00491462" w:rsidTr="000A640F">
        <w:trPr>
          <w:trHeight w:val="1380"/>
        </w:trPr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750435" w:rsidP="00A91D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75043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435" w:rsidRDefault="00750435" w:rsidP="00A91DF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A91DF5">
              <w:rPr>
                <w:rFonts w:ascii="Times New Roman" w:hAnsi="Times New Roman"/>
                <w:sz w:val="20"/>
                <w:szCs w:val="20"/>
              </w:rPr>
              <w:t>Обобщение и систематизация основных понятий темы «Обработка числовой информации». Проверочная работа №3 «Обработка числовой информации».</w:t>
            </w:r>
          </w:p>
          <w:p w:rsidR="00750435" w:rsidRDefault="00750435" w:rsidP="00A91DF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C36340" w:rsidRPr="00A91DF5" w:rsidRDefault="00C36340" w:rsidP="00A91DF5">
            <w:pPr>
              <w:pStyle w:val="a6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435" w:rsidRDefault="0075043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0435" w:rsidRPr="004B5A5D" w:rsidRDefault="0075043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50435" w:rsidRPr="004B5A5D" w:rsidRDefault="0075043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F5" w:rsidRPr="00491462" w:rsidTr="00BB6860">
        <w:trPr>
          <w:trHeight w:val="48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5A5D">
              <w:rPr>
                <w:rFonts w:ascii="Times New Roman" w:hAnsi="Times New Roman" w:cs="Times New Roman"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DF5" w:rsidRPr="00A91DF5" w:rsidRDefault="00A91DF5" w:rsidP="00A91DF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1DF5">
              <w:rPr>
                <w:rFonts w:ascii="Times New Roman" w:hAnsi="Times New Roman"/>
                <w:sz w:val="20"/>
                <w:szCs w:val="20"/>
              </w:rPr>
              <w:t>Локальные и глобальные компьютерные сети.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1DF5" w:rsidRPr="00C00CB9" w:rsidRDefault="00C00CB9" w:rsidP="00C00CB9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0CB9">
              <w:rPr>
                <w:rFonts w:ascii="Times New Roman" w:hAnsi="Times New Roman" w:cs="Times New Roman"/>
                <w:sz w:val="18"/>
                <w:szCs w:val="18"/>
              </w:rPr>
              <w:t>Выявлять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общие черты и отличия способов взаимодействия на основе компьютерных сетей;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анализировать доменные имена компьютеров и адреса документов в Интернете; приводить примеры ситуаций, в которых требуется поиск информации; анализировать и сопоставлять различные источники информации, оценивать достоверность найденной информации; распознавать потенциальные угрозы и вредные воздействия, связанные с ИКТ; оценивать предлагаемые пути их устранения; осуществлять взаимодействие посредством электронной почты, чата, форума; определять минимальное время, необходимое для передачи известного объема данных по каналу связи с известными характеристиками; проводить поиск информации в сети Интернет по запросам с использованием логических операций; создавать с использованием конструкторов комплексные информационные объекты в виде веб-страницы, включающей графические объекты.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91DF5" w:rsidRPr="004B5A5D" w:rsidRDefault="006C5C3F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Гражданское воспитание, патриотическое воспитание,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ф</w:t>
            </w:r>
            <w:r w:rsidRPr="006C5C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изическое воспитание, формирования культуры здоровья и эмоционального благополучия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трудовое воспитание, ц</w:t>
            </w:r>
            <w:r w:rsidRPr="006C5C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енности научного познания</w:t>
            </w:r>
          </w:p>
        </w:tc>
      </w:tr>
      <w:tr w:rsidR="00A91DF5" w:rsidRPr="00491462" w:rsidTr="00BB6860">
        <w:trPr>
          <w:trHeight w:val="384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DF5" w:rsidRPr="00A91DF5" w:rsidRDefault="00A91DF5" w:rsidP="00A91DF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1DF5">
              <w:rPr>
                <w:rFonts w:ascii="Times New Roman" w:hAnsi="Times New Roman"/>
                <w:sz w:val="20"/>
                <w:szCs w:val="20"/>
              </w:rPr>
              <w:t xml:space="preserve">Как устроен Интернет. </w:t>
            </w:r>
            <w:r w:rsidRPr="00A91DF5">
              <w:rPr>
                <w:rFonts w:ascii="Times New Roman" w:hAnsi="Times New Roman"/>
                <w:sz w:val="20"/>
                <w:szCs w:val="20"/>
                <w:lang w:val="en-US"/>
              </w:rPr>
              <w:t>IP</w:t>
            </w:r>
            <w:r w:rsidRPr="00A91DF5">
              <w:rPr>
                <w:rFonts w:ascii="Times New Roman" w:hAnsi="Times New Roman"/>
                <w:sz w:val="20"/>
                <w:szCs w:val="20"/>
              </w:rPr>
              <w:t xml:space="preserve"> – адрес компьютера.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F5" w:rsidRPr="00491462" w:rsidTr="00BB6860">
        <w:trPr>
          <w:trHeight w:val="252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DF5" w:rsidRPr="00A91DF5" w:rsidRDefault="00A91DF5" w:rsidP="00A91DF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1DF5">
              <w:rPr>
                <w:rFonts w:ascii="Times New Roman" w:hAnsi="Times New Roman"/>
                <w:sz w:val="20"/>
                <w:szCs w:val="20"/>
              </w:rPr>
              <w:t>Доменная система имен. Протоколы передачи данных.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F5" w:rsidRPr="00491462" w:rsidTr="00BB6860">
        <w:trPr>
          <w:trHeight w:val="528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DF5" w:rsidRPr="00A91DF5" w:rsidRDefault="00A91DF5" w:rsidP="00A91DF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1DF5">
              <w:rPr>
                <w:rFonts w:ascii="Times New Roman" w:hAnsi="Times New Roman"/>
                <w:sz w:val="20"/>
                <w:szCs w:val="20"/>
              </w:rPr>
              <w:t>Всемирная паутина. Файловые архивы.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F5" w:rsidRPr="00491462" w:rsidTr="00BB6860">
        <w:trPr>
          <w:trHeight w:val="444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91DF5" w:rsidRPr="00A91DF5" w:rsidRDefault="00A91DF5" w:rsidP="00A91DF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1DF5">
              <w:rPr>
                <w:rFonts w:ascii="Times New Roman" w:hAnsi="Times New Roman" w:cs="Times New Roman"/>
                <w:sz w:val="20"/>
                <w:szCs w:val="20"/>
              </w:rPr>
              <w:t>Электронная почта. Сетевое коллективное взаимодействие. Сетевой этикет.</w:t>
            </w:r>
            <w:r w:rsidRPr="00A91D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A91DF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Практическая работа №6 </w:t>
            </w:r>
            <w:r w:rsidRPr="00A91DF5">
              <w:rPr>
                <w:rFonts w:ascii="Times New Roman" w:hAnsi="Times New Roman" w:cs="Times New Roman"/>
                <w:sz w:val="20"/>
                <w:szCs w:val="20"/>
              </w:rPr>
              <w:t>«Работа с электронной почтой»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F5" w:rsidRPr="00491462" w:rsidTr="00BB6860">
        <w:trPr>
          <w:trHeight w:val="468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DF5" w:rsidRPr="00A91DF5" w:rsidRDefault="00A91DF5" w:rsidP="00A91DF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1DF5">
              <w:rPr>
                <w:rFonts w:ascii="Times New Roman" w:hAnsi="Times New Roman"/>
                <w:sz w:val="20"/>
                <w:szCs w:val="20"/>
              </w:rPr>
              <w:t>Технологии создания сайта.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F5" w:rsidRPr="00491462" w:rsidTr="00BB6860">
        <w:trPr>
          <w:trHeight w:val="600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91DF5" w:rsidRPr="00A91DF5" w:rsidRDefault="00A91DF5" w:rsidP="006C5C3F">
            <w:pPr>
              <w:pStyle w:val="af2"/>
              <w:ind w:left="0"/>
              <w:jc w:val="left"/>
              <w:rPr>
                <w:sz w:val="20"/>
                <w:szCs w:val="20"/>
              </w:rPr>
            </w:pPr>
            <w:r w:rsidRPr="00A91DF5">
              <w:rPr>
                <w:sz w:val="20"/>
                <w:szCs w:val="20"/>
              </w:rPr>
              <w:t>Содержание и структура сайта.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F5" w:rsidRPr="00491462" w:rsidTr="00BB6860">
        <w:trPr>
          <w:trHeight w:val="408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DF5" w:rsidRPr="00A91DF5" w:rsidRDefault="00A91DF5" w:rsidP="00A91DF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1DF5">
              <w:rPr>
                <w:rFonts w:ascii="Times New Roman" w:hAnsi="Times New Roman"/>
                <w:sz w:val="20"/>
                <w:szCs w:val="20"/>
              </w:rPr>
              <w:t>Оформление сайта.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F5" w:rsidRPr="00491462" w:rsidTr="00BB6860">
        <w:trPr>
          <w:trHeight w:val="492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DF5" w:rsidRDefault="00A91DF5" w:rsidP="00A91DF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1DF5">
              <w:rPr>
                <w:rFonts w:ascii="Times New Roman" w:hAnsi="Times New Roman"/>
                <w:sz w:val="20"/>
                <w:szCs w:val="20"/>
              </w:rPr>
              <w:t>Размещение сайта в Интернете</w:t>
            </w:r>
          </w:p>
          <w:p w:rsidR="00A91DF5" w:rsidRPr="00A91DF5" w:rsidRDefault="00A91DF5" w:rsidP="00A91DF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F5" w:rsidRPr="00491462" w:rsidTr="00BB6860">
        <w:trPr>
          <w:trHeight w:val="42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DF5" w:rsidRPr="00A91DF5" w:rsidRDefault="00A91DF5" w:rsidP="00A91DF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A91DF5">
              <w:rPr>
                <w:rFonts w:ascii="Times New Roman" w:hAnsi="Times New Roman"/>
                <w:sz w:val="20"/>
                <w:szCs w:val="20"/>
              </w:rPr>
              <w:t>Обобщение и систематизация основных понятий темы «Коммуникационные технологии». Проверочная работа №4 «Коммуникационные технологии»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DF5" w:rsidRPr="00491462" w:rsidTr="00BB6860">
        <w:trPr>
          <w:trHeight w:val="34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4B5A5D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(итоговое повторение)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DF5" w:rsidRPr="00A91DF5" w:rsidRDefault="00A91DF5" w:rsidP="00A91DF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1DF5">
              <w:rPr>
                <w:rFonts w:ascii="Times New Roman" w:hAnsi="Times New Roman"/>
                <w:sz w:val="20"/>
                <w:szCs w:val="20"/>
              </w:rPr>
              <w:t>Основные понятия курса. Итоговое занятие.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DF5" w:rsidRPr="004B5A5D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1DF5" w:rsidRPr="006C5C3F" w:rsidRDefault="006C5C3F" w:rsidP="006C5C3F">
            <w:pPr>
              <w:pStyle w:val="a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5C3F">
              <w:rPr>
                <w:rFonts w:ascii="Times New Roman" w:hAnsi="Times New Roman" w:cs="Times New Roman"/>
                <w:sz w:val="18"/>
                <w:szCs w:val="18"/>
              </w:rPr>
              <w:t>обобщение и повторение изученного ранее материала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5C3F" w:rsidRPr="006C5C3F" w:rsidRDefault="006C5C3F" w:rsidP="006C5C3F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C3F">
              <w:rPr>
                <w:rFonts w:ascii="Times New Roman" w:hAnsi="Times New Roman" w:cs="Times New Roman"/>
                <w:sz w:val="18"/>
                <w:szCs w:val="18"/>
              </w:rPr>
              <w:t xml:space="preserve">Ценности научного познания, </w:t>
            </w:r>
          </w:p>
          <w:p w:rsidR="006C5C3F" w:rsidRPr="006C5C3F" w:rsidRDefault="006C5C3F" w:rsidP="006C5C3F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5C3F">
              <w:rPr>
                <w:rFonts w:ascii="Times New Roman" w:hAnsi="Times New Roman" w:cs="Times New Roman"/>
                <w:sz w:val="18"/>
                <w:szCs w:val="18"/>
              </w:rPr>
              <w:t>трудовое</w:t>
            </w:r>
          </w:p>
          <w:p w:rsidR="00A91DF5" w:rsidRPr="004B5A5D" w:rsidRDefault="006C5C3F" w:rsidP="006C5C3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C3F">
              <w:rPr>
                <w:rFonts w:ascii="Times New Roman" w:hAnsi="Times New Roman" w:cs="Times New Roman"/>
                <w:sz w:val="18"/>
                <w:szCs w:val="18"/>
              </w:rPr>
              <w:t>воспитание</w:t>
            </w:r>
          </w:p>
        </w:tc>
      </w:tr>
      <w:tr w:rsidR="00A91DF5" w:rsidRPr="00491462" w:rsidTr="00BB6860">
        <w:trPr>
          <w:trHeight w:val="34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1DF5" w:rsidRPr="00491462" w:rsidRDefault="00A91DF5" w:rsidP="00A91DF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46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1DF5" w:rsidRPr="00491462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DF5" w:rsidRPr="00491462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DF5" w:rsidRPr="00491462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91DF5" w:rsidRPr="00491462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1DF5" w:rsidRPr="00491462" w:rsidRDefault="00A91DF5" w:rsidP="00A91DF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1260" w:rsidRPr="00090D83" w:rsidRDefault="00F71260" w:rsidP="001A366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16CC" w:rsidRPr="004916CC" w:rsidRDefault="004916CC" w:rsidP="003C036D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53"/>
        <w:tblW w:w="9606" w:type="dxa"/>
        <w:tblLook w:val="04A0" w:firstRow="1" w:lastRow="0" w:firstColumn="1" w:lastColumn="0" w:noHBand="0" w:noVBand="1"/>
      </w:tblPr>
      <w:tblGrid>
        <w:gridCol w:w="3794"/>
        <w:gridCol w:w="1701"/>
        <w:gridCol w:w="4111"/>
      </w:tblGrid>
      <w:tr w:rsidR="002133E0" w:rsidRPr="00491462" w:rsidTr="00175567">
        <w:trPr>
          <w:trHeight w:val="2397"/>
        </w:trPr>
        <w:tc>
          <w:tcPr>
            <w:tcW w:w="3794" w:type="dxa"/>
          </w:tcPr>
          <w:p w:rsidR="002133E0" w:rsidRPr="00491462" w:rsidRDefault="002133E0" w:rsidP="00175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bookmarkStart w:id="14" w:name="_GoBack" w:colFirst="0" w:colLast="2"/>
          </w:p>
          <w:p w:rsidR="002133E0" w:rsidRPr="00491462" w:rsidRDefault="002133E0" w:rsidP="00175567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2133E0" w:rsidRPr="00491462" w:rsidRDefault="002133E0" w:rsidP="00175567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3E0" w:rsidRPr="00491462" w:rsidRDefault="002133E0" w:rsidP="009F7D00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заседания методического объединения учителей естественно-научного цикла </w:t>
            </w:r>
          </w:p>
          <w:p w:rsidR="002133E0" w:rsidRPr="00F37B0A" w:rsidRDefault="00AC0D30" w:rsidP="00175567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27.08.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2133E0" w:rsidRPr="00F37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года</w:t>
            </w:r>
            <w:proofErr w:type="gramEnd"/>
            <w:r w:rsidR="002133E0" w:rsidRPr="00F37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 </w:t>
            </w:r>
          </w:p>
          <w:p w:rsidR="002133E0" w:rsidRPr="00491462" w:rsidRDefault="002133E0" w:rsidP="00175567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 И.И. Злобина</w:t>
            </w:r>
          </w:p>
          <w:p w:rsidR="002133E0" w:rsidRPr="00491462" w:rsidRDefault="002133E0" w:rsidP="003C036D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1701" w:type="dxa"/>
          </w:tcPr>
          <w:p w:rsidR="002133E0" w:rsidRPr="00491462" w:rsidRDefault="002133E0" w:rsidP="0017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2133E0" w:rsidRPr="00491462" w:rsidRDefault="002133E0" w:rsidP="001755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33E0" w:rsidRPr="00491462" w:rsidRDefault="002133E0" w:rsidP="00175567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2133E0" w:rsidRPr="00491462" w:rsidRDefault="002133E0" w:rsidP="00175567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3E0" w:rsidRDefault="002133E0" w:rsidP="00175567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9F7D00" w:rsidRPr="00491462" w:rsidRDefault="009F7D00" w:rsidP="009F7D00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СОШ № 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имени В.Н.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Березуцкого</w:t>
            </w:r>
            <w:proofErr w:type="spellEnd"/>
          </w:p>
          <w:p w:rsidR="009F7D00" w:rsidRPr="00491462" w:rsidRDefault="009F7D00" w:rsidP="00175567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133E0" w:rsidRPr="00491462" w:rsidRDefault="002133E0" w:rsidP="00175567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 В.В. Белоус</w:t>
            </w:r>
          </w:p>
          <w:p w:rsidR="002133E0" w:rsidRPr="00491462" w:rsidRDefault="002133E0" w:rsidP="00175567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</w:t>
            </w:r>
          </w:p>
          <w:p w:rsidR="002133E0" w:rsidRPr="00F37B0A" w:rsidRDefault="004B5A5D" w:rsidP="00175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AC0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 2021</w:t>
            </w:r>
            <w:r w:rsidR="002133E0" w:rsidRPr="00F37B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года</w:t>
            </w:r>
          </w:p>
        </w:tc>
      </w:tr>
      <w:bookmarkEnd w:id="14"/>
    </w:tbl>
    <w:p w:rsidR="00A14498" w:rsidRPr="00491462" w:rsidRDefault="00A14498" w:rsidP="00A14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498" w:rsidRPr="00491462" w:rsidRDefault="00A14498" w:rsidP="00A14498">
      <w:pPr>
        <w:rPr>
          <w:rFonts w:ascii="Times New Roman" w:hAnsi="Times New Roman" w:cs="Times New Roman"/>
          <w:sz w:val="24"/>
          <w:szCs w:val="24"/>
        </w:rPr>
      </w:pPr>
    </w:p>
    <w:p w:rsidR="00F83BAE" w:rsidRDefault="00F83BAE">
      <w:pPr>
        <w:rPr>
          <w:rFonts w:ascii="Times New Roman" w:hAnsi="Times New Roman" w:cs="Times New Roman"/>
          <w:sz w:val="24"/>
          <w:szCs w:val="24"/>
        </w:rPr>
      </w:pPr>
    </w:p>
    <w:p w:rsidR="00017A7B" w:rsidRPr="00491462" w:rsidRDefault="00017A7B">
      <w:pPr>
        <w:rPr>
          <w:rFonts w:ascii="Times New Roman" w:hAnsi="Times New Roman" w:cs="Times New Roman"/>
          <w:sz w:val="24"/>
          <w:szCs w:val="24"/>
        </w:rPr>
      </w:pPr>
    </w:p>
    <w:sectPr w:rsidR="00017A7B" w:rsidRPr="00491462" w:rsidSect="0017556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-BoldItalic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A82FA6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hybridMultilevel"/>
    <w:tmpl w:val="2F38D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11"/>
    <w:multiLevelType w:val="multilevel"/>
    <w:tmpl w:val="9BE2D95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000001C"/>
    <w:multiLevelType w:val="hybridMultilevel"/>
    <w:tmpl w:val="D436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42"/>
    <w:multiLevelType w:val="multilevel"/>
    <w:tmpl w:val="6C08004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b/>
      </w:rPr>
    </w:lvl>
    <w:lvl w:ilvl="2">
      <w:start w:val="1"/>
      <w:numFmt w:val="decimal"/>
      <w:lvlText w:val="%1.%2.%3"/>
      <w:lvlJc w:val="left"/>
      <w:pPr>
        <w:ind w:left="1444" w:hanging="735"/>
      </w:pPr>
      <w:rPr>
        <w:b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b/>
      </w:rPr>
    </w:lvl>
  </w:abstractNum>
  <w:abstractNum w:abstractNumId="5" w15:restartNumberingAfterBreak="0">
    <w:nsid w:val="00000045"/>
    <w:multiLevelType w:val="hybridMultilevel"/>
    <w:tmpl w:val="CFE8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4C"/>
    <w:multiLevelType w:val="multilevel"/>
    <w:tmpl w:val="A8A2E58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000008D"/>
    <w:multiLevelType w:val="hybridMultilevel"/>
    <w:tmpl w:val="64E0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A3"/>
    <w:multiLevelType w:val="hybridMultilevel"/>
    <w:tmpl w:val="6992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A6"/>
    <w:multiLevelType w:val="hybridMultilevel"/>
    <w:tmpl w:val="8D9A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D2"/>
    <w:multiLevelType w:val="hybridMultilevel"/>
    <w:tmpl w:val="DFEE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D7"/>
    <w:multiLevelType w:val="hybridMultilevel"/>
    <w:tmpl w:val="BAEC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834F8F"/>
    <w:multiLevelType w:val="hybridMultilevel"/>
    <w:tmpl w:val="D436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4778C3"/>
    <w:multiLevelType w:val="hybridMultilevel"/>
    <w:tmpl w:val="6714D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41B96"/>
    <w:multiLevelType w:val="hybridMultilevel"/>
    <w:tmpl w:val="22B27B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DE722B"/>
    <w:multiLevelType w:val="multilevel"/>
    <w:tmpl w:val="A930440C"/>
    <w:lvl w:ilvl="0">
      <w:start w:val="1"/>
      <w:numFmt w:val="decimal"/>
      <w:pStyle w:val="a0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hint="default"/>
      </w:rPr>
    </w:lvl>
  </w:abstractNum>
  <w:abstractNum w:abstractNumId="16" w15:restartNumberingAfterBreak="0">
    <w:nsid w:val="146E06E1"/>
    <w:multiLevelType w:val="hybridMultilevel"/>
    <w:tmpl w:val="F920E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0D554DA"/>
    <w:multiLevelType w:val="hybridMultilevel"/>
    <w:tmpl w:val="CFE8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3C6A2C"/>
    <w:multiLevelType w:val="hybridMultilevel"/>
    <w:tmpl w:val="BA82942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5F693B"/>
    <w:multiLevelType w:val="hybridMultilevel"/>
    <w:tmpl w:val="7F6029B2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2" w15:restartNumberingAfterBreak="0">
    <w:nsid w:val="256249EB"/>
    <w:multiLevelType w:val="hybridMultilevel"/>
    <w:tmpl w:val="C4B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64106C"/>
    <w:multiLevelType w:val="hybridMultilevel"/>
    <w:tmpl w:val="F21010B0"/>
    <w:lvl w:ilvl="0" w:tplc="81AC0A6E">
      <w:start w:val="1"/>
      <w:numFmt w:val="bullet"/>
      <w:pStyle w:val="a1"/>
      <w:lvlText w:val="–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29387873"/>
    <w:multiLevelType w:val="hybridMultilevel"/>
    <w:tmpl w:val="42D43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730689"/>
    <w:multiLevelType w:val="hybridMultilevel"/>
    <w:tmpl w:val="DFEE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A67CA"/>
    <w:multiLevelType w:val="multilevel"/>
    <w:tmpl w:val="0632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0C334F"/>
    <w:multiLevelType w:val="hybridMultilevel"/>
    <w:tmpl w:val="2F38D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29" w15:restartNumberingAfterBreak="0">
    <w:nsid w:val="50B44B1A"/>
    <w:multiLevelType w:val="multilevel"/>
    <w:tmpl w:val="CB22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D82A36"/>
    <w:multiLevelType w:val="hybridMultilevel"/>
    <w:tmpl w:val="8D9A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 w15:restartNumberingAfterBreak="0">
    <w:nsid w:val="561077CE"/>
    <w:multiLevelType w:val="multilevel"/>
    <w:tmpl w:val="BE98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F6C0782"/>
    <w:multiLevelType w:val="hybridMultilevel"/>
    <w:tmpl w:val="64E0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D0B0D6D"/>
    <w:multiLevelType w:val="hybridMultilevel"/>
    <w:tmpl w:val="63784D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D7B5918"/>
    <w:multiLevelType w:val="hybridMultilevel"/>
    <w:tmpl w:val="85D0E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8E3223"/>
    <w:multiLevelType w:val="hybridMultilevel"/>
    <w:tmpl w:val="F6781694"/>
    <w:lvl w:ilvl="0" w:tplc="38A462BA">
      <w:start w:val="4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07FE6"/>
    <w:multiLevelType w:val="hybridMultilevel"/>
    <w:tmpl w:val="BAEC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81D4C"/>
    <w:multiLevelType w:val="hybridMultilevel"/>
    <w:tmpl w:val="6992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17"/>
  </w:num>
  <w:num w:numId="4">
    <w:abstractNumId w:val="31"/>
  </w:num>
  <w:num w:numId="5">
    <w:abstractNumId w:val="13"/>
  </w:num>
  <w:num w:numId="6">
    <w:abstractNumId w:val="16"/>
  </w:num>
  <w:num w:numId="7">
    <w:abstractNumId w:val="37"/>
  </w:num>
  <w:num w:numId="8">
    <w:abstractNumId w:val="24"/>
  </w:num>
  <w:num w:numId="9">
    <w:abstractNumId w:val="14"/>
  </w:num>
  <w:num w:numId="10">
    <w:abstractNumId w:val="20"/>
  </w:num>
  <w:num w:numId="11">
    <w:abstractNumId w:val="39"/>
  </w:num>
  <w:num w:numId="12">
    <w:abstractNumId w:val="38"/>
  </w:num>
  <w:num w:numId="13">
    <w:abstractNumId w:val="22"/>
  </w:num>
  <w:num w:numId="14">
    <w:abstractNumId w:val="29"/>
  </w:num>
  <w:num w:numId="15">
    <w:abstractNumId w:val="26"/>
  </w:num>
  <w:num w:numId="16">
    <w:abstractNumId w:val="32"/>
  </w:num>
  <w:num w:numId="17">
    <w:abstractNumId w:val="28"/>
  </w:num>
  <w:num w:numId="18">
    <w:abstractNumId w:val="35"/>
  </w:num>
  <w:num w:numId="19">
    <w:abstractNumId w:val="36"/>
  </w:num>
  <w:num w:numId="20">
    <w:abstractNumId w:val="18"/>
  </w:num>
  <w:num w:numId="21">
    <w:abstractNumId w:val="33"/>
  </w:num>
  <w:num w:numId="22">
    <w:abstractNumId w:val="41"/>
  </w:num>
  <w:num w:numId="23">
    <w:abstractNumId w:val="40"/>
  </w:num>
  <w:num w:numId="24">
    <w:abstractNumId w:val="34"/>
  </w:num>
  <w:num w:numId="25">
    <w:abstractNumId w:val="27"/>
  </w:num>
  <w:num w:numId="26">
    <w:abstractNumId w:val="25"/>
  </w:num>
  <w:num w:numId="27">
    <w:abstractNumId w:val="30"/>
  </w:num>
  <w:num w:numId="28">
    <w:abstractNumId w:val="19"/>
  </w:num>
  <w:num w:numId="29">
    <w:abstractNumId w:val="12"/>
  </w:num>
  <w:num w:numId="30">
    <w:abstractNumId w:val="21"/>
  </w:num>
  <w:num w:numId="31">
    <w:abstractNumId w:val="0"/>
  </w:num>
  <w:num w:numId="32">
    <w:abstractNumId w:val="6"/>
  </w:num>
  <w:num w:numId="33">
    <w:abstractNumId w:val="2"/>
  </w:num>
  <w:num w:numId="34">
    <w:abstractNumId w:val="4"/>
  </w:num>
  <w:num w:numId="35">
    <w:abstractNumId w:val="11"/>
  </w:num>
  <w:num w:numId="36">
    <w:abstractNumId w:val="1"/>
  </w:num>
  <w:num w:numId="37">
    <w:abstractNumId w:val="9"/>
  </w:num>
  <w:num w:numId="38">
    <w:abstractNumId w:val="7"/>
  </w:num>
  <w:num w:numId="39">
    <w:abstractNumId w:val="10"/>
  </w:num>
  <w:num w:numId="40">
    <w:abstractNumId w:val="8"/>
  </w:num>
  <w:num w:numId="41">
    <w:abstractNumId w:val="5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4498"/>
    <w:rsid w:val="00017A7B"/>
    <w:rsid w:val="000255AD"/>
    <w:rsid w:val="000421F4"/>
    <w:rsid w:val="000521D3"/>
    <w:rsid w:val="000607D0"/>
    <w:rsid w:val="00076868"/>
    <w:rsid w:val="00090D83"/>
    <w:rsid w:val="000A640F"/>
    <w:rsid w:val="000A7499"/>
    <w:rsid w:val="000E036C"/>
    <w:rsid w:val="001545C5"/>
    <w:rsid w:val="00175567"/>
    <w:rsid w:val="00190CF3"/>
    <w:rsid w:val="001A366A"/>
    <w:rsid w:val="001B0B58"/>
    <w:rsid w:val="001B4B9B"/>
    <w:rsid w:val="001C564E"/>
    <w:rsid w:val="002133E0"/>
    <w:rsid w:val="0022041A"/>
    <w:rsid w:val="0022264B"/>
    <w:rsid w:val="00243C52"/>
    <w:rsid w:val="00252EF8"/>
    <w:rsid w:val="00263E9D"/>
    <w:rsid w:val="002A7215"/>
    <w:rsid w:val="002A7A7F"/>
    <w:rsid w:val="003058C2"/>
    <w:rsid w:val="0033470A"/>
    <w:rsid w:val="00337C06"/>
    <w:rsid w:val="00346D85"/>
    <w:rsid w:val="00350BFD"/>
    <w:rsid w:val="00363C41"/>
    <w:rsid w:val="00370F54"/>
    <w:rsid w:val="00376177"/>
    <w:rsid w:val="003C036D"/>
    <w:rsid w:val="00402BCF"/>
    <w:rsid w:val="004270B3"/>
    <w:rsid w:val="00431990"/>
    <w:rsid w:val="00491462"/>
    <w:rsid w:val="004916CC"/>
    <w:rsid w:val="004A38F5"/>
    <w:rsid w:val="004B5A5D"/>
    <w:rsid w:val="004B7DF8"/>
    <w:rsid w:val="004C1B21"/>
    <w:rsid w:val="004F330D"/>
    <w:rsid w:val="00515AE4"/>
    <w:rsid w:val="005206E1"/>
    <w:rsid w:val="00521081"/>
    <w:rsid w:val="00524AFC"/>
    <w:rsid w:val="00567E36"/>
    <w:rsid w:val="005747DB"/>
    <w:rsid w:val="00576B95"/>
    <w:rsid w:val="00597465"/>
    <w:rsid w:val="005A0C19"/>
    <w:rsid w:val="005A2F01"/>
    <w:rsid w:val="005A3DA0"/>
    <w:rsid w:val="005B3517"/>
    <w:rsid w:val="005E7AA9"/>
    <w:rsid w:val="005F565B"/>
    <w:rsid w:val="0061682E"/>
    <w:rsid w:val="00623F0A"/>
    <w:rsid w:val="006504DB"/>
    <w:rsid w:val="0065053A"/>
    <w:rsid w:val="0066275F"/>
    <w:rsid w:val="00667886"/>
    <w:rsid w:val="00674268"/>
    <w:rsid w:val="00694D4C"/>
    <w:rsid w:val="006A158A"/>
    <w:rsid w:val="006A3499"/>
    <w:rsid w:val="006B6D61"/>
    <w:rsid w:val="006C5C3F"/>
    <w:rsid w:val="006C71A0"/>
    <w:rsid w:val="006E3481"/>
    <w:rsid w:val="006F22F3"/>
    <w:rsid w:val="00724F74"/>
    <w:rsid w:val="00750435"/>
    <w:rsid w:val="00782476"/>
    <w:rsid w:val="007A1A30"/>
    <w:rsid w:val="007C21D9"/>
    <w:rsid w:val="007D5D9B"/>
    <w:rsid w:val="007E1316"/>
    <w:rsid w:val="007E2D96"/>
    <w:rsid w:val="008225A6"/>
    <w:rsid w:val="00832651"/>
    <w:rsid w:val="00841975"/>
    <w:rsid w:val="0084637C"/>
    <w:rsid w:val="008B532C"/>
    <w:rsid w:val="008C0CE9"/>
    <w:rsid w:val="008C3C94"/>
    <w:rsid w:val="008C6D3D"/>
    <w:rsid w:val="008E796A"/>
    <w:rsid w:val="00916C30"/>
    <w:rsid w:val="00940853"/>
    <w:rsid w:val="009445FA"/>
    <w:rsid w:val="009617C1"/>
    <w:rsid w:val="00970302"/>
    <w:rsid w:val="00981AED"/>
    <w:rsid w:val="00986367"/>
    <w:rsid w:val="00994571"/>
    <w:rsid w:val="009A18B7"/>
    <w:rsid w:val="009D4664"/>
    <w:rsid w:val="009F7D00"/>
    <w:rsid w:val="00A056C6"/>
    <w:rsid w:val="00A07F7F"/>
    <w:rsid w:val="00A14498"/>
    <w:rsid w:val="00A33FBC"/>
    <w:rsid w:val="00A35CBC"/>
    <w:rsid w:val="00A416C3"/>
    <w:rsid w:val="00A502C4"/>
    <w:rsid w:val="00A60697"/>
    <w:rsid w:val="00A73B32"/>
    <w:rsid w:val="00A7469D"/>
    <w:rsid w:val="00A82833"/>
    <w:rsid w:val="00A83AD5"/>
    <w:rsid w:val="00A91DF5"/>
    <w:rsid w:val="00AB57F8"/>
    <w:rsid w:val="00AC0D30"/>
    <w:rsid w:val="00AF7AA7"/>
    <w:rsid w:val="00B203FD"/>
    <w:rsid w:val="00B65462"/>
    <w:rsid w:val="00B8106D"/>
    <w:rsid w:val="00B92617"/>
    <w:rsid w:val="00B9446F"/>
    <w:rsid w:val="00BB6860"/>
    <w:rsid w:val="00BD2966"/>
    <w:rsid w:val="00BD569A"/>
    <w:rsid w:val="00BE1F92"/>
    <w:rsid w:val="00C00CB9"/>
    <w:rsid w:val="00C0524A"/>
    <w:rsid w:val="00C36340"/>
    <w:rsid w:val="00C3652B"/>
    <w:rsid w:val="00C8649D"/>
    <w:rsid w:val="00CC3486"/>
    <w:rsid w:val="00CC5DCE"/>
    <w:rsid w:val="00CE5CB3"/>
    <w:rsid w:val="00CF0E3A"/>
    <w:rsid w:val="00D12107"/>
    <w:rsid w:val="00D44CD9"/>
    <w:rsid w:val="00DA41CF"/>
    <w:rsid w:val="00DD1536"/>
    <w:rsid w:val="00DD3E05"/>
    <w:rsid w:val="00DD7CB5"/>
    <w:rsid w:val="00E05321"/>
    <w:rsid w:val="00E37AB3"/>
    <w:rsid w:val="00EF5151"/>
    <w:rsid w:val="00EF627D"/>
    <w:rsid w:val="00F04496"/>
    <w:rsid w:val="00F0649F"/>
    <w:rsid w:val="00F37B0A"/>
    <w:rsid w:val="00F53474"/>
    <w:rsid w:val="00F54006"/>
    <w:rsid w:val="00F63C29"/>
    <w:rsid w:val="00F71260"/>
    <w:rsid w:val="00F83BAE"/>
    <w:rsid w:val="00FA12B8"/>
    <w:rsid w:val="00FC3DFD"/>
    <w:rsid w:val="00FE287E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C94C"/>
  <w15:docId w15:val="{29084F8B-E841-4008-B21A-9F20EEC3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14498"/>
  </w:style>
  <w:style w:type="paragraph" w:styleId="1">
    <w:name w:val="heading 1"/>
    <w:basedOn w:val="a2"/>
    <w:next w:val="a2"/>
    <w:link w:val="10"/>
    <w:uiPriority w:val="9"/>
    <w:qFormat/>
    <w:rsid w:val="009D46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h2,H2,Numbered text 3"/>
    <w:basedOn w:val="a2"/>
    <w:next w:val="a2"/>
    <w:link w:val="20"/>
    <w:uiPriority w:val="9"/>
    <w:qFormat/>
    <w:rsid w:val="00491462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</w:rPr>
  </w:style>
  <w:style w:type="paragraph" w:styleId="3">
    <w:name w:val="heading 3"/>
    <w:basedOn w:val="a2"/>
    <w:next w:val="a2"/>
    <w:link w:val="30"/>
    <w:uiPriority w:val="9"/>
    <w:qFormat/>
    <w:rsid w:val="00491462"/>
    <w:pPr>
      <w:keepNext/>
      <w:keepLines/>
      <w:suppressAutoHyphens/>
      <w:spacing w:after="0" w:line="360" w:lineRule="auto"/>
      <w:ind w:firstLine="709"/>
      <w:jc w:val="both"/>
      <w:outlineLvl w:val="2"/>
    </w:pPr>
    <w:rPr>
      <w:rFonts w:ascii="Times New Roman" w:eastAsia="Calibri" w:hAnsi="Times New Roman" w:cs="Times New Roman"/>
      <w:b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 Spacing"/>
    <w:link w:val="a7"/>
    <w:uiPriority w:val="1"/>
    <w:qFormat/>
    <w:rsid w:val="00A14498"/>
    <w:pPr>
      <w:spacing w:after="0" w:line="240" w:lineRule="auto"/>
    </w:pPr>
  </w:style>
  <w:style w:type="paragraph" w:styleId="a8">
    <w:name w:val="Normal (Web)"/>
    <w:aliases w:val="Обычный (веб) Знак Знак,Обычный (веб) Знак Знак Знак Знак Знак Знак,Обычный (веб) Знак Знак Знак Знак Знак"/>
    <w:basedOn w:val="a2"/>
    <w:uiPriority w:val="99"/>
    <w:unhideWhenUsed/>
    <w:qFormat/>
    <w:rsid w:val="00A14498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Перечень номер"/>
    <w:basedOn w:val="a2"/>
    <w:next w:val="a2"/>
    <w:qFormat/>
    <w:rsid w:val="00A14498"/>
    <w:pPr>
      <w:numPr>
        <w:numId w:val="1"/>
      </w:numPr>
      <w:tabs>
        <w:tab w:val="clear" w:pos="785"/>
        <w:tab w:val="num" w:pos="0"/>
      </w:tabs>
      <w:spacing w:after="0" w:line="360" w:lineRule="auto"/>
      <w:ind w:left="0" w:firstLine="284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Title"/>
    <w:basedOn w:val="a2"/>
    <w:link w:val="aa"/>
    <w:qFormat/>
    <w:rsid w:val="00A144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a">
    <w:name w:val="Заголовок Знак"/>
    <w:basedOn w:val="a3"/>
    <w:link w:val="a9"/>
    <w:rsid w:val="00A14498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a1">
    <w:name w:val="Перечень"/>
    <w:basedOn w:val="a2"/>
    <w:next w:val="a2"/>
    <w:link w:val="ab"/>
    <w:qFormat/>
    <w:rsid w:val="008C6D3D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b">
    <w:name w:val="Перечень Знак"/>
    <w:link w:val="a1"/>
    <w:rsid w:val="008C6D3D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20">
    <w:name w:val="Заголовок 2 Знак"/>
    <w:aliases w:val="h2 Знак,H2 Знак,Numbered text 3 Знак"/>
    <w:basedOn w:val="a3"/>
    <w:link w:val="2"/>
    <w:rsid w:val="00491462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30">
    <w:name w:val="Заголовок 3 Знак"/>
    <w:basedOn w:val="a3"/>
    <w:link w:val="3"/>
    <w:uiPriority w:val="9"/>
    <w:rsid w:val="00491462"/>
    <w:rPr>
      <w:rFonts w:ascii="Times New Roman" w:eastAsia="Calibri" w:hAnsi="Times New Roman" w:cs="Times New Roman"/>
      <w:b/>
      <w:sz w:val="28"/>
      <w:szCs w:val="28"/>
    </w:rPr>
  </w:style>
  <w:style w:type="paragraph" w:styleId="ac">
    <w:name w:val="List Paragraph"/>
    <w:basedOn w:val="a2"/>
    <w:link w:val="ad"/>
    <w:uiPriority w:val="34"/>
    <w:qFormat/>
    <w:rsid w:val="000255AD"/>
    <w:pPr>
      <w:ind w:left="720"/>
      <w:contextualSpacing/>
    </w:pPr>
  </w:style>
  <w:style w:type="paragraph" w:customStyle="1" w:styleId="Default">
    <w:name w:val="Default"/>
    <w:rsid w:val="006168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alloon Text"/>
    <w:basedOn w:val="a2"/>
    <w:link w:val="af"/>
    <w:uiPriority w:val="99"/>
    <w:semiHidden/>
    <w:unhideWhenUsed/>
    <w:rsid w:val="00F37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3"/>
    <w:link w:val="ae"/>
    <w:uiPriority w:val="99"/>
    <w:semiHidden/>
    <w:rsid w:val="00F37B0A"/>
    <w:rPr>
      <w:rFonts w:ascii="Segoe UI" w:hAnsi="Segoe UI" w:cs="Segoe UI"/>
      <w:sz w:val="18"/>
      <w:szCs w:val="18"/>
    </w:rPr>
  </w:style>
  <w:style w:type="paragraph" w:customStyle="1" w:styleId="c7">
    <w:name w:val="c7"/>
    <w:basedOn w:val="a2"/>
    <w:rsid w:val="00AB5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3"/>
    <w:rsid w:val="00AB57F8"/>
  </w:style>
  <w:style w:type="character" w:customStyle="1" w:styleId="c0">
    <w:name w:val="c0"/>
    <w:basedOn w:val="a3"/>
    <w:rsid w:val="00AB57F8"/>
  </w:style>
  <w:style w:type="paragraph" w:styleId="af0">
    <w:name w:val="header"/>
    <w:basedOn w:val="a2"/>
    <w:link w:val="af1"/>
    <w:unhideWhenUsed/>
    <w:rsid w:val="00AB57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f1">
    <w:name w:val="Верхний колонтитул Знак"/>
    <w:basedOn w:val="a3"/>
    <w:link w:val="af0"/>
    <w:rsid w:val="00AB57F8"/>
    <w:rPr>
      <w:rFonts w:ascii="Times New Roman" w:eastAsia="Times New Roman" w:hAnsi="Times New Roman" w:cs="Times New Roman"/>
      <w:sz w:val="28"/>
    </w:rPr>
  </w:style>
  <w:style w:type="character" w:customStyle="1" w:styleId="ad">
    <w:name w:val="Абзац списка Знак"/>
    <w:link w:val="ac"/>
    <w:uiPriority w:val="99"/>
    <w:locked/>
    <w:rsid w:val="00AB57F8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B57F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7">
    <w:name w:val="Без интервала Знак"/>
    <w:link w:val="a6"/>
    <w:uiPriority w:val="1"/>
    <w:rsid w:val="000421F4"/>
  </w:style>
  <w:style w:type="character" w:customStyle="1" w:styleId="10">
    <w:name w:val="Заголовок 1 Знак"/>
    <w:basedOn w:val="a3"/>
    <w:link w:val="1"/>
    <w:rsid w:val="009D46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2">
    <w:name w:val="Body Text Indent"/>
    <w:basedOn w:val="a2"/>
    <w:link w:val="af3"/>
    <w:rsid w:val="009D4664"/>
    <w:pPr>
      <w:spacing w:after="0" w:line="360" w:lineRule="auto"/>
      <w:ind w:left="1413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3">
    <w:name w:val="Основной текст с отступом Знак"/>
    <w:basedOn w:val="a3"/>
    <w:link w:val="af2"/>
    <w:rsid w:val="009D466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">
    <w:name w:val="List Number"/>
    <w:basedOn w:val="a2"/>
    <w:rsid w:val="009D4664"/>
    <w:pPr>
      <w:numPr>
        <w:numId w:val="31"/>
      </w:numPr>
      <w:tabs>
        <w:tab w:val="clear" w:pos="360"/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567" w:hanging="567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A640F"/>
    <w:rPr>
      <w:rFonts w:ascii="Times New Roman" w:hAnsi="Times New Roman" w:cs="Times New Roman" w:hint="default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EE896-2AC5-4518-AEA8-AE83C473E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30</Pages>
  <Words>12118</Words>
  <Characters>69078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informatika</cp:lastModifiedBy>
  <cp:revision>94</cp:revision>
  <cp:lastPrinted>2018-08-30T07:57:00Z</cp:lastPrinted>
  <dcterms:created xsi:type="dcterms:W3CDTF">2017-09-01T11:15:00Z</dcterms:created>
  <dcterms:modified xsi:type="dcterms:W3CDTF">2021-09-13T17:15:00Z</dcterms:modified>
</cp:coreProperties>
</file>