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16" w:rsidRPr="00692781" w:rsidRDefault="005F1316" w:rsidP="003412C9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>Краснодарский край, Мостовский район, поселок Мостовской</w:t>
      </w:r>
    </w:p>
    <w:p w:rsidR="005F1316" w:rsidRPr="00692781" w:rsidRDefault="005F1316" w:rsidP="003412C9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2781">
        <w:rPr>
          <w:rFonts w:ascii="Times New Roman" w:hAnsi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 средняя общеобразовательная школа №1</w:t>
      </w:r>
      <w:r w:rsidR="00B2160B" w:rsidRPr="00692781">
        <w:rPr>
          <w:rFonts w:ascii="Times New Roman" w:hAnsi="Times New Roman"/>
          <w:color w:val="000000"/>
          <w:sz w:val="28"/>
          <w:szCs w:val="28"/>
          <w:lang w:val="ru-RU"/>
        </w:rPr>
        <w:t xml:space="preserve"> имени Валерия </w:t>
      </w:r>
      <w:r w:rsidR="00CD075C" w:rsidRPr="00692781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="00B2160B" w:rsidRPr="00692781">
        <w:rPr>
          <w:rFonts w:ascii="Times New Roman" w:hAnsi="Times New Roman"/>
          <w:color w:val="000000"/>
          <w:sz w:val="28"/>
          <w:szCs w:val="28"/>
          <w:lang w:val="ru-RU"/>
        </w:rPr>
        <w:t xml:space="preserve">иколаевича </w:t>
      </w:r>
      <w:r w:rsidR="00CD075C" w:rsidRPr="00692781">
        <w:rPr>
          <w:rFonts w:ascii="Times New Roman" w:hAnsi="Times New Roman"/>
          <w:color w:val="000000"/>
          <w:sz w:val="28"/>
          <w:szCs w:val="28"/>
          <w:lang w:val="ru-RU"/>
        </w:rPr>
        <w:t>Березуцкого</w:t>
      </w:r>
      <w:r w:rsidR="003412C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Pr="00692781">
        <w:rPr>
          <w:rFonts w:ascii="Times New Roman" w:hAnsi="Times New Roman"/>
          <w:color w:val="000000"/>
          <w:sz w:val="28"/>
          <w:szCs w:val="28"/>
          <w:lang w:val="ru-RU"/>
        </w:rPr>
        <w:t>поселка Мостовского муниципального образования Мостовский район</w:t>
      </w:r>
    </w:p>
    <w:p w:rsidR="005F1316" w:rsidRPr="00692781" w:rsidRDefault="005F1316" w:rsidP="00371062">
      <w:pPr>
        <w:pStyle w:val="a4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i/>
          <w:sz w:val="28"/>
          <w:szCs w:val="28"/>
          <w:lang w:val="ru-RU"/>
        </w:rPr>
        <w:tab/>
      </w:r>
      <w:r w:rsidR="00692781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 w:rsidRPr="00692781"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5F1316" w:rsidRDefault="00CB026F" w:rsidP="0037106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="005F1316" w:rsidRPr="00692781">
        <w:rPr>
          <w:rFonts w:ascii="Times New Roman" w:hAnsi="Times New Roman"/>
          <w:sz w:val="28"/>
          <w:szCs w:val="28"/>
          <w:lang w:val="ru-RU"/>
        </w:rPr>
        <w:t>решением педагогического совета</w:t>
      </w:r>
    </w:p>
    <w:p w:rsidR="00692781" w:rsidRPr="00692781" w:rsidRDefault="00692781" w:rsidP="00371062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МБОУ СОШ №1 имени В.Н.Березуцкого</w:t>
      </w:r>
    </w:p>
    <w:p w:rsidR="005F1316" w:rsidRPr="00692781" w:rsidRDefault="00CB026F" w:rsidP="0037106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="005F1316" w:rsidRPr="0069278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92781">
        <w:rPr>
          <w:rFonts w:ascii="Times New Roman" w:hAnsi="Times New Roman"/>
          <w:sz w:val="28"/>
          <w:szCs w:val="28"/>
          <w:lang w:val="ru-RU"/>
        </w:rPr>
        <w:t>30 августа 2022</w:t>
      </w:r>
      <w:r w:rsidR="005F1316" w:rsidRPr="00692781">
        <w:rPr>
          <w:rFonts w:ascii="Times New Roman" w:hAnsi="Times New Roman"/>
          <w:sz w:val="28"/>
          <w:szCs w:val="28"/>
          <w:lang w:val="ru-RU"/>
        </w:rPr>
        <w:t xml:space="preserve"> года протокол № 1</w:t>
      </w:r>
    </w:p>
    <w:p w:rsidR="005F1316" w:rsidRPr="00692781" w:rsidRDefault="00CB026F" w:rsidP="0037106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="00692781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5F1316" w:rsidRPr="00692781">
        <w:rPr>
          <w:rFonts w:ascii="Times New Roman" w:hAnsi="Times New Roman"/>
          <w:sz w:val="28"/>
          <w:szCs w:val="28"/>
          <w:lang w:val="ru-RU"/>
        </w:rPr>
        <w:t>Пре</w:t>
      </w:r>
      <w:r w:rsidR="008A1C50" w:rsidRPr="00692781">
        <w:rPr>
          <w:rFonts w:ascii="Times New Roman" w:hAnsi="Times New Roman"/>
          <w:sz w:val="28"/>
          <w:szCs w:val="28"/>
          <w:lang w:val="ru-RU"/>
        </w:rPr>
        <w:t>дседатель ______</w:t>
      </w:r>
      <w:r w:rsidR="005F1316" w:rsidRPr="00692781">
        <w:rPr>
          <w:rFonts w:ascii="Times New Roman" w:hAnsi="Times New Roman"/>
          <w:sz w:val="28"/>
          <w:szCs w:val="28"/>
          <w:lang w:val="ru-RU"/>
        </w:rPr>
        <w:t>Л.В.Аношкина</w:t>
      </w:r>
      <w:r w:rsidR="005F1316" w:rsidRPr="00692781">
        <w:rPr>
          <w:rFonts w:ascii="Times New Roman" w:hAnsi="Times New Roman"/>
          <w:sz w:val="28"/>
          <w:szCs w:val="28"/>
          <w:lang w:val="ru-RU"/>
        </w:rPr>
        <w:tab/>
      </w:r>
    </w:p>
    <w:p w:rsidR="005F1316" w:rsidRPr="00692781" w:rsidRDefault="003412C9" w:rsidP="00371062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</w:t>
      </w:r>
    </w:p>
    <w:p w:rsidR="005F1316" w:rsidRPr="00692781" w:rsidRDefault="005F1316" w:rsidP="00371062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5F1316" w:rsidRPr="00692781" w:rsidRDefault="005F1316" w:rsidP="009F409A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bCs/>
          <w:sz w:val="28"/>
          <w:szCs w:val="28"/>
          <w:lang w:val="ru-RU"/>
        </w:rPr>
        <w:t>Рабочая программа</w:t>
      </w:r>
    </w:p>
    <w:p w:rsidR="005F1316" w:rsidRPr="00692781" w:rsidRDefault="005F1316" w:rsidP="00371062">
      <w:pPr>
        <w:pStyle w:val="a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D6C06" w:rsidRPr="00692781" w:rsidRDefault="00CD075C" w:rsidP="00371062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692781">
        <w:rPr>
          <w:rFonts w:ascii="Times New Roman" w:hAnsi="Times New Roman"/>
          <w:bCs/>
          <w:sz w:val="28"/>
          <w:szCs w:val="28"/>
          <w:lang w:val="ru-RU"/>
        </w:rPr>
        <w:t xml:space="preserve">По </w:t>
      </w:r>
      <w:r w:rsidR="005F1316" w:rsidRPr="00692781">
        <w:rPr>
          <w:rFonts w:ascii="Times New Roman" w:hAnsi="Times New Roman"/>
          <w:bCs/>
          <w:sz w:val="28"/>
          <w:szCs w:val="28"/>
          <w:u w:val="single"/>
          <w:lang w:val="ru-RU"/>
        </w:rPr>
        <w:t>физической культуре</w:t>
      </w:r>
    </w:p>
    <w:p w:rsidR="00ED6C06" w:rsidRPr="00692781" w:rsidRDefault="002222D2" w:rsidP="00371062">
      <w:pPr>
        <w:pStyle w:val="a4"/>
        <w:rPr>
          <w:rFonts w:ascii="Times New Roman" w:hAnsi="Times New Roman"/>
          <w:sz w:val="28"/>
          <w:szCs w:val="28"/>
          <w:u w:val="single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Уровень обучения </w:t>
      </w:r>
      <w:r w:rsidRPr="00692781">
        <w:rPr>
          <w:rFonts w:ascii="Times New Roman" w:hAnsi="Times New Roman"/>
          <w:sz w:val="28"/>
          <w:szCs w:val="28"/>
          <w:u w:val="single"/>
          <w:lang w:val="ru-RU"/>
        </w:rPr>
        <w:t xml:space="preserve">10-11 класс </w:t>
      </w:r>
      <w:r w:rsidR="00ED6C06" w:rsidRPr="00692781">
        <w:rPr>
          <w:rFonts w:ascii="Times New Roman" w:hAnsi="Times New Roman"/>
          <w:sz w:val="28"/>
          <w:szCs w:val="28"/>
          <w:lang w:val="ru-RU"/>
        </w:rPr>
        <w:t>среднее общее</w:t>
      </w:r>
      <w:r w:rsidRPr="00692781">
        <w:rPr>
          <w:rFonts w:ascii="Times New Roman" w:hAnsi="Times New Roman"/>
          <w:sz w:val="28"/>
          <w:szCs w:val="28"/>
          <w:lang w:val="ru-RU"/>
        </w:rPr>
        <w:t xml:space="preserve"> образование</w:t>
      </w:r>
    </w:p>
    <w:p w:rsidR="00ED6C06" w:rsidRPr="00692781" w:rsidRDefault="00ED6C06" w:rsidP="00371062">
      <w:pPr>
        <w:pStyle w:val="a4"/>
        <w:rPr>
          <w:rFonts w:ascii="Times New Roman" w:hAnsi="Times New Roman"/>
          <w:sz w:val="28"/>
          <w:szCs w:val="28"/>
          <w:u w:val="single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Количество часов    </w:t>
      </w:r>
      <w:r w:rsidR="00A02A7D" w:rsidRPr="00692781">
        <w:rPr>
          <w:rFonts w:ascii="Times New Roman" w:hAnsi="Times New Roman"/>
          <w:sz w:val="28"/>
          <w:szCs w:val="28"/>
          <w:u w:val="single"/>
          <w:lang w:val="ru-RU"/>
        </w:rPr>
        <w:t xml:space="preserve">   136</w:t>
      </w:r>
    </w:p>
    <w:p w:rsidR="00ED6C06" w:rsidRPr="00692781" w:rsidRDefault="002222D2" w:rsidP="00371062">
      <w:pPr>
        <w:pStyle w:val="a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2781">
        <w:rPr>
          <w:rFonts w:ascii="Times New Roman" w:hAnsi="Times New Roman"/>
          <w:color w:val="000000"/>
          <w:sz w:val="28"/>
          <w:szCs w:val="28"/>
          <w:lang w:val="ru-RU"/>
        </w:rPr>
        <w:t>Составитель:</w:t>
      </w:r>
      <w:r w:rsidR="00ED6C06" w:rsidRPr="00692781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учитель физической культуры, реализующий ФГОС СОО:</w:t>
      </w:r>
      <w:r w:rsidR="0007281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02A7D" w:rsidRPr="00692781">
        <w:rPr>
          <w:rFonts w:ascii="Times New Roman" w:hAnsi="Times New Roman"/>
          <w:color w:val="000000"/>
          <w:sz w:val="28"/>
          <w:szCs w:val="28"/>
          <w:lang w:val="ru-RU"/>
        </w:rPr>
        <w:t>Бесага Нелли Анатольевна</w:t>
      </w:r>
      <w:r w:rsidR="00ED6C06" w:rsidRPr="0069278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6C06" w:rsidRPr="00692781" w:rsidRDefault="00ED6C06" w:rsidP="00371062">
      <w:pPr>
        <w:pStyle w:val="a4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D6C06" w:rsidRPr="00692781" w:rsidRDefault="00ED6C06" w:rsidP="0037106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Программа разработана на основе ФГОС СОО, </w:t>
      </w:r>
      <w:r w:rsidRPr="00692781">
        <w:rPr>
          <w:rFonts w:ascii="Times New Roman" w:hAnsi="Times New Roman"/>
          <w:kern w:val="28"/>
          <w:sz w:val="28"/>
          <w:szCs w:val="28"/>
          <w:lang w:val="ru-RU"/>
        </w:rPr>
        <w:t>примерной основной общеобразовательной программы среднего общего образования по физической культуре, одобрена Федеральным учебно-методическим объединением по общему образованию</w:t>
      </w:r>
      <w:r w:rsidR="0008480D" w:rsidRPr="00692781">
        <w:rPr>
          <w:rFonts w:ascii="Times New Roman" w:hAnsi="Times New Roman"/>
          <w:kern w:val="28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kern w:val="28"/>
          <w:sz w:val="28"/>
          <w:szCs w:val="28"/>
          <w:lang w:val="ru-RU"/>
        </w:rPr>
        <w:t>от 28 июня 2016 г. протокол 2/16-з и авторской программы В.И.Лях «Физическая культура 10-11 классы»</w:t>
      </w:r>
      <w:r w:rsidR="0008480D" w:rsidRPr="00692781">
        <w:rPr>
          <w:rFonts w:ascii="Times New Roman" w:hAnsi="Times New Roman"/>
          <w:kern w:val="28"/>
          <w:sz w:val="28"/>
          <w:szCs w:val="28"/>
          <w:lang w:val="ru-RU"/>
        </w:rPr>
        <w:t xml:space="preserve"> </w:t>
      </w:r>
      <w:r w:rsidR="002222D2" w:rsidRPr="00692781">
        <w:rPr>
          <w:rFonts w:ascii="Times New Roman" w:hAnsi="Times New Roman"/>
          <w:kern w:val="28"/>
          <w:sz w:val="28"/>
          <w:szCs w:val="28"/>
          <w:lang w:val="ru-RU"/>
        </w:rPr>
        <w:t>Издательство Москва, «Просвещение», 2020г</w:t>
      </w:r>
      <w:r w:rsidRPr="00692781">
        <w:rPr>
          <w:rFonts w:ascii="Times New Roman" w:hAnsi="Times New Roman"/>
          <w:kern w:val="28"/>
          <w:sz w:val="28"/>
          <w:szCs w:val="28"/>
          <w:lang w:val="ru-RU"/>
        </w:rPr>
        <w:t>.</w:t>
      </w:r>
      <w:r w:rsidR="002222D2" w:rsidRPr="00692781">
        <w:rPr>
          <w:rFonts w:ascii="Times New Roman" w:hAnsi="Times New Roman"/>
          <w:kern w:val="28"/>
          <w:sz w:val="28"/>
          <w:szCs w:val="28"/>
          <w:lang w:val="ru-RU"/>
        </w:rPr>
        <w:t>-80с.</w:t>
      </w:r>
      <w:r w:rsidRPr="00692781">
        <w:rPr>
          <w:rFonts w:ascii="Times New Roman" w:hAnsi="Times New Roman"/>
          <w:kern w:val="28"/>
          <w:sz w:val="28"/>
          <w:szCs w:val="28"/>
          <w:lang w:val="ru-RU"/>
        </w:rPr>
        <w:t xml:space="preserve"> Предметная линия учебников В.И.Ляха для 10 – 11 классов. Издательство Москва, «Просвещение», 2019г.</w:t>
      </w:r>
    </w:p>
    <w:p w:rsidR="00ED6C06" w:rsidRPr="00692781" w:rsidRDefault="00ED6C06" w:rsidP="00371062">
      <w:pPr>
        <w:pStyle w:val="a4"/>
        <w:rPr>
          <w:rFonts w:ascii="Times New Roman" w:eastAsia="Calibri" w:hAnsi="Times New Roman"/>
          <w:sz w:val="28"/>
          <w:szCs w:val="28"/>
          <w:lang w:val="ru-RU"/>
        </w:rPr>
      </w:pPr>
    </w:p>
    <w:p w:rsidR="00ED6C06" w:rsidRPr="00692781" w:rsidRDefault="00ED6C06" w:rsidP="00371062">
      <w:pPr>
        <w:pStyle w:val="a4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bCs/>
          <w:sz w:val="28"/>
          <w:szCs w:val="28"/>
          <w:lang w:val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5F1316" w:rsidRPr="00692781" w:rsidRDefault="005F1316" w:rsidP="00371062">
      <w:pPr>
        <w:pStyle w:val="a4"/>
        <w:rPr>
          <w:rFonts w:ascii="Times New Roman" w:eastAsia="Calibri" w:hAnsi="Times New Roman"/>
          <w:sz w:val="28"/>
          <w:szCs w:val="28"/>
          <w:lang w:val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692781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1.СОДЕРЖАНИЕ:</w:t>
      </w:r>
    </w:p>
    <w:p w:rsidR="005F1316" w:rsidRPr="00692781" w:rsidRDefault="005F1316" w:rsidP="00371062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F1316" w:rsidRPr="00692781" w:rsidRDefault="00E34541" w:rsidP="00371062">
      <w:pPr>
        <w:pStyle w:val="a4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9278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                                            </w:t>
      </w:r>
      <w:r w:rsidR="00774BB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</w:t>
      </w:r>
      <w:r w:rsidR="008A216F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               </w:t>
      </w:r>
      <w:r w:rsidR="005F1316" w:rsidRPr="00692781">
        <w:rPr>
          <w:rFonts w:ascii="Times New Roman" w:hAnsi="Times New Roman"/>
          <w:b/>
          <w:bCs/>
          <w:sz w:val="28"/>
          <w:szCs w:val="28"/>
          <w:lang w:val="ru-RU" w:eastAsia="ru-RU"/>
        </w:rPr>
        <w:t>Стр.</w:t>
      </w:r>
    </w:p>
    <w:p w:rsidR="005F1316" w:rsidRPr="00692781" w:rsidRDefault="005F1316" w:rsidP="00371062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F1316" w:rsidRPr="00692781" w:rsidRDefault="00774BBA" w:rsidP="00371062">
      <w:pPr>
        <w:pStyle w:val="a4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1.ПЛАНИРУЕМЫЕ РЕЗУЛЬТАТЫ УЧЕБНОГО ПРЕДМЕТА»ФИЗИЧЕСКАЯ КУЛЬТУРА» </w:t>
      </w:r>
      <w:r w:rsidR="008A216F">
        <w:rPr>
          <w:rFonts w:ascii="Times New Roman" w:hAnsi="Times New Roman"/>
          <w:b/>
          <w:sz w:val="28"/>
          <w:szCs w:val="28"/>
          <w:lang w:val="ru-RU" w:eastAsia="ru-RU"/>
        </w:rPr>
        <w:t>___4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</w:t>
      </w:r>
    </w:p>
    <w:p w:rsidR="005F1316" w:rsidRPr="00692781" w:rsidRDefault="005F1316" w:rsidP="00371062">
      <w:pPr>
        <w:pStyle w:val="a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F1316" w:rsidRPr="00692781" w:rsidRDefault="00774BBA" w:rsidP="00371062">
      <w:pPr>
        <w:pStyle w:val="a4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2.СОДЕРЖАНИЕ УЧЕБНОГО ПРЕДМЕТА</w:t>
      </w:r>
      <w:r w:rsidR="005F1316" w:rsidRPr="0069278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======================================</w:t>
      </w:r>
      <w:r w:rsidR="005F1316" w:rsidRPr="0069278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14</w:t>
      </w:r>
      <w:r w:rsidR="005F1316" w:rsidRPr="0069278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               </w:t>
      </w:r>
      <w:r w:rsidR="00A02A7D" w:rsidRPr="0069278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                   </w:t>
      </w:r>
      <w:r w:rsidR="00E34541" w:rsidRPr="0069278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</w:t>
      </w:r>
    </w:p>
    <w:p w:rsidR="005F1316" w:rsidRPr="00692781" w:rsidRDefault="005F1316" w:rsidP="00371062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774BBA" w:rsidRPr="00692781" w:rsidRDefault="00774BBA" w:rsidP="00774BBA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sz w:val="28"/>
          <w:szCs w:val="28"/>
          <w:lang w:val="ru-RU"/>
        </w:rPr>
        <w:t>3.ТЕМАТИЧЕСКОЕ</w:t>
      </w:r>
      <w:r w:rsidRPr="00692781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b/>
          <w:sz w:val="28"/>
          <w:szCs w:val="28"/>
          <w:lang w:val="ru-RU"/>
        </w:rPr>
        <w:t>ПЛАНИРОВАНИЕ</w:t>
      </w:r>
      <w:r w:rsidRPr="00692781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692781">
        <w:rPr>
          <w:rFonts w:ascii="Times New Roman" w:hAnsi="Times New Roman"/>
          <w:b/>
          <w:spacing w:val="-17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b/>
          <w:sz w:val="28"/>
          <w:szCs w:val="28"/>
          <w:lang w:val="ru-RU"/>
        </w:rPr>
        <w:t>ОПРЕДЕЛЕНИЕМ</w:t>
      </w:r>
      <w:r w:rsidRPr="00692781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b/>
          <w:sz w:val="28"/>
          <w:szCs w:val="28"/>
          <w:lang w:val="ru-RU"/>
        </w:rPr>
        <w:t>ОСНОВНЫХ</w:t>
      </w:r>
      <w:r w:rsidRPr="00692781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b/>
          <w:sz w:val="28"/>
          <w:szCs w:val="28"/>
          <w:lang w:val="ru-RU"/>
        </w:rPr>
        <w:t>ВИДОВ</w:t>
      </w:r>
      <w:r w:rsidRPr="00692781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b/>
          <w:sz w:val="28"/>
          <w:szCs w:val="28"/>
          <w:lang w:val="ru-RU"/>
        </w:rPr>
        <w:t>УЧЕБНОЙ</w:t>
      </w:r>
      <w:r w:rsidRPr="00692781">
        <w:rPr>
          <w:rFonts w:ascii="Times New Roman" w:hAnsi="Times New Roman"/>
          <w:b/>
          <w:spacing w:val="-9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b/>
          <w:sz w:val="28"/>
          <w:szCs w:val="28"/>
          <w:lang w:val="ru-RU"/>
        </w:rPr>
        <w:t>И ВОСПИТАТЕЛЬНОЙ ДЕЯТЕЛЬНОСТИ</w:t>
      </w:r>
      <w:r w:rsidRPr="00692781">
        <w:rPr>
          <w:rFonts w:ascii="Times New Roman" w:hAnsi="Times New Roman"/>
          <w:b/>
          <w:spacing w:val="-39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ОБУЧАЮЩИХСя---------------------------------------------</w:t>
      </w:r>
      <w:r w:rsidR="008A216F">
        <w:rPr>
          <w:rFonts w:ascii="Times New Roman" w:hAnsi="Times New Roman"/>
          <w:b/>
          <w:sz w:val="28"/>
          <w:szCs w:val="28"/>
          <w:lang w:val="ru-RU"/>
        </w:rPr>
        <w:t xml:space="preserve">    17</w:t>
      </w:r>
    </w:p>
    <w:p w:rsidR="00774BBA" w:rsidRPr="00692781" w:rsidRDefault="00774BBA" w:rsidP="00774BBA">
      <w:pPr>
        <w:pStyle w:val="a4"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5F1316" w:rsidRPr="00692781" w:rsidRDefault="005F1316" w:rsidP="00371062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8A216F" w:rsidRPr="00BB24A6" w:rsidRDefault="00B055BF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br w:type="page"/>
      </w:r>
      <w:r w:rsidR="008A216F" w:rsidRPr="008A216F">
        <w:rPr>
          <w:rFonts w:ascii="Times New Roman" w:hAnsi="Times New Roman"/>
          <w:b/>
          <w:sz w:val="28"/>
          <w:szCs w:val="28"/>
          <w:lang w:val="ru-RU"/>
        </w:rPr>
        <w:lastRenderedPageBreak/>
        <w:t>1.Планируемые результаты.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>В соответствии с требованиями к результатам освоения основной образовательной программы среднего общего образования Федерального государственного о</w:t>
      </w:r>
      <w:r w:rsidR="00D914BE" w:rsidRPr="00692781">
        <w:rPr>
          <w:rFonts w:ascii="Times New Roman" w:hAnsi="Times New Roman"/>
          <w:sz w:val="28"/>
          <w:szCs w:val="28"/>
          <w:lang w:val="ru-RU"/>
        </w:rPr>
        <w:t>бразовательного стандарта</w:t>
      </w:r>
      <w:r w:rsidRPr="0069278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sz w:val="28"/>
          <w:szCs w:val="28"/>
          <w:lang w:val="ru-RU"/>
        </w:rPr>
        <w:t xml:space="preserve">данная рабочая программа для 10-11 классов направлена на достижение учащимися личностных, метапредметных и предметных результатов по физической культуре.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Разработанная рабочая программа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средней школе.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bCs/>
          <w:sz w:val="28"/>
          <w:szCs w:val="28"/>
          <w:lang w:val="ru-RU"/>
        </w:rPr>
        <w:t>Личностные результаты</w:t>
      </w:r>
      <w:r w:rsidR="005B12E8" w:rsidRPr="00692781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69278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Личностные результаты освоения рабочей программы достигаются во взаимодействии учебной и воспитательной работы. Они отражают готовность обучающихся руководствоваться системой позитивных ценностных ориентаций: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color w:val="1F4E79" w:themeColor="accent1" w:themeShade="80"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bCs/>
          <w:i/>
          <w:iCs/>
          <w:color w:val="1F4E79" w:themeColor="accent1" w:themeShade="80"/>
          <w:sz w:val="28"/>
          <w:szCs w:val="28"/>
          <w:lang w:val="ru-RU"/>
        </w:rPr>
        <w:t xml:space="preserve">1. Патриотического воспитания: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осознание российской гражданской </w:t>
      </w:r>
      <w:r w:rsidR="006C2070" w:rsidRPr="00692781">
        <w:rPr>
          <w:rFonts w:ascii="Times New Roman" w:hAnsi="Times New Roman"/>
          <w:sz w:val="28"/>
          <w:szCs w:val="28"/>
          <w:lang w:val="ru-RU"/>
        </w:rPr>
        <w:t xml:space="preserve">идентичности в поликультурном </w:t>
      </w:r>
      <w:r w:rsidRPr="00692781">
        <w:rPr>
          <w:rFonts w:ascii="Times New Roman" w:hAnsi="Times New Roman"/>
          <w:sz w:val="28"/>
          <w:szCs w:val="28"/>
          <w:lang w:val="ru-RU"/>
        </w:rPr>
        <w:t xml:space="preserve"> многоконфессиональном обществе; знание Гимна России, Кубани и традиций его исполнения, уважение символов республик Российской Федерации и других стран мира; ценностное отношение к достижениям своей Родины - России и сохранение спортивных традиций своего края; знание достижений отечественных спортсменов, их вклада в мировой спортивную культуру;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игр; сознания чувства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color w:val="1F4E79" w:themeColor="accent1" w:themeShade="80"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bCs/>
          <w:i/>
          <w:iCs/>
          <w:color w:val="1F4E79" w:themeColor="accent1" w:themeShade="80"/>
          <w:sz w:val="28"/>
          <w:szCs w:val="28"/>
          <w:lang w:val="ru-RU"/>
        </w:rPr>
        <w:t xml:space="preserve">2. Гражданского воспитания: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знание и понимание роли государства в противодействии основным вызовам </w:t>
      </w:r>
      <w:r w:rsidRPr="00692781">
        <w:rPr>
          <w:rFonts w:ascii="Times New Roman" w:hAnsi="Times New Roman"/>
          <w:sz w:val="28"/>
          <w:szCs w:val="28"/>
          <w:lang w:val="ru-RU"/>
        </w:rPr>
        <w:lastRenderedPageBreak/>
        <w:t xml:space="preserve">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 активное участие в физкультурно- оздоровительных и спортивно-массовых мероприятиях образовательной организации, района, родного края, страны как в качестве участника, так и в качестве судьи, волонтера.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color w:val="1F4E79" w:themeColor="accent1" w:themeShade="80"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bCs/>
          <w:i/>
          <w:iCs/>
          <w:color w:val="1F4E79" w:themeColor="accent1" w:themeShade="80"/>
          <w:sz w:val="28"/>
          <w:szCs w:val="28"/>
          <w:lang w:val="ru-RU"/>
        </w:rPr>
        <w:t xml:space="preserve">3. Духовно-нравственного воспитания: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ориентация на моральные ценности и основные нормы, нравственных, духовных идеалов, хранимых в культурных традициях народов России; духовных идеалов, хранимых в культурных традициях народов России; придерживаться социальных норм, правил поведения, ролей и форм социальной жизни в группах и сообществах; осознание ценности духовно-нравственной культуры, чувства толерантности и ценностного отношения к физической культуре, как составной и неотъемлемой части общечеловеческой культуры; пропагандировать и поощрять этические нормы организации честной, справедливой игры в спорте, что исключает акты насилия, обмана, использования запрещенных стимуляторов (допингов), а также любых форм эксплуатации в попытке добиться победы; повышение духовно-нравственного поведения, связанного с проявлением в спорте таких общечеловеческих моральных ценностей, как честность, справедливость, благородство.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color w:val="1F4E79" w:themeColor="accent1" w:themeShade="80"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bCs/>
          <w:i/>
          <w:iCs/>
          <w:color w:val="1F4E79" w:themeColor="accent1" w:themeShade="80"/>
          <w:sz w:val="28"/>
          <w:szCs w:val="28"/>
          <w:lang w:val="ru-RU"/>
        </w:rPr>
        <w:t xml:space="preserve">4. Эстетического воспитания: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формирование эстетического и этического сознания через освоение культуры движения и культуры тела; понимание ценности здорового и безопасного образа жизни; формирование гармоничной личности, развитие способности воспринимать, ценить и создавать прекрасное в повседневной жизни; осознание важности физической культуры и спорта как средства коммуникации и самовыражения.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color w:val="1F4E79" w:themeColor="accent1" w:themeShade="80"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bCs/>
          <w:i/>
          <w:iCs/>
          <w:color w:val="1F4E79" w:themeColor="accent1" w:themeShade="80"/>
          <w:sz w:val="28"/>
          <w:szCs w:val="28"/>
          <w:lang w:val="ru-RU"/>
        </w:rPr>
        <w:t xml:space="preserve">5. Ценности научного познания: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</w:t>
      </w:r>
      <w:r w:rsidRPr="00692781">
        <w:rPr>
          <w:rFonts w:ascii="Times New Roman" w:hAnsi="Times New Roman"/>
          <w:sz w:val="28"/>
          <w:szCs w:val="28"/>
          <w:lang w:val="ru-RU"/>
        </w:rPr>
        <w:lastRenderedPageBreak/>
        <w:t xml:space="preserve">языковой и читательской культурой как средством познания мира; овладение основными навыками исследовательской деятельности в области физической культуры и спорта; использование доступного объема специальной терминологии.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color w:val="1F4E79" w:themeColor="accent1" w:themeShade="80"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bCs/>
          <w:i/>
          <w:iCs/>
          <w:color w:val="1F4E79" w:themeColor="accent1" w:themeShade="80"/>
          <w:sz w:val="28"/>
          <w:szCs w:val="28"/>
          <w:lang w:val="ru-RU"/>
        </w:rPr>
        <w:t xml:space="preserve">6. Физического воспитания, формирования культуры здоровья и эмоционального благополучия: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color w:val="1F4E79" w:themeColor="accent1" w:themeShade="80"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bCs/>
          <w:i/>
          <w:iCs/>
          <w:color w:val="1F4E79" w:themeColor="accent1" w:themeShade="80"/>
          <w:sz w:val="28"/>
          <w:szCs w:val="28"/>
          <w:lang w:val="ru-RU"/>
        </w:rPr>
        <w:t xml:space="preserve">7.Трудового воспитания: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спортивной индустрии;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color w:val="1F4E79" w:themeColor="accent1" w:themeShade="80"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bCs/>
          <w:i/>
          <w:iCs/>
          <w:color w:val="1F4E79" w:themeColor="accent1" w:themeShade="80"/>
          <w:sz w:val="28"/>
          <w:szCs w:val="28"/>
          <w:lang w:val="ru-RU"/>
        </w:rPr>
        <w:t xml:space="preserve">8. Экологического воспитания: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</w:t>
      </w:r>
      <w:r w:rsidRPr="00692781">
        <w:rPr>
          <w:rFonts w:ascii="Times New Roman" w:hAnsi="Times New Roman"/>
          <w:sz w:val="28"/>
          <w:szCs w:val="28"/>
          <w:lang w:val="ru-RU"/>
        </w:rPr>
        <w:lastRenderedPageBreak/>
        <w:t xml:space="preserve">использовании спортивного инвентаря и оборудования в спортивных залах и на открытых спортивных площадках; способности применять знания, получаемые при изучении предмета «Физическая культура»,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участия в экологических проектах сферы физической культуры и спорта. </w:t>
      </w:r>
    </w:p>
    <w:p w:rsidR="00E51E64" w:rsidRPr="00692781" w:rsidRDefault="00E51E64" w:rsidP="009C4173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C7E1E" w:rsidRPr="00692781" w:rsidRDefault="00F1202A" w:rsidP="009C4173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bCs/>
          <w:sz w:val="28"/>
          <w:szCs w:val="28"/>
          <w:lang w:val="ru-RU"/>
        </w:rPr>
        <w:t>Метапредметные результаты</w:t>
      </w:r>
      <w:r w:rsidR="00901B12" w:rsidRPr="00692781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2C7E1E" w:rsidRPr="00692781" w:rsidRDefault="002C7E1E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Метапредметные результаты, формируемые в ходе изучения предмета «Физическая культура», должны отражать: </w:t>
      </w:r>
    </w:p>
    <w:p w:rsidR="00901B12" w:rsidRPr="00692781" w:rsidRDefault="00901B12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w w:val="110"/>
          <w:sz w:val="28"/>
          <w:szCs w:val="28"/>
          <w:lang w:val="ru-RU"/>
        </w:rPr>
        <w:t>Умение самостоятельно определять цели деятельности и со</w:t>
      </w:r>
      <w:r w:rsidRPr="00692781">
        <w:rPr>
          <w:rFonts w:ascii="Times New Roman" w:hAnsi="Times New Roman"/>
          <w:spacing w:val="-3"/>
          <w:w w:val="110"/>
          <w:sz w:val="28"/>
          <w:szCs w:val="28"/>
          <w:lang w:val="ru-RU"/>
        </w:rPr>
        <w:t xml:space="preserve">ставлять планы деятельности; самостоятельно осуществлять, </w:t>
      </w:r>
      <w:r w:rsidRPr="00692781">
        <w:rPr>
          <w:rFonts w:ascii="Times New Roman" w:hAnsi="Times New Roman"/>
          <w:spacing w:val="-4"/>
          <w:w w:val="110"/>
          <w:sz w:val="28"/>
          <w:szCs w:val="28"/>
          <w:lang w:val="ru-RU"/>
        </w:rPr>
        <w:t>кон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тролировать и корректировать деятельность; использовать все возможные ресурсы для достижения поставленных цели; умение продуктивно общаться и взаимодействовать в про</w:t>
      </w:r>
      <w:r w:rsidRPr="00692781">
        <w:rPr>
          <w:rFonts w:ascii="Times New Roman" w:hAnsi="Times New Roman"/>
          <w:spacing w:val="-3"/>
          <w:w w:val="110"/>
          <w:sz w:val="28"/>
          <w:szCs w:val="28"/>
          <w:lang w:val="ru-RU"/>
        </w:rPr>
        <w:t>цессе совместной деятельности, учитывать позиции других участ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ников деятельности, эффективно разрешать</w:t>
      </w:r>
      <w:r w:rsidRPr="00692781">
        <w:rPr>
          <w:rFonts w:ascii="Times New Roman" w:hAnsi="Times New Roman"/>
          <w:spacing w:val="30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конфликты; владение навыками познавательной, учебно-исследовательской</w:t>
      </w:r>
      <w:r w:rsidRPr="00692781">
        <w:rPr>
          <w:rFonts w:ascii="Times New Roman" w:hAnsi="Times New Roman"/>
          <w:spacing w:val="36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и</w:t>
      </w:r>
      <w:r w:rsidRPr="00692781">
        <w:rPr>
          <w:rFonts w:ascii="Times New Roman" w:hAnsi="Times New Roman"/>
          <w:spacing w:val="36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проектной</w:t>
      </w:r>
      <w:r w:rsidRPr="00692781">
        <w:rPr>
          <w:rFonts w:ascii="Times New Roman" w:hAnsi="Times New Roman"/>
          <w:spacing w:val="36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деятельности,</w:t>
      </w:r>
      <w:r w:rsidRPr="00692781">
        <w:rPr>
          <w:rFonts w:ascii="Times New Roman" w:hAnsi="Times New Roman"/>
          <w:spacing w:val="36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навыками</w:t>
      </w:r>
      <w:r w:rsidRPr="00692781">
        <w:rPr>
          <w:rFonts w:ascii="Times New Roman" w:hAnsi="Times New Roman"/>
          <w:spacing w:val="36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разрешения</w:t>
      </w:r>
      <w:r w:rsidRPr="00692781">
        <w:rPr>
          <w:rFonts w:ascii="Times New Roman" w:hAnsi="Times New Roman"/>
          <w:spacing w:val="37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проблем;  выбирать  успешные  стратегии  в различных</w:t>
      </w:r>
      <w:r w:rsidRPr="00692781">
        <w:rPr>
          <w:rFonts w:ascii="Times New Roman" w:hAnsi="Times New Roman"/>
          <w:spacing w:val="26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 xml:space="preserve">ситуациях; способность и готовность к самостоятельному поиску методов решения практических задач, применению различных методов познания;готовность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</w:t>
      </w:r>
      <w:r w:rsidRPr="00692781">
        <w:rPr>
          <w:rFonts w:ascii="Times New Roman" w:hAnsi="Times New Roman"/>
          <w:spacing w:val="-4"/>
          <w:w w:val="110"/>
          <w:sz w:val="28"/>
          <w:szCs w:val="28"/>
          <w:lang w:val="ru-RU"/>
        </w:rPr>
        <w:t>оце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нивать и интерпретировать информацию, получаемую из различных</w:t>
      </w:r>
      <w:r w:rsidRPr="00692781">
        <w:rPr>
          <w:rFonts w:ascii="Times New Roman" w:hAnsi="Times New Roman"/>
          <w:spacing w:val="41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источников;</w:t>
      </w:r>
    </w:p>
    <w:p w:rsidR="002C7E1E" w:rsidRPr="00692781" w:rsidRDefault="00901B12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w w:val="110"/>
          <w:sz w:val="28"/>
          <w:szCs w:val="28"/>
          <w:lang w:val="ru-RU"/>
        </w:rPr>
        <w:t xml:space="preserve">умение использовать средства информационных и </w:t>
      </w:r>
      <w:r w:rsidRPr="00692781">
        <w:rPr>
          <w:rFonts w:ascii="Times New Roman" w:hAnsi="Times New Roman"/>
          <w:spacing w:val="-3"/>
          <w:w w:val="110"/>
          <w:sz w:val="28"/>
          <w:szCs w:val="28"/>
          <w:lang w:val="ru-RU"/>
        </w:rPr>
        <w:t>комму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 xml:space="preserve">никационных технологий (далее — </w:t>
      </w:r>
      <w:r w:rsidRPr="00692781">
        <w:rPr>
          <w:rFonts w:ascii="Times New Roman" w:hAnsi="Times New Roman"/>
          <w:spacing w:val="-3"/>
          <w:w w:val="110"/>
          <w:sz w:val="28"/>
          <w:szCs w:val="28"/>
          <w:lang w:val="ru-RU"/>
        </w:rPr>
        <w:t xml:space="preserve">ИКТ)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</w:t>
      </w:r>
      <w:r w:rsidRPr="00692781">
        <w:rPr>
          <w:rFonts w:ascii="Times New Roman" w:hAnsi="Times New Roman"/>
          <w:spacing w:val="42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безопасности;</w:t>
      </w:r>
      <w:r w:rsidR="002C7E1E" w:rsidRPr="00692781">
        <w:rPr>
          <w:rFonts w:ascii="Times New Roman" w:hAnsi="Times New Roman"/>
          <w:w w:val="110"/>
          <w:sz w:val="28"/>
          <w:szCs w:val="28"/>
          <w:lang w:val="ru-RU"/>
        </w:rPr>
        <w:t xml:space="preserve"> умение определять назначение и функции различных соци- альных</w:t>
      </w:r>
      <w:r w:rsidR="002C7E1E" w:rsidRPr="00692781">
        <w:rPr>
          <w:rFonts w:ascii="Times New Roman" w:hAnsi="Times New Roman"/>
          <w:spacing w:val="40"/>
          <w:w w:val="110"/>
          <w:sz w:val="28"/>
          <w:szCs w:val="28"/>
          <w:lang w:val="ru-RU"/>
        </w:rPr>
        <w:t xml:space="preserve"> </w:t>
      </w:r>
      <w:r w:rsidR="002C7E1E" w:rsidRPr="00692781">
        <w:rPr>
          <w:rFonts w:ascii="Times New Roman" w:hAnsi="Times New Roman"/>
          <w:w w:val="110"/>
          <w:sz w:val="28"/>
          <w:szCs w:val="28"/>
          <w:lang w:val="ru-RU"/>
        </w:rPr>
        <w:t>институтов;умение самостоятельно оценивать и принимать решения, определяющие  стратегию  поведения,   с   учётом   гражданских  и нравственных</w:t>
      </w:r>
      <w:r w:rsidR="002C7E1E" w:rsidRPr="00692781">
        <w:rPr>
          <w:rFonts w:ascii="Times New Roman" w:hAnsi="Times New Roman"/>
          <w:spacing w:val="29"/>
          <w:w w:val="110"/>
          <w:sz w:val="28"/>
          <w:szCs w:val="28"/>
          <w:lang w:val="ru-RU"/>
        </w:rPr>
        <w:t xml:space="preserve"> </w:t>
      </w:r>
      <w:r w:rsidR="002C7E1E" w:rsidRPr="00692781">
        <w:rPr>
          <w:rFonts w:ascii="Times New Roman" w:hAnsi="Times New Roman"/>
          <w:w w:val="110"/>
          <w:sz w:val="28"/>
          <w:szCs w:val="28"/>
          <w:lang w:val="ru-RU"/>
        </w:rPr>
        <w:t>ценностей;владение языковыми средствами   умение  ясно,  логично и точно излагать свою точку зрения, использовать адекватные языковые</w:t>
      </w:r>
      <w:r w:rsidR="002C7E1E" w:rsidRPr="00692781">
        <w:rPr>
          <w:rFonts w:ascii="Times New Roman" w:hAnsi="Times New Roman"/>
          <w:spacing w:val="41"/>
          <w:w w:val="110"/>
          <w:sz w:val="28"/>
          <w:szCs w:val="28"/>
          <w:lang w:val="ru-RU"/>
        </w:rPr>
        <w:t xml:space="preserve"> </w:t>
      </w:r>
      <w:r w:rsidR="002C7E1E" w:rsidRPr="00692781">
        <w:rPr>
          <w:rFonts w:ascii="Times New Roman" w:hAnsi="Times New Roman"/>
          <w:w w:val="110"/>
          <w:sz w:val="28"/>
          <w:szCs w:val="28"/>
          <w:lang w:val="ru-RU"/>
        </w:rPr>
        <w:lastRenderedPageBreak/>
        <w:t>средства;владение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</w:t>
      </w:r>
      <w:r w:rsidR="002C7E1E" w:rsidRPr="00692781">
        <w:rPr>
          <w:rFonts w:ascii="Times New Roman" w:hAnsi="Times New Roman"/>
          <w:spacing w:val="-20"/>
          <w:w w:val="110"/>
          <w:sz w:val="28"/>
          <w:szCs w:val="28"/>
          <w:lang w:val="ru-RU"/>
        </w:rPr>
        <w:t xml:space="preserve"> </w:t>
      </w:r>
      <w:r w:rsidR="002C7E1E" w:rsidRPr="00692781">
        <w:rPr>
          <w:rFonts w:ascii="Times New Roman" w:hAnsi="Times New Roman"/>
          <w:w w:val="110"/>
          <w:sz w:val="28"/>
          <w:szCs w:val="28"/>
          <w:lang w:val="ru-RU"/>
        </w:rPr>
        <w:t>достижения.</w:t>
      </w:r>
    </w:p>
    <w:p w:rsidR="00901B12" w:rsidRPr="00692781" w:rsidRDefault="002C7E1E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w w:val="110"/>
          <w:sz w:val="28"/>
          <w:szCs w:val="28"/>
          <w:lang w:val="ru-RU"/>
        </w:rPr>
        <w:t xml:space="preserve">Метапредметные результаты включают в себя освоенные учащимися межпредметные понятия и универсальные учебные действия (познавательные, коммуникативные, регулятивные), </w:t>
      </w:r>
      <w:r w:rsidRPr="00692781">
        <w:rPr>
          <w:rFonts w:ascii="Times New Roman" w:hAnsi="Times New Roman"/>
          <w:spacing w:val="-4"/>
          <w:w w:val="110"/>
          <w:sz w:val="28"/>
          <w:szCs w:val="28"/>
          <w:lang w:val="ru-RU"/>
        </w:rPr>
        <w:t>спо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 xml:space="preserve">собность использования этих действий в познавательной и </w:t>
      </w:r>
      <w:r w:rsidRPr="00692781">
        <w:rPr>
          <w:rFonts w:ascii="Times New Roman" w:hAnsi="Times New Roman"/>
          <w:spacing w:val="-6"/>
          <w:w w:val="110"/>
          <w:sz w:val="28"/>
          <w:szCs w:val="28"/>
          <w:lang w:val="ru-RU"/>
        </w:rPr>
        <w:t>со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циальной практике. К метапредметным результатам относятся такие способности и умения, как самостоятельность в планировании и осуществлении учебной, физкультурной и спортивной деятельности, организация сотрудничества со сверстниками и педагогами, способность к построению индивидуальной образовательной программы, владение навыками учебно-исследовательской и социальной</w:t>
      </w:r>
      <w:r w:rsidRPr="00692781">
        <w:rPr>
          <w:rFonts w:ascii="Times New Roman" w:hAnsi="Times New Roman"/>
          <w:spacing w:val="12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деятельности.</w:t>
      </w:r>
    </w:p>
    <w:p w:rsidR="00901B12" w:rsidRPr="00692781" w:rsidRDefault="00901B12" w:rsidP="009C4173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C7E1E" w:rsidRPr="00692781" w:rsidRDefault="002C7E1E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>Предметные результаты.</w:t>
      </w:r>
    </w:p>
    <w:p w:rsidR="002C7E1E" w:rsidRPr="00692781" w:rsidRDefault="005241D6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>У</w:t>
      </w:r>
      <w:r w:rsidR="002C7E1E" w:rsidRPr="00692781">
        <w:rPr>
          <w:rFonts w:ascii="Times New Roman" w:hAnsi="Times New Roman"/>
          <w:sz w:val="28"/>
          <w:szCs w:val="28"/>
          <w:lang w:val="ru-RU"/>
        </w:rPr>
        <w:t>мение использовать разнообразные виды и формы физкультурной деятельности для организации здорового образа жизни, активного отдыха и досуга;</w:t>
      </w:r>
      <w:r w:rsidR="000D3143" w:rsidRPr="006927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7E1E" w:rsidRPr="00692781">
        <w:rPr>
          <w:rFonts w:ascii="Times New Roman" w:hAnsi="Times New Roman"/>
          <w:sz w:val="28"/>
          <w:szCs w:val="28"/>
          <w:lang w:val="ru-RU"/>
        </w:rPr>
        <w:t>овладение современными методиками укрепления и сохранения здоровья, поддержания работоспособности, профилактики заболеваний;</w:t>
      </w:r>
      <w:r w:rsidR="000D3143" w:rsidRPr="006927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7E1E" w:rsidRPr="00692781">
        <w:rPr>
          <w:rFonts w:ascii="Times New Roman" w:hAnsi="Times New Roman"/>
          <w:sz w:val="28"/>
          <w:szCs w:val="28"/>
          <w:lang w:val="ru-RU"/>
        </w:rPr>
        <w:t>овладение способами контроля индивидуальных показателей здоровья, умственной и физической работоспособности, физического развития и физических качеств; владение физическими упражнениями разной функциональной направленности, использование их в режиме учебной и производственной деятельности с</w:t>
      </w:r>
      <w:r w:rsidR="000D3143" w:rsidRPr="00692781">
        <w:rPr>
          <w:rFonts w:ascii="Times New Roman" w:hAnsi="Times New Roman"/>
          <w:sz w:val="28"/>
          <w:szCs w:val="28"/>
          <w:lang w:val="ru-RU"/>
        </w:rPr>
        <w:t xml:space="preserve"> целью профилактики переутомле</w:t>
      </w:r>
      <w:r w:rsidR="002C7E1E" w:rsidRPr="00692781">
        <w:rPr>
          <w:rFonts w:ascii="Times New Roman" w:hAnsi="Times New Roman"/>
          <w:sz w:val="28"/>
          <w:szCs w:val="28"/>
          <w:lang w:val="ru-RU"/>
        </w:rPr>
        <w:t>ния и сохранения высокой работоспособности;</w:t>
      </w:r>
      <w:r w:rsidR="000D3143" w:rsidRPr="006927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7E1E" w:rsidRPr="00692781">
        <w:rPr>
          <w:rFonts w:ascii="Times New Roman" w:hAnsi="Times New Roman"/>
          <w:sz w:val="28"/>
          <w:szCs w:val="28"/>
          <w:lang w:val="ru-RU"/>
        </w:rPr>
        <w:t xml:space="preserve">овладение техническими приёмами и двигательными </w:t>
      </w:r>
      <w:r w:rsidR="000D3143" w:rsidRPr="00692781">
        <w:rPr>
          <w:rFonts w:ascii="Times New Roman" w:hAnsi="Times New Roman"/>
          <w:sz w:val="28"/>
          <w:szCs w:val="28"/>
          <w:lang w:val="ru-RU"/>
        </w:rPr>
        <w:t>дейст</w:t>
      </w:r>
      <w:r w:rsidR="002C7E1E" w:rsidRPr="00692781">
        <w:rPr>
          <w:rFonts w:ascii="Times New Roman" w:hAnsi="Times New Roman"/>
          <w:sz w:val="28"/>
          <w:szCs w:val="28"/>
          <w:lang w:val="ru-RU"/>
        </w:rPr>
        <w:t>виями базовых видов спорта с помощью их активного примене- ния в игровой и соревновательной деятельности.</w:t>
      </w:r>
    </w:p>
    <w:p w:rsidR="002C7E1E" w:rsidRPr="00692781" w:rsidRDefault="002C7E1E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Изучение предмета должно создать предпосылки для освоения учащимися различных физических упражнений с </w:t>
      </w:r>
      <w:r w:rsidR="000D3143" w:rsidRPr="00692781">
        <w:rPr>
          <w:rFonts w:ascii="Times New Roman" w:hAnsi="Times New Roman"/>
          <w:sz w:val="28"/>
          <w:szCs w:val="28"/>
          <w:lang w:val="ru-RU"/>
        </w:rPr>
        <w:t>целью исполь</w:t>
      </w:r>
      <w:r w:rsidRPr="00692781">
        <w:rPr>
          <w:rFonts w:ascii="Times New Roman" w:hAnsi="Times New Roman"/>
          <w:sz w:val="28"/>
          <w:szCs w:val="28"/>
          <w:lang w:val="ru-RU"/>
        </w:rPr>
        <w:t xml:space="preserve">зования их в режиме учебной и производственной деятельности, для профилактики переутомления и сохранения </w:t>
      </w:r>
      <w:r w:rsidR="000D3143" w:rsidRPr="00692781">
        <w:rPr>
          <w:rFonts w:ascii="Times New Roman" w:hAnsi="Times New Roman"/>
          <w:sz w:val="28"/>
          <w:szCs w:val="28"/>
          <w:lang w:val="ru-RU"/>
        </w:rPr>
        <w:t>работоспособно</w:t>
      </w:r>
      <w:r w:rsidRPr="00692781">
        <w:rPr>
          <w:rFonts w:ascii="Times New Roman" w:hAnsi="Times New Roman"/>
          <w:sz w:val="28"/>
          <w:szCs w:val="28"/>
          <w:lang w:val="ru-RU"/>
        </w:rPr>
        <w:t>сти. Наконец, одно из самых серьёзных требований — научение владению технико-тактическими приёмами (умениями) базовых видов спорта и их применение в игровой и соревновательной деятельности.</w:t>
      </w:r>
    </w:p>
    <w:p w:rsidR="002C7E1E" w:rsidRPr="00692781" w:rsidRDefault="002C7E1E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>На основании полученных знаний учащиеся должны уметь</w:t>
      </w:r>
      <w:r w:rsidR="00E51E64" w:rsidRPr="00692781">
        <w:rPr>
          <w:rFonts w:ascii="Times New Roman" w:hAnsi="Times New Roman"/>
          <w:sz w:val="28"/>
          <w:szCs w:val="28"/>
          <w:lang w:val="ru-RU"/>
        </w:rPr>
        <w:t>:</w:t>
      </w:r>
    </w:p>
    <w:p w:rsidR="002C7E1E" w:rsidRPr="00692781" w:rsidRDefault="002C7E1E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lastRenderedPageBreak/>
        <w:t>Объяснять:</w:t>
      </w:r>
      <w:r w:rsidR="00E51E64" w:rsidRPr="006927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sz w:val="28"/>
          <w:szCs w:val="28"/>
          <w:lang w:val="ru-RU"/>
        </w:rPr>
        <w:t>роль и значение физической культуры в развитии общества   и человека, цели и принципы</w:t>
      </w:r>
      <w:r w:rsidR="000D3143" w:rsidRPr="00692781">
        <w:rPr>
          <w:rFonts w:ascii="Times New Roman" w:hAnsi="Times New Roman"/>
          <w:sz w:val="28"/>
          <w:szCs w:val="28"/>
          <w:lang w:val="ru-RU"/>
        </w:rPr>
        <w:t xml:space="preserve"> современного олимпийского дви</w:t>
      </w:r>
      <w:r w:rsidRPr="00692781">
        <w:rPr>
          <w:rFonts w:ascii="Times New Roman" w:hAnsi="Times New Roman"/>
          <w:sz w:val="28"/>
          <w:szCs w:val="28"/>
          <w:lang w:val="ru-RU"/>
        </w:rPr>
        <w:t xml:space="preserve">жения, его роль и значение в современном мире, влияние на развитие массовой физической культуры и спорта высших </w:t>
      </w:r>
      <w:r w:rsidR="000D3143" w:rsidRPr="00692781">
        <w:rPr>
          <w:rFonts w:ascii="Times New Roman" w:hAnsi="Times New Roman"/>
          <w:sz w:val="28"/>
          <w:szCs w:val="28"/>
          <w:lang w:val="ru-RU"/>
        </w:rPr>
        <w:t>до</w:t>
      </w:r>
      <w:r w:rsidRPr="00692781">
        <w:rPr>
          <w:rFonts w:ascii="Times New Roman" w:hAnsi="Times New Roman"/>
          <w:sz w:val="28"/>
          <w:szCs w:val="28"/>
          <w:lang w:val="ru-RU"/>
        </w:rPr>
        <w:t>стижений</w:t>
      </w:r>
      <w:r w:rsidR="000D3143" w:rsidRPr="00692781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692781">
        <w:rPr>
          <w:rFonts w:ascii="Times New Roman" w:hAnsi="Times New Roman"/>
          <w:sz w:val="28"/>
          <w:szCs w:val="28"/>
          <w:lang w:val="ru-RU"/>
        </w:rPr>
        <w:t xml:space="preserve">роль и значение занятий </w:t>
      </w:r>
      <w:r w:rsidR="000D3143" w:rsidRPr="00692781">
        <w:rPr>
          <w:rFonts w:ascii="Times New Roman" w:hAnsi="Times New Roman"/>
          <w:sz w:val="28"/>
          <w:szCs w:val="28"/>
          <w:lang w:val="ru-RU"/>
        </w:rPr>
        <w:t>физической культурой в укрепле</w:t>
      </w:r>
      <w:r w:rsidRPr="00692781">
        <w:rPr>
          <w:rFonts w:ascii="Times New Roman" w:hAnsi="Times New Roman"/>
          <w:sz w:val="28"/>
          <w:szCs w:val="28"/>
          <w:lang w:val="ru-RU"/>
        </w:rPr>
        <w:t>нии здоровья человека, профилактике вредных привычек, веде- нии здорового образа жизни.</w:t>
      </w:r>
    </w:p>
    <w:p w:rsidR="002C7E1E" w:rsidRPr="00692781" w:rsidRDefault="002C7E1E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>Характеризовать:</w:t>
      </w:r>
    </w:p>
    <w:p w:rsidR="002C7E1E" w:rsidRPr="00692781" w:rsidRDefault="002C7E1E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>индивидуальные особенности  физического  и  психического развития и их связь с регулярными занятиями физическими упражнениями;</w:t>
      </w:r>
      <w:r w:rsidR="000D3143" w:rsidRPr="006927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sz w:val="28"/>
          <w:szCs w:val="28"/>
          <w:lang w:val="ru-RU"/>
        </w:rPr>
        <w:t>особенности функционирования основных органов и струк- 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контроль за их эффективностью;</w:t>
      </w:r>
      <w:r w:rsidR="00A77C54" w:rsidRPr="006927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sz w:val="28"/>
          <w:szCs w:val="28"/>
          <w:lang w:val="ru-RU"/>
        </w:rPr>
        <w:t xml:space="preserve">особенности организации и проведения индивидуальных занятий физическими упражнениями общей, профессионально- прикладной и  оздоровительно-корригирующей  направленности;  особенности обучения и самообучения двигательным действиям, особенности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развития физических способностей на</w:t>
      </w:r>
      <w:r w:rsidRPr="00692781">
        <w:rPr>
          <w:rFonts w:ascii="Times New Roman" w:hAnsi="Times New Roman"/>
          <w:spacing w:val="37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 xml:space="preserve">занятиях физической культурой; особенности форм урочных и внеурочных занятий физическими упражнениями, основы их структуры, содержания и </w:t>
      </w:r>
      <w:r w:rsidRPr="00692781">
        <w:rPr>
          <w:rFonts w:ascii="Times New Roman" w:hAnsi="Times New Roman"/>
          <w:spacing w:val="-5"/>
          <w:w w:val="110"/>
          <w:sz w:val="28"/>
          <w:szCs w:val="28"/>
          <w:lang w:val="ru-RU"/>
        </w:rPr>
        <w:t>на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правленности;</w:t>
      </w:r>
    </w:p>
    <w:p w:rsidR="002C7E1E" w:rsidRPr="00692781" w:rsidRDefault="002C7E1E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особенности содержания и направленности различных систем физических упражнений, их оздоровительную и развивающую</w:t>
      </w:r>
      <w:r w:rsidRPr="00692781">
        <w:rPr>
          <w:rFonts w:ascii="Times New Roman" w:hAnsi="Times New Roman"/>
          <w:spacing w:val="41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эффективность.</w:t>
      </w:r>
    </w:p>
    <w:p w:rsidR="00A77C54" w:rsidRPr="00692781" w:rsidRDefault="002C7E1E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>Соблюдать</w:t>
      </w:r>
      <w:r w:rsidRPr="00692781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sz w:val="28"/>
          <w:szCs w:val="28"/>
          <w:lang w:val="ru-RU"/>
        </w:rPr>
        <w:t>правила: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личной гигиены и закаливания</w:t>
      </w:r>
      <w:r w:rsidRPr="00692781">
        <w:rPr>
          <w:rFonts w:ascii="Times New Roman" w:hAnsi="Times New Roman"/>
          <w:spacing w:val="4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организма; организации и проведения самостоятельных и самодеятельных форм занятий физическими упражнениями и</w:t>
      </w:r>
      <w:r w:rsidRPr="00692781">
        <w:rPr>
          <w:rFonts w:ascii="Times New Roman" w:hAnsi="Times New Roman"/>
          <w:spacing w:val="29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спортом;</w:t>
      </w:r>
      <w:r w:rsidR="00A77C54" w:rsidRPr="00692781">
        <w:rPr>
          <w:rFonts w:ascii="Times New Roman" w:hAnsi="Times New Roman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культуры поведения и взаимодействия во время коллективных занятий и</w:t>
      </w:r>
      <w:r w:rsidRPr="00692781">
        <w:rPr>
          <w:rFonts w:ascii="Times New Roman" w:hAnsi="Times New Roman"/>
          <w:spacing w:val="17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соревнований;</w:t>
      </w:r>
      <w:r w:rsidR="00A77C54" w:rsidRPr="006927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7C54" w:rsidRPr="00692781">
        <w:rPr>
          <w:rFonts w:ascii="Times New Roman" w:hAnsi="Times New Roman"/>
          <w:w w:val="110"/>
          <w:sz w:val="28"/>
          <w:szCs w:val="28"/>
          <w:lang w:val="ru-RU"/>
        </w:rPr>
        <w:t xml:space="preserve">профилактики травматизма и оказания первой помощи </w:t>
      </w:r>
      <w:r w:rsidR="00A77C54" w:rsidRPr="00692781">
        <w:rPr>
          <w:rFonts w:ascii="Times New Roman" w:hAnsi="Times New Roman"/>
          <w:spacing w:val="-4"/>
          <w:w w:val="110"/>
          <w:sz w:val="28"/>
          <w:szCs w:val="28"/>
          <w:lang w:val="ru-RU"/>
        </w:rPr>
        <w:t xml:space="preserve">при </w:t>
      </w:r>
      <w:r w:rsidR="00A77C54" w:rsidRPr="00692781">
        <w:rPr>
          <w:rFonts w:ascii="Times New Roman" w:hAnsi="Times New Roman"/>
          <w:w w:val="110"/>
          <w:sz w:val="28"/>
          <w:szCs w:val="28"/>
          <w:lang w:val="ru-RU"/>
        </w:rPr>
        <w:t>травмах и</w:t>
      </w:r>
      <w:r w:rsidR="00A77C54" w:rsidRPr="00692781">
        <w:rPr>
          <w:rFonts w:ascii="Times New Roman" w:hAnsi="Times New Roman"/>
          <w:spacing w:val="26"/>
          <w:w w:val="110"/>
          <w:sz w:val="28"/>
          <w:szCs w:val="28"/>
          <w:lang w:val="ru-RU"/>
        </w:rPr>
        <w:t xml:space="preserve"> </w:t>
      </w:r>
      <w:r w:rsidR="00A77C54" w:rsidRPr="00692781">
        <w:rPr>
          <w:rFonts w:ascii="Times New Roman" w:hAnsi="Times New Roman"/>
          <w:w w:val="110"/>
          <w:sz w:val="28"/>
          <w:szCs w:val="28"/>
          <w:lang w:val="ru-RU"/>
        </w:rPr>
        <w:t>ушибах;</w:t>
      </w:r>
      <w:r w:rsidR="000D3143" w:rsidRPr="00692781">
        <w:rPr>
          <w:rFonts w:ascii="Times New Roman" w:hAnsi="Times New Roman"/>
          <w:w w:val="110"/>
          <w:sz w:val="28"/>
          <w:szCs w:val="28"/>
          <w:lang w:val="ru-RU"/>
        </w:rPr>
        <w:t xml:space="preserve"> </w:t>
      </w:r>
      <w:r w:rsidR="00A77C54" w:rsidRPr="00692781">
        <w:rPr>
          <w:rFonts w:ascii="Times New Roman" w:hAnsi="Times New Roman"/>
          <w:w w:val="110"/>
          <w:sz w:val="28"/>
          <w:szCs w:val="28"/>
          <w:lang w:val="ru-RU"/>
        </w:rPr>
        <w:t>экипировки и использован</w:t>
      </w:r>
      <w:r w:rsidR="0047441B" w:rsidRPr="00692781">
        <w:rPr>
          <w:rFonts w:ascii="Times New Roman" w:hAnsi="Times New Roman"/>
          <w:w w:val="110"/>
          <w:sz w:val="28"/>
          <w:szCs w:val="28"/>
          <w:lang w:val="ru-RU"/>
        </w:rPr>
        <w:t>ия спортивного инвентаря на за</w:t>
      </w:r>
      <w:r w:rsidR="00A77C54" w:rsidRPr="00692781">
        <w:rPr>
          <w:rFonts w:ascii="Times New Roman" w:hAnsi="Times New Roman"/>
          <w:w w:val="110"/>
          <w:sz w:val="28"/>
          <w:szCs w:val="28"/>
          <w:lang w:val="ru-RU"/>
        </w:rPr>
        <w:t>нятиях физической</w:t>
      </w:r>
      <w:r w:rsidR="00A77C54" w:rsidRPr="00692781">
        <w:rPr>
          <w:rFonts w:ascii="Times New Roman" w:hAnsi="Times New Roman"/>
          <w:spacing w:val="27"/>
          <w:w w:val="110"/>
          <w:sz w:val="28"/>
          <w:szCs w:val="28"/>
          <w:lang w:val="ru-RU"/>
        </w:rPr>
        <w:t xml:space="preserve"> </w:t>
      </w:r>
      <w:r w:rsidR="00A77C54" w:rsidRPr="00692781">
        <w:rPr>
          <w:rFonts w:ascii="Times New Roman" w:hAnsi="Times New Roman"/>
          <w:w w:val="110"/>
          <w:sz w:val="28"/>
          <w:szCs w:val="28"/>
          <w:lang w:val="ru-RU"/>
        </w:rPr>
        <w:t>культурой.</w:t>
      </w:r>
    </w:p>
    <w:p w:rsidR="00A77C54" w:rsidRPr="00692781" w:rsidRDefault="00A77C54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>Осуществлять:</w:t>
      </w:r>
    </w:p>
    <w:p w:rsidR="00A77C54" w:rsidRPr="00692781" w:rsidRDefault="00A77C54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w w:val="110"/>
          <w:sz w:val="28"/>
          <w:szCs w:val="28"/>
          <w:lang w:val="ru-RU"/>
        </w:rPr>
        <w:t xml:space="preserve">самостоятельные и самодеятельные занятия физическими упражнениями с общей профессионально-прикладной и </w:t>
      </w:r>
      <w:r w:rsidRPr="00692781">
        <w:rPr>
          <w:rFonts w:ascii="Times New Roman" w:hAnsi="Times New Roman"/>
          <w:spacing w:val="-4"/>
          <w:w w:val="110"/>
          <w:sz w:val="28"/>
          <w:szCs w:val="28"/>
          <w:lang w:val="ru-RU"/>
        </w:rPr>
        <w:t>оздо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ровительно-корригирующей</w:t>
      </w:r>
      <w:r w:rsidRPr="00692781">
        <w:rPr>
          <w:rFonts w:ascii="Times New Roman" w:hAnsi="Times New Roman"/>
          <w:spacing w:val="42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направленностью;</w:t>
      </w:r>
      <w:r w:rsidR="0047441B" w:rsidRPr="00692781">
        <w:rPr>
          <w:rFonts w:ascii="Times New Roman" w:hAnsi="Times New Roman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контроль за индивидуал</w:t>
      </w:r>
      <w:r w:rsidR="0047441B" w:rsidRPr="00692781">
        <w:rPr>
          <w:rFonts w:ascii="Times New Roman" w:hAnsi="Times New Roman"/>
          <w:w w:val="110"/>
          <w:sz w:val="28"/>
          <w:szCs w:val="28"/>
          <w:lang w:val="ru-RU"/>
        </w:rPr>
        <w:t>ьным физическим развитием и фи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 xml:space="preserve">зической подготовленностью, физической работоспособностью, осанкой; приёмы по страховке и самостраховке во время занятий физическими упражнениями, приёмы оказания первой </w:t>
      </w:r>
      <w:r w:rsidRPr="00692781">
        <w:rPr>
          <w:rFonts w:ascii="Times New Roman" w:hAnsi="Times New Roman"/>
          <w:spacing w:val="-3"/>
          <w:w w:val="110"/>
          <w:sz w:val="28"/>
          <w:szCs w:val="28"/>
          <w:lang w:val="ru-RU"/>
        </w:rPr>
        <w:t xml:space="preserve">помощи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при травмах и</w:t>
      </w:r>
      <w:r w:rsidRPr="00692781">
        <w:rPr>
          <w:rFonts w:ascii="Times New Roman" w:hAnsi="Times New Roman"/>
          <w:spacing w:val="12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ушибах;</w:t>
      </w:r>
      <w:r w:rsidR="0047441B" w:rsidRPr="00692781">
        <w:rPr>
          <w:rFonts w:ascii="Times New Roman" w:hAnsi="Times New Roman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приёмы массажа и</w:t>
      </w:r>
      <w:r w:rsidRPr="00692781">
        <w:rPr>
          <w:rFonts w:ascii="Times New Roman" w:hAnsi="Times New Roman"/>
          <w:spacing w:val="14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 xml:space="preserve">самомассажа; занятия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lastRenderedPageBreak/>
        <w:t>физической культурой и спортивные соревнования   с учащимися младших</w:t>
      </w:r>
      <w:r w:rsidRPr="00692781">
        <w:rPr>
          <w:rFonts w:ascii="Times New Roman" w:hAnsi="Times New Roman"/>
          <w:spacing w:val="12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классов; судейство</w:t>
      </w:r>
      <w:r w:rsidRPr="00692781">
        <w:rPr>
          <w:rFonts w:ascii="Times New Roman" w:hAnsi="Times New Roman"/>
          <w:spacing w:val="41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соревнований</w:t>
      </w:r>
      <w:r w:rsidRPr="00692781">
        <w:rPr>
          <w:rFonts w:ascii="Times New Roman" w:hAnsi="Times New Roman"/>
          <w:spacing w:val="41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по</w:t>
      </w:r>
      <w:r w:rsidRPr="00692781">
        <w:rPr>
          <w:rFonts w:ascii="Times New Roman" w:hAnsi="Times New Roman"/>
          <w:spacing w:val="41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одному</w:t>
      </w:r>
      <w:r w:rsidRPr="00692781">
        <w:rPr>
          <w:rFonts w:ascii="Times New Roman" w:hAnsi="Times New Roman"/>
          <w:spacing w:val="42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из</w:t>
      </w:r>
      <w:r w:rsidRPr="00692781">
        <w:rPr>
          <w:rFonts w:ascii="Times New Roman" w:hAnsi="Times New Roman"/>
          <w:spacing w:val="41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видов</w:t>
      </w:r>
      <w:r w:rsidRPr="00692781">
        <w:rPr>
          <w:rFonts w:ascii="Times New Roman" w:hAnsi="Times New Roman"/>
          <w:spacing w:val="41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>спорта.</w:t>
      </w:r>
    </w:p>
    <w:p w:rsidR="00A77C54" w:rsidRPr="00692781" w:rsidRDefault="00A77C54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>Составлять:</w:t>
      </w:r>
    </w:p>
    <w:p w:rsidR="00A77C54" w:rsidRPr="00692781" w:rsidRDefault="00A77C54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w w:val="110"/>
          <w:sz w:val="28"/>
          <w:szCs w:val="28"/>
          <w:lang w:val="ru-RU"/>
        </w:rPr>
        <w:t>индивидуальные комплексы физических упражнений раз- личной</w:t>
      </w:r>
      <w:r w:rsidRPr="00692781">
        <w:rPr>
          <w:rFonts w:ascii="Times New Roman" w:hAnsi="Times New Roman"/>
          <w:spacing w:val="42"/>
          <w:w w:val="1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w w:val="110"/>
          <w:sz w:val="28"/>
          <w:szCs w:val="28"/>
          <w:lang w:val="ru-RU"/>
        </w:rPr>
        <w:t xml:space="preserve">направленности; </w:t>
      </w:r>
      <w:r w:rsidRPr="00692781">
        <w:rPr>
          <w:rFonts w:ascii="Times New Roman" w:hAnsi="Times New Roman"/>
          <w:w w:val="115"/>
          <w:sz w:val="28"/>
          <w:szCs w:val="28"/>
          <w:lang w:val="ru-RU"/>
        </w:rPr>
        <w:t>планы-конспекты индивидуальных занятий и систем занятий.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Метапредметные результаты, формируемые в ходе изучения предмета «Физическая культура», должны отражать: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1.Овладение универсальными познавательными действиями. </w:t>
      </w:r>
    </w:p>
    <w:p w:rsidR="00F1202A" w:rsidRPr="00692781" w:rsidRDefault="00F1202A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Базовые логические действия: выявлять и характеризовать существенные признаки объектов (явлений); </w:t>
      </w:r>
    </w:p>
    <w:p w:rsidR="00BC1B5B" w:rsidRPr="00692781" w:rsidRDefault="00F1202A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дефициты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</w:t>
      </w:r>
      <w:r w:rsidR="00BC1B5B" w:rsidRPr="00692781">
        <w:rPr>
          <w:rFonts w:ascii="Times New Roman" w:hAnsi="Times New Roman"/>
          <w:sz w:val="28"/>
          <w:szCs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Базовые исследовательские действия: 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проводить (принимать участие) небольшое самостоятельное исследование заданного объекта (явления), устанавливать причинно-следственные связи;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Работа с информацией: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lastRenderedPageBreak/>
        <w:t xml:space="preserve"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критериямпредложенным педагогическим работником или сформулированным самостоятельно;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эффективно запоминать и систематизировать информацию. Овладение системой универсальных познавательных действий обеспечивает сформированность когнитивных навыков обучающихся.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2.Овладение универсальными коммуникативными действиями.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Общение: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Совместная деятельность (сотрудничество):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понимать и использовать преимущества командной и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индивидуальной работы при решении конкретной учебной задачи; 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lastRenderedPageBreak/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3. Овладение универсальными учебными регулятивными действиями. </w:t>
      </w:r>
    </w:p>
    <w:p w:rsidR="00BC1B5B" w:rsidRPr="00692781" w:rsidRDefault="00E72435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Самоорганизация: </w:t>
      </w:r>
      <w:r w:rsidR="00BC1B5B" w:rsidRPr="00692781">
        <w:rPr>
          <w:rFonts w:ascii="Times New Roman" w:hAnsi="Times New Roman"/>
          <w:sz w:val="28"/>
          <w:szCs w:val="28"/>
          <w:lang w:val="ru-RU"/>
        </w:rPr>
        <w:t xml:space="preserve">выявлять проблемные вопросы, требующие решения в жизненных и учебных ситуациях;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 </w:t>
      </w:r>
    </w:p>
    <w:p w:rsidR="00BC1B5B" w:rsidRPr="00692781" w:rsidRDefault="00BC1B5B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 </w:t>
      </w:r>
    </w:p>
    <w:p w:rsidR="005F1316" w:rsidRPr="00692781" w:rsidRDefault="00E72435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Самоконтроль (рефлексия): </w:t>
      </w:r>
      <w:r w:rsidR="00BC1B5B" w:rsidRPr="00692781">
        <w:rPr>
          <w:rFonts w:ascii="Times New Roman" w:hAnsi="Times New Roman"/>
          <w:sz w:val="28"/>
          <w:szCs w:val="28"/>
          <w:lang w:val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условиям.</w:t>
      </w:r>
    </w:p>
    <w:p w:rsidR="002711E9" w:rsidRPr="00692781" w:rsidRDefault="002711E9" w:rsidP="009C4173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  <w:r w:rsidR="00E72435" w:rsidRPr="0069278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69278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711E9" w:rsidRPr="00692781" w:rsidRDefault="002711E9" w:rsidP="009C4173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2781">
        <w:rPr>
          <w:rFonts w:ascii="Times New Roman" w:hAnsi="Times New Roman"/>
          <w:color w:val="000000"/>
          <w:sz w:val="28"/>
          <w:szCs w:val="28"/>
          <w:lang w:val="ru-RU"/>
        </w:rPr>
        <w:t xml:space="preserve">В средней школе в соответствии с Федеральным государственным образовательным стандартом среднего общего образования результаты изучения курса «Физическая культура» должны отражать: </w:t>
      </w:r>
    </w:p>
    <w:p w:rsidR="00E72435" w:rsidRPr="00692781" w:rsidRDefault="002711E9" w:rsidP="009C4173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71062">
        <w:rPr>
          <w:rFonts w:ascii="Times New Roman" w:hAnsi="Times New Roman"/>
          <w:color w:val="000000"/>
          <w:sz w:val="28"/>
          <w:szCs w:val="28"/>
        </w:rPr>
        <w:t></w:t>
      </w:r>
      <w:r w:rsidRPr="00692781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2711E9" w:rsidRPr="00692781" w:rsidRDefault="002711E9" w:rsidP="009C4173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71062">
        <w:rPr>
          <w:rFonts w:ascii="Times New Roman" w:hAnsi="Times New Roman"/>
          <w:color w:val="000000"/>
          <w:sz w:val="28"/>
          <w:szCs w:val="28"/>
        </w:rPr>
        <w:t></w:t>
      </w:r>
      <w:r w:rsidRPr="00692781">
        <w:rPr>
          <w:rFonts w:ascii="Times New Roman" w:hAnsi="Times New Roman"/>
          <w:color w:val="000000"/>
          <w:sz w:val="28"/>
          <w:szCs w:val="28"/>
          <w:lang w:val="ru-RU"/>
        </w:rPr>
        <w:t xml:space="preserve">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</w:t>
      </w:r>
      <w:r w:rsidRPr="00692781">
        <w:rPr>
          <w:rFonts w:ascii="Times New Roman" w:hAnsi="Times New Roman"/>
          <w:sz w:val="28"/>
          <w:szCs w:val="28"/>
          <w:lang w:val="ru-RU"/>
        </w:rPr>
        <w:t xml:space="preserve">недели; </w:t>
      </w:r>
    </w:p>
    <w:p w:rsidR="002711E9" w:rsidRPr="00692781" w:rsidRDefault="002711E9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71062">
        <w:rPr>
          <w:rFonts w:ascii="Times New Roman" w:hAnsi="Times New Roman"/>
          <w:sz w:val="28"/>
          <w:szCs w:val="28"/>
        </w:rPr>
        <w:lastRenderedPageBreak/>
        <w:t></w:t>
      </w:r>
      <w:r w:rsidRPr="00692781">
        <w:rPr>
          <w:rFonts w:ascii="Times New Roman" w:hAnsi="Times New Roman"/>
          <w:sz w:val="28"/>
          <w:szCs w:val="28"/>
          <w:lang w:val="ru-RU"/>
        </w:rPr>
        <w:t xml:space="preserve">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умение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2711E9" w:rsidRPr="00692781" w:rsidRDefault="002711E9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71062">
        <w:rPr>
          <w:rFonts w:ascii="Times New Roman" w:hAnsi="Times New Roman"/>
          <w:sz w:val="28"/>
          <w:szCs w:val="28"/>
        </w:rPr>
        <w:t></w:t>
      </w:r>
      <w:r w:rsidRPr="00692781">
        <w:rPr>
          <w:rFonts w:ascii="Times New Roman" w:hAnsi="Times New Roman"/>
          <w:sz w:val="28"/>
          <w:szCs w:val="28"/>
          <w:lang w:val="ru-RU"/>
        </w:rPr>
        <w:t xml:space="preserve">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</w:t>
      </w:r>
    </w:p>
    <w:p w:rsidR="002711E9" w:rsidRPr="00692781" w:rsidRDefault="002711E9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самостоятельных занятий физическими упражнениями с разной целевой ориентацией; </w:t>
      </w:r>
    </w:p>
    <w:p w:rsidR="002711E9" w:rsidRPr="00692781" w:rsidRDefault="002711E9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71062">
        <w:rPr>
          <w:rFonts w:ascii="Times New Roman" w:hAnsi="Times New Roman"/>
          <w:sz w:val="28"/>
          <w:szCs w:val="28"/>
        </w:rPr>
        <w:t></w:t>
      </w:r>
      <w:r w:rsidRPr="00692781">
        <w:rPr>
          <w:rFonts w:ascii="Times New Roman" w:hAnsi="Times New Roman"/>
          <w:sz w:val="28"/>
          <w:szCs w:val="28"/>
          <w:lang w:val="ru-RU"/>
        </w:rPr>
        <w:t xml:space="preserve">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 </w:t>
      </w:r>
    </w:p>
    <w:p w:rsidR="002711E9" w:rsidRPr="00692781" w:rsidRDefault="002711E9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92781">
        <w:rPr>
          <w:rFonts w:ascii="Times New Roman" w:eastAsia="Calibri" w:hAnsi="Times New Roman"/>
          <w:b/>
          <w:sz w:val="28"/>
          <w:szCs w:val="28"/>
          <w:lang w:val="ru-RU"/>
        </w:rPr>
        <w:t>В результате изучения учебного предмета «Физическая культура» на уровне среднего общего образования: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ru-RU"/>
        </w:rPr>
      </w:pPr>
      <w:r w:rsidRPr="00692781">
        <w:rPr>
          <w:rFonts w:ascii="Times New Roman" w:eastAsia="Calibri" w:hAnsi="Times New Roman"/>
          <w:b/>
          <w:color w:val="FF0000"/>
          <w:sz w:val="28"/>
          <w:szCs w:val="28"/>
          <w:lang w:val="ru-RU"/>
        </w:rPr>
        <w:t>Выпускник на базовом уровне научится: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знать способы контроля и оценки физического развития и физической подготовленности;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характеризовать индивидуальные особенности физического и психического развития;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lastRenderedPageBreak/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выполнять комплексы упражнений традиционных и современных оздоровительных систем физического</w:t>
      </w:r>
      <w:r w:rsidR="00647CBE"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 xml:space="preserve"> </w:t>
      </w: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воспитания;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практически использовать приемы самомассажа и релаксации;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практически использовать приемы защиты и самообороны;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составлять и проводить комплексы физических упражнений различной направленности;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определять уровни индивидуального физического развития и развития физических качеств;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проводить мероприятия по профилактике травматизма во время занятий физическими упражнениями;</w:t>
      </w:r>
    </w:p>
    <w:p w:rsidR="00DD34F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владеть техникой выполнения тестовых испытаний Всероссийского физкультур</w:t>
      </w:r>
      <w:r w:rsidR="00F14639"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 xml:space="preserve">но-спортивного комплекса </w:t>
      </w:r>
    </w:p>
    <w:p w:rsidR="00D25928" w:rsidRPr="00692781" w:rsidRDefault="00F14639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 xml:space="preserve">«Готов </w:t>
      </w:r>
      <w:r w:rsidR="00D25928"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к труду и обороне» (ГТО).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ru-RU"/>
        </w:rPr>
      </w:pPr>
      <w:r w:rsidRPr="00692781">
        <w:rPr>
          <w:rFonts w:ascii="Times New Roman" w:eastAsia="Calibri" w:hAnsi="Times New Roman"/>
          <w:b/>
          <w:color w:val="FF0000"/>
          <w:sz w:val="28"/>
          <w:szCs w:val="28"/>
          <w:lang w:val="ru-RU"/>
        </w:rPr>
        <w:t>Выпускник на базовом уровне получит возможность научиться: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выполнять технические приемы и тактические действия национальных видов спорта;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D25928" w:rsidRPr="00692781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u w:color="000000"/>
          <w:bdr w:val="none" w:sz="0" w:space="0" w:color="auto" w:frame="1"/>
          <w:lang w:val="ru-RU"/>
        </w:rPr>
        <w:t>осуществлять судейство в избранном виде спорта;</w:t>
      </w:r>
    </w:p>
    <w:p w:rsidR="00BB24A6" w:rsidRDefault="00D25928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92781">
        <w:rPr>
          <w:rFonts w:ascii="Times New Roman" w:eastAsia="Calibri" w:hAnsi="Times New Roman"/>
          <w:sz w:val="28"/>
          <w:szCs w:val="28"/>
          <w:lang w:val="ru-RU"/>
        </w:rPr>
        <w:t>составлять и выполнять комплексы специальной физической подготовк</w:t>
      </w:r>
      <w:r w:rsidR="00F14639" w:rsidRPr="00692781">
        <w:rPr>
          <w:rFonts w:ascii="Times New Roman" w:eastAsia="Calibri" w:hAnsi="Times New Roman"/>
          <w:sz w:val="28"/>
          <w:szCs w:val="28"/>
          <w:lang w:val="ru-RU"/>
        </w:rPr>
        <w:t>и</w:t>
      </w:r>
    </w:p>
    <w:p w:rsidR="005F1316" w:rsidRPr="00BB24A6" w:rsidRDefault="005F1316" w:rsidP="009C4173">
      <w:pPr>
        <w:pStyle w:val="a4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2.Содержание курса.</w:t>
      </w:r>
    </w:p>
    <w:p w:rsidR="002A3DCE" w:rsidRPr="00692781" w:rsidRDefault="002A3DCE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3DCE" w:rsidRPr="00692781" w:rsidRDefault="002A3DCE" w:rsidP="009C4173">
      <w:pPr>
        <w:pStyle w:val="a4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92781">
        <w:rPr>
          <w:rFonts w:ascii="Times New Roman" w:eastAsia="Calibri" w:hAnsi="Times New Roman"/>
          <w:b/>
          <w:sz w:val="28"/>
          <w:szCs w:val="28"/>
          <w:lang w:val="ru-RU"/>
        </w:rPr>
        <w:t xml:space="preserve">Базовый </w:t>
      </w:r>
      <w:r w:rsidRPr="00692781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уровень</w:t>
      </w:r>
    </w:p>
    <w:p w:rsidR="002A3DCE" w:rsidRPr="00692781" w:rsidRDefault="002A3DCE" w:rsidP="009C4173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2781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Физическая культура и здоровый образ жизни</w:t>
      </w:r>
    </w:p>
    <w:p w:rsidR="002A3DCE" w:rsidRPr="00371062" w:rsidRDefault="002A3DCE" w:rsidP="009C4173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62">
        <w:rPr>
          <w:rFonts w:ascii="Times New Roman" w:hAnsi="Times New Roman"/>
          <w:color w:val="000000"/>
          <w:sz w:val="28"/>
          <w:szCs w:val="28"/>
          <w:lang w:val="ru-RU"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2A3DCE" w:rsidRPr="00692781" w:rsidRDefault="002A3DCE" w:rsidP="009C4173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2781">
        <w:rPr>
          <w:rFonts w:ascii="Times New Roman" w:hAnsi="Times New Roman"/>
          <w:color w:val="000000"/>
          <w:sz w:val="28"/>
          <w:szCs w:val="28"/>
          <w:lang w:val="ru-RU"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2A3DCE" w:rsidRPr="00692781" w:rsidRDefault="002A3DCE" w:rsidP="009C4173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2781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2A3DCE" w:rsidRPr="00692781" w:rsidRDefault="002A3DCE" w:rsidP="009C4173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27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6927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судейство.</w:t>
      </w:r>
    </w:p>
    <w:p w:rsidR="002A3DCE" w:rsidRPr="00371062" w:rsidRDefault="002A3DCE" w:rsidP="009C4173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62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Формы организации занятий физической культурой.</w:t>
      </w:r>
    </w:p>
    <w:p w:rsidR="002A3DCE" w:rsidRPr="00692781" w:rsidRDefault="002A3DCE" w:rsidP="009C4173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2781">
        <w:rPr>
          <w:rFonts w:ascii="Times New Roman" w:hAnsi="Times New Roman"/>
          <w:color w:val="000000"/>
          <w:sz w:val="28"/>
          <w:szCs w:val="28"/>
          <w:lang w:val="ru-RU"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2A3DCE" w:rsidRPr="00692781" w:rsidRDefault="002A3DCE" w:rsidP="009C4173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2781">
        <w:rPr>
          <w:rFonts w:ascii="Times New Roman" w:hAnsi="Times New Roman"/>
          <w:color w:val="000000"/>
          <w:sz w:val="28"/>
          <w:szCs w:val="28"/>
          <w:lang w:val="ru-RU" w:eastAsia="ru-RU"/>
        </w:rPr>
        <w:t>Современное состояние физической культуры и спорта в России.</w:t>
      </w:r>
    </w:p>
    <w:p w:rsidR="002A3DCE" w:rsidRPr="00692781" w:rsidRDefault="002A3DCE" w:rsidP="009C4173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27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2A3DCE" w:rsidRPr="00692781" w:rsidRDefault="002A3DCE" w:rsidP="009C4173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2781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Физкультурно-оздоровительная деятельность</w:t>
      </w:r>
    </w:p>
    <w:p w:rsidR="002A3DCE" w:rsidRPr="00692781" w:rsidRDefault="002A3DCE" w:rsidP="009C4173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2781">
        <w:rPr>
          <w:rFonts w:ascii="Times New Roman" w:hAnsi="Times New Roman"/>
          <w:color w:val="000000"/>
          <w:sz w:val="28"/>
          <w:szCs w:val="28"/>
          <w:lang w:val="ru-RU" w:eastAsia="ru-RU"/>
        </w:rPr>
        <w:t>Оздоровительные системы физического воспитания.</w:t>
      </w:r>
    </w:p>
    <w:p w:rsidR="002A3DCE" w:rsidRPr="00692781" w:rsidRDefault="0017316D" w:rsidP="009C4173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27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Современные </w:t>
      </w:r>
      <w:r w:rsidR="00DD34F8" w:rsidRPr="00692781">
        <w:rPr>
          <w:rFonts w:ascii="Times New Roman" w:hAnsi="Times New Roman"/>
          <w:color w:val="000000"/>
          <w:sz w:val="28"/>
          <w:szCs w:val="28"/>
          <w:lang w:val="ru-RU" w:eastAsia="ru-RU"/>
        </w:rPr>
        <w:t>фитнес-</w:t>
      </w:r>
      <w:r w:rsidR="002A3DCE" w:rsidRPr="00692781">
        <w:rPr>
          <w:rFonts w:ascii="Times New Roman" w:hAnsi="Times New Roman"/>
          <w:color w:val="000000"/>
          <w:sz w:val="28"/>
          <w:szCs w:val="28"/>
          <w:lang w:val="ru-RU" w:eastAsia="ru-RU"/>
        </w:rPr>
        <w:t>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2A3DCE" w:rsidRPr="00692781" w:rsidRDefault="002A3DCE" w:rsidP="009C4173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2781">
        <w:rPr>
          <w:rFonts w:ascii="Times New Roman" w:hAnsi="Times New Roman"/>
          <w:color w:val="000000"/>
          <w:sz w:val="28"/>
          <w:szCs w:val="28"/>
          <w:lang w:val="ru-RU" w:eastAsia="ru-RU"/>
        </w:rPr>
        <w:t>Индивидуально 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2A3DCE" w:rsidRPr="00692781" w:rsidRDefault="002A3DCE" w:rsidP="009C4173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2781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lastRenderedPageBreak/>
        <w:t>Физическое совершенствование</w:t>
      </w:r>
    </w:p>
    <w:p w:rsidR="002A3DCE" w:rsidRPr="00692781" w:rsidRDefault="002A3DCE" w:rsidP="009C4173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2781">
        <w:rPr>
          <w:rFonts w:ascii="Times New Roman" w:hAnsi="Times New Roman"/>
          <w:color w:val="000000"/>
          <w:sz w:val="28"/>
          <w:szCs w:val="28"/>
          <w:lang w:val="ru-RU" w:eastAsia="ru-RU"/>
        </w:rPr>
        <w:t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</w:t>
      </w:r>
      <w:r w:rsidR="00CF67B5" w:rsidRPr="006927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ту с разбега; метание гранаты; </w:t>
      </w:r>
      <w:r w:rsidRPr="006927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технические приемы и командно-тактические действия в командных (игровых) видах; </w:t>
      </w:r>
      <w:r w:rsidRPr="006927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техническая и тактическая подготовка в национальных видах спорта.</w:t>
      </w:r>
    </w:p>
    <w:p w:rsidR="002A3DCE" w:rsidRPr="00692781" w:rsidRDefault="002A3DCE" w:rsidP="009C4173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2781">
        <w:rPr>
          <w:rFonts w:ascii="Times New Roman" w:hAnsi="Times New Roman"/>
          <w:color w:val="000000"/>
          <w:sz w:val="28"/>
          <w:szCs w:val="28"/>
          <w:lang w:val="ru-RU" w:eastAsia="ru-RU"/>
        </w:rPr>
        <w:t>Спортивные единоборства: технико-тактические действия самообороны; приемы страховки и самостраховки</w:t>
      </w:r>
      <w:r w:rsidRPr="006927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.</w:t>
      </w:r>
    </w:p>
    <w:p w:rsidR="002A3DCE" w:rsidRPr="00692781" w:rsidRDefault="002A3DCE" w:rsidP="009C4173">
      <w:pPr>
        <w:pStyle w:val="a4"/>
        <w:jc w:val="both"/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</w:pPr>
      <w:r w:rsidRPr="006927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Прикладная физическая подготовка: полосы препятствий; </w:t>
      </w:r>
      <w:r w:rsidRPr="006927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кросс по пересеченной местности с элементами спортивного ори</w:t>
      </w:r>
      <w:r w:rsidR="00CF67B5" w:rsidRPr="006927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ентирования</w:t>
      </w:r>
      <w:r w:rsidRPr="006927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.</w:t>
      </w:r>
    </w:p>
    <w:p w:rsidR="005F1316" w:rsidRPr="00692781" w:rsidRDefault="005F1316" w:rsidP="009C4173">
      <w:pPr>
        <w:pStyle w:val="a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sz w:val="28"/>
          <w:szCs w:val="28"/>
          <w:lang w:val="ru-RU"/>
        </w:rPr>
        <w:t>Распределение учебного времени по различным видам программы.</w:t>
      </w:r>
    </w:p>
    <w:p w:rsidR="005F1316" w:rsidRPr="00692781" w:rsidRDefault="005F1316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1316" w:rsidRPr="00692781" w:rsidRDefault="005F1316" w:rsidP="009C417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319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7793"/>
        <w:gridCol w:w="1945"/>
        <w:gridCol w:w="2004"/>
        <w:gridCol w:w="1003"/>
        <w:gridCol w:w="1006"/>
      </w:tblGrid>
      <w:tr w:rsidR="005F1316" w:rsidRPr="00371062" w:rsidTr="00C25DCE">
        <w:trPr>
          <w:trHeight w:hRule="exact" w:val="36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Разделы, темы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D358C4" w:rsidRPr="00371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1062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316" w:rsidRPr="00371062" w:rsidTr="00C25DCE">
        <w:trPr>
          <w:trHeight w:hRule="exact" w:val="86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Примерная</w:t>
            </w:r>
          </w:p>
          <w:p w:rsidR="005F1316" w:rsidRPr="00371062" w:rsidRDefault="00D358C4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и</w:t>
            </w:r>
            <w:r w:rsidR="005F1316" w:rsidRPr="00371062">
              <w:rPr>
                <w:rFonts w:ascii="Times New Roman" w:hAnsi="Times New Roman"/>
                <w:sz w:val="28"/>
                <w:szCs w:val="28"/>
              </w:rPr>
              <w:t>ли</w:t>
            </w:r>
            <w:r w:rsidRPr="00371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1316" w:rsidRPr="00371062">
              <w:rPr>
                <w:rFonts w:ascii="Times New Roman" w:hAnsi="Times New Roman"/>
                <w:sz w:val="28"/>
                <w:szCs w:val="28"/>
              </w:rPr>
              <w:t>авторская</w:t>
            </w:r>
            <w:r w:rsidRPr="00371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1316" w:rsidRPr="00371062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Рабочая</w:t>
            </w:r>
            <w:r w:rsidR="00D358C4" w:rsidRPr="00371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1062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F1316" w:rsidRPr="00371062" w:rsidTr="00C25DCE">
        <w:trPr>
          <w:trHeight w:hRule="exact" w:val="3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I.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iCs/>
                <w:sz w:val="28"/>
                <w:szCs w:val="28"/>
              </w:rPr>
              <w:t>Базовая</w:t>
            </w:r>
            <w:r w:rsidR="00D358C4" w:rsidRPr="0037106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371062">
              <w:rPr>
                <w:rFonts w:ascii="Times New Roman" w:hAnsi="Times New Roman"/>
                <w:b/>
                <w:iCs/>
                <w:sz w:val="28"/>
                <w:szCs w:val="28"/>
              </w:rPr>
              <w:t>часть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BC1B5B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BC1B5B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BC1B5B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BC1B5B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316" w:rsidRPr="00371062" w:rsidTr="00C25DCE">
        <w:trPr>
          <w:trHeight w:hRule="exact"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692781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Основы знаний о физической культуре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692781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4D3B15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F1316" w:rsidRPr="00371062" w:rsidTr="00C25DCE">
        <w:trPr>
          <w:trHeight w:hRule="exact" w:val="3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Физкультурно-оздоровительнаядеятельность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A64480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A64480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A64480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F1316" w:rsidRPr="00371062" w:rsidTr="00C25DCE">
        <w:trPr>
          <w:trHeight w:hRule="exact" w:val="19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692781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Спортивно-оздоровительная деятельность </w:t>
            </w:r>
          </w:p>
          <w:p w:rsidR="000B1F15" w:rsidRPr="00692781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к соревновательной деятельности и выполнению видов испытаний(тестов) и нормативов, предусмотренных Всероссийским физкультурно-спортивным комплексом «Готов к труду и обороне</w:t>
            </w:r>
            <w:r w:rsidR="000B1F15" w:rsidRPr="00692781">
              <w:rPr>
                <w:rFonts w:ascii="Times New Roman" w:hAnsi="Times New Roman"/>
                <w:sz w:val="28"/>
                <w:szCs w:val="28"/>
                <w:lang w:val="ru-RU"/>
              </w:rPr>
              <w:t>ГТО)</w:t>
            </w:r>
          </w:p>
          <w:p w:rsidR="005F1316" w:rsidRPr="00692781" w:rsidRDefault="000B1F15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5F1316" w:rsidRPr="006927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абзац введен </w:t>
            </w:r>
            <w:r w:rsidR="005F1316" w:rsidRPr="00692781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Приказом Минобрнауки РФ от 23.06.2015 </w:t>
            </w:r>
            <w:r w:rsidR="005F1316" w:rsidRPr="003710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</w:t>
            </w:r>
            <w:r w:rsidR="005F1316" w:rsidRPr="00692781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609):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692781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1F15" w:rsidRPr="00371062" w:rsidRDefault="000B1F15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в процессе занятий</w:t>
            </w:r>
          </w:p>
          <w:p w:rsidR="000B1F15" w:rsidRPr="00371062" w:rsidRDefault="000B1F15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1F15" w:rsidRPr="00371062" w:rsidRDefault="000B1F15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1F15" w:rsidRPr="00371062" w:rsidRDefault="000B1F15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0B1F15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в процессе занятий</w:t>
            </w:r>
          </w:p>
          <w:p w:rsidR="000B1F15" w:rsidRPr="00371062" w:rsidRDefault="000B1F15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1F15" w:rsidRPr="00371062" w:rsidRDefault="000B1F15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1F15" w:rsidRPr="00371062" w:rsidRDefault="000B1F15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1F15" w:rsidRPr="00371062" w:rsidRDefault="000B1F15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1F15" w:rsidRPr="00371062" w:rsidRDefault="000B1F15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0B1F15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в процессе занятий</w:t>
            </w:r>
          </w:p>
          <w:p w:rsidR="000B1F15" w:rsidRPr="00371062" w:rsidRDefault="000B1F15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1F15" w:rsidRPr="00371062" w:rsidRDefault="000B1F15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1F15" w:rsidRPr="00371062" w:rsidRDefault="000B1F15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1F15" w:rsidRPr="00371062" w:rsidRDefault="000B1F15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1F15" w:rsidRPr="00371062" w:rsidRDefault="000B1F15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316" w:rsidRPr="00371062" w:rsidTr="00C25DCE">
        <w:trPr>
          <w:trHeight w:hRule="exact" w:val="3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1.3.1.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Гимнастика с элементами</w:t>
            </w:r>
            <w:r w:rsidR="00D358C4" w:rsidRPr="00371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1062">
              <w:rPr>
                <w:rFonts w:ascii="Times New Roman" w:hAnsi="Times New Roman"/>
                <w:sz w:val="28"/>
                <w:szCs w:val="28"/>
              </w:rPr>
              <w:t>акробатики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BB1C1B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BB1C1B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 xml:space="preserve">              24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</w:t>
            </w:r>
            <w:r w:rsidR="00BB1C1B" w:rsidRPr="003710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</w:t>
            </w:r>
            <w:r w:rsidR="00BB1C1B" w:rsidRPr="003710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1316" w:rsidRPr="00371062" w:rsidTr="00C25DCE">
        <w:trPr>
          <w:trHeight w:hRule="exact" w:val="2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1.3.2.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Легкая</w:t>
            </w:r>
            <w:r w:rsidR="00D358C4" w:rsidRPr="00371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1062">
              <w:rPr>
                <w:rFonts w:ascii="Times New Roman" w:hAnsi="Times New Roman"/>
                <w:sz w:val="28"/>
                <w:szCs w:val="28"/>
              </w:rPr>
              <w:t>атлетика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BB1C1B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BB1C1B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BB1C1B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BB1C1B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F1316" w:rsidRPr="00371062" w:rsidTr="00C25DCE">
        <w:trPr>
          <w:trHeight w:hRule="exact" w:val="2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1.3.3.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Спортивные</w:t>
            </w:r>
            <w:r w:rsidR="00D358C4" w:rsidRPr="00371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1062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BB1C1B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BB1C1B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BB1C1B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BB1C1B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F1316" w:rsidRPr="00371062" w:rsidTr="00C25DCE">
        <w:trPr>
          <w:trHeight w:hRule="exact" w:val="4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1.4.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Прикладная</w:t>
            </w:r>
            <w:r w:rsidR="00D358C4" w:rsidRPr="003710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физическая</w:t>
            </w:r>
            <w:r w:rsidR="00D358C4" w:rsidRPr="003710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подготовка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BB1C1B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BB1C1B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BB1C1B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BB1C1B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5F1316" w:rsidRPr="00371062" w:rsidTr="00C25DCE">
        <w:trPr>
          <w:trHeight w:hRule="exact" w:val="3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1.4.1.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Кроссовая подготовка.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BB1C1B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BB1C1B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</w:t>
            </w:r>
            <w:r w:rsidR="00BB1C1B" w:rsidRPr="00371062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</w:t>
            </w:r>
            <w:r w:rsidR="00BB1C1B" w:rsidRPr="00371062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316" w:rsidRPr="00371062" w:rsidTr="00C25DCE">
        <w:trPr>
          <w:trHeight w:hRule="exact" w:val="3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1.4.2.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Элементы</w:t>
            </w:r>
            <w:r w:rsidR="00D358C4" w:rsidRPr="00371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1062">
              <w:rPr>
                <w:rFonts w:ascii="Times New Roman" w:hAnsi="Times New Roman"/>
                <w:sz w:val="28"/>
                <w:szCs w:val="28"/>
              </w:rPr>
              <w:t>единоборств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316" w:rsidRPr="00371062" w:rsidTr="00C25DCE">
        <w:trPr>
          <w:trHeight w:hRule="exact" w:val="3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iCs/>
                <w:sz w:val="28"/>
                <w:szCs w:val="28"/>
              </w:rPr>
              <w:t>II.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iCs/>
                <w:sz w:val="28"/>
                <w:szCs w:val="28"/>
              </w:rPr>
              <w:t>Вариативная</w:t>
            </w:r>
            <w:r w:rsidR="00BB1C1B" w:rsidRPr="0037106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371062">
              <w:rPr>
                <w:rFonts w:ascii="Times New Roman" w:hAnsi="Times New Roman"/>
                <w:b/>
                <w:iCs/>
                <w:sz w:val="28"/>
                <w:szCs w:val="28"/>
              </w:rPr>
              <w:t>часть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A02A7D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A02A7D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A02A7D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A02A7D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5F1316" w:rsidRPr="00371062" w:rsidTr="00C25DCE">
        <w:trPr>
          <w:trHeight w:hRule="exact"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Региональный</w:t>
            </w:r>
            <w:r w:rsidR="00D358C4" w:rsidRPr="00371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1062">
              <w:rPr>
                <w:rFonts w:ascii="Times New Roman" w:hAnsi="Times New Roman"/>
                <w:sz w:val="28"/>
                <w:szCs w:val="28"/>
              </w:rPr>
              <w:t>компонент (гандбол)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A02A7D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A02A7D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A02A7D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A02A7D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F1316" w:rsidRPr="00371062" w:rsidTr="00C25DCE">
        <w:trPr>
          <w:trHeight w:hRule="exact"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80741A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По выбору учителя (футбол</w:t>
            </w:r>
            <w:r w:rsidR="005F1316" w:rsidRPr="0037106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F1316" w:rsidRPr="00371062" w:rsidTr="00C25DCE">
        <w:trPr>
          <w:trHeight w:hRule="exact" w:val="379"/>
        </w:trPr>
        <w:tc>
          <w:tcPr>
            <w:tcW w:w="8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5F1316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EE1F5B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132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EE1F5B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132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316" w:rsidRPr="00371062" w:rsidRDefault="00EE1F5B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16" w:rsidRPr="00371062" w:rsidRDefault="00EE1F5B" w:rsidP="003710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:rsidR="00811386" w:rsidRPr="00692781" w:rsidRDefault="00811386" w:rsidP="00371062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692781">
        <w:rPr>
          <w:rFonts w:ascii="Times New Roman" w:hAnsi="Times New Roman"/>
          <w:b/>
          <w:sz w:val="28"/>
          <w:szCs w:val="28"/>
          <w:lang w:val="ru-RU"/>
        </w:rPr>
        <w:t>3.ТЕМАТИЧЕСКОЕ</w:t>
      </w:r>
      <w:r w:rsidRPr="00692781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b/>
          <w:sz w:val="28"/>
          <w:szCs w:val="28"/>
          <w:lang w:val="ru-RU"/>
        </w:rPr>
        <w:t>ПЛАНИРОВАНИЕ</w:t>
      </w:r>
      <w:r w:rsidRPr="00692781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692781">
        <w:rPr>
          <w:rFonts w:ascii="Times New Roman" w:hAnsi="Times New Roman"/>
          <w:b/>
          <w:spacing w:val="-17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b/>
          <w:sz w:val="28"/>
          <w:szCs w:val="28"/>
          <w:lang w:val="ru-RU"/>
        </w:rPr>
        <w:t>ОПРЕДЕЛЕНИЕМ</w:t>
      </w:r>
      <w:r w:rsidRPr="00692781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b/>
          <w:sz w:val="28"/>
          <w:szCs w:val="28"/>
          <w:lang w:val="ru-RU"/>
        </w:rPr>
        <w:t>ОСНОВНЫХ</w:t>
      </w:r>
      <w:r w:rsidRPr="00692781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b/>
          <w:sz w:val="28"/>
          <w:szCs w:val="28"/>
          <w:lang w:val="ru-RU"/>
        </w:rPr>
        <w:t>ВИДОВ</w:t>
      </w:r>
      <w:r w:rsidRPr="00692781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b/>
          <w:sz w:val="28"/>
          <w:szCs w:val="28"/>
          <w:lang w:val="ru-RU"/>
        </w:rPr>
        <w:t>УЧЕБНОЙ</w:t>
      </w:r>
      <w:r w:rsidRPr="00692781">
        <w:rPr>
          <w:rFonts w:ascii="Times New Roman" w:hAnsi="Times New Roman"/>
          <w:b/>
          <w:spacing w:val="-9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b/>
          <w:sz w:val="28"/>
          <w:szCs w:val="28"/>
          <w:lang w:val="ru-RU"/>
        </w:rPr>
        <w:t>И ВОСПИТАТЕЛЬНОЙ ДЕЯТЕЛЬНОСТИ</w:t>
      </w:r>
      <w:r w:rsidRPr="00692781">
        <w:rPr>
          <w:rFonts w:ascii="Times New Roman" w:hAnsi="Times New Roman"/>
          <w:b/>
          <w:spacing w:val="-39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</w:p>
    <w:p w:rsidR="0080741A" w:rsidRPr="00692781" w:rsidRDefault="0080741A" w:rsidP="00371062">
      <w:pPr>
        <w:pStyle w:val="a4"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tbl>
      <w:tblPr>
        <w:tblStyle w:val="a5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142"/>
        <w:gridCol w:w="4076"/>
        <w:gridCol w:w="707"/>
        <w:gridCol w:w="569"/>
        <w:gridCol w:w="651"/>
        <w:gridCol w:w="11"/>
        <w:gridCol w:w="4016"/>
        <w:gridCol w:w="4429"/>
      </w:tblGrid>
      <w:tr w:rsidR="00811386" w:rsidRPr="00371062" w:rsidTr="00B67667">
        <w:trPr>
          <w:gridBefore w:val="1"/>
          <w:wBefore w:w="284" w:type="dxa"/>
          <w:trHeight w:val="312"/>
        </w:trPr>
        <w:tc>
          <w:tcPr>
            <w:tcW w:w="567" w:type="dxa"/>
            <w:gridSpan w:val="2"/>
            <w:vMerge w:val="restart"/>
          </w:tcPr>
          <w:p w:rsidR="00811386" w:rsidRPr="00371062" w:rsidRDefault="00811386" w:rsidP="00371062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4076" w:type="dxa"/>
            <w:vMerge w:val="restart"/>
          </w:tcPr>
          <w:p w:rsidR="00811386" w:rsidRPr="00371062" w:rsidRDefault="00811386" w:rsidP="00371062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Раздел,тема</w:t>
            </w:r>
          </w:p>
        </w:tc>
        <w:tc>
          <w:tcPr>
            <w:tcW w:w="707" w:type="dxa"/>
            <w:vMerge w:val="restart"/>
          </w:tcPr>
          <w:p w:rsidR="00811386" w:rsidRPr="00371062" w:rsidRDefault="0081138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</w:tcBorders>
          </w:tcPr>
          <w:p w:rsidR="00811386" w:rsidRPr="00371062" w:rsidRDefault="0081138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4016" w:type="dxa"/>
            <w:tcBorders>
              <w:bottom w:val="nil"/>
            </w:tcBorders>
          </w:tcPr>
          <w:p w:rsidR="00811386" w:rsidRPr="00B67667" w:rsidRDefault="00811386" w:rsidP="00371062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Основные виды деятельности обучающихся. Основные направления воспитательной деятельности</w:t>
            </w:r>
          </w:p>
        </w:tc>
        <w:tc>
          <w:tcPr>
            <w:tcW w:w="4429" w:type="dxa"/>
            <w:vMerge w:val="restart"/>
          </w:tcPr>
          <w:p w:rsidR="00811386" w:rsidRPr="00371062" w:rsidRDefault="00811386" w:rsidP="00371062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811386" w:rsidRPr="00371062" w:rsidTr="00B67667">
        <w:trPr>
          <w:gridBefore w:val="1"/>
          <w:wBefore w:w="284" w:type="dxa"/>
          <w:trHeight w:val="324"/>
        </w:trPr>
        <w:tc>
          <w:tcPr>
            <w:tcW w:w="567" w:type="dxa"/>
            <w:gridSpan w:val="2"/>
            <w:vMerge/>
          </w:tcPr>
          <w:p w:rsidR="00811386" w:rsidRPr="00371062" w:rsidRDefault="00811386" w:rsidP="00371062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076" w:type="dxa"/>
            <w:vMerge/>
          </w:tcPr>
          <w:p w:rsidR="00811386" w:rsidRPr="00371062" w:rsidRDefault="00811386" w:rsidP="00371062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811386" w:rsidRPr="00371062" w:rsidRDefault="0081138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811386" w:rsidRPr="00371062" w:rsidRDefault="0081138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811386" w:rsidRPr="00371062" w:rsidRDefault="0081138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4027" w:type="dxa"/>
            <w:gridSpan w:val="2"/>
            <w:tcBorders>
              <w:top w:val="nil"/>
            </w:tcBorders>
          </w:tcPr>
          <w:p w:rsidR="00811386" w:rsidRPr="00371062" w:rsidRDefault="00811386" w:rsidP="00371062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29" w:type="dxa"/>
            <w:vMerge/>
          </w:tcPr>
          <w:p w:rsidR="00811386" w:rsidRPr="00371062" w:rsidRDefault="00811386" w:rsidP="00371062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11386" w:rsidRPr="00B67667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80741A" w:rsidRPr="00371062" w:rsidRDefault="0081138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076" w:type="dxa"/>
          </w:tcPr>
          <w:p w:rsidR="0080741A" w:rsidRPr="00B67667" w:rsidRDefault="00811386" w:rsidP="00371062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Правовые основы физической культуры и спорта.</w:t>
            </w:r>
          </w:p>
        </w:tc>
        <w:tc>
          <w:tcPr>
            <w:tcW w:w="707" w:type="dxa"/>
          </w:tcPr>
          <w:p w:rsidR="0080741A" w:rsidRPr="00371062" w:rsidRDefault="0081138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80741A" w:rsidRPr="00371062" w:rsidRDefault="0081138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80741A" w:rsidRPr="00371062" w:rsidRDefault="0081138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27" w:type="dxa"/>
            <w:gridSpan w:val="2"/>
          </w:tcPr>
          <w:p w:rsidR="0080741A" w:rsidRPr="00B67667" w:rsidRDefault="00811386" w:rsidP="00371062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Раскрывают цели и назначение статей Конституции, Федерального закона «О физической культуре и спорте в Российской Федерации», закона Российской Федерации «Об образовании». Раскрывают и объясняют понятия «физическая культура», «физическая культура </w:t>
            </w:r>
            <w:r w:rsidRPr="00B676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личности»; характеризуют основные компоненты физической культуры личности; анализируют условия и факторы, которые определяют уровень физической культуры общества и личности».</w:t>
            </w:r>
          </w:p>
        </w:tc>
        <w:tc>
          <w:tcPr>
            <w:tcW w:w="4429" w:type="dxa"/>
          </w:tcPr>
          <w:p w:rsidR="0080741A" w:rsidRPr="00B67667" w:rsidRDefault="00811386" w:rsidP="00371062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Гражданское</w:t>
            </w:r>
            <w:r w:rsidR="00E24889" w:rsidRPr="00B6766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воспитание</w:t>
            </w:r>
            <w:r w:rsidRPr="00B6766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="00E24889" w:rsidRPr="00B676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</w:t>
            </w:r>
          </w:p>
        </w:tc>
      </w:tr>
      <w:tr w:rsidR="00811386" w:rsidRPr="00B67667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80741A" w:rsidRPr="00371062" w:rsidRDefault="0081138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076" w:type="dxa"/>
          </w:tcPr>
          <w:p w:rsidR="0080741A" w:rsidRPr="00371062" w:rsidRDefault="0081138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676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Овладение техникой спринтерского бега. История лёгкой атлетики. </w:t>
            </w:r>
            <w:r w:rsidRPr="00371062">
              <w:rPr>
                <w:rFonts w:ascii="Times New Roman" w:hAnsi="Times New Roman"/>
                <w:color w:val="000000"/>
                <w:sz w:val="28"/>
                <w:szCs w:val="28"/>
              </w:rPr>
              <w:t>Правила ТБ.</w:t>
            </w:r>
          </w:p>
        </w:tc>
        <w:tc>
          <w:tcPr>
            <w:tcW w:w="707" w:type="dxa"/>
          </w:tcPr>
          <w:p w:rsidR="0080741A" w:rsidRPr="00371062" w:rsidRDefault="0081138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80741A" w:rsidRPr="00371062" w:rsidRDefault="0081138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80741A" w:rsidRPr="00371062" w:rsidRDefault="0081138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27" w:type="dxa"/>
            <w:gridSpan w:val="2"/>
          </w:tcPr>
          <w:p w:rsidR="0080741A" w:rsidRPr="00B67667" w:rsidRDefault="00E24889" w:rsidP="00371062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Описывают и анализируют технику выполнения беговых упражнений, выявляют и устраняют характерные ошибки в процессе освоения и совершенствования. Демонстрируют вариативное выполнение беговых упражнений. Применяют беговые упражнения для развития соотвествующих физических способностей, выбирают индивидуальный режим физической нагрузки, контролируют её по частоте сердечных сокращений. Взаимодействуют со сверстниками в процессе </w:t>
            </w:r>
            <w:r w:rsidRPr="00B676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совместного освоения беговых упражнений, соблюдают правила безопасности</w:t>
            </w:r>
          </w:p>
        </w:tc>
        <w:tc>
          <w:tcPr>
            <w:tcW w:w="4429" w:type="dxa"/>
          </w:tcPr>
          <w:p w:rsidR="00E24889" w:rsidRPr="00B67667" w:rsidRDefault="00E24889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lastRenderedPageBreak/>
              <w:t>Эстетического воспитание</w:t>
            </w:r>
            <w:r w:rsidRPr="00B6766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: </w:t>
            </w:r>
          </w:p>
          <w:p w:rsidR="0080741A" w:rsidRPr="00B67667" w:rsidRDefault="00E24889" w:rsidP="00371062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эстетического и этического сознания через освоение культуры движения и культуры тела;</w:t>
            </w:r>
          </w:p>
        </w:tc>
      </w:tr>
      <w:tr w:rsidR="00545867" w:rsidRPr="00B67667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076" w:type="dxa"/>
          </w:tcPr>
          <w:p w:rsidR="00545867" w:rsidRPr="00B67667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Стартовый разгон .Техника  бега  на 100 метров.</w:t>
            </w:r>
          </w:p>
        </w:tc>
        <w:tc>
          <w:tcPr>
            <w:tcW w:w="707" w:type="dxa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27" w:type="dxa"/>
            <w:gridSpan w:val="2"/>
            <w:vMerge w:val="restart"/>
          </w:tcPr>
          <w:p w:rsidR="00545867" w:rsidRPr="00B67667" w:rsidRDefault="00545867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Демонстрируют вариативное выполнение беговых упражнений. Применяют беговые упражнения для развития соотвествующих физических способностей,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4429" w:type="dxa"/>
            <w:vMerge w:val="restart"/>
          </w:tcPr>
          <w:p w:rsidR="00545867" w:rsidRPr="00371062" w:rsidRDefault="00E839E9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Физическое воспитание</w:t>
            </w:r>
            <w:r w:rsidR="00545867"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, формирования культуры здоровья и эмоционального благополучия: </w:t>
            </w:r>
          </w:p>
          <w:p w:rsidR="00545867" w:rsidRPr="00B67667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</w:t>
            </w:r>
          </w:p>
        </w:tc>
      </w:tr>
      <w:tr w:rsidR="00545867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076" w:type="dxa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Финиширование. Бег 100 метров.</w:t>
            </w:r>
          </w:p>
        </w:tc>
        <w:tc>
          <w:tcPr>
            <w:tcW w:w="707" w:type="dxa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9" w:type="dxa"/>
            <w:vMerge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545867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4076" w:type="dxa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Бег на результат 100 метров.</w:t>
            </w:r>
          </w:p>
        </w:tc>
        <w:tc>
          <w:tcPr>
            <w:tcW w:w="707" w:type="dxa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9" w:type="dxa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545867" w:rsidRPr="00B67667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4076" w:type="dxa"/>
          </w:tcPr>
          <w:p w:rsidR="00545867" w:rsidRPr="00B67667" w:rsidRDefault="00545867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Техника прыжка в длину с 13-15 шагов разбега. </w:t>
            </w:r>
          </w:p>
          <w:p w:rsidR="00545867" w:rsidRPr="00B67667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27" w:type="dxa"/>
            <w:gridSpan w:val="2"/>
            <w:vMerge w:val="restart"/>
          </w:tcPr>
          <w:p w:rsidR="00545867" w:rsidRPr="00B67667" w:rsidRDefault="00545867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Описывают и анализируют технику выполнения прыжка в длину с разбега, выявляют и устраняют характерные ошибки в процессе освоения и совершенствования. Применяют прыжковые упражнения для развития </w:t>
            </w:r>
            <w:r w:rsidRPr="00B676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соответствующих физических способностей, выбирают индивидуальный режим физической нагрузки, контролируют её по частоте сердечных сокращений. Взаимодействуют со сверстниками в процессе совместного освоения прыжковых упражнений, соблюдают правила безопасности.</w:t>
            </w:r>
          </w:p>
        </w:tc>
        <w:tc>
          <w:tcPr>
            <w:tcW w:w="4429" w:type="dxa"/>
            <w:vMerge w:val="restart"/>
          </w:tcPr>
          <w:p w:rsidR="00545867" w:rsidRPr="00B67667" w:rsidRDefault="00545867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 xml:space="preserve">Физического воспитания, формирования культуры здоровья и эмоционального благополучия: </w:t>
            </w:r>
          </w:p>
          <w:p w:rsidR="00545867" w:rsidRPr="00B67667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соблюдение правил безопасности, в том числе навыков безопасного поведения в интернет-среде; способность адаптироваться к стрессовым ситуациям и </w:t>
            </w: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меняющимся социальным, информационным и природным условиям.</w:t>
            </w:r>
          </w:p>
        </w:tc>
      </w:tr>
      <w:tr w:rsidR="00545867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4076" w:type="dxa"/>
          </w:tcPr>
          <w:p w:rsidR="00545867" w:rsidRPr="00B67667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Прыжок в длину с разбега на результат.</w:t>
            </w:r>
          </w:p>
        </w:tc>
        <w:tc>
          <w:tcPr>
            <w:tcW w:w="707" w:type="dxa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9" w:type="dxa"/>
            <w:vMerge/>
          </w:tcPr>
          <w:p w:rsidR="00545867" w:rsidRPr="00371062" w:rsidRDefault="005458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984E5C" w:rsidRPr="00B67667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8.</w:t>
            </w:r>
          </w:p>
        </w:tc>
        <w:tc>
          <w:tcPr>
            <w:tcW w:w="4076" w:type="dxa"/>
          </w:tcPr>
          <w:p w:rsidR="00984E5C" w:rsidRPr="00B67667" w:rsidRDefault="00984E5C" w:rsidP="003710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Кроссовая подготовка.</w:t>
            </w:r>
          </w:p>
          <w:p w:rsidR="00984E5C" w:rsidRPr="00B67667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Чередование ходьбы и бега 15 мин</w:t>
            </w:r>
          </w:p>
        </w:tc>
        <w:tc>
          <w:tcPr>
            <w:tcW w:w="707" w:type="dxa"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27" w:type="dxa"/>
            <w:gridSpan w:val="2"/>
            <w:vMerge w:val="restart"/>
          </w:tcPr>
          <w:p w:rsidR="00984E5C" w:rsidRPr="00B67667" w:rsidRDefault="00984E5C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Раскрывают значение легкоатлетических упражнений для укрепления здоровья и основных систем организма и для развития физических способностей. Соблюдают технику безопасности.</w:t>
            </w:r>
          </w:p>
          <w:p w:rsidR="00984E5C" w:rsidRPr="00B67667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Осваивают упражнения для организации самостоятельных тренировок. Раскрывают понятие техники выполнения легкоатлетических упражнений и правила соревнований</w:t>
            </w:r>
          </w:p>
        </w:tc>
        <w:tc>
          <w:tcPr>
            <w:tcW w:w="4429" w:type="dxa"/>
            <w:vMerge w:val="restart"/>
          </w:tcPr>
          <w:p w:rsidR="00984E5C" w:rsidRPr="00B67667" w:rsidRDefault="00984E5C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Эстетического воспитание: </w:t>
            </w:r>
          </w:p>
          <w:p w:rsidR="00984E5C" w:rsidRPr="00B67667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гармоничной личности, развитие способности воспринимать, ценить и создавать прекрасное в повседневной жизни; осознание важности физической культуры и спорта как средства коммуникации и самовыражения.</w:t>
            </w:r>
          </w:p>
        </w:tc>
      </w:tr>
      <w:tr w:rsidR="00984E5C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4076" w:type="dxa"/>
          </w:tcPr>
          <w:p w:rsidR="00984E5C" w:rsidRPr="00B67667" w:rsidRDefault="00984E5C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Кросс 3000 м. (юноши), 2000 м. (девушки.</w:t>
            </w:r>
          </w:p>
        </w:tc>
        <w:tc>
          <w:tcPr>
            <w:tcW w:w="707" w:type="dxa"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9" w:type="dxa"/>
            <w:vMerge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984E5C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10.</w:t>
            </w:r>
          </w:p>
        </w:tc>
        <w:tc>
          <w:tcPr>
            <w:tcW w:w="4076" w:type="dxa"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Кросс по пересеченной местности. Преодоление вертикальных и горизонталных препятствий.</w:t>
            </w:r>
          </w:p>
        </w:tc>
        <w:tc>
          <w:tcPr>
            <w:tcW w:w="707" w:type="dxa"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29" w:type="dxa"/>
            <w:vMerge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984E5C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11.</w:t>
            </w:r>
          </w:p>
        </w:tc>
        <w:tc>
          <w:tcPr>
            <w:tcW w:w="4076" w:type="dxa"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Кросс</w:t>
            </w:r>
            <w:r w:rsidRPr="0037106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3000 м. (юноши), 2000 м. (девушки)на результат.</w:t>
            </w:r>
          </w:p>
        </w:tc>
        <w:tc>
          <w:tcPr>
            <w:tcW w:w="707" w:type="dxa"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984E5C" w:rsidRPr="00371062" w:rsidRDefault="00984E5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735383" w:rsidRPr="00B67667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12.</w:t>
            </w:r>
          </w:p>
        </w:tc>
        <w:tc>
          <w:tcPr>
            <w:tcW w:w="4076" w:type="dxa"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Гандбол. </w:t>
            </w: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Комбинации из </w:t>
            </w: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освоенных элементов тех</w:t>
            </w:r>
            <w:r w:rsidR="003539F2" w:rsidRPr="003710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ники </w:t>
            </w: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передвижений.</w:t>
            </w:r>
            <w:r w:rsidR="003539F2" w:rsidRPr="003710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71062">
              <w:rPr>
                <w:rFonts w:ascii="Times New Roman" w:hAnsi="Times New Roman"/>
                <w:sz w:val="28"/>
                <w:szCs w:val="28"/>
              </w:rPr>
              <w:t>Правила ТБ.</w:t>
            </w:r>
          </w:p>
        </w:tc>
        <w:tc>
          <w:tcPr>
            <w:tcW w:w="707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69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</w:tcPr>
          <w:p w:rsidR="00735383" w:rsidRPr="00B67667" w:rsidRDefault="00735383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Составляют комбинации из </w:t>
            </w: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освоенных элементов техники передвижения; оцени- вают технику передвижения, остановок, поворотов, стоек; выявляют ошибки и ос- ваивают способы их устранения; взаимо- действуют со сверстниками в процессе совместного обучения техникам игровых приёмов и действий; соблюдают правила безопасности</w:t>
            </w:r>
          </w:p>
        </w:tc>
        <w:tc>
          <w:tcPr>
            <w:tcW w:w="4429" w:type="dxa"/>
            <w:vMerge w:val="restart"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 xml:space="preserve">Физическое воспитание, </w:t>
            </w: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 xml:space="preserve">формирования культуры здоровья и эмоционального благополучия: </w:t>
            </w:r>
          </w:p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безопасности.</w:t>
            </w:r>
          </w:p>
        </w:tc>
      </w:tr>
      <w:tr w:rsidR="00735383" w:rsidRPr="00B67667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14.</w:t>
            </w:r>
          </w:p>
        </w:tc>
        <w:tc>
          <w:tcPr>
            <w:tcW w:w="4076" w:type="dxa"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Варианты ловли и передачи мяча без со- противления и с сопротивлением защит- ника</w:t>
            </w:r>
            <w:r w:rsidR="00167D14"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.</w:t>
            </w:r>
          </w:p>
        </w:tc>
        <w:tc>
          <w:tcPr>
            <w:tcW w:w="707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 w:val="restart"/>
            <w:tcBorders>
              <w:top w:val="nil"/>
            </w:tcBorders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Составляют комбинации из освоенных элементов техники ведения мяча; оце- нивают технику ведения мяча; выявляют ошибк</w:t>
            </w:r>
            <w:r w:rsidR="00167D14"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и и осваивают способы их устра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нения; взаимодействуют со сверстниками</w:t>
            </w:r>
          </w:p>
          <w:p w:rsidR="00735383" w:rsidRPr="00B67667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в процессе совместного обучения техникам игровых приёмов и действий; соблюдают правила безопасности</w:t>
            </w:r>
          </w:p>
        </w:tc>
        <w:tc>
          <w:tcPr>
            <w:tcW w:w="4429" w:type="dxa"/>
            <w:vMerge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735383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15.</w:t>
            </w:r>
          </w:p>
        </w:tc>
        <w:tc>
          <w:tcPr>
            <w:tcW w:w="4076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Ведение</w:t>
            </w:r>
            <w:r w:rsidR="00735383"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 xml:space="preserve"> мяча без сопротивления  и с сопротивлением</w:t>
            </w:r>
            <w:r w:rsidR="00735383" w:rsidRPr="00371062">
              <w:rPr>
                <w:rFonts w:ascii="Times New Roman" w:hAnsi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735383"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защитника</w:t>
            </w:r>
          </w:p>
        </w:tc>
        <w:tc>
          <w:tcPr>
            <w:tcW w:w="707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735383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16.</w:t>
            </w:r>
          </w:p>
        </w:tc>
        <w:tc>
          <w:tcPr>
            <w:tcW w:w="4076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Броски</w:t>
            </w:r>
            <w:r w:rsidR="00735383"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 xml:space="preserve"> мяча без сопротивления  и с сопротивлением</w:t>
            </w:r>
            <w:r w:rsidR="00735383" w:rsidRPr="00371062">
              <w:rPr>
                <w:rFonts w:ascii="Times New Roman" w:hAnsi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735383"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защитника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.</w:t>
            </w:r>
          </w:p>
        </w:tc>
        <w:tc>
          <w:tcPr>
            <w:tcW w:w="707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735383" w:rsidRPr="00B67667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17.</w:t>
            </w:r>
          </w:p>
        </w:tc>
        <w:tc>
          <w:tcPr>
            <w:tcW w:w="4076" w:type="dxa"/>
          </w:tcPr>
          <w:p w:rsidR="00735383" w:rsidRPr="00B67667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Индивидуальные, групповые и командные тактические действия в нападении и за- щите</w:t>
            </w:r>
          </w:p>
        </w:tc>
        <w:tc>
          <w:tcPr>
            <w:tcW w:w="707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 w:val="restart"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Организуют совместные занятия гандболом со сверстниками, осуществляют судейство игры</w:t>
            </w:r>
            <w:r w:rsidR="00167D14" w:rsidRPr="00B67667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="00167D14"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Выполняют правила игры, уважи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тельно от</w:t>
            </w:r>
            <w:r w:rsidR="00167D14"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носятся к соперникам и управля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ют своими эмоциями. Определяют степень утомления организма во время игровой деятельн</w:t>
            </w:r>
            <w:r w:rsidR="00167D14"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ости, используют игровые дейст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вия для</w:t>
            </w:r>
            <w:r w:rsidR="00167D14"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 xml:space="preserve"> комплексного развития  физиче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ских способностей. Применяют правила подбора одежды для занятий на открытом воздухе, используют игру как средство активного</w:t>
            </w:r>
            <w:r w:rsidRPr="00371062">
              <w:rPr>
                <w:rFonts w:ascii="Times New Roman" w:hAnsi="Times New Roman"/>
                <w:spacing w:val="37"/>
                <w:w w:val="110"/>
                <w:sz w:val="28"/>
                <w:szCs w:val="28"/>
                <w:lang w:val="ru-RU"/>
              </w:rPr>
              <w:t xml:space="preserve"> 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отдыха</w:t>
            </w:r>
            <w:r w:rsidR="003539F2"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.</w:t>
            </w:r>
          </w:p>
        </w:tc>
        <w:tc>
          <w:tcPr>
            <w:tcW w:w="4429" w:type="dxa"/>
            <w:vMerge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735383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18.</w:t>
            </w:r>
          </w:p>
        </w:tc>
        <w:tc>
          <w:tcPr>
            <w:tcW w:w="4076" w:type="dxa"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Игра по упрощённым правилам ручного мяча.</w:t>
            </w:r>
          </w:p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w w:val="110"/>
                <w:sz w:val="28"/>
                <w:szCs w:val="28"/>
              </w:rPr>
              <w:t>Игра по правилам</w:t>
            </w:r>
          </w:p>
        </w:tc>
        <w:tc>
          <w:tcPr>
            <w:tcW w:w="707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735383" w:rsidRPr="00371062" w:rsidRDefault="00167D1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735383" w:rsidRPr="00371062" w:rsidRDefault="0073538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F5411C" w:rsidRPr="00B67667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19.</w:t>
            </w:r>
          </w:p>
        </w:tc>
        <w:tc>
          <w:tcPr>
            <w:tcW w:w="4076" w:type="dxa"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6766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Баскетбол.</w:t>
            </w:r>
            <w:r w:rsidRPr="00B67667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 xml:space="preserve"> Комбинации из освоенных элементов техники передвижений. 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</w:rPr>
              <w:t>Правила ТБ.</w:t>
            </w:r>
          </w:p>
        </w:tc>
        <w:tc>
          <w:tcPr>
            <w:tcW w:w="707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 w:val="restart"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 xml:space="preserve">Составляют комбинации из освоенных эле- ментов техники передвижений; оценивают технику передвижений, остановок, 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lastRenderedPageBreak/>
              <w:t>поворотов, стоек; выявляют ошибки и осваивают способы их устранения; взаимодействуют со сверстниками в процессе совместного обучения техникам игровых приёмов и действий; соблюдают правила безопасности.</w:t>
            </w:r>
          </w:p>
        </w:tc>
        <w:tc>
          <w:tcPr>
            <w:tcW w:w="4429" w:type="dxa"/>
            <w:vMerge w:val="restart"/>
          </w:tcPr>
          <w:p w:rsidR="00F5411C" w:rsidRPr="00B67667" w:rsidRDefault="00F5411C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 xml:space="preserve">Физическое воспитание, формирования культуры здоровья и эмоционального благополучия: </w:t>
            </w:r>
          </w:p>
          <w:p w:rsidR="00F5411C" w:rsidRPr="00B67667" w:rsidRDefault="00F5411C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умение осознавать эмоциональное состояние себя и других, умение </w:t>
            </w:r>
            <w:r w:rsidRPr="00B676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управлять собственным эмоциональным состоянием;</w:t>
            </w:r>
          </w:p>
          <w:p w:rsidR="00F5411C" w:rsidRPr="00B67667" w:rsidRDefault="00F5411C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сформированность навыка рефлексии, признание своего права на ошибку и такого же права другого человека.</w:t>
            </w:r>
          </w:p>
          <w:p w:rsidR="00F5411C" w:rsidRPr="00B67667" w:rsidRDefault="00F5411C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5411C" w:rsidRPr="00B67667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F5411C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20.</w:t>
            </w:r>
          </w:p>
        </w:tc>
        <w:tc>
          <w:tcPr>
            <w:tcW w:w="4076" w:type="dxa"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 xml:space="preserve">Варианты ловли и передачи 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lastRenderedPageBreak/>
              <w:t>мяча без со- противления и с сопротивлением защит- ника (в различных построениях).</w:t>
            </w:r>
          </w:p>
        </w:tc>
        <w:tc>
          <w:tcPr>
            <w:tcW w:w="707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69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F5411C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21.</w:t>
            </w:r>
          </w:p>
        </w:tc>
        <w:tc>
          <w:tcPr>
            <w:tcW w:w="4076" w:type="dxa"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 xml:space="preserve"> Ведение мяча без сопротивления  и с сопротивлением</w:t>
            </w:r>
            <w:r w:rsidRPr="00371062">
              <w:rPr>
                <w:rFonts w:ascii="Times New Roman" w:hAnsi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защитника.</w:t>
            </w:r>
          </w:p>
        </w:tc>
        <w:tc>
          <w:tcPr>
            <w:tcW w:w="707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F5411C" w:rsidRPr="00B67667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22.</w:t>
            </w:r>
          </w:p>
        </w:tc>
        <w:tc>
          <w:tcPr>
            <w:tcW w:w="4076" w:type="dxa"/>
          </w:tcPr>
          <w:p w:rsidR="00F5411C" w:rsidRPr="00B67667" w:rsidRDefault="00F5411C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Действия против игрока без мяча и иг- рока с мячом (вырывание, выбивание, перехват, накрывание).</w:t>
            </w:r>
          </w:p>
        </w:tc>
        <w:tc>
          <w:tcPr>
            <w:tcW w:w="707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 w:val="restart"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Составляют комбинации из освоенных элементов техники защитных действий; оценивают технику защитных действий; выявляют ошибки и осваивают  способы их устранения; взаимодействуют со сверстниками в процессе совместного обуче- ния техникам игровых приёмов и действий; соблюдают правила безопасности.</w:t>
            </w:r>
          </w:p>
        </w:tc>
        <w:tc>
          <w:tcPr>
            <w:tcW w:w="4429" w:type="dxa"/>
            <w:vMerge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F5411C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23.</w:t>
            </w:r>
          </w:p>
        </w:tc>
        <w:tc>
          <w:tcPr>
            <w:tcW w:w="4076" w:type="dxa"/>
          </w:tcPr>
          <w:p w:rsidR="00F5411C" w:rsidRPr="00B67667" w:rsidRDefault="00F5411C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Индивидуальные, групповые и командные тактические действия в нападении и защите.</w:t>
            </w:r>
          </w:p>
        </w:tc>
        <w:tc>
          <w:tcPr>
            <w:tcW w:w="707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  <w:vMerge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F5411C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24.</w:t>
            </w:r>
          </w:p>
        </w:tc>
        <w:tc>
          <w:tcPr>
            <w:tcW w:w="4076" w:type="dxa"/>
          </w:tcPr>
          <w:p w:rsidR="00F5411C" w:rsidRPr="00B67667" w:rsidRDefault="00F5411C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Варианты бросков мяча без сопротивления  и с сопротивлением защитника.</w:t>
            </w:r>
          </w:p>
        </w:tc>
        <w:tc>
          <w:tcPr>
            <w:tcW w:w="707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  <w:vMerge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F5411C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25.</w:t>
            </w:r>
          </w:p>
        </w:tc>
        <w:tc>
          <w:tcPr>
            <w:tcW w:w="4076" w:type="dxa"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Игра по упрощённым правилам баскетбола. </w:t>
            </w:r>
            <w:r w:rsidRPr="00371062">
              <w:rPr>
                <w:rFonts w:ascii="Times New Roman" w:hAnsi="Times New Roman"/>
                <w:sz w:val="28"/>
                <w:szCs w:val="28"/>
              </w:rPr>
              <w:t>Игра по правилам.</w:t>
            </w:r>
          </w:p>
        </w:tc>
        <w:tc>
          <w:tcPr>
            <w:tcW w:w="707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F5411C" w:rsidRPr="00371062" w:rsidRDefault="009A4105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  <w:vMerge/>
          </w:tcPr>
          <w:p w:rsidR="00F5411C" w:rsidRPr="00371062" w:rsidRDefault="00F5411C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851ADD" w:rsidRPr="00B67667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26.</w:t>
            </w:r>
          </w:p>
        </w:tc>
        <w:tc>
          <w:tcPr>
            <w:tcW w:w="4076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Волейбол.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 xml:space="preserve"> Комбинации из освоенных элементов техники передвижений. 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</w:rPr>
              <w:t>Правила ТБ.</w:t>
            </w:r>
          </w:p>
        </w:tc>
        <w:tc>
          <w:tcPr>
            <w:tcW w:w="707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</w:tcPr>
          <w:p w:rsidR="00851ADD" w:rsidRPr="00B67667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Составляют комбинации из освоенных элементов техники передвижения; оценивают технику передвижения, остановок,поворотов, стоек; </w:t>
            </w: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выявляют ошибки и ос-</w:t>
            </w:r>
          </w:p>
          <w:p w:rsidR="00851ADD" w:rsidRPr="00B67667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ваивают способы их устранения; взаимо-</w:t>
            </w:r>
          </w:p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действуют со сверстниками в процессе совместного обучения техникам игровых</w:t>
            </w:r>
          </w:p>
          <w:p w:rsidR="00851ADD" w:rsidRPr="00B67667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приёмов и действий; соблюдают правила</w:t>
            </w:r>
          </w:p>
          <w:p w:rsidR="00851ADD" w:rsidRPr="00B67667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</w:t>
            </w:r>
          </w:p>
        </w:tc>
        <w:tc>
          <w:tcPr>
            <w:tcW w:w="4429" w:type="dxa"/>
            <w:vMerge w:val="restart"/>
          </w:tcPr>
          <w:p w:rsidR="00851ADD" w:rsidRPr="00B67667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Физического воспитания, формирования культуры здоровья и эмоционального благополучия:</w:t>
            </w:r>
          </w:p>
          <w:p w:rsidR="00851ADD" w:rsidRPr="00B67667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осознание ценности жизни;</w:t>
            </w:r>
          </w:p>
          <w:p w:rsidR="00851ADD" w:rsidRPr="00B67667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ответственное отношение к своему </w:t>
            </w: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      </w:r>
          </w:p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851ADD" w:rsidRPr="00B67667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27.</w:t>
            </w:r>
          </w:p>
        </w:tc>
        <w:tc>
          <w:tcPr>
            <w:tcW w:w="4076" w:type="dxa"/>
          </w:tcPr>
          <w:p w:rsidR="00851ADD" w:rsidRPr="00B67667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Техника приёма и передачи мяча.</w:t>
            </w:r>
          </w:p>
        </w:tc>
        <w:tc>
          <w:tcPr>
            <w:tcW w:w="707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 xml:space="preserve">Составляют комбинации из освоенны </w:t>
            </w: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элементов техники подачи мяча; оценивают технику их выполнения; выявляют ошибки и осваивают способы их устранения; взаимодействуют со сверстниками в процессе совместного обучения техникам игровых приёмов и действий; соблюдают правилаТБ</w:t>
            </w:r>
          </w:p>
        </w:tc>
        <w:tc>
          <w:tcPr>
            <w:tcW w:w="4429" w:type="dxa"/>
            <w:vMerge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851ADD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28.</w:t>
            </w:r>
          </w:p>
        </w:tc>
        <w:tc>
          <w:tcPr>
            <w:tcW w:w="4076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sz w:val="28"/>
                <w:szCs w:val="28"/>
              </w:rPr>
              <w:t>Верхняя прямая подача.</w:t>
            </w:r>
          </w:p>
        </w:tc>
        <w:tc>
          <w:tcPr>
            <w:tcW w:w="707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  <w:tcBorders>
              <w:left w:val="single" w:sz="12" w:space="0" w:color="000000"/>
            </w:tcBorders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851ADD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29.</w:t>
            </w:r>
          </w:p>
        </w:tc>
        <w:tc>
          <w:tcPr>
            <w:tcW w:w="4076" w:type="dxa"/>
          </w:tcPr>
          <w:p w:rsidR="00851ADD" w:rsidRPr="00B67667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Варианты нападающего удара через сетку.</w:t>
            </w:r>
          </w:p>
        </w:tc>
        <w:tc>
          <w:tcPr>
            <w:tcW w:w="707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  <w:tcBorders>
              <w:left w:val="single" w:sz="12" w:space="0" w:color="000000"/>
            </w:tcBorders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851ADD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30.</w:t>
            </w:r>
          </w:p>
        </w:tc>
        <w:tc>
          <w:tcPr>
            <w:tcW w:w="4076" w:type="dxa"/>
          </w:tcPr>
          <w:p w:rsidR="00851ADD" w:rsidRPr="00B67667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Варианты блокирования нападающих уда ров (одиночное и вдвоём), страховка</w:t>
            </w:r>
          </w:p>
        </w:tc>
        <w:tc>
          <w:tcPr>
            <w:tcW w:w="707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  <w:tcBorders>
              <w:left w:val="single" w:sz="12" w:space="0" w:color="000000"/>
            </w:tcBorders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851ADD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31.</w:t>
            </w:r>
          </w:p>
        </w:tc>
        <w:tc>
          <w:tcPr>
            <w:tcW w:w="4076" w:type="dxa"/>
          </w:tcPr>
          <w:p w:rsidR="00851ADD" w:rsidRPr="00B67667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Индивидуальные, групповые и командные тактические действия в за- щите.</w:t>
            </w:r>
          </w:p>
        </w:tc>
        <w:tc>
          <w:tcPr>
            <w:tcW w:w="707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  <w:tcBorders>
              <w:left w:val="single" w:sz="12" w:space="0" w:color="000000"/>
            </w:tcBorders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851ADD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32.</w:t>
            </w:r>
          </w:p>
        </w:tc>
        <w:tc>
          <w:tcPr>
            <w:tcW w:w="4076" w:type="dxa"/>
          </w:tcPr>
          <w:p w:rsidR="00851ADD" w:rsidRPr="00B67667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Индивидуальные, групповые и командные тактические действия при нападении.</w:t>
            </w:r>
          </w:p>
        </w:tc>
        <w:tc>
          <w:tcPr>
            <w:tcW w:w="707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 w:val="restart"/>
            <w:tcBorders>
              <w:left w:val="single" w:sz="12" w:space="0" w:color="000000"/>
            </w:tcBorders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  <w:vMerge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851ADD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33.</w:t>
            </w:r>
          </w:p>
        </w:tc>
        <w:tc>
          <w:tcPr>
            <w:tcW w:w="4076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Игра по упрощённым правилам волейбола. </w:t>
            </w:r>
            <w:r w:rsidRPr="00371062">
              <w:rPr>
                <w:rFonts w:ascii="Times New Roman" w:hAnsi="Times New Roman"/>
                <w:sz w:val="28"/>
                <w:szCs w:val="28"/>
              </w:rPr>
              <w:t>Игра по правилам</w:t>
            </w:r>
          </w:p>
        </w:tc>
        <w:tc>
          <w:tcPr>
            <w:tcW w:w="707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  <w:tcBorders>
              <w:left w:val="single" w:sz="12" w:space="0" w:color="000000"/>
            </w:tcBorders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851ADD" w:rsidRPr="00371062" w:rsidRDefault="00851ADD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1E2DDA" w:rsidRPr="00B67667" w:rsidTr="00B67667">
        <w:tc>
          <w:tcPr>
            <w:tcW w:w="709" w:type="dxa"/>
            <w:gridSpan w:val="2"/>
          </w:tcPr>
          <w:p w:rsidR="001E2DDA" w:rsidRPr="00371062" w:rsidRDefault="001E2DDA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34.</w:t>
            </w:r>
          </w:p>
        </w:tc>
        <w:tc>
          <w:tcPr>
            <w:tcW w:w="4218" w:type="dxa"/>
            <w:gridSpan w:val="2"/>
          </w:tcPr>
          <w:p w:rsidR="001E2DDA" w:rsidRPr="00371062" w:rsidRDefault="001E2DDA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Физическая культура личности, её основные составляющие.</w:t>
            </w:r>
          </w:p>
        </w:tc>
        <w:tc>
          <w:tcPr>
            <w:tcW w:w="707" w:type="dxa"/>
          </w:tcPr>
          <w:p w:rsidR="001E2DDA" w:rsidRPr="00371062" w:rsidRDefault="00E839E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1E2DDA" w:rsidRPr="00371062" w:rsidRDefault="00E839E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1E2DDA" w:rsidRPr="00371062" w:rsidRDefault="00E839E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</w:tcPr>
          <w:p w:rsidR="001E2DDA" w:rsidRPr="00371062" w:rsidRDefault="001E2DDA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Анализируют правила поведения на занятиях физической культурой, правила эксплуатации спортивного оборудования; объясняют правила техники безопасности на уроках физической культуры и анализируют основные мероприятия и санитарно-гигиенические требования при занятиях физическими упражнениями. Анализируют понятие «физическое упражнение», объясняют его внутреннее и внешнее содержание.Раскрывают особенности основных форм занятий физическими упражнениями. Описывают преимущества физкультурно-оздоровительных мероприятий в режиме учебного дня, занятий во внешкольных заведениях, в семье и на уроках физической культуры</w:t>
            </w:r>
          </w:p>
        </w:tc>
        <w:tc>
          <w:tcPr>
            <w:tcW w:w="4429" w:type="dxa"/>
          </w:tcPr>
          <w:p w:rsidR="001E2DDA" w:rsidRPr="00B67667" w:rsidRDefault="001E2DDA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Трудового воспитания:</w:t>
            </w:r>
          </w:p>
          <w:p w:rsidR="001E2DDA" w:rsidRPr="00B67667" w:rsidRDefault="001E2DDA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      </w:r>
          </w:p>
          <w:p w:rsidR="001E2DDA" w:rsidRPr="00B67667" w:rsidRDefault="001E2DDA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готовность адаптироваться в профессиональной среде;</w:t>
            </w:r>
          </w:p>
          <w:p w:rsidR="001E2DDA" w:rsidRPr="00B67667" w:rsidRDefault="001E2DDA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уважение к труду и результатам трудовой деятельности;</w:t>
            </w:r>
          </w:p>
          <w:p w:rsidR="001E2DDA" w:rsidRPr="00B67667" w:rsidRDefault="001E2DDA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667">
              <w:rPr>
                <w:rFonts w:ascii="Times New Roman" w:hAnsi="Times New Roman"/>
                <w:sz w:val="28"/>
                <w:szCs w:val="28"/>
                <w:lang w:val="ru-RU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      </w:r>
          </w:p>
          <w:p w:rsidR="001E2DDA" w:rsidRPr="00B67667" w:rsidRDefault="001E2DDA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2DDA" w:rsidRPr="00371062" w:rsidRDefault="001E2DDA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02069E" w:rsidRPr="00B67667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35.</w:t>
            </w:r>
          </w:p>
        </w:tc>
        <w:tc>
          <w:tcPr>
            <w:tcW w:w="4076" w:type="dxa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Гимнастика.</w:t>
            </w: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Гимнастика. Инструктаж по ТБ. Строевые упражнения. </w:t>
            </w: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Повороты кругом в движении.</w:t>
            </w:r>
          </w:p>
        </w:tc>
        <w:tc>
          <w:tcPr>
            <w:tcW w:w="707" w:type="dxa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 w:val="restart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Составляют комплексы общеразвивающих упражнений с предметами. Демонстрируют комплекс упражнений с предметами.</w:t>
            </w:r>
          </w:p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Описывают, анализируют и сравнивают технику выполнения упражнений в висах и упорах. </w:t>
            </w:r>
            <w:r w:rsidRPr="00371062">
              <w:rPr>
                <w:rFonts w:ascii="Times New Roman" w:hAnsi="Times New Roman"/>
                <w:color w:val="000000"/>
                <w:sz w:val="28"/>
                <w:szCs w:val="28"/>
              </w:rPr>
              <w:t>Составляют комплекс</w:t>
            </w: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ы упражнений</w:t>
            </w:r>
            <w:r w:rsidRPr="003710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числа изученных</w:t>
            </w: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429" w:type="dxa"/>
            <w:vMerge w:val="restart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Духовно-нравственное воспитание: </w:t>
            </w:r>
          </w:p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повышение духовно-нравственного поведения, связанного с проявлением в спорте таких общечеловеческих моральных ценностей, как честность, справедливость, благородство. </w:t>
            </w:r>
          </w:p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02069E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36.</w:t>
            </w:r>
          </w:p>
        </w:tc>
        <w:tc>
          <w:tcPr>
            <w:tcW w:w="4076" w:type="dxa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Упражнения с набивными мячами , гирями (16 и24 кг.), </w:t>
            </w:r>
          </w:p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Комбинации упражнений с обручами.</w:t>
            </w:r>
          </w:p>
        </w:tc>
        <w:tc>
          <w:tcPr>
            <w:tcW w:w="707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02069E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37.</w:t>
            </w:r>
          </w:p>
        </w:tc>
        <w:tc>
          <w:tcPr>
            <w:tcW w:w="4076" w:type="dxa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Опорный прыжок ноги врозь через козла в длину.</w:t>
            </w:r>
          </w:p>
        </w:tc>
        <w:tc>
          <w:tcPr>
            <w:tcW w:w="707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02069E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38.</w:t>
            </w:r>
          </w:p>
        </w:tc>
        <w:tc>
          <w:tcPr>
            <w:tcW w:w="4076" w:type="dxa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Акробатические упражнения: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 xml:space="preserve"> Длинный кувырок через препятствие на </w:t>
            </w:r>
            <w:r w:rsidRPr="00371062">
              <w:rPr>
                <w:rFonts w:ascii="Times New Roman" w:hAnsi="Times New Roman"/>
                <w:spacing w:val="-3"/>
                <w:w w:val="110"/>
                <w:sz w:val="28"/>
                <w:szCs w:val="28"/>
                <w:lang w:val="ru-RU"/>
              </w:rPr>
              <w:t xml:space="preserve">высоте 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 xml:space="preserve">до </w:t>
            </w:r>
            <w:r w:rsidRPr="00371062">
              <w:rPr>
                <w:rFonts w:ascii="Times New Roman" w:hAnsi="Times New Roman"/>
                <w:spacing w:val="2"/>
                <w:w w:val="110"/>
                <w:sz w:val="28"/>
                <w:szCs w:val="28"/>
                <w:lang w:val="ru-RU"/>
              </w:rPr>
              <w:t xml:space="preserve">90 </w:t>
            </w:r>
            <w:r w:rsidRPr="00371062">
              <w:rPr>
                <w:rFonts w:ascii="Times New Roman" w:hAnsi="Times New Roman"/>
                <w:spacing w:val="-6"/>
                <w:w w:val="110"/>
                <w:sz w:val="28"/>
                <w:szCs w:val="28"/>
                <w:lang w:val="ru-RU"/>
              </w:rPr>
              <w:t>см;</w:t>
            </w:r>
          </w:p>
        </w:tc>
        <w:tc>
          <w:tcPr>
            <w:tcW w:w="707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02069E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39.</w:t>
            </w:r>
          </w:p>
        </w:tc>
        <w:tc>
          <w:tcPr>
            <w:tcW w:w="4076" w:type="dxa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Акробатические упражнения: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 xml:space="preserve"> стойка на</w:t>
            </w:r>
            <w:r w:rsidRPr="00371062">
              <w:rPr>
                <w:rFonts w:ascii="Times New Roman" w:hAnsi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руках</w:t>
            </w:r>
          </w:p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; кувырок назад через стойку.</w:t>
            </w:r>
          </w:p>
        </w:tc>
        <w:tc>
          <w:tcPr>
            <w:tcW w:w="707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02069E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40.</w:t>
            </w:r>
          </w:p>
        </w:tc>
        <w:tc>
          <w:tcPr>
            <w:tcW w:w="4076" w:type="dxa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Комбинации из ранее освоенных акробатических элементов.</w:t>
            </w:r>
          </w:p>
        </w:tc>
        <w:tc>
          <w:tcPr>
            <w:tcW w:w="707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02069E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41.</w:t>
            </w:r>
          </w:p>
        </w:tc>
        <w:tc>
          <w:tcPr>
            <w:tcW w:w="4076" w:type="dxa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Висы и упоры:подьём перевротом в упор  на перекладине.</w:t>
            </w:r>
          </w:p>
        </w:tc>
        <w:tc>
          <w:tcPr>
            <w:tcW w:w="707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1E2DDA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1E2DDA" w:rsidRPr="00371062" w:rsidRDefault="001E2DDA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42.</w:t>
            </w:r>
          </w:p>
        </w:tc>
        <w:tc>
          <w:tcPr>
            <w:tcW w:w="4076" w:type="dxa"/>
          </w:tcPr>
          <w:p w:rsidR="001E2DDA" w:rsidRPr="00371062" w:rsidRDefault="001B1C31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Комбинации из ранее освоенных на гимнастическом </w:t>
            </w: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бревне.</w:t>
            </w:r>
          </w:p>
        </w:tc>
        <w:tc>
          <w:tcPr>
            <w:tcW w:w="707" w:type="dxa"/>
          </w:tcPr>
          <w:p w:rsidR="001E2DDA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69" w:type="dxa"/>
          </w:tcPr>
          <w:p w:rsidR="001E2DDA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1E2DDA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</w:tcPr>
          <w:p w:rsidR="001E2DDA" w:rsidRPr="00371062" w:rsidRDefault="001B1C31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 xml:space="preserve">Используют гимнастические и акробатические 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lastRenderedPageBreak/>
              <w:t>упражнения для развития координациоонных способностей</w:t>
            </w:r>
          </w:p>
        </w:tc>
        <w:tc>
          <w:tcPr>
            <w:tcW w:w="4429" w:type="dxa"/>
          </w:tcPr>
          <w:p w:rsidR="001E2DDA" w:rsidRPr="00371062" w:rsidRDefault="001E2DDA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02069E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43.</w:t>
            </w:r>
          </w:p>
        </w:tc>
        <w:tc>
          <w:tcPr>
            <w:tcW w:w="4076" w:type="dxa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Лазанье по канату с помощью ног. на скорость. </w:t>
            </w:r>
          </w:p>
        </w:tc>
        <w:tc>
          <w:tcPr>
            <w:tcW w:w="707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 w:val="restart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 xml:space="preserve">Раскрывают значение гимнастических упражнений для сохранения правильной осанки, развития физических способностей. Оказывают страховку и помощь во время занятий, соблюдают технику безопасности. Владеют  упражнениями для организации самостоятельных </w:t>
            </w:r>
            <w:r w:rsidRPr="00371062">
              <w:rPr>
                <w:rFonts w:ascii="Times New Roman" w:hAnsi="Times New Roman"/>
                <w:spacing w:val="-3"/>
                <w:w w:val="110"/>
                <w:sz w:val="28"/>
                <w:szCs w:val="28"/>
                <w:lang w:val="ru-RU"/>
              </w:rPr>
              <w:t>трени</w:t>
            </w: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ровок</w:t>
            </w:r>
          </w:p>
        </w:tc>
        <w:tc>
          <w:tcPr>
            <w:tcW w:w="4429" w:type="dxa"/>
            <w:vMerge w:val="restart"/>
          </w:tcPr>
          <w:p w:rsidR="0002069E" w:rsidRPr="00692781" w:rsidRDefault="0002069E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Ценности</w:t>
            </w:r>
            <w:r w:rsidR="00371062"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научного познания:</w:t>
            </w:r>
          </w:p>
          <w:p w:rsidR="0002069E" w:rsidRPr="00692781" w:rsidRDefault="0002069E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</w:p>
        </w:tc>
      </w:tr>
      <w:tr w:rsidR="0002069E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44.</w:t>
            </w:r>
          </w:p>
        </w:tc>
        <w:tc>
          <w:tcPr>
            <w:tcW w:w="4076" w:type="dxa"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Эстафеты, игры, полосы с использованием гимнастического инвентаря.</w:t>
            </w:r>
          </w:p>
        </w:tc>
        <w:tc>
          <w:tcPr>
            <w:tcW w:w="707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02069E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02069E" w:rsidRPr="00371062" w:rsidRDefault="0002069E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2550C6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2550C6" w:rsidRPr="00371062" w:rsidRDefault="002550C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45.</w:t>
            </w:r>
          </w:p>
        </w:tc>
        <w:tc>
          <w:tcPr>
            <w:tcW w:w="4076" w:type="dxa"/>
          </w:tcPr>
          <w:p w:rsidR="002550C6" w:rsidRPr="00371062" w:rsidRDefault="002550C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Влияние занятий единоборствами на развитие нравственных и волевых качеств. </w:t>
            </w:r>
            <w:r w:rsidRPr="00371062">
              <w:rPr>
                <w:rFonts w:ascii="Times New Roman" w:hAnsi="Times New Roman"/>
                <w:color w:val="000000"/>
                <w:sz w:val="28"/>
                <w:szCs w:val="28"/>
              </w:rPr>
              <w:t>Техника безопасности. Гигиена борца.</w:t>
            </w:r>
          </w:p>
        </w:tc>
        <w:tc>
          <w:tcPr>
            <w:tcW w:w="707" w:type="dxa"/>
          </w:tcPr>
          <w:p w:rsidR="002550C6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2550C6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2550C6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</w:tcPr>
          <w:p w:rsidR="002550C6" w:rsidRPr="00371062" w:rsidRDefault="002550C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Раскрывают значение упражнений в единоборствах для укрепления здоровья, основных систем организма и для развития физических способностей. </w:t>
            </w:r>
            <w:r w:rsidRPr="00371062">
              <w:rPr>
                <w:rFonts w:ascii="Times New Roman" w:hAnsi="Times New Roman"/>
                <w:color w:val="000000"/>
                <w:sz w:val="28"/>
                <w:szCs w:val="28"/>
              </w:rPr>
              <w:t>Соблюдают технику безопасности.</w:t>
            </w:r>
          </w:p>
        </w:tc>
        <w:tc>
          <w:tcPr>
            <w:tcW w:w="4429" w:type="dxa"/>
            <w:vMerge w:val="restart"/>
          </w:tcPr>
          <w:p w:rsidR="002550C6" w:rsidRPr="00692781" w:rsidRDefault="002550C6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sz w:val="28"/>
                <w:szCs w:val="28"/>
                <w:lang w:val="ru-RU"/>
              </w:rPr>
              <w:t>Патриотическое воспитание:</w:t>
            </w:r>
          </w:p>
          <w:p w:rsidR="002550C6" w:rsidRPr="00692781" w:rsidRDefault="002550C6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осознание российской гражданской идентичности в поликультурном и многоконфессиональном обществе, ценностное отношение к достижениям своей Родины - России, к науке, искусству, спорту, технологиям, боевым подвигам и трудовым </w:t>
            </w:r>
            <w:r w:rsidRPr="0069278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достижениям народа;</w:t>
            </w:r>
          </w:p>
          <w:p w:rsidR="002550C6" w:rsidRPr="00371062" w:rsidRDefault="002550C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2550C6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2550C6" w:rsidRPr="00371062" w:rsidRDefault="002550C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46.</w:t>
            </w:r>
          </w:p>
        </w:tc>
        <w:tc>
          <w:tcPr>
            <w:tcW w:w="4076" w:type="dxa"/>
          </w:tcPr>
          <w:p w:rsidR="002550C6" w:rsidRPr="00371062" w:rsidRDefault="002550C6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Приёмы самостраховки. Приёмы борьбы лежа и стоя. </w:t>
            </w:r>
            <w:r w:rsidRPr="00371062">
              <w:rPr>
                <w:rFonts w:ascii="Times New Roman" w:hAnsi="Times New Roman"/>
                <w:color w:val="000000"/>
                <w:sz w:val="28"/>
                <w:szCs w:val="28"/>
              </w:rPr>
              <w:t>Учебная схватка.</w:t>
            </w:r>
          </w:p>
        </w:tc>
        <w:tc>
          <w:tcPr>
            <w:tcW w:w="707" w:type="dxa"/>
          </w:tcPr>
          <w:p w:rsidR="002550C6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2550C6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2550C6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</w:tcPr>
          <w:p w:rsidR="002550C6" w:rsidRPr="00371062" w:rsidRDefault="002550C6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Применяют освоенные упражнения для развития силовых способностей и </w:t>
            </w: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силовой выносливости</w:t>
            </w:r>
          </w:p>
        </w:tc>
        <w:tc>
          <w:tcPr>
            <w:tcW w:w="4429" w:type="dxa"/>
            <w:vMerge/>
          </w:tcPr>
          <w:p w:rsidR="002550C6" w:rsidRPr="00371062" w:rsidRDefault="002550C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2550C6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2550C6" w:rsidRPr="00371062" w:rsidRDefault="002550C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47.</w:t>
            </w:r>
          </w:p>
        </w:tc>
        <w:tc>
          <w:tcPr>
            <w:tcW w:w="4076" w:type="dxa"/>
          </w:tcPr>
          <w:p w:rsidR="002550C6" w:rsidRPr="00371062" w:rsidRDefault="002550C6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Силовые упражнения и единоборства в парах.</w:t>
            </w:r>
          </w:p>
        </w:tc>
        <w:tc>
          <w:tcPr>
            <w:tcW w:w="707" w:type="dxa"/>
          </w:tcPr>
          <w:p w:rsidR="002550C6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2550C6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2550C6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</w:tcPr>
          <w:p w:rsidR="002550C6" w:rsidRPr="00371062" w:rsidRDefault="002550C6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Применяют освоенные упражнения и подвижные игры для развития координационных способностей.</w:t>
            </w:r>
          </w:p>
        </w:tc>
        <w:tc>
          <w:tcPr>
            <w:tcW w:w="4429" w:type="dxa"/>
            <w:vMerge/>
          </w:tcPr>
          <w:p w:rsidR="002550C6" w:rsidRPr="00371062" w:rsidRDefault="002550C6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3E2265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48.</w:t>
            </w:r>
          </w:p>
        </w:tc>
        <w:tc>
          <w:tcPr>
            <w:tcW w:w="4076" w:type="dxa"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Подвижные игры типа «Сила и ловкость», «Борьба всадников».</w:t>
            </w:r>
          </w:p>
        </w:tc>
        <w:tc>
          <w:tcPr>
            <w:tcW w:w="707" w:type="dxa"/>
          </w:tcPr>
          <w:p w:rsidR="003E2265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3E2265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3E2265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Применяют изученные упражнения при организации самостоятельных тренировок. Раскрывают понятие техники выполнения упражнений в единоборствах. Осваивают правила первой помощи при травмах</w:t>
            </w:r>
          </w:p>
        </w:tc>
        <w:tc>
          <w:tcPr>
            <w:tcW w:w="4429" w:type="dxa"/>
            <w:vMerge w:val="restart"/>
            <w:tcBorders>
              <w:top w:val="nil"/>
            </w:tcBorders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3E2265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49.</w:t>
            </w:r>
          </w:p>
        </w:tc>
        <w:tc>
          <w:tcPr>
            <w:tcW w:w="4076" w:type="dxa"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Самостоятельная разминка перед поединком. Правила соревнований по одному из видов.</w:t>
            </w:r>
          </w:p>
        </w:tc>
        <w:tc>
          <w:tcPr>
            <w:tcW w:w="707" w:type="dxa"/>
          </w:tcPr>
          <w:p w:rsidR="003E2265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3E2265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3E2265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 w:val="restart"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Составляют простейшие комбинации упражнений, направленные на развитие соответствующих физических способностей. Оказывают учителю помощь в подготовке мест занятий, а также сверстникам в усвоении программного материала</w:t>
            </w:r>
          </w:p>
        </w:tc>
        <w:tc>
          <w:tcPr>
            <w:tcW w:w="4429" w:type="dxa"/>
            <w:vMerge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3E2265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50.</w:t>
            </w:r>
          </w:p>
        </w:tc>
        <w:tc>
          <w:tcPr>
            <w:tcW w:w="4076" w:type="dxa"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Судейство учебной схватки.Самоконтроль при занятиях единоборствами.</w:t>
            </w:r>
          </w:p>
        </w:tc>
        <w:tc>
          <w:tcPr>
            <w:tcW w:w="707" w:type="dxa"/>
          </w:tcPr>
          <w:p w:rsidR="003E2265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3E2265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3E2265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3E2265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51.</w:t>
            </w:r>
          </w:p>
        </w:tc>
        <w:tc>
          <w:tcPr>
            <w:tcW w:w="4076" w:type="dxa"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Упражнения в парах, овладение приёмами страховки, подвижные игры.</w:t>
            </w:r>
          </w:p>
        </w:tc>
        <w:tc>
          <w:tcPr>
            <w:tcW w:w="707" w:type="dxa"/>
          </w:tcPr>
          <w:p w:rsidR="003E2265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3E2265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3E2265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3E2265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52.</w:t>
            </w:r>
          </w:p>
        </w:tc>
        <w:tc>
          <w:tcPr>
            <w:tcW w:w="4076" w:type="dxa"/>
          </w:tcPr>
          <w:p w:rsidR="003E2265" w:rsidRPr="00692781" w:rsidRDefault="003E2265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П</w:t>
            </w:r>
            <w:r w:rsidRPr="00692781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одвижные игры  «Сила</w:t>
            </w:r>
          </w:p>
          <w:p w:rsidR="003E2265" w:rsidRPr="00692781" w:rsidRDefault="003E2265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и ловкость», «Борьба всадников», «Борьба</w:t>
            </w:r>
          </w:p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71062">
              <w:rPr>
                <w:rFonts w:ascii="Times New Roman" w:hAnsi="Times New Roman"/>
                <w:w w:val="110"/>
                <w:sz w:val="28"/>
                <w:szCs w:val="28"/>
              </w:rPr>
              <w:lastRenderedPageBreak/>
              <w:t>«двое против двоих»</w:t>
            </w:r>
          </w:p>
        </w:tc>
        <w:tc>
          <w:tcPr>
            <w:tcW w:w="707" w:type="dxa"/>
          </w:tcPr>
          <w:p w:rsidR="003E2265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69" w:type="dxa"/>
          </w:tcPr>
          <w:p w:rsidR="003E2265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3E2265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Применяют освоенные упражнения и подвижные игры для развития координаци- </w:t>
            </w: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онных способностей</w:t>
            </w:r>
          </w:p>
        </w:tc>
        <w:tc>
          <w:tcPr>
            <w:tcW w:w="4429" w:type="dxa"/>
            <w:vMerge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D93FB3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53.</w:t>
            </w:r>
          </w:p>
        </w:tc>
        <w:tc>
          <w:tcPr>
            <w:tcW w:w="4076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Кроссовая подготовка.Чередование ходьбы и бега 15 мин.</w:t>
            </w:r>
          </w:p>
        </w:tc>
        <w:tc>
          <w:tcPr>
            <w:tcW w:w="707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 w:val="restart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Раскрывают значение легкоатлетических упражнений для здоровья, развития физических способностей.</w:t>
            </w:r>
          </w:p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занятиях лёгкой атлетикой. Доврачебная помощь при травмах. </w:t>
            </w:r>
            <w:r w:rsidRPr="00371062"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Самоконтроль.</w:t>
            </w:r>
          </w:p>
        </w:tc>
        <w:tc>
          <w:tcPr>
            <w:tcW w:w="4429" w:type="dxa"/>
            <w:vMerge w:val="restart"/>
          </w:tcPr>
          <w:p w:rsidR="00D93FB3" w:rsidRPr="00692781" w:rsidRDefault="00D93FB3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Трудовое воспитание:</w:t>
            </w:r>
          </w:p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sz w:val="28"/>
                <w:szCs w:val="28"/>
                <w:lang w:val="ru-RU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этого;готовность адаптироваться в профессиональной среде;</w:t>
            </w:r>
          </w:p>
          <w:p w:rsidR="00D93FB3" w:rsidRPr="00692781" w:rsidRDefault="00D93FB3" w:rsidP="0037106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sz w:val="28"/>
                <w:szCs w:val="28"/>
                <w:lang w:val="ru-RU"/>
              </w:rPr>
              <w:t>уважение к труду и результатам трудовой деятельности;</w:t>
            </w:r>
          </w:p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D93FB3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54.</w:t>
            </w:r>
          </w:p>
        </w:tc>
        <w:tc>
          <w:tcPr>
            <w:tcW w:w="4076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Бег с препятствиями, с гандикапом.в парах.</w:t>
            </w:r>
          </w:p>
        </w:tc>
        <w:tc>
          <w:tcPr>
            <w:tcW w:w="707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D93FB3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55.</w:t>
            </w:r>
          </w:p>
        </w:tc>
        <w:tc>
          <w:tcPr>
            <w:tcW w:w="4076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Длительный бег до 25 мин,круговая тренировка.</w:t>
            </w:r>
          </w:p>
        </w:tc>
        <w:tc>
          <w:tcPr>
            <w:tcW w:w="707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 w:val="restart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Применяют разученные упражнения для развития выносливости</w:t>
            </w:r>
          </w:p>
        </w:tc>
        <w:tc>
          <w:tcPr>
            <w:tcW w:w="4429" w:type="dxa"/>
            <w:vMerge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D93FB3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56.</w:t>
            </w:r>
          </w:p>
        </w:tc>
        <w:tc>
          <w:tcPr>
            <w:tcW w:w="4076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Влияние легкоатлетических упражнений на укрепление здоровья и основные системы организма</w:t>
            </w:r>
          </w:p>
        </w:tc>
        <w:tc>
          <w:tcPr>
            <w:tcW w:w="707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D93FB3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57.</w:t>
            </w:r>
          </w:p>
        </w:tc>
        <w:tc>
          <w:tcPr>
            <w:tcW w:w="4076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Кросс 3000 м. (юноши), 2000 м. (девушки) на результат.</w:t>
            </w:r>
          </w:p>
        </w:tc>
        <w:tc>
          <w:tcPr>
            <w:tcW w:w="707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D93FB3" w:rsidRPr="00371062" w:rsidRDefault="00D93FB3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3E2265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58.</w:t>
            </w:r>
          </w:p>
        </w:tc>
        <w:tc>
          <w:tcPr>
            <w:tcW w:w="4076" w:type="dxa"/>
          </w:tcPr>
          <w:p w:rsidR="003E2265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Системы занятий физическими упражнениями, направленные на изменение телосложения и улучшение осанки.</w:t>
            </w:r>
          </w:p>
        </w:tc>
        <w:tc>
          <w:tcPr>
            <w:tcW w:w="707" w:type="dxa"/>
          </w:tcPr>
          <w:p w:rsidR="003E2265" w:rsidRPr="00371062" w:rsidRDefault="00150322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3E2265" w:rsidRPr="00371062" w:rsidRDefault="00150322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3E2265" w:rsidRPr="00371062" w:rsidRDefault="00150322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</w:tcPr>
          <w:p w:rsidR="003E2265" w:rsidRPr="00371062" w:rsidRDefault="00877509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Сравнивают особенности разных типов телосложения; анализируют достоинства различных систем занятий физическими упражнениями, направленных на изменение телосложения; объясняют, для чего человеку нужна хорошая осанка и называют средства для её формирования. </w:t>
            </w:r>
            <w:r w:rsidR="00150322"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</w:t>
            </w: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аскрывают причины, приводящие к избыточному весу, ожирению и перечисляют основные средства в профилактике ожирения</w:t>
            </w:r>
          </w:p>
        </w:tc>
        <w:tc>
          <w:tcPr>
            <w:tcW w:w="4429" w:type="dxa"/>
          </w:tcPr>
          <w:p w:rsidR="003E2265" w:rsidRPr="00371062" w:rsidRDefault="003E2265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B67667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B67667" w:rsidRPr="00371062" w:rsidRDefault="00B676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59.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667" w:rsidRPr="00371062" w:rsidRDefault="00B67667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История футбола.</w:t>
            </w:r>
          </w:p>
          <w:p w:rsidR="00B67667" w:rsidRPr="00371062" w:rsidRDefault="00B67667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Основные правила игры в футбол. Основные приёмы.</w:t>
            </w:r>
          </w:p>
          <w:p w:rsidR="00B67667" w:rsidRPr="00371062" w:rsidRDefault="00B67667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</w:tcPr>
          <w:p w:rsidR="00B67667" w:rsidRPr="00371062" w:rsidRDefault="00B676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B67667" w:rsidRPr="00371062" w:rsidRDefault="00B676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B67667" w:rsidRPr="00371062" w:rsidRDefault="00B676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7667" w:rsidRPr="00371062" w:rsidRDefault="00B67667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Изучают историю футбола и запоминают имена выдающихся отечественных футболистов. Овладевают основными приёмами игры в футбол. Соблюдают правила, чтобы избежать травм при занятиях футболом. </w:t>
            </w:r>
            <w:r w:rsidRPr="00371062">
              <w:rPr>
                <w:rFonts w:ascii="Times New Roman" w:hAnsi="Times New Roman"/>
                <w:color w:val="000000"/>
                <w:sz w:val="28"/>
                <w:szCs w:val="28"/>
              </w:rPr>
              <w:t>Выполняютконтрольныеупражнения и тесты.</w:t>
            </w:r>
          </w:p>
        </w:tc>
        <w:tc>
          <w:tcPr>
            <w:tcW w:w="4429" w:type="dxa"/>
            <w:vMerge w:val="restart"/>
          </w:tcPr>
          <w:p w:rsidR="00B67667" w:rsidRPr="00692781" w:rsidRDefault="00B67667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Гражданское воспитание:</w:t>
            </w:r>
          </w:p>
          <w:p w:rsidR="00B67667" w:rsidRPr="00692781" w:rsidRDefault="00B67667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      </w:r>
          </w:p>
          <w:p w:rsidR="00B67667" w:rsidRPr="00692781" w:rsidRDefault="00B67667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      </w:r>
          </w:p>
          <w:p w:rsidR="00B67667" w:rsidRPr="00692781" w:rsidRDefault="00B67667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готовность к участию в гуманитарной деятельности (волонтерство, помощь людям, нуждающимся в ней).</w:t>
            </w:r>
          </w:p>
          <w:p w:rsidR="00B67667" w:rsidRPr="00371062" w:rsidRDefault="00B676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B67667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B67667" w:rsidRPr="00371062" w:rsidRDefault="00B676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60.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667" w:rsidRPr="00371062" w:rsidRDefault="00B67667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Комбинации из освоенных элементов техники передвижения.</w:t>
            </w:r>
          </w:p>
        </w:tc>
        <w:tc>
          <w:tcPr>
            <w:tcW w:w="707" w:type="dxa"/>
          </w:tcPr>
          <w:p w:rsidR="00B67667" w:rsidRPr="00371062" w:rsidRDefault="00B676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B67667" w:rsidRPr="00371062" w:rsidRDefault="00B676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:rsidR="00B67667" w:rsidRPr="00371062" w:rsidRDefault="00B676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  <w:tcBorders>
              <w:left w:val="single" w:sz="4" w:space="0" w:color="000000"/>
            </w:tcBorders>
          </w:tcPr>
          <w:p w:rsidR="00B67667" w:rsidRPr="00371062" w:rsidRDefault="00B67667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B67667" w:rsidRPr="00371062" w:rsidRDefault="00B67667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7461FF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7461FF" w:rsidRPr="00371062" w:rsidRDefault="007461FF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61.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1FF" w:rsidRPr="00371062" w:rsidRDefault="007461FF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Удары по мячу ногой и головой без сопротивления и с сопротивлением защитника. </w:t>
            </w: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Варианты остановок мяча.</w:t>
            </w:r>
          </w:p>
        </w:tc>
        <w:tc>
          <w:tcPr>
            <w:tcW w:w="707" w:type="dxa"/>
          </w:tcPr>
          <w:p w:rsidR="007461FF" w:rsidRPr="00371062" w:rsidRDefault="00371062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69" w:type="dxa"/>
          </w:tcPr>
          <w:p w:rsidR="007461FF" w:rsidRPr="00371062" w:rsidRDefault="00371062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:rsidR="007461FF" w:rsidRPr="00371062" w:rsidRDefault="00371062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1FF" w:rsidRPr="00371062" w:rsidRDefault="007461FF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 w:val="restart"/>
            <w:tcBorders>
              <w:top w:val="nil"/>
              <w:left w:val="single" w:sz="4" w:space="0" w:color="000000"/>
            </w:tcBorders>
          </w:tcPr>
          <w:p w:rsidR="007461FF" w:rsidRPr="00692781" w:rsidRDefault="007461FF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Гражданское воспитание:</w:t>
            </w:r>
          </w:p>
          <w:p w:rsidR="007461FF" w:rsidRPr="00692781" w:rsidRDefault="007461FF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готовность к разнообразной совместной деятельности, </w:t>
            </w: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стремление к взаимопониманию и взаимопомощи, активное участие в школьном самоуправлении;</w:t>
            </w:r>
          </w:p>
          <w:p w:rsidR="007461FF" w:rsidRPr="00692781" w:rsidRDefault="007461FF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готовность к участию в гуманитарной деятельности (волонтерство, помощь людям, нуждающимся в ней).</w:t>
            </w:r>
          </w:p>
          <w:p w:rsidR="007461FF" w:rsidRPr="00371062" w:rsidRDefault="007461FF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7461FF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7461FF" w:rsidRPr="00371062" w:rsidRDefault="007461FF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62.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1FF" w:rsidRPr="00371062" w:rsidRDefault="007461FF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Варианты ведения мяча без сопротивления и с сопротивлением защитника.</w:t>
            </w:r>
          </w:p>
        </w:tc>
        <w:tc>
          <w:tcPr>
            <w:tcW w:w="707" w:type="dxa"/>
          </w:tcPr>
          <w:p w:rsidR="007461FF" w:rsidRPr="00371062" w:rsidRDefault="00371062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7461FF" w:rsidRPr="00371062" w:rsidRDefault="00371062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7461FF" w:rsidRPr="00371062" w:rsidRDefault="00371062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 w:val="restart"/>
            <w:tcBorders>
              <w:right w:val="single" w:sz="4" w:space="0" w:color="000000"/>
            </w:tcBorders>
          </w:tcPr>
          <w:p w:rsidR="007461FF" w:rsidRPr="00371062" w:rsidRDefault="007461FF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Составляют комбинации из освоенных элементов техники ударов по мячу и остановок мяча; оценивают техникувыполнения; выявляют ошибки и осваивают способы их устранения. Взаимодействуют со сверстниками в процессе совместного освоения техники игровых приёмов и действий, соблюдают правила безопасности   </w:t>
            </w:r>
          </w:p>
        </w:tc>
        <w:tc>
          <w:tcPr>
            <w:tcW w:w="4429" w:type="dxa"/>
            <w:vMerge/>
            <w:tcBorders>
              <w:left w:val="single" w:sz="4" w:space="0" w:color="000000"/>
            </w:tcBorders>
          </w:tcPr>
          <w:p w:rsidR="007461FF" w:rsidRPr="00371062" w:rsidRDefault="007461FF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7461FF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7461FF" w:rsidRPr="00371062" w:rsidRDefault="007461FF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63.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1FF" w:rsidRPr="00371062" w:rsidRDefault="007461FF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Комбинации из освоенных элементов техники перемещения и владения мячом.</w:t>
            </w:r>
          </w:p>
        </w:tc>
        <w:tc>
          <w:tcPr>
            <w:tcW w:w="707" w:type="dxa"/>
          </w:tcPr>
          <w:p w:rsidR="007461FF" w:rsidRPr="00371062" w:rsidRDefault="00371062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7461FF" w:rsidRPr="00371062" w:rsidRDefault="00371062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7461FF" w:rsidRPr="00371062" w:rsidRDefault="00371062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  <w:tcBorders>
              <w:right w:val="single" w:sz="4" w:space="0" w:color="000000"/>
            </w:tcBorders>
          </w:tcPr>
          <w:p w:rsidR="007461FF" w:rsidRPr="00371062" w:rsidRDefault="007461FF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  <w:tcBorders>
              <w:left w:val="single" w:sz="4" w:space="0" w:color="000000"/>
            </w:tcBorders>
          </w:tcPr>
          <w:p w:rsidR="007461FF" w:rsidRPr="00371062" w:rsidRDefault="007461FF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7461FF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7461FF" w:rsidRPr="00371062" w:rsidRDefault="007461FF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64.</w:t>
            </w:r>
          </w:p>
        </w:tc>
        <w:tc>
          <w:tcPr>
            <w:tcW w:w="4076" w:type="dxa"/>
          </w:tcPr>
          <w:p w:rsidR="007461FF" w:rsidRPr="00371062" w:rsidRDefault="007461FF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Игра по упрощенным правилам мини-футбола.</w:t>
            </w:r>
          </w:p>
          <w:p w:rsidR="007461FF" w:rsidRPr="00371062" w:rsidRDefault="007461FF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</w:rPr>
              <w:t>Игра по правилам.</w:t>
            </w:r>
          </w:p>
        </w:tc>
        <w:tc>
          <w:tcPr>
            <w:tcW w:w="707" w:type="dxa"/>
          </w:tcPr>
          <w:p w:rsidR="007461FF" w:rsidRPr="00371062" w:rsidRDefault="00371062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7461FF" w:rsidRPr="00371062" w:rsidRDefault="00371062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7461FF" w:rsidRPr="00371062" w:rsidRDefault="00371062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  <w:tcBorders>
              <w:right w:val="single" w:sz="4" w:space="0" w:color="000000"/>
            </w:tcBorders>
          </w:tcPr>
          <w:p w:rsidR="007461FF" w:rsidRPr="00371062" w:rsidRDefault="007461FF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  <w:tcBorders>
              <w:left w:val="single" w:sz="4" w:space="0" w:color="000000"/>
            </w:tcBorders>
          </w:tcPr>
          <w:p w:rsidR="007461FF" w:rsidRPr="00371062" w:rsidRDefault="007461FF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0E60F4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65.</w:t>
            </w:r>
          </w:p>
        </w:tc>
        <w:tc>
          <w:tcPr>
            <w:tcW w:w="4076" w:type="dxa"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Овладение техникой прыжка в высоту.</w:t>
            </w:r>
          </w:p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Прыжки в высоту с 9-11 шагов разбега.</w:t>
            </w:r>
          </w:p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Описывают и анализируют технику выполнения прыжка в длину с разбега, выявляют и устраняют характерные ошибки в процессе освоения и совершенствования. Применяют прыжковые упражнения для развития соответствующих физических способностей, выбирают индивидуальный режим физической нагрузки, </w:t>
            </w: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контролируют её по частоте сердечных сокращений. 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  <w:tc>
          <w:tcPr>
            <w:tcW w:w="4429" w:type="dxa"/>
            <w:vMerge w:val="restart"/>
          </w:tcPr>
          <w:p w:rsidR="000E60F4" w:rsidRPr="00692781" w:rsidRDefault="000E60F4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Духовно-нравственное воспитание:</w:t>
            </w:r>
          </w:p>
          <w:p w:rsidR="000E60F4" w:rsidRPr="00692781" w:rsidRDefault="000E60F4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ориентация на моральные ценности и нормы в ситуациях нравственного выбора;</w:t>
            </w:r>
          </w:p>
          <w:p w:rsidR="000E60F4" w:rsidRPr="00692781" w:rsidRDefault="000E60F4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      </w:r>
          </w:p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0E60F4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66.</w:t>
            </w:r>
          </w:p>
        </w:tc>
        <w:tc>
          <w:tcPr>
            <w:tcW w:w="4076" w:type="dxa"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Метание гранаты весом 500-700 г с места на дальность;</w:t>
            </w:r>
          </w:p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 w:val="restart"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Описывают и анализируют технику выполнения метательных упражнений, выявляют и устраняют характерные ошибки в процессе освоения и совершенствования. Демонстрируют вариативное выполнение метательных упражнений. </w:t>
            </w:r>
          </w:p>
        </w:tc>
        <w:tc>
          <w:tcPr>
            <w:tcW w:w="4429" w:type="dxa"/>
            <w:vMerge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0E60F4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67.</w:t>
            </w:r>
          </w:p>
        </w:tc>
        <w:tc>
          <w:tcPr>
            <w:tcW w:w="4076" w:type="dxa"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Метание гранаты на дальность на результат.</w:t>
            </w:r>
          </w:p>
        </w:tc>
        <w:tc>
          <w:tcPr>
            <w:tcW w:w="707" w:type="dxa"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  <w:vMerge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4429" w:type="dxa"/>
            <w:vMerge/>
          </w:tcPr>
          <w:p w:rsidR="000E60F4" w:rsidRPr="00371062" w:rsidRDefault="000E60F4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  <w:tr w:rsidR="00C35330" w:rsidRPr="00371062" w:rsidTr="00B67667">
        <w:trPr>
          <w:gridBefore w:val="1"/>
          <w:wBefore w:w="284" w:type="dxa"/>
        </w:trPr>
        <w:tc>
          <w:tcPr>
            <w:tcW w:w="567" w:type="dxa"/>
            <w:gridSpan w:val="2"/>
          </w:tcPr>
          <w:p w:rsidR="00C35330" w:rsidRPr="00371062" w:rsidRDefault="00C35330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68.</w:t>
            </w:r>
          </w:p>
        </w:tc>
        <w:tc>
          <w:tcPr>
            <w:tcW w:w="4076" w:type="dxa"/>
          </w:tcPr>
          <w:p w:rsidR="00C35330" w:rsidRPr="00371062" w:rsidRDefault="00604E68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Режим дня старшеклассников. Возрастные нормы суточной двигательной активности школьников,</w:t>
            </w:r>
          </w:p>
        </w:tc>
        <w:tc>
          <w:tcPr>
            <w:tcW w:w="707" w:type="dxa"/>
          </w:tcPr>
          <w:p w:rsidR="00C35330" w:rsidRPr="00371062" w:rsidRDefault="00604E68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C35330" w:rsidRPr="00371062" w:rsidRDefault="00604E68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51" w:type="dxa"/>
          </w:tcPr>
          <w:p w:rsidR="00C35330" w:rsidRPr="00371062" w:rsidRDefault="00604E68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  <w:gridSpan w:val="2"/>
          </w:tcPr>
          <w:p w:rsidR="00C35330" w:rsidRPr="00371062" w:rsidRDefault="00604E68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37106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Раскрывают возможные негативные последствия неправильной организации режима дня и ограниченной двигательной активности; Раскрывают значение спортивно-массовых мероприятий.</w:t>
            </w:r>
          </w:p>
        </w:tc>
        <w:tc>
          <w:tcPr>
            <w:tcW w:w="4429" w:type="dxa"/>
          </w:tcPr>
          <w:p w:rsidR="00604E68" w:rsidRPr="00692781" w:rsidRDefault="00604E68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Физическое воспитание, формирования культуры здоровья и эмоционального благополучия:</w:t>
            </w:r>
          </w:p>
          <w:p w:rsidR="00604E68" w:rsidRPr="00692781" w:rsidRDefault="00604E68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осознание ценности жизни;</w:t>
            </w:r>
          </w:p>
          <w:p w:rsidR="00604E68" w:rsidRPr="00692781" w:rsidRDefault="00604E68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ответственное отношение к своему здоровью и установка на здоровый образ жизни (здоровое питание, соблюдение гигиенических </w:t>
            </w: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правил, сбалансированный режим занятий и отдыха, регулярная физическая активность);</w:t>
            </w:r>
          </w:p>
          <w:p w:rsidR="00604E68" w:rsidRPr="00692781" w:rsidRDefault="00604E68" w:rsidP="003710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7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      </w:r>
          </w:p>
          <w:p w:rsidR="00C35330" w:rsidRPr="00371062" w:rsidRDefault="00C35330" w:rsidP="00371062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</w:tr>
    </w:tbl>
    <w:p w:rsidR="00B63655" w:rsidRPr="00692781" w:rsidRDefault="00B63655" w:rsidP="00371062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67667" w:rsidRPr="00B67667" w:rsidRDefault="00B67667" w:rsidP="00B67667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67667">
        <w:rPr>
          <w:lang w:val="ru-RU" w:eastAsia="ru-RU"/>
        </w:rPr>
        <w:t xml:space="preserve">  </w:t>
      </w:r>
      <w:r w:rsidRPr="00B67667">
        <w:rPr>
          <w:rFonts w:ascii="Times New Roman" w:hAnsi="Times New Roman"/>
          <w:sz w:val="28"/>
          <w:szCs w:val="28"/>
          <w:lang w:val="ru-RU" w:eastAsia="ru-RU"/>
        </w:rPr>
        <w:t xml:space="preserve">СОГЛАСОВАНО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</w:t>
      </w:r>
      <w:r w:rsidRPr="00B67667">
        <w:rPr>
          <w:rFonts w:ascii="Times New Roman" w:hAnsi="Times New Roman"/>
          <w:sz w:val="28"/>
          <w:szCs w:val="28"/>
          <w:lang w:val="ru-RU"/>
        </w:rPr>
        <w:t>СОГЛАСОВАНО</w:t>
      </w:r>
    </w:p>
    <w:p w:rsidR="00B67667" w:rsidRPr="00B67667" w:rsidRDefault="00B67667" w:rsidP="00B67667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67667">
        <w:rPr>
          <w:rFonts w:ascii="Times New Roman" w:hAnsi="Times New Roman"/>
          <w:sz w:val="28"/>
          <w:szCs w:val="28"/>
          <w:lang w:val="ru-RU" w:eastAsia="ru-RU"/>
        </w:rPr>
        <w:t xml:space="preserve"> Протокол заседания методического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</w:t>
      </w:r>
      <w:r w:rsidRPr="00B6766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67667">
        <w:rPr>
          <w:rFonts w:ascii="Times New Roman" w:hAnsi="Times New Roman"/>
          <w:sz w:val="28"/>
          <w:szCs w:val="28"/>
          <w:lang w:val="ru-RU"/>
        </w:rPr>
        <w:t>Заместитель директора по УВР</w:t>
      </w:r>
    </w:p>
    <w:p w:rsidR="00B67667" w:rsidRPr="00692781" w:rsidRDefault="00B67667" w:rsidP="00B67667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676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2781">
        <w:rPr>
          <w:rFonts w:ascii="Times New Roman" w:hAnsi="Times New Roman"/>
          <w:sz w:val="28"/>
          <w:szCs w:val="28"/>
          <w:lang w:val="ru-RU"/>
        </w:rPr>
        <w:t>объединения учителей                                                                               ___________ В.В. Белоус</w:t>
      </w:r>
    </w:p>
    <w:p w:rsidR="00B67667" w:rsidRPr="00692781" w:rsidRDefault="00B67667" w:rsidP="00B67667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 физической культуры и ОБЖ   СОШ № 1                                               28 августа 2022  года</w:t>
      </w:r>
    </w:p>
    <w:p w:rsidR="00B67667" w:rsidRPr="00692781" w:rsidRDefault="00B67667" w:rsidP="00B67667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 xml:space="preserve"> от 27 августа 2022  года № 1    </w:t>
      </w:r>
    </w:p>
    <w:p w:rsidR="00B67667" w:rsidRPr="00692781" w:rsidRDefault="00B67667" w:rsidP="00B67667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92781">
        <w:rPr>
          <w:rFonts w:ascii="Times New Roman" w:hAnsi="Times New Roman"/>
          <w:sz w:val="28"/>
          <w:szCs w:val="28"/>
          <w:lang w:val="ru-RU"/>
        </w:rPr>
        <w:t>___________ Н.А. Бесага</w:t>
      </w:r>
    </w:p>
    <w:p w:rsidR="00B67667" w:rsidRPr="007B6CF3" w:rsidRDefault="00B67667" w:rsidP="00B67667">
      <w:pPr>
        <w:shd w:val="clear" w:color="auto" w:fill="FFFFFF"/>
        <w:ind w:left="79"/>
        <w:rPr>
          <w:color w:val="000000"/>
        </w:rPr>
      </w:pPr>
    </w:p>
    <w:p w:rsidR="00B63655" w:rsidRPr="00B67667" w:rsidRDefault="00B63655" w:rsidP="00371062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63655" w:rsidRPr="00B67667" w:rsidRDefault="00B63655" w:rsidP="00371062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63655" w:rsidRPr="00B67667" w:rsidRDefault="00B63655" w:rsidP="00371062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63655" w:rsidRPr="00B67667" w:rsidRDefault="00B63655" w:rsidP="00371062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63655" w:rsidRPr="00B67667" w:rsidRDefault="00B63655" w:rsidP="00371062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63655" w:rsidRPr="00B67667" w:rsidRDefault="00B63655" w:rsidP="00371062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63655" w:rsidRPr="00B67667" w:rsidRDefault="00B63655" w:rsidP="00371062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63655" w:rsidRPr="00B67667" w:rsidRDefault="00B63655" w:rsidP="00371062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5F1316" w:rsidRPr="00B67667" w:rsidRDefault="00B63655" w:rsidP="00371062">
      <w:pPr>
        <w:pStyle w:val="a4"/>
        <w:rPr>
          <w:rFonts w:ascii="Times New Roman" w:hAnsi="Times New Roman"/>
          <w:sz w:val="28"/>
          <w:szCs w:val="28"/>
          <w:lang w:val="ru-RU"/>
        </w:rPr>
        <w:sectPr w:rsidR="005F1316" w:rsidRPr="00B67667" w:rsidSect="00B67667">
          <w:footerReference w:type="default" r:id="rId8"/>
          <w:pgSz w:w="16838" w:h="11906" w:orient="landscape"/>
          <w:pgMar w:top="993" w:right="1670" w:bottom="851" w:left="1701" w:header="709" w:footer="709" w:gutter="0"/>
          <w:cols w:space="708"/>
          <w:docGrid w:linePitch="360"/>
        </w:sectPr>
      </w:pPr>
      <w:r w:rsidRPr="00B67667">
        <w:rPr>
          <w:rFonts w:ascii="Times New Roman" w:hAnsi="Times New Roman"/>
          <w:sz w:val="28"/>
          <w:szCs w:val="28"/>
          <w:lang w:val="ru-RU"/>
        </w:rPr>
        <w:lastRenderedPageBreak/>
        <w:tab/>
      </w:r>
    </w:p>
    <w:p w:rsidR="005F1316" w:rsidRPr="00B67667" w:rsidRDefault="005F1316" w:rsidP="00371062">
      <w:pPr>
        <w:pStyle w:val="a4"/>
        <w:rPr>
          <w:rFonts w:ascii="Times New Roman" w:hAnsi="Times New Roman"/>
          <w:sz w:val="28"/>
          <w:szCs w:val="28"/>
          <w:lang w:val="ru-RU"/>
        </w:rPr>
        <w:sectPr w:rsidR="005F1316" w:rsidRPr="00B67667" w:rsidSect="00C25DCE">
          <w:headerReference w:type="even" r:id="rId9"/>
          <w:pgSz w:w="11906" w:h="16838"/>
          <w:pgMar w:top="851" w:right="707" w:bottom="851" w:left="1701" w:header="708" w:footer="708" w:gutter="0"/>
          <w:cols w:space="708"/>
          <w:docGrid w:linePitch="360"/>
        </w:sectPr>
      </w:pPr>
    </w:p>
    <w:p w:rsidR="00EC440D" w:rsidRPr="00B67667" w:rsidRDefault="00EC440D" w:rsidP="00371062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sectPr w:rsidR="00EC440D" w:rsidRPr="00B67667" w:rsidSect="005F13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CF" w:rsidRDefault="001259CF">
      <w:pPr>
        <w:spacing w:after="0" w:line="240" w:lineRule="auto"/>
      </w:pPr>
      <w:r>
        <w:separator/>
      </w:r>
    </w:p>
  </w:endnote>
  <w:endnote w:type="continuationSeparator" w:id="0">
    <w:p w:rsidR="001259CF" w:rsidRDefault="0012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C9" w:rsidRDefault="003412C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C1019" w:rsidRPr="00DC1019">
      <w:rPr>
        <w:noProof/>
        <w:lang w:val="ru-RU"/>
      </w:rPr>
      <w:t>17</w:t>
    </w:r>
    <w:r>
      <w:fldChar w:fldCharType="end"/>
    </w:r>
  </w:p>
  <w:p w:rsidR="003412C9" w:rsidRDefault="003412C9">
    <w:pPr>
      <w:pStyle w:val="a8"/>
    </w:pPr>
  </w:p>
  <w:p w:rsidR="003412C9" w:rsidRDefault="003412C9"/>
  <w:p w:rsidR="003412C9" w:rsidRDefault="003412C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CF" w:rsidRDefault="001259CF">
      <w:pPr>
        <w:spacing w:after="0" w:line="240" w:lineRule="auto"/>
      </w:pPr>
      <w:r>
        <w:separator/>
      </w:r>
    </w:p>
  </w:footnote>
  <w:footnote w:type="continuationSeparator" w:id="0">
    <w:p w:rsidR="001259CF" w:rsidRDefault="0012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C9" w:rsidRDefault="003412C9" w:rsidP="00C25DCE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12C9" w:rsidRDefault="003412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6D0"/>
    <w:multiLevelType w:val="hybridMultilevel"/>
    <w:tmpl w:val="52D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421"/>
    <w:multiLevelType w:val="hybridMultilevel"/>
    <w:tmpl w:val="91CCB360"/>
    <w:lvl w:ilvl="0" w:tplc="62DAC36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5885185"/>
    <w:multiLevelType w:val="hybridMultilevel"/>
    <w:tmpl w:val="B8FC269E"/>
    <w:lvl w:ilvl="0" w:tplc="D648361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5BA6A6B"/>
    <w:multiLevelType w:val="multilevel"/>
    <w:tmpl w:val="B41E5B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E1200B3"/>
    <w:multiLevelType w:val="hybridMultilevel"/>
    <w:tmpl w:val="4ECE8D7A"/>
    <w:lvl w:ilvl="0" w:tplc="711A53B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E3E1D9C"/>
    <w:multiLevelType w:val="hybridMultilevel"/>
    <w:tmpl w:val="3A2AED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DF7ECC"/>
    <w:multiLevelType w:val="hybridMultilevel"/>
    <w:tmpl w:val="6AEEA532"/>
    <w:lvl w:ilvl="0" w:tplc="6FE89A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BB1249"/>
    <w:multiLevelType w:val="hybridMultilevel"/>
    <w:tmpl w:val="DC8A3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BC022E"/>
    <w:multiLevelType w:val="hybridMultilevel"/>
    <w:tmpl w:val="568CB470"/>
    <w:lvl w:ilvl="0" w:tplc="90F8F9E4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86B02"/>
    <w:multiLevelType w:val="hybridMultilevel"/>
    <w:tmpl w:val="CBF8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F73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AC3E7F"/>
    <w:multiLevelType w:val="hybridMultilevel"/>
    <w:tmpl w:val="808E2C92"/>
    <w:lvl w:ilvl="0" w:tplc="6FE89AD8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030DA"/>
    <w:multiLevelType w:val="multilevel"/>
    <w:tmpl w:val="30741D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1196621"/>
    <w:multiLevelType w:val="hybridMultilevel"/>
    <w:tmpl w:val="74FEA512"/>
    <w:lvl w:ilvl="0" w:tplc="E93C2700"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261F1A58"/>
    <w:multiLevelType w:val="hybridMultilevel"/>
    <w:tmpl w:val="7BD899EE"/>
    <w:lvl w:ilvl="0" w:tplc="5296D7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6BA6B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7D2ABB"/>
    <w:multiLevelType w:val="multilevel"/>
    <w:tmpl w:val="10F86C6C"/>
    <w:lvl w:ilvl="0">
      <w:start w:val="6"/>
      <w:numFmt w:val="decimal"/>
      <w:lvlText w:val="%1.0"/>
      <w:lvlJc w:val="left"/>
      <w:pPr>
        <w:ind w:left="172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2433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48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554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26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33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03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106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174" w:hanging="2160"/>
      </w:pPr>
      <w:rPr>
        <w:rFonts w:hint="default"/>
        <w:u w:val="none"/>
      </w:rPr>
    </w:lvl>
  </w:abstractNum>
  <w:abstractNum w:abstractNumId="17" w15:restartNumberingAfterBreak="0">
    <w:nsid w:val="2A5C41D3"/>
    <w:multiLevelType w:val="hybridMultilevel"/>
    <w:tmpl w:val="E7D459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947F06"/>
    <w:multiLevelType w:val="hybridMultilevel"/>
    <w:tmpl w:val="FF449732"/>
    <w:lvl w:ilvl="0" w:tplc="7B2E23CE">
      <w:start w:val="2"/>
      <w:numFmt w:val="bullet"/>
      <w:lvlText w:val=""/>
      <w:lvlJc w:val="left"/>
      <w:pPr>
        <w:ind w:left="135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9" w15:restartNumberingAfterBreak="0">
    <w:nsid w:val="2BEF2865"/>
    <w:multiLevelType w:val="hybridMultilevel"/>
    <w:tmpl w:val="48E0133E"/>
    <w:lvl w:ilvl="0" w:tplc="2FD443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3CF4FCC"/>
    <w:multiLevelType w:val="hybridMultilevel"/>
    <w:tmpl w:val="009CD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827BA2"/>
    <w:multiLevelType w:val="hybridMultilevel"/>
    <w:tmpl w:val="F416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245B9"/>
    <w:multiLevelType w:val="hybridMultilevel"/>
    <w:tmpl w:val="245C501E"/>
    <w:lvl w:ilvl="0" w:tplc="290274C0">
      <w:numFmt w:val="bullet"/>
      <w:lvlText w:val="•"/>
      <w:lvlJc w:val="left"/>
      <w:pPr>
        <w:ind w:left="737" w:hanging="171"/>
      </w:pPr>
      <w:rPr>
        <w:rFonts w:ascii="Agency FB" w:eastAsia="Agency FB" w:hAnsi="Agency FB" w:cs="Agency FB" w:hint="default"/>
        <w:w w:val="123"/>
        <w:position w:val="1"/>
        <w:sz w:val="12"/>
        <w:szCs w:val="12"/>
      </w:rPr>
    </w:lvl>
    <w:lvl w:ilvl="1" w:tplc="4E5813F6">
      <w:numFmt w:val="bullet"/>
      <w:lvlText w:val="•"/>
      <w:lvlJc w:val="left"/>
      <w:pPr>
        <w:ind w:left="1077" w:hanging="171"/>
      </w:pPr>
      <w:rPr>
        <w:rFonts w:ascii="Agency FB" w:eastAsia="Agency FB" w:hAnsi="Agency FB" w:cs="Agency FB" w:hint="default"/>
        <w:w w:val="123"/>
        <w:position w:val="1"/>
        <w:sz w:val="12"/>
        <w:szCs w:val="12"/>
      </w:rPr>
    </w:lvl>
    <w:lvl w:ilvl="2" w:tplc="330CD788">
      <w:numFmt w:val="bullet"/>
      <w:lvlText w:val="•"/>
      <w:lvlJc w:val="left"/>
      <w:pPr>
        <w:ind w:left="1860" w:hanging="171"/>
      </w:pPr>
      <w:rPr>
        <w:rFonts w:hint="default"/>
      </w:rPr>
    </w:lvl>
    <w:lvl w:ilvl="3" w:tplc="21A082EA">
      <w:numFmt w:val="bullet"/>
      <w:lvlText w:val="•"/>
      <w:lvlJc w:val="left"/>
      <w:pPr>
        <w:ind w:left="2641" w:hanging="171"/>
      </w:pPr>
      <w:rPr>
        <w:rFonts w:hint="default"/>
      </w:rPr>
    </w:lvl>
    <w:lvl w:ilvl="4" w:tplc="C2A23DB2">
      <w:numFmt w:val="bullet"/>
      <w:lvlText w:val="•"/>
      <w:lvlJc w:val="left"/>
      <w:pPr>
        <w:ind w:left="3422" w:hanging="171"/>
      </w:pPr>
      <w:rPr>
        <w:rFonts w:hint="default"/>
      </w:rPr>
    </w:lvl>
    <w:lvl w:ilvl="5" w:tplc="69A430EC">
      <w:numFmt w:val="bullet"/>
      <w:lvlText w:val="•"/>
      <w:lvlJc w:val="left"/>
      <w:pPr>
        <w:ind w:left="4203" w:hanging="171"/>
      </w:pPr>
      <w:rPr>
        <w:rFonts w:hint="default"/>
      </w:rPr>
    </w:lvl>
    <w:lvl w:ilvl="6" w:tplc="256E7ABC">
      <w:numFmt w:val="bullet"/>
      <w:lvlText w:val="•"/>
      <w:lvlJc w:val="left"/>
      <w:pPr>
        <w:ind w:left="4983" w:hanging="171"/>
      </w:pPr>
      <w:rPr>
        <w:rFonts w:hint="default"/>
      </w:rPr>
    </w:lvl>
    <w:lvl w:ilvl="7" w:tplc="D9A8A3EE">
      <w:numFmt w:val="bullet"/>
      <w:lvlText w:val="•"/>
      <w:lvlJc w:val="left"/>
      <w:pPr>
        <w:ind w:left="5764" w:hanging="171"/>
      </w:pPr>
      <w:rPr>
        <w:rFonts w:hint="default"/>
      </w:rPr>
    </w:lvl>
    <w:lvl w:ilvl="8" w:tplc="7A9E63A4">
      <w:numFmt w:val="bullet"/>
      <w:lvlText w:val="•"/>
      <w:lvlJc w:val="left"/>
      <w:pPr>
        <w:ind w:left="6545" w:hanging="171"/>
      </w:pPr>
      <w:rPr>
        <w:rFonts w:hint="default"/>
      </w:rPr>
    </w:lvl>
  </w:abstractNum>
  <w:abstractNum w:abstractNumId="23" w15:restartNumberingAfterBreak="0">
    <w:nsid w:val="40B10C6E"/>
    <w:multiLevelType w:val="hybridMultilevel"/>
    <w:tmpl w:val="ECF6175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87C0F"/>
    <w:multiLevelType w:val="hybridMultilevel"/>
    <w:tmpl w:val="05366200"/>
    <w:lvl w:ilvl="0" w:tplc="756044B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2474D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913D25"/>
    <w:multiLevelType w:val="hybridMultilevel"/>
    <w:tmpl w:val="4D40F280"/>
    <w:lvl w:ilvl="0" w:tplc="67D600A0">
      <w:start w:val="2"/>
      <w:numFmt w:val="bullet"/>
      <w:lvlText w:val=""/>
      <w:lvlJc w:val="left"/>
      <w:pPr>
        <w:ind w:left="15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 w15:restartNumberingAfterBreak="0">
    <w:nsid w:val="44B3463A"/>
    <w:multiLevelType w:val="hybridMultilevel"/>
    <w:tmpl w:val="DCE268C4"/>
    <w:lvl w:ilvl="0" w:tplc="6FE89A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8EC3DA6"/>
    <w:multiLevelType w:val="hybridMultilevel"/>
    <w:tmpl w:val="12F2380E"/>
    <w:lvl w:ilvl="0" w:tplc="FEE67AA8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A23AE"/>
    <w:multiLevelType w:val="hybridMultilevel"/>
    <w:tmpl w:val="9C3E9092"/>
    <w:lvl w:ilvl="0" w:tplc="59B01298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0" w15:restartNumberingAfterBreak="0">
    <w:nsid w:val="52490812"/>
    <w:multiLevelType w:val="multilevel"/>
    <w:tmpl w:val="0736F55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2C0555D"/>
    <w:multiLevelType w:val="hybridMultilevel"/>
    <w:tmpl w:val="32DEF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38432F8"/>
    <w:multiLevelType w:val="multilevel"/>
    <w:tmpl w:val="015C7DF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54894D59"/>
    <w:multiLevelType w:val="hybridMultilevel"/>
    <w:tmpl w:val="2926E8DA"/>
    <w:lvl w:ilvl="0" w:tplc="CBD8AD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7FA50F1"/>
    <w:multiLevelType w:val="hybridMultilevel"/>
    <w:tmpl w:val="C24EE0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C1453"/>
    <w:multiLevelType w:val="hybridMultilevel"/>
    <w:tmpl w:val="3B1C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D110A"/>
    <w:multiLevelType w:val="hybridMultilevel"/>
    <w:tmpl w:val="5B067A02"/>
    <w:lvl w:ilvl="0" w:tplc="128C01E0">
      <w:start w:val="2"/>
      <w:numFmt w:val="bullet"/>
      <w:lvlText w:val=""/>
      <w:lvlJc w:val="left"/>
      <w:pPr>
        <w:ind w:left="19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7" w15:restartNumberingAfterBreak="0">
    <w:nsid w:val="615E1D16"/>
    <w:multiLevelType w:val="hybridMultilevel"/>
    <w:tmpl w:val="50CC1FC2"/>
    <w:lvl w:ilvl="0" w:tplc="AB1E0E1A">
      <w:start w:val="2"/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 w15:restartNumberingAfterBreak="0">
    <w:nsid w:val="620B1189"/>
    <w:multiLevelType w:val="hybridMultilevel"/>
    <w:tmpl w:val="C338EE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32603D"/>
    <w:multiLevelType w:val="hybridMultilevel"/>
    <w:tmpl w:val="F77CEA78"/>
    <w:lvl w:ilvl="0" w:tplc="6FF43B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83216E8"/>
    <w:multiLevelType w:val="hybridMultilevel"/>
    <w:tmpl w:val="7EE81F64"/>
    <w:lvl w:ilvl="0" w:tplc="3AFE8406">
      <w:start w:val="2"/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1" w15:restartNumberingAfterBreak="0">
    <w:nsid w:val="68C638DB"/>
    <w:multiLevelType w:val="hybridMultilevel"/>
    <w:tmpl w:val="3C3299F8"/>
    <w:lvl w:ilvl="0" w:tplc="836C60CE">
      <w:start w:val="8"/>
      <w:numFmt w:val="decimal"/>
      <w:lvlText w:val="%1"/>
      <w:lvlJc w:val="left"/>
      <w:pPr>
        <w:ind w:left="785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69E2400C"/>
    <w:multiLevelType w:val="hybridMultilevel"/>
    <w:tmpl w:val="8020F266"/>
    <w:lvl w:ilvl="0" w:tplc="D21CFE4E">
      <w:start w:val="2"/>
      <w:numFmt w:val="bullet"/>
      <w:lvlText w:val=""/>
      <w:lvlJc w:val="left"/>
      <w:pPr>
        <w:ind w:left="17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3" w15:restartNumberingAfterBreak="0">
    <w:nsid w:val="69E54CB6"/>
    <w:multiLevelType w:val="multilevel"/>
    <w:tmpl w:val="31167252"/>
    <w:lvl w:ilvl="0">
      <w:start w:val="7"/>
      <w:numFmt w:val="decimal"/>
      <w:lvlText w:val="%1.0"/>
      <w:lvlJc w:val="left"/>
      <w:pPr>
        <w:ind w:left="1500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2208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261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329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37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10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813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7881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949" w:hanging="2160"/>
      </w:pPr>
      <w:rPr>
        <w:rFonts w:hint="default"/>
        <w:u w:val="none"/>
      </w:rPr>
    </w:lvl>
  </w:abstractNum>
  <w:abstractNum w:abstractNumId="44" w15:restartNumberingAfterBreak="0">
    <w:nsid w:val="6CD57D04"/>
    <w:multiLevelType w:val="hybridMultilevel"/>
    <w:tmpl w:val="8E7A3F74"/>
    <w:lvl w:ilvl="0" w:tplc="23BA1FD4">
      <w:start w:val="2"/>
      <w:numFmt w:val="bullet"/>
      <w:lvlText w:val=""/>
      <w:lvlJc w:val="left"/>
      <w:pPr>
        <w:ind w:left="17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5" w15:restartNumberingAfterBreak="0">
    <w:nsid w:val="79632057"/>
    <w:multiLevelType w:val="hybridMultilevel"/>
    <w:tmpl w:val="B658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27B30"/>
    <w:multiLevelType w:val="hybridMultilevel"/>
    <w:tmpl w:val="103C0D66"/>
    <w:lvl w:ilvl="0" w:tplc="4D68E266">
      <w:start w:val="2"/>
      <w:numFmt w:val="bullet"/>
      <w:lvlText w:val=""/>
      <w:lvlJc w:val="left"/>
      <w:pPr>
        <w:ind w:left="55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47" w15:restartNumberingAfterBreak="0">
    <w:nsid w:val="7C3C666F"/>
    <w:multiLevelType w:val="hybridMultilevel"/>
    <w:tmpl w:val="0A34E720"/>
    <w:lvl w:ilvl="0" w:tplc="96AA5D9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7F72D3"/>
    <w:multiLevelType w:val="multilevel"/>
    <w:tmpl w:val="D84C90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5"/>
  </w:num>
  <w:num w:numId="5">
    <w:abstractNumId w:val="32"/>
  </w:num>
  <w:num w:numId="6">
    <w:abstractNumId w:val="5"/>
  </w:num>
  <w:num w:numId="7">
    <w:abstractNumId w:val="17"/>
  </w:num>
  <w:num w:numId="8">
    <w:abstractNumId w:val="12"/>
  </w:num>
  <w:num w:numId="9">
    <w:abstractNumId w:val="3"/>
  </w:num>
  <w:num w:numId="10">
    <w:abstractNumId w:val="48"/>
  </w:num>
  <w:num w:numId="11">
    <w:abstractNumId w:val="30"/>
  </w:num>
  <w:num w:numId="12">
    <w:abstractNumId w:val="9"/>
  </w:num>
  <w:num w:numId="13">
    <w:abstractNumId w:val="27"/>
  </w:num>
  <w:num w:numId="14">
    <w:abstractNumId w:val="6"/>
  </w:num>
  <w:num w:numId="15">
    <w:abstractNumId w:val="35"/>
  </w:num>
  <w:num w:numId="16">
    <w:abstractNumId w:val="14"/>
  </w:num>
  <w:num w:numId="17">
    <w:abstractNumId w:val="34"/>
  </w:num>
  <w:num w:numId="18">
    <w:abstractNumId w:val="7"/>
  </w:num>
  <w:num w:numId="19">
    <w:abstractNumId w:val="33"/>
  </w:num>
  <w:num w:numId="20">
    <w:abstractNumId w:val="1"/>
  </w:num>
  <w:num w:numId="21">
    <w:abstractNumId w:val="4"/>
  </w:num>
  <w:num w:numId="22">
    <w:abstractNumId w:val="2"/>
  </w:num>
  <w:num w:numId="23">
    <w:abstractNumId w:val="29"/>
  </w:num>
  <w:num w:numId="24">
    <w:abstractNumId w:val="20"/>
  </w:num>
  <w:num w:numId="25">
    <w:abstractNumId w:val="31"/>
  </w:num>
  <w:num w:numId="26">
    <w:abstractNumId w:val="11"/>
  </w:num>
  <w:num w:numId="27">
    <w:abstractNumId w:val="45"/>
  </w:num>
  <w:num w:numId="28">
    <w:abstractNumId w:val="43"/>
  </w:num>
  <w:num w:numId="29">
    <w:abstractNumId w:val="16"/>
  </w:num>
  <w:num w:numId="30">
    <w:abstractNumId w:val="19"/>
  </w:num>
  <w:num w:numId="31">
    <w:abstractNumId w:val="24"/>
  </w:num>
  <w:num w:numId="32">
    <w:abstractNumId w:val="39"/>
  </w:num>
  <w:num w:numId="33">
    <w:abstractNumId w:val="41"/>
  </w:num>
  <w:num w:numId="34">
    <w:abstractNumId w:val="8"/>
  </w:num>
  <w:num w:numId="35">
    <w:abstractNumId w:val="28"/>
  </w:num>
  <w:num w:numId="36">
    <w:abstractNumId w:val="21"/>
  </w:num>
  <w:num w:numId="37">
    <w:abstractNumId w:val="46"/>
  </w:num>
  <w:num w:numId="38">
    <w:abstractNumId w:val="18"/>
  </w:num>
  <w:num w:numId="39">
    <w:abstractNumId w:val="42"/>
  </w:num>
  <w:num w:numId="40">
    <w:abstractNumId w:val="44"/>
  </w:num>
  <w:num w:numId="41">
    <w:abstractNumId w:val="37"/>
  </w:num>
  <w:num w:numId="42">
    <w:abstractNumId w:val="40"/>
  </w:num>
  <w:num w:numId="43">
    <w:abstractNumId w:val="26"/>
  </w:num>
  <w:num w:numId="44">
    <w:abstractNumId w:val="36"/>
  </w:num>
  <w:num w:numId="45">
    <w:abstractNumId w:val="13"/>
  </w:num>
  <w:num w:numId="46">
    <w:abstractNumId w:val="38"/>
  </w:num>
  <w:num w:numId="47">
    <w:abstractNumId w:val="23"/>
  </w:num>
  <w:num w:numId="48">
    <w:abstractNumId w:val="47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16C"/>
    <w:rsid w:val="00000041"/>
    <w:rsid w:val="0002069E"/>
    <w:rsid w:val="00021C53"/>
    <w:rsid w:val="00036CBB"/>
    <w:rsid w:val="00072817"/>
    <w:rsid w:val="0007736E"/>
    <w:rsid w:val="0008480D"/>
    <w:rsid w:val="00094F28"/>
    <w:rsid w:val="000A3EAA"/>
    <w:rsid w:val="000A5F9B"/>
    <w:rsid w:val="000B1F15"/>
    <w:rsid w:val="000D3143"/>
    <w:rsid w:val="000D416C"/>
    <w:rsid w:val="000E0F14"/>
    <w:rsid w:val="000E4D1B"/>
    <w:rsid w:val="000E60F4"/>
    <w:rsid w:val="000F2255"/>
    <w:rsid w:val="00125553"/>
    <w:rsid w:val="001259CF"/>
    <w:rsid w:val="001322CE"/>
    <w:rsid w:val="0013369B"/>
    <w:rsid w:val="001407DB"/>
    <w:rsid w:val="0014682E"/>
    <w:rsid w:val="00150322"/>
    <w:rsid w:val="00153FBF"/>
    <w:rsid w:val="00160D3D"/>
    <w:rsid w:val="00167D14"/>
    <w:rsid w:val="001712C2"/>
    <w:rsid w:val="0017316D"/>
    <w:rsid w:val="001770A0"/>
    <w:rsid w:val="001B1C31"/>
    <w:rsid w:val="001C453A"/>
    <w:rsid w:val="001C6EA1"/>
    <w:rsid w:val="001C7C1A"/>
    <w:rsid w:val="001E2DDA"/>
    <w:rsid w:val="002034C7"/>
    <w:rsid w:val="00217757"/>
    <w:rsid w:val="002222D2"/>
    <w:rsid w:val="002550C6"/>
    <w:rsid w:val="00257123"/>
    <w:rsid w:val="002652CD"/>
    <w:rsid w:val="002711E9"/>
    <w:rsid w:val="00285B68"/>
    <w:rsid w:val="002864D2"/>
    <w:rsid w:val="00295B3C"/>
    <w:rsid w:val="00296ED6"/>
    <w:rsid w:val="002A3DCE"/>
    <w:rsid w:val="002A48CC"/>
    <w:rsid w:val="002C1813"/>
    <w:rsid w:val="002C7E1E"/>
    <w:rsid w:val="002C7F71"/>
    <w:rsid w:val="00304705"/>
    <w:rsid w:val="00325849"/>
    <w:rsid w:val="003412C9"/>
    <w:rsid w:val="00342CF6"/>
    <w:rsid w:val="00344EAB"/>
    <w:rsid w:val="003539F2"/>
    <w:rsid w:val="00362343"/>
    <w:rsid w:val="00365FFD"/>
    <w:rsid w:val="00371062"/>
    <w:rsid w:val="00372475"/>
    <w:rsid w:val="00374C50"/>
    <w:rsid w:val="00375BDA"/>
    <w:rsid w:val="003764C3"/>
    <w:rsid w:val="00382313"/>
    <w:rsid w:val="0039605E"/>
    <w:rsid w:val="003B0CFC"/>
    <w:rsid w:val="003B131D"/>
    <w:rsid w:val="003C2654"/>
    <w:rsid w:val="003D73F8"/>
    <w:rsid w:val="003E0B05"/>
    <w:rsid w:val="003E2265"/>
    <w:rsid w:val="003E48C3"/>
    <w:rsid w:val="00404546"/>
    <w:rsid w:val="00415A2E"/>
    <w:rsid w:val="00470894"/>
    <w:rsid w:val="0047441B"/>
    <w:rsid w:val="004823CC"/>
    <w:rsid w:val="004833A3"/>
    <w:rsid w:val="004952CC"/>
    <w:rsid w:val="004A5983"/>
    <w:rsid w:val="004C71BC"/>
    <w:rsid w:val="004D3B15"/>
    <w:rsid w:val="004D5BCF"/>
    <w:rsid w:val="004E0620"/>
    <w:rsid w:val="004E6536"/>
    <w:rsid w:val="004E7A48"/>
    <w:rsid w:val="00501603"/>
    <w:rsid w:val="00507B9F"/>
    <w:rsid w:val="00513A14"/>
    <w:rsid w:val="00514BF9"/>
    <w:rsid w:val="005241D6"/>
    <w:rsid w:val="00527A77"/>
    <w:rsid w:val="00545867"/>
    <w:rsid w:val="00552BB7"/>
    <w:rsid w:val="00555BD8"/>
    <w:rsid w:val="005730FF"/>
    <w:rsid w:val="00573FBD"/>
    <w:rsid w:val="00574C4F"/>
    <w:rsid w:val="00575021"/>
    <w:rsid w:val="005916D7"/>
    <w:rsid w:val="005A34B3"/>
    <w:rsid w:val="005B12E8"/>
    <w:rsid w:val="005C631F"/>
    <w:rsid w:val="005E25E7"/>
    <w:rsid w:val="005F1316"/>
    <w:rsid w:val="005F4373"/>
    <w:rsid w:val="005F60EE"/>
    <w:rsid w:val="006007C2"/>
    <w:rsid w:val="00604E68"/>
    <w:rsid w:val="00607D96"/>
    <w:rsid w:val="00621C09"/>
    <w:rsid w:val="006243EB"/>
    <w:rsid w:val="00641EFD"/>
    <w:rsid w:val="00647CBE"/>
    <w:rsid w:val="006539B1"/>
    <w:rsid w:val="0067252C"/>
    <w:rsid w:val="00676C68"/>
    <w:rsid w:val="00692781"/>
    <w:rsid w:val="00696E95"/>
    <w:rsid w:val="006A0848"/>
    <w:rsid w:val="006B00D5"/>
    <w:rsid w:val="006B0775"/>
    <w:rsid w:val="006C2070"/>
    <w:rsid w:val="006C4709"/>
    <w:rsid w:val="006D1301"/>
    <w:rsid w:val="006F299C"/>
    <w:rsid w:val="006F37B8"/>
    <w:rsid w:val="00704FB7"/>
    <w:rsid w:val="00735383"/>
    <w:rsid w:val="00741B08"/>
    <w:rsid w:val="007461FF"/>
    <w:rsid w:val="007534EE"/>
    <w:rsid w:val="00763434"/>
    <w:rsid w:val="00774BBA"/>
    <w:rsid w:val="00775FFC"/>
    <w:rsid w:val="007A3F41"/>
    <w:rsid w:val="007B2BDB"/>
    <w:rsid w:val="007D53B6"/>
    <w:rsid w:val="00801BA5"/>
    <w:rsid w:val="0080741A"/>
    <w:rsid w:val="00811386"/>
    <w:rsid w:val="0081182F"/>
    <w:rsid w:val="00813961"/>
    <w:rsid w:val="00832B72"/>
    <w:rsid w:val="0083373F"/>
    <w:rsid w:val="00834819"/>
    <w:rsid w:val="00851ADD"/>
    <w:rsid w:val="00867FD9"/>
    <w:rsid w:val="008700E9"/>
    <w:rsid w:val="00871F3A"/>
    <w:rsid w:val="00877509"/>
    <w:rsid w:val="00883885"/>
    <w:rsid w:val="0089562C"/>
    <w:rsid w:val="008A11B2"/>
    <w:rsid w:val="008A1C50"/>
    <w:rsid w:val="008A216F"/>
    <w:rsid w:val="008B516F"/>
    <w:rsid w:val="008C4A83"/>
    <w:rsid w:val="008D2355"/>
    <w:rsid w:val="008D40AB"/>
    <w:rsid w:val="008F01BB"/>
    <w:rsid w:val="00901B12"/>
    <w:rsid w:val="00922A58"/>
    <w:rsid w:val="00954F3D"/>
    <w:rsid w:val="009808A7"/>
    <w:rsid w:val="00984E5C"/>
    <w:rsid w:val="00997094"/>
    <w:rsid w:val="009A0BBB"/>
    <w:rsid w:val="009A169C"/>
    <w:rsid w:val="009A4105"/>
    <w:rsid w:val="009A4134"/>
    <w:rsid w:val="009C4173"/>
    <w:rsid w:val="009D5449"/>
    <w:rsid w:val="009F409A"/>
    <w:rsid w:val="00A02A7D"/>
    <w:rsid w:val="00A24903"/>
    <w:rsid w:val="00A2611E"/>
    <w:rsid w:val="00A41D90"/>
    <w:rsid w:val="00A54B77"/>
    <w:rsid w:val="00A55B90"/>
    <w:rsid w:val="00A64480"/>
    <w:rsid w:val="00A77C54"/>
    <w:rsid w:val="00A80778"/>
    <w:rsid w:val="00A82027"/>
    <w:rsid w:val="00AA0B74"/>
    <w:rsid w:val="00AA26C4"/>
    <w:rsid w:val="00AB5E01"/>
    <w:rsid w:val="00AE59E0"/>
    <w:rsid w:val="00AF1F47"/>
    <w:rsid w:val="00AF25A8"/>
    <w:rsid w:val="00B055BF"/>
    <w:rsid w:val="00B116A7"/>
    <w:rsid w:val="00B2160B"/>
    <w:rsid w:val="00B3468E"/>
    <w:rsid w:val="00B35E82"/>
    <w:rsid w:val="00B369BE"/>
    <w:rsid w:val="00B6131B"/>
    <w:rsid w:val="00B63655"/>
    <w:rsid w:val="00B66737"/>
    <w:rsid w:val="00B67667"/>
    <w:rsid w:val="00B84A73"/>
    <w:rsid w:val="00BB1C1B"/>
    <w:rsid w:val="00BB24A6"/>
    <w:rsid w:val="00BC1B5B"/>
    <w:rsid w:val="00BD2A16"/>
    <w:rsid w:val="00BD4D67"/>
    <w:rsid w:val="00C00AE3"/>
    <w:rsid w:val="00C06D7E"/>
    <w:rsid w:val="00C14501"/>
    <w:rsid w:val="00C25DCE"/>
    <w:rsid w:val="00C314D9"/>
    <w:rsid w:val="00C35330"/>
    <w:rsid w:val="00C436DE"/>
    <w:rsid w:val="00C458DF"/>
    <w:rsid w:val="00C607D9"/>
    <w:rsid w:val="00C67E76"/>
    <w:rsid w:val="00C86007"/>
    <w:rsid w:val="00C96878"/>
    <w:rsid w:val="00CA2119"/>
    <w:rsid w:val="00CA23EF"/>
    <w:rsid w:val="00CB026F"/>
    <w:rsid w:val="00CB0390"/>
    <w:rsid w:val="00CC197F"/>
    <w:rsid w:val="00CC7FDE"/>
    <w:rsid w:val="00CD075C"/>
    <w:rsid w:val="00CE5FFA"/>
    <w:rsid w:val="00CE6EAC"/>
    <w:rsid w:val="00CE709E"/>
    <w:rsid w:val="00CF67B5"/>
    <w:rsid w:val="00D2324B"/>
    <w:rsid w:val="00D25928"/>
    <w:rsid w:val="00D277C5"/>
    <w:rsid w:val="00D322EE"/>
    <w:rsid w:val="00D34CE9"/>
    <w:rsid w:val="00D358C4"/>
    <w:rsid w:val="00D47CBD"/>
    <w:rsid w:val="00D914BE"/>
    <w:rsid w:val="00D93FB3"/>
    <w:rsid w:val="00DC1019"/>
    <w:rsid w:val="00DC47F2"/>
    <w:rsid w:val="00DC6211"/>
    <w:rsid w:val="00DD34F8"/>
    <w:rsid w:val="00E022F0"/>
    <w:rsid w:val="00E24889"/>
    <w:rsid w:val="00E25BAE"/>
    <w:rsid w:val="00E34541"/>
    <w:rsid w:val="00E35782"/>
    <w:rsid w:val="00E51E64"/>
    <w:rsid w:val="00E63B69"/>
    <w:rsid w:val="00E72435"/>
    <w:rsid w:val="00E839E9"/>
    <w:rsid w:val="00E87997"/>
    <w:rsid w:val="00E909AA"/>
    <w:rsid w:val="00E95D18"/>
    <w:rsid w:val="00EA2DE2"/>
    <w:rsid w:val="00EA5F11"/>
    <w:rsid w:val="00EA767C"/>
    <w:rsid w:val="00EB0CE5"/>
    <w:rsid w:val="00EC440D"/>
    <w:rsid w:val="00EC7189"/>
    <w:rsid w:val="00ED145E"/>
    <w:rsid w:val="00ED3BDE"/>
    <w:rsid w:val="00ED4777"/>
    <w:rsid w:val="00ED6C06"/>
    <w:rsid w:val="00ED70AB"/>
    <w:rsid w:val="00EE1F5B"/>
    <w:rsid w:val="00EE4825"/>
    <w:rsid w:val="00F00CCF"/>
    <w:rsid w:val="00F024F2"/>
    <w:rsid w:val="00F1202A"/>
    <w:rsid w:val="00F14639"/>
    <w:rsid w:val="00F42605"/>
    <w:rsid w:val="00F50CFC"/>
    <w:rsid w:val="00F5411C"/>
    <w:rsid w:val="00F546E1"/>
    <w:rsid w:val="00F56413"/>
    <w:rsid w:val="00F66D28"/>
    <w:rsid w:val="00F91AF1"/>
    <w:rsid w:val="00F91EB9"/>
    <w:rsid w:val="00F976DD"/>
    <w:rsid w:val="00FA11FF"/>
    <w:rsid w:val="00FB0CB2"/>
    <w:rsid w:val="00FB3FA0"/>
    <w:rsid w:val="00FE3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8DB70"/>
  <w15:docId w15:val="{9A4783ED-8F9B-4911-AAF8-9D5A7BAB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123"/>
  </w:style>
  <w:style w:type="paragraph" w:styleId="1">
    <w:name w:val="heading 1"/>
    <w:basedOn w:val="a"/>
    <w:next w:val="a"/>
    <w:link w:val="10"/>
    <w:uiPriority w:val="9"/>
    <w:qFormat/>
    <w:rsid w:val="005F13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F131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F131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F131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F131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F131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5F131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F131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F1316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3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F13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F13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F13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F13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F1316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5F131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F131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F1316"/>
    <w:rPr>
      <w:rFonts w:ascii="Cambria" w:eastAsia="Times New Roman" w:hAnsi="Cambria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F1316"/>
  </w:style>
  <w:style w:type="paragraph" w:styleId="a3">
    <w:name w:val="List Paragraph"/>
    <w:basedOn w:val="a"/>
    <w:uiPriority w:val="1"/>
    <w:qFormat/>
    <w:rsid w:val="005F131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basedOn w:val="a"/>
    <w:uiPriority w:val="1"/>
    <w:qFormat/>
    <w:rsid w:val="005F13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5">
    <w:name w:val="Table Grid"/>
    <w:basedOn w:val="a1"/>
    <w:uiPriority w:val="59"/>
    <w:rsid w:val="005F13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nhideWhenUsed/>
    <w:rsid w:val="005F13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5F131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5F13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5F1316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1">
    <w:name w:val="Основной текст с отступом 31"/>
    <w:basedOn w:val="a"/>
    <w:rsid w:val="005F13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ar-SA" w:bidi="en-US"/>
    </w:rPr>
  </w:style>
  <w:style w:type="character" w:styleId="aa">
    <w:name w:val="page number"/>
    <w:basedOn w:val="a0"/>
    <w:rsid w:val="005F1316"/>
  </w:style>
  <w:style w:type="paragraph" w:styleId="ab">
    <w:name w:val="Title"/>
    <w:basedOn w:val="a"/>
    <w:next w:val="a"/>
    <w:link w:val="ac"/>
    <w:uiPriority w:val="10"/>
    <w:qFormat/>
    <w:rsid w:val="005F131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5F13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5F131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F1316"/>
    <w:rPr>
      <w:rFonts w:ascii="Cambria" w:eastAsia="Times New Roman" w:hAnsi="Cambria" w:cs="Times New Roman"/>
      <w:sz w:val="24"/>
      <w:szCs w:val="24"/>
    </w:rPr>
  </w:style>
  <w:style w:type="character" w:styleId="af">
    <w:name w:val="Strong"/>
    <w:uiPriority w:val="22"/>
    <w:qFormat/>
    <w:rsid w:val="005F1316"/>
    <w:rPr>
      <w:b/>
      <w:bCs/>
    </w:rPr>
  </w:style>
  <w:style w:type="character" w:styleId="af0">
    <w:name w:val="Emphasis"/>
    <w:qFormat/>
    <w:rsid w:val="005F1316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5F1316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F1316"/>
    <w:rPr>
      <w:rFonts w:ascii="Calibri" w:eastAsia="Times New Roman" w:hAnsi="Calibri" w:cs="Times New Roman"/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5F1316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5F1316"/>
    <w:rPr>
      <w:rFonts w:ascii="Calibri" w:eastAsia="Times New Roman" w:hAnsi="Calibri" w:cs="Times New Roman"/>
      <w:b/>
      <w:i/>
      <w:sz w:val="24"/>
      <w:szCs w:val="20"/>
    </w:rPr>
  </w:style>
  <w:style w:type="character" w:styleId="af3">
    <w:name w:val="Subtle Emphasis"/>
    <w:uiPriority w:val="19"/>
    <w:qFormat/>
    <w:rsid w:val="005F1316"/>
    <w:rPr>
      <w:i/>
      <w:color w:val="5A5A5A"/>
    </w:rPr>
  </w:style>
  <w:style w:type="character" w:styleId="af4">
    <w:name w:val="Intense Emphasis"/>
    <w:uiPriority w:val="21"/>
    <w:qFormat/>
    <w:rsid w:val="005F1316"/>
    <w:rPr>
      <w:b/>
      <w:i/>
      <w:sz w:val="24"/>
      <w:szCs w:val="24"/>
      <w:u w:val="single"/>
    </w:rPr>
  </w:style>
  <w:style w:type="character" w:styleId="af5">
    <w:name w:val="Subtle Reference"/>
    <w:uiPriority w:val="31"/>
    <w:qFormat/>
    <w:rsid w:val="005F1316"/>
    <w:rPr>
      <w:sz w:val="24"/>
      <w:szCs w:val="24"/>
      <w:u w:val="single"/>
    </w:rPr>
  </w:style>
  <w:style w:type="character" w:styleId="af6">
    <w:name w:val="Intense Reference"/>
    <w:uiPriority w:val="32"/>
    <w:qFormat/>
    <w:rsid w:val="005F1316"/>
    <w:rPr>
      <w:b/>
      <w:sz w:val="24"/>
      <w:u w:val="single"/>
    </w:rPr>
  </w:style>
  <w:style w:type="character" w:styleId="af7">
    <w:name w:val="Book Title"/>
    <w:uiPriority w:val="33"/>
    <w:qFormat/>
    <w:rsid w:val="005F1316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qFormat/>
    <w:rsid w:val="005F1316"/>
    <w:pPr>
      <w:outlineLvl w:val="9"/>
    </w:pPr>
  </w:style>
  <w:style w:type="table" w:styleId="2-1">
    <w:name w:val="Medium Shading 2 Accent 1"/>
    <w:basedOn w:val="a1"/>
    <w:uiPriority w:val="64"/>
    <w:rsid w:val="005F13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5F13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10">
    <w:name w:val="Light Grid Accent 1"/>
    <w:basedOn w:val="a1"/>
    <w:uiPriority w:val="62"/>
    <w:rsid w:val="005F13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Default">
    <w:name w:val="Default"/>
    <w:rsid w:val="005F13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5F1316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1316"/>
    <w:rPr>
      <w:rFonts w:ascii="Tahoma" w:eastAsia="Times New Roman" w:hAnsi="Tahoma" w:cs="Tahoma"/>
      <w:sz w:val="16"/>
      <w:szCs w:val="16"/>
      <w:lang w:val="en-US" w:bidi="en-US"/>
    </w:rPr>
  </w:style>
  <w:style w:type="character" w:styleId="afb">
    <w:name w:val="annotation reference"/>
    <w:basedOn w:val="a0"/>
    <w:uiPriority w:val="99"/>
    <w:semiHidden/>
    <w:unhideWhenUsed/>
    <w:rsid w:val="002711E9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711E9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711E9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711E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711E9"/>
    <w:rPr>
      <w:b/>
      <w:bCs/>
      <w:sz w:val="20"/>
      <w:szCs w:val="20"/>
    </w:rPr>
  </w:style>
  <w:style w:type="paragraph" w:styleId="aff0">
    <w:name w:val="Body Text"/>
    <w:basedOn w:val="a"/>
    <w:link w:val="aff1"/>
    <w:uiPriority w:val="1"/>
    <w:qFormat/>
    <w:rsid w:val="00901B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1">
    <w:name w:val="Основной текст Знак"/>
    <w:basedOn w:val="a0"/>
    <w:link w:val="aff0"/>
    <w:uiPriority w:val="1"/>
    <w:rsid w:val="00901B1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73538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D06F-BEB3-49A7-BF13-9FCD45E0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35</Pages>
  <Words>7431</Words>
  <Characters>42362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199</cp:revision>
  <cp:lastPrinted>2021-09-21T15:04:00Z</cp:lastPrinted>
  <dcterms:created xsi:type="dcterms:W3CDTF">2020-08-20T10:03:00Z</dcterms:created>
  <dcterms:modified xsi:type="dcterms:W3CDTF">2021-09-21T15:05:00Z</dcterms:modified>
</cp:coreProperties>
</file>