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B59" w:rsidRPr="0050498D" w:rsidRDefault="00E21B59" w:rsidP="00E21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4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материально-техническом обеспечении и об оснащенности образовательного процесса </w:t>
      </w:r>
    </w:p>
    <w:p w:rsidR="00A70F4D" w:rsidRPr="00A70F4D" w:rsidRDefault="00E21B59" w:rsidP="00E21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4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(общежитий, спортивных сооружений) </w:t>
      </w:r>
    </w:p>
    <w:p w:rsidR="00E21B59" w:rsidRPr="0050498D" w:rsidRDefault="00E21B59" w:rsidP="00E21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4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A95908" w:rsidRPr="00A95908" w:rsidRDefault="00E21B59" w:rsidP="00E21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049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Муниципального  бюджетного дошкольного образовательного учреждения детский сад </w:t>
      </w:r>
    </w:p>
    <w:p w:rsidR="00E21B59" w:rsidRPr="005B548C" w:rsidRDefault="00E21B59" w:rsidP="00E21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049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   № </w:t>
      </w:r>
      <w:r w:rsidR="009618F5" w:rsidRPr="009618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Pr="005049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«</w:t>
      </w:r>
      <w:r w:rsidR="009618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Берёзка</w:t>
      </w:r>
      <w:r w:rsidRPr="005049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A70F4D" w:rsidRPr="005B548C" w:rsidRDefault="00A70F4D" w:rsidP="00E21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5295" w:rsidRPr="0050498D" w:rsidRDefault="00FE5295" w:rsidP="00E21B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1B59" w:rsidRDefault="00E21B59" w:rsidP="00E21B59">
      <w:pPr>
        <w:autoSpaceDE w:val="0"/>
        <w:autoSpaceDN w:val="0"/>
        <w:snapToGri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4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  <w:r w:rsidR="00FE52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504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основного оборудования для санитарно – гигиенического обеспечения:</w:t>
      </w:r>
    </w:p>
    <w:p w:rsidR="00FE5295" w:rsidRPr="0050498D" w:rsidRDefault="00FE5295" w:rsidP="00E21B59">
      <w:pPr>
        <w:autoSpaceDE w:val="0"/>
        <w:autoSpaceDN w:val="0"/>
        <w:snapToGri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387"/>
        <w:gridCol w:w="3260"/>
        <w:gridCol w:w="3119"/>
        <w:gridCol w:w="2409"/>
      </w:tblGrid>
      <w:tr w:rsidR="00E21B59" w:rsidRPr="0050498D" w:rsidTr="00074F46">
        <w:trPr>
          <w:cantSplit/>
          <w:trHeight w:val="130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1B59" w:rsidRPr="0050498D" w:rsidRDefault="00E21B59" w:rsidP="00074F46">
            <w:pPr>
              <w:suppressAutoHyphens/>
              <w:snapToGrid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ar-SA"/>
              </w:rPr>
            </w:pPr>
            <w:r w:rsidRPr="0050498D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ar-SA"/>
              </w:rPr>
              <w:t xml:space="preserve">Вид и назначение  помещений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B59" w:rsidRPr="0050498D" w:rsidRDefault="00E21B59" w:rsidP="00074F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50498D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Наименование перечня основного оборудования для санитарно – гигиенического обеспечения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B59" w:rsidRPr="0050498D" w:rsidRDefault="00E21B59" w:rsidP="00074F46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50498D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Фактический адрес объектов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B59" w:rsidRPr="0050498D" w:rsidRDefault="00E21B59" w:rsidP="00074F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владения, пользования (собственность, оперативное управление, аренда и т.п.)</w:t>
            </w:r>
          </w:p>
        </w:tc>
      </w:tr>
      <w:tr w:rsidR="00E21B59" w:rsidRPr="0050498D" w:rsidTr="00074F46">
        <w:trPr>
          <w:cantSplit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1B59" w:rsidRPr="0050498D" w:rsidRDefault="00E21B59" w:rsidP="00074F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50498D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1B59" w:rsidRPr="0050498D" w:rsidRDefault="00E21B59" w:rsidP="00074F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50498D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B59" w:rsidRPr="0050498D" w:rsidRDefault="00E21B59" w:rsidP="00074F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50498D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B59" w:rsidRPr="0050498D" w:rsidRDefault="00E21B59" w:rsidP="00074F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21B59" w:rsidRPr="0050498D" w:rsidTr="00074F46">
        <w:trPr>
          <w:cantSplit/>
          <w:trHeight w:val="208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1B59" w:rsidRPr="0050498D" w:rsidRDefault="00E21B59" w:rsidP="00074F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1B59" w:rsidRPr="0050498D" w:rsidRDefault="00E21B59" w:rsidP="00074F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498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Прачечная</w:t>
            </w:r>
          </w:p>
          <w:p w:rsidR="00E21B59" w:rsidRPr="0050498D" w:rsidRDefault="00E21B59" w:rsidP="00074F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B59" w:rsidRPr="00F715CC" w:rsidRDefault="00E21B59" w:rsidP="00074F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49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Стиральная машина </w:t>
            </w:r>
            <w:r w:rsidR="00022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="00022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Электролюкс</w:t>
            </w:r>
            <w:proofErr w:type="spellEnd"/>
            <w:r w:rsidR="00022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5049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1</w:t>
            </w:r>
          </w:p>
          <w:p w:rsidR="00E21B59" w:rsidRPr="0050498D" w:rsidRDefault="00E21B59" w:rsidP="00074F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49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ванна – 1,</w:t>
            </w:r>
          </w:p>
          <w:p w:rsidR="00E21B59" w:rsidRPr="0050498D" w:rsidRDefault="00E21B59" w:rsidP="00074F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49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утюги – 2,</w:t>
            </w:r>
          </w:p>
          <w:p w:rsidR="00E21B59" w:rsidRPr="0050498D" w:rsidRDefault="00E21B59" w:rsidP="00074F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49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шкаф для хранения белья – </w:t>
            </w:r>
            <w:r w:rsidR="005B54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5049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E21B59" w:rsidRDefault="00E21B59" w:rsidP="005B5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49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емкости для сортировки белья – 3</w:t>
            </w:r>
            <w:r w:rsidR="00FE52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5B54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электрический </w:t>
            </w:r>
            <w:r w:rsidR="00FE52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водонагреватель</w:t>
            </w:r>
            <w:r w:rsidR="00F318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318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MTS</w:t>
            </w:r>
            <w:r w:rsidR="005B54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318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="005B54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</w:t>
            </w:r>
            <w:r w:rsidR="00F31817" w:rsidRPr="00F318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5049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F31817" w:rsidRPr="0050498D" w:rsidRDefault="00F31817" w:rsidP="005B5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B59" w:rsidRPr="0050498D" w:rsidRDefault="00E21B59" w:rsidP="00074F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498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346050, Россия, Ростовская область, Тарасовский район,            п. Тарасовский, </w:t>
            </w:r>
          </w:p>
          <w:p w:rsidR="00E21B59" w:rsidRPr="0050498D" w:rsidRDefault="00FE5295" w:rsidP="00FE52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ул</w:t>
            </w:r>
            <w:r w:rsidR="00E21B59" w:rsidRPr="0050498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М. Горького, 133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B59" w:rsidRPr="0050498D" w:rsidRDefault="00E21B59" w:rsidP="00074F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собственность, оперативное управление</w:t>
            </w:r>
          </w:p>
        </w:tc>
      </w:tr>
    </w:tbl>
    <w:p w:rsidR="00E21B59" w:rsidRPr="0050498D" w:rsidRDefault="00E21B59" w:rsidP="00E21B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B59" w:rsidRPr="0050498D" w:rsidRDefault="00E21B59" w:rsidP="00E21B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B59" w:rsidRPr="0050498D" w:rsidRDefault="00E21B59" w:rsidP="00E21B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МБДОУ детский сад №</w:t>
      </w:r>
      <w:r w:rsidR="00FE5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504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E529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Берёзка</w:t>
      </w:r>
      <w:r w:rsidRPr="00504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имеет санитарно – эпидемиологическое заключение Государственной санитарно – эпидемиологической службы о соответствии образовательной деятельности государственным санитарно – </w:t>
      </w:r>
      <w:r w:rsidRPr="005049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эпидемиологическим правилам и нормативам. В соответствии с санитарными нормами и правилами разработаны инструкции по санитарному содержанию помещений в обычном рабочем режиме и в случае карантина в связи с инфекционными заболеваниями бактериальной и вирусной этиологии. </w:t>
      </w:r>
    </w:p>
    <w:p w:rsidR="00E21B59" w:rsidRPr="0050498D" w:rsidRDefault="00E21B59" w:rsidP="00E21B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B59" w:rsidRPr="0050498D" w:rsidRDefault="00E21B59" w:rsidP="00E21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B59" w:rsidRPr="0050498D" w:rsidRDefault="00E21B59" w:rsidP="00E21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B59" w:rsidRPr="0050498D" w:rsidRDefault="00E21B59" w:rsidP="00E21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B59" w:rsidRPr="0050498D" w:rsidRDefault="00E21B59" w:rsidP="00E21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B59" w:rsidRPr="0050498D" w:rsidRDefault="00E21B59" w:rsidP="00E21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83B" w:rsidRDefault="0078183B"/>
    <w:sectPr w:rsidR="0078183B" w:rsidSect="00E21B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21B59"/>
    <w:rsid w:val="000229D5"/>
    <w:rsid w:val="000D7A68"/>
    <w:rsid w:val="0010772C"/>
    <w:rsid w:val="00185212"/>
    <w:rsid w:val="001D7A14"/>
    <w:rsid w:val="00227397"/>
    <w:rsid w:val="00354D2A"/>
    <w:rsid w:val="00545E8E"/>
    <w:rsid w:val="005B548C"/>
    <w:rsid w:val="00677D62"/>
    <w:rsid w:val="00691A56"/>
    <w:rsid w:val="0078183B"/>
    <w:rsid w:val="007C01C9"/>
    <w:rsid w:val="009618F5"/>
    <w:rsid w:val="00A0690C"/>
    <w:rsid w:val="00A70F4D"/>
    <w:rsid w:val="00A95908"/>
    <w:rsid w:val="00AA06B5"/>
    <w:rsid w:val="00DC5E0C"/>
    <w:rsid w:val="00E0620C"/>
    <w:rsid w:val="00E21B59"/>
    <w:rsid w:val="00E56649"/>
    <w:rsid w:val="00F31817"/>
    <w:rsid w:val="00F715CC"/>
    <w:rsid w:val="00F759C2"/>
    <w:rsid w:val="00FE5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МДОУДС2</cp:lastModifiedBy>
  <cp:revision>16</cp:revision>
  <dcterms:created xsi:type="dcterms:W3CDTF">2013-07-13T07:48:00Z</dcterms:created>
  <dcterms:modified xsi:type="dcterms:W3CDTF">2020-12-07T07:04:00Z</dcterms:modified>
</cp:coreProperties>
</file>