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E91" w:rsidRDefault="00200FBE" w:rsidP="00D8347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-132715</wp:posOffset>
            </wp:positionV>
            <wp:extent cx="5153025" cy="790575"/>
            <wp:effectExtent l="0" t="0" r="9525" b="952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rokuror-rostov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4E91" w:rsidRDefault="00644E91" w:rsidP="00D83474">
      <w:pPr>
        <w:jc w:val="center"/>
        <w:rPr>
          <w:rFonts w:ascii="Times New Roman" w:hAnsi="Times New Roman" w:cs="Times New Roman"/>
          <w:sz w:val="28"/>
        </w:rPr>
      </w:pPr>
    </w:p>
    <w:p w:rsidR="00CB698E" w:rsidRDefault="004D6E23" w:rsidP="00CB698E">
      <w:pPr>
        <w:ind w:left="1418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70485</wp:posOffset>
                </wp:positionV>
                <wp:extent cx="4756785" cy="752475"/>
                <wp:effectExtent l="0" t="0" r="24765" b="47625"/>
                <wp:wrapNone/>
                <wp:docPr id="4" name="Выноска со стрелкой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90650" y="895350"/>
                          <a:ext cx="4756785" cy="752475"/>
                        </a:xfrm>
                        <a:prstGeom prst="downArrowCallout">
                          <a:avLst>
                            <a:gd name="adj1" fmla="val 25659"/>
                            <a:gd name="adj2" fmla="val 26718"/>
                            <a:gd name="adj3" fmla="val 21560"/>
                            <a:gd name="adj4" fmla="val 71946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4E91" w:rsidRPr="00644E91" w:rsidRDefault="00644E91" w:rsidP="00CB698E">
                            <w:pPr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44E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ДРОППЕРЫ – подставные лица, через которых мошенники выводят украденные деньги.</w:t>
                            </w:r>
                          </w:p>
                          <w:p w:rsidR="00644E91" w:rsidRDefault="00644E91" w:rsidP="00CB698E">
                            <w:pPr>
                              <w:ind w:left="-14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4" o:spid="_x0000_s1026" type="#_x0000_t80" style="position:absolute;left:0;text-align:left;margin-left:0;margin-top:5.55pt;width:374.55pt;height:59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" adj="15540,9887,16943,10362" fillcolor="#deeaf6 [660]" strokecolor="red" strokeweight="1pt">
                <v:textbox>
                  <w:txbxContent>
                    <w:p w:rsidR="00644E91" w:rsidRPr="00644E91" w:rsidRDefault="00644E91" w:rsidP="00CB698E">
                      <w:pPr>
                        <w:ind w:left="-142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44E9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ДРОППЕРЫ – подставные лица, через которых мошенники выводят украденные деньги.</w:t>
                      </w:r>
                    </w:p>
                    <w:p w:rsidR="00644E91" w:rsidRDefault="00644E91" w:rsidP="00CB698E">
                      <w:pPr>
                        <w:ind w:left="-142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D6E23" w:rsidRDefault="004D6E23" w:rsidP="00FB72CA">
      <w:pPr>
        <w:spacing w:after="0" w:line="240" w:lineRule="auto"/>
        <w:jc w:val="center"/>
        <w:rPr>
          <w:rFonts w:ascii="Times New Roman" w:hAnsi="Times New Roman" w:cs="Times New Roman"/>
          <w:sz w:val="32"/>
          <w:u w:val="single"/>
        </w:rPr>
      </w:pPr>
    </w:p>
    <w:p w:rsidR="004D6E23" w:rsidRDefault="004D6E23" w:rsidP="00FB72CA">
      <w:pPr>
        <w:spacing w:after="0" w:line="240" w:lineRule="auto"/>
        <w:jc w:val="center"/>
        <w:rPr>
          <w:rFonts w:ascii="Times New Roman" w:hAnsi="Times New Roman" w:cs="Times New Roman"/>
          <w:sz w:val="32"/>
          <w:u w:val="single"/>
        </w:rPr>
      </w:pPr>
    </w:p>
    <w:p w:rsidR="00D83474" w:rsidRPr="004D6E23" w:rsidRDefault="00D83474" w:rsidP="004D6E23">
      <w:pPr>
        <w:spacing w:after="0" w:line="240" w:lineRule="auto"/>
        <w:jc w:val="center"/>
        <w:rPr>
          <w:rFonts w:ascii="Times New Roman" w:hAnsi="Times New Roman" w:cs="Times New Roman"/>
          <w:sz w:val="32"/>
          <w:u w:val="single"/>
        </w:rPr>
      </w:pPr>
      <w:r w:rsidRPr="00FB72CA">
        <w:rPr>
          <w:rFonts w:ascii="Times New Roman" w:hAnsi="Times New Roman" w:cs="Times New Roman"/>
          <w:sz w:val="32"/>
          <w:u w:val="single"/>
        </w:rPr>
        <w:t>Чем грозит такая подработка?</w:t>
      </w:r>
    </w:p>
    <w:p w:rsidR="004D6E23" w:rsidRDefault="004D6E23" w:rsidP="00FB72CA">
      <w:pPr>
        <w:spacing w:after="0" w:line="240" w:lineRule="auto"/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991100" cy="1609725"/>
            <wp:effectExtent l="0" t="0" r="19050" b="952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44E91" w:rsidRPr="004D6E23" w:rsidRDefault="00D83474" w:rsidP="004D6E23">
      <w:pPr>
        <w:spacing w:after="0" w:line="240" w:lineRule="auto"/>
        <w:jc w:val="center"/>
        <w:rPr>
          <w:rFonts w:ascii="Times New Roman" w:hAnsi="Times New Roman" w:cs="Times New Roman"/>
          <w:sz w:val="32"/>
          <w:u w:val="single"/>
        </w:rPr>
      </w:pPr>
      <w:r w:rsidRPr="00FB72CA">
        <w:rPr>
          <w:rFonts w:ascii="Times New Roman" w:hAnsi="Times New Roman" w:cs="Times New Roman"/>
          <w:sz w:val="32"/>
          <w:u w:val="single"/>
        </w:rPr>
        <w:t>Кто под прицелом?</w:t>
      </w:r>
    </w:p>
    <w:p w:rsidR="004D6E23" w:rsidRDefault="004D6E23" w:rsidP="00A93A4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219700" cy="1209675"/>
            <wp:effectExtent l="0" t="19050" r="19050" b="9525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Start w:id="0" w:name="_GoBack"/>
      <w:bookmarkEnd w:id="0"/>
    </w:p>
    <w:p w:rsidR="004C7660" w:rsidRPr="0016179C" w:rsidRDefault="00D83474" w:rsidP="004C7660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16179C">
        <w:rPr>
          <w:rFonts w:ascii="Times New Roman" w:hAnsi="Times New Roman" w:cs="Times New Roman"/>
          <w:sz w:val="28"/>
          <w:u w:val="single"/>
        </w:rPr>
        <w:t xml:space="preserve">В вакансиях мошенники обещают легкий </w:t>
      </w:r>
      <w:r w:rsidR="004C7660" w:rsidRPr="0016179C">
        <w:rPr>
          <w:rFonts w:ascii="Times New Roman" w:hAnsi="Times New Roman" w:cs="Times New Roman"/>
          <w:sz w:val="28"/>
          <w:u w:val="single"/>
        </w:rPr>
        <w:t>заработок</w:t>
      </w:r>
      <w:r w:rsidRPr="0016179C">
        <w:rPr>
          <w:rFonts w:ascii="Times New Roman" w:hAnsi="Times New Roman" w:cs="Times New Roman"/>
          <w:sz w:val="28"/>
          <w:u w:val="single"/>
        </w:rPr>
        <w:t xml:space="preserve"> и удобный график. </w:t>
      </w:r>
    </w:p>
    <w:p w:rsidR="004C7660" w:rsidRPr="004C7660" w:rsidRDefault="00D83474" w:rsidP="00255029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40" w:lineRule="auto"/>
        <w:ind w:left="0" w:firstLine="0"/>
        <w:rPr>
          <w:rFonts w:ascii="Times New Roman" w:hAnsi="Times New Roman" w:cs="Times New Roman"/>
          <w:sz w:val="28"/>
        </w:rPr>
      </w:pPr>
      <w:r w:rsidRPr="004C7660">
        <w:rPr>
          <w:rFonts w:ascii="Times New Roman" w:hAnsi="Times New Roman" w:cs="Times New Roman"/>
          <w:sz w:val="28"/>
        </w:rPr>
        <w:t>Открыть несколько банковских счетов и перевести деньги за небольшую комиссию</w:t>
      </w:r>
      <w:r w:rsidR="00FB72CA">
        <w:rPr>
          <w:rFonts w:ascii="Times New Roman" w:hAnsi="Times New Roman" w:cs="Times New Roman"/>
          <w:sz w:val="28"/>
        </w:rPr>
        <w:t>;</w:t>
      </w:r>
      <w:r w:rsidR="004C7660" w:rsidRPr="004C7660">
        <w:rPr>
          <w:rFonts w:ascii="Times New Roman" w:hAnsi="Times New Roman" w:cs="Times New Roman"/>
          <w:sz w:val="28"/>
        </w:rPr>
        <w:t xml:space="preserve"> </w:t>
      </w:r>
    </w:p>
    <w:p w:rsidR="004C7660" w:rsidRPr="004C7660" w:rsidRDefault="004C7660" w:rsidP="00255029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40" w:lineRule="auto"/>
        <w:ind w:left="0" w:firstLine="0"/>
        <w:rPr>
          <w:rFonts w:ascii="Times New Roman" w:hAnsi="Times New Roman" w:cs="Times New Roman"/>
          <w:sz w:val="28"/>
        </w:rPr>
      </w:pPr>
      <w:r w:rsidRPr="004C7660">
        <w:rPr>
          <w:rFonts w:ascii="Times New Roman" w:hAnsi="Times New Roman" w:cs="Times New Roman"/>
          <w:sz w:val="28"/>
        </w:rPr>
        <w:t>Стать администратором «лотереи» и переводить деньги «победителям»</w:t>
      </w:r>
      <w:r w:rsidR="00FB72CA">
        <w:rPr>
          <w:rFonts w:ascii="Times New Roman" w:hAnsi="Times New Roman" w:cs="Times New Roman"/>
          <w:sz w:val="28"/>
        </w:rPr>
        <w:t>;</w:t>
      </w:r>
    </w:p>
    <w:p w:rsidR="004C7660" w:rsidRDefault="004C7660" w:rsidP="00255029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40" w:lineRule="auto"/>
        <w:ind w:left="0" w:firstLine="0"/>
        <w:rPr>
          <w:rFonts w:ascii="Times New Roman" w:hAnsi="Times New Roman" w:cs="Times New Roman"/>
          <w:sz w:val="28"/>
        </w:rPr>
      </w:pPr>
      <w:r w:rsidRPr="004C7660">
        <w:rPr>
          <w:rFonts w:ascii="Times New Roman" w:hAnsi="Times New Roman" w:cs="Times New Roman"/>
          <w:sz w:val="28"/>
        </w:rPr>
        <w:t>Сдать в аренду банковскую карту для тестирования новых финансовых сервисов</w:t>
      </w:r>
      <w:r w:rsidR="00FB72CA">
        <w:rPr>
          <w:rFonts w:ascii="Times New Roman" w:hAnsi="Times New Roman" w:cs="Times New Roman"/>
          <w:sz w:val="28"/>
        </w:rPr>
        <w:t>.</w:t>
      </w:r>
    </w:p>
    <w:p w:rsidR="00255029" w:rsidRDefault="00E27BB1" w:rsidP="00FB72CA">
      <w:pPr>
        <w:ind w:left="-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135890</wp:posOffset>
            </wp:positionH>
            <wp:positionV relativeFrom="paragraph">
              <wp:posOffset>993140</wp:posOffset>
            </wp:positionV>
            <wp:extent cx="1392810" cy="857011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92810" cy="857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66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962775" cy="2028825"/>
            <wp:effectExtent l="38100" t="0" r="66675" b="28575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CB698E" w:rsidRDefault="00E27BB1" w:rsidP="00E27BB1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noProof/>
          <w:sz w:val="28"/>
          <w:u w:val="single"/>
          <w:lang w:eastAsia="ru-RU"/>
        </w:rPr>
        <w:drawing>
          <wp:inline distT="0" distB="0" distL="0" distR="0" wp14:anchorId="573FDFAD" wp14:editId="4874C69E">
            <wp:extent cx="5486400" cy="1409700"/>
            <wp:effectExtent l="38100" t="0" r="19050" b="5715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CB698E" w:rsidRPr="004D6E23" w:rsidRDefault="00CB698E" w:rsidP="00255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D6E23">
        <w:rPr>
          <w:rFonts w:ascii="Times New Roman" w:hAnsi="Times New Roman" w:cs="Times New Roman"/>
          <w:b/>
          <w:sz w:val="28"/>
          <w:u w:val="single"/>
        </w:rPr>
        <w:t>ЕСЛИ ВЫ СТАЛИ ДРОППЕРОМ</w:t>
      </w:r>
    </w:p>
    <w:p w:rsidR="00CB698E" w:rsidRPr="004D6E23" w:rsidRDefault="00CB698E" w:rsidP="00255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D6E23">
        <w:rPr>
          <w:rFonts w:ascii="Times New Roman" w:hAnsi="Times New Roman" w:cs="Times New Roman"/>
          <w:b/>
          <w:sz w:val="28"/>
          <w:u w:val="single"/>
        </w:rPr>
        <w:t>НЕ МОЛЧИТЕ! СРАЗУ ОБРАТИТЕСЬ В ПОЛИЦИЮ И БАНК. ЧЕМ БЫСТРЕЕ ВЫ СООБЩИТЕ, ТЕМ МЕНЬШЕ БУДУТ ПОСЛЕДСТВИЯ.</w:t>
      </w:r>
    </w:p>
    <w:sectPr w:rsidR="00CB698E" w:rsidRPr="004D6E23" w:rsidSect="00255029">
      <w:pgSz w:w="11906" w:h="16838"/>
      <w:pgMar w:top="284" w:right="140" w:bottom="284" w:left="28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029" w:rsidRDefault="00255029" w:rsidP="00255029">
      <w:pPr>
        <w:spacing w:after="0" w:line="240" w:lineRule="auto"/>
      </w:pPr>
      <w:r>
        <w:separator/>
      </w:r>
    </w:p>
  </w:endnote>
  <w:endnote w:type="continuationSeparator" w:id="0">
    <w:p w:rsidR="00255029" w:rsidRDefault="00255029" w:rsidP="0025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029" w:rsidRDefault="00255029" w:rsidP="00255029">
      <w:pPr>
        <w:spacing w:after="0" w:line="240" w:lineRule="auto"/>
      </w:pPr>
      <w:r>
        <w:separator/>
      </w:r>
    </w:p>
  </w:footnote>
  <w:footnote w:type="continuationSeparator" w:id="0">
    <w:p w:rsidR="00255029" w:rsidRDefault="00255029" w:rsidP="00255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F5206"/>
    <w:multiLevelType w:val="hybridMultilevel"/>
    <w:tmpl w:val="1C706BD6"/>
    <w:lvl w:ilvl="0" w:tplc="0419000B">
      <w:start w:val="1"/>
      <w:numFmt w:val="bullet"/>
      <w:lvlText w:val=""/>
      <w:lvlJc w:val="left"/>
      <w:pPr>
        <w:ind w:left="-6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42E87566"/>
    <w:multiLevelType w:val="hybridMultilevel"/>
    <w:tmpl w:val="3B266D9A"/>
    <w:lvl w:ilvl="0" w:tplc="0419000B">
      <w:start w:val="1"/>
      <w:numFmt w:val="bullet"/>
      <w:lvlText w:val=""/>
      <w:lvlJc w:val="left"/>
      <w:pPr>
        <w:ind w:left="-6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3F7"/>
    <w:rsid w:val="0016179C"/>
    <w:rsid w:val="0019261B"/>
    <w:rsid w:val="00200FBE"/>
    <w:rsid w:val="00255029"/>
    <w:rsid w:val="004C7660"/>
    <w:rsid w:val="004D6E23"/>
    <w:rsid w:val="00644E91"/>
    <w:rsid w:val="00762075"/>
    <w:rsid w:val="008263F7"/>
    <w:rsid w:val="00A93A4A"/>
    <w:rsid w:val="00CB698E"/>
    <w:rsid w:val="00D3094B"/>
    <w:rsid w:val="00D83474"/>
    <w:rsid w:val="00E27BB1"/>
    <w:rsid w:val="00FB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975F"/>
  <w15:chartTrackingRefBased/>
  <w15:docId w15:val="{BD4F8337-2127-4787-8947-B15665AC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6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55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5029"/>
  </w:style>
  <w:style w:type="paragraph" w:styleId="a6">
    <w:name w:val="footer"/>
    <w:basedOn w:val="a"/>
    <w:link w:val="a7"/>
    <w:uiPriority w:val="99"/>
    <w:unhideWhenUsed/>
    <w:rsid w:val="00255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5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image" Target="media/image2.png"/><Relationship Id="rId26" Type="http://schemas.openxmlformats.org/officeDocument/2006/relationships/diagramQuickStyle" Target="diagrams/quickStyle4.xml"/><Relationship Id="rId3" Type="http://schemas.openxmlformats.org/officeDocument/2006/relationships/settings" Target="settings.xml"/><Relationship Id="rId21" Type="http://schemas.openxmlformats.org/officeDocument/2006/relationships/diagramQuickStyle" Target="diagrams/quickStyle3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Layout" Target="diagrams/layout4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Layout" Target="diagrams/layout3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diagramData" Target="diagrams/data4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10" Type="http://schemas.openxmlformats.org/officeDocument/2006/relationships/diagramQuickStyle" Target="diagrams/quickStyle1.xml"/><Relationship Id="rId19" Type="http://schemas.openxmlformats.org/officeDocument/2006/relationships/diagramData" Target="diagrams/data3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52F812-AAB6-4D43-8D20-0CE3100BF059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769695D-CEF9-4A06-A64F-09B88829F984}">
      <dgm:prSet phldrT="[Текст]" custT="1"/>
      <dgm:spPr>
        <a:solidFill>
          <a:schemeClr val="accent4">
            <a:lumMod val="20000"/>
            <a:lumOff val="80000"/>
          </a:schemeClr>
        </a:solidFill>
        <a:ln>
          <a:solidFill>
            <a:srgbClr val="FF0000"/>
          </a:solidFill>
        </a:ln>
      </dgm:spPr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финансовыми потерями</a:t>
          </a:r>
        </a:p>
      </dgm:t>
    </dgm:pt>
    <dgm:pt modelId="{1B433AD5-9444-4DBF-87E8-9A78A18E20A0}" type="parTrans" cxnId="{15ED9629-BA03-403F-9BFC-FCB024A49187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/>
        </a:p>
      </dgm:t>
    </dgm:pt>
    <dgm:pt modelId="{284402FB-AC95-4ECE-9084-BBC0863BB49B}" type="sibTrans" cxnId="{15ED9629-BA03-403F-9BFC-FCB024A49187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/>
        </a:p>
      </dgm:t>
    </dgm:pt>
    <dgm:pt modelId="{049452C4-579E-4687-85C3-EE0E8BC5ADB7}">
      <dgm:prSet phldrT="[Текст]" custT="1"/>
      <dgm:spPr>
        <a:solidFill>
          <a:schemeClr val="accent4">
            <a:lumMod val="20000"/>
            <a:lumOff val="80000"/>
          </a:schemeClr>
        </a:solidFill>
        <a:ln>
          <a:solidFill>
            <a:srgbClr val="FF0000"/>
          </a:solidFill>
        </a:ln>
      </dgm:spPr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дропперы рискуют попасть в черные списки банков</a:t>
          </a:r>
        </a:p>
      </dgm:t>
    </dgm:pt>
    <dgm:pt modelId="{4F4B3BE5-F8A6-446A-9F8D-DA21F058F2F2}" type="parTrans" cxnId="{269C11B5-39C4-4A32-82B0-C17479BE92C0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/>
        </a:p>
      </dgm:t>
    </dgm:pt>
    <dgm:pt modelId="{BB8AD47E-BD4B-4471-A83C-63753681EF53}" type="sibTrans" cxnId="{269C11B5-39C4-4A32-82B0-C17479BE92C0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/>
        </a:p>
      </dgm:t>
    </dgm:pt>
    <dgm:pt modelId="{2CE26302-50C6-4AD2-A953-3AB48652AD17}">
      <dgm:prSet phldrT="[Текст]" custT="1"/>
      <dgm:spPr>
        <a:solidFill>
          <a:schemeClr val="accent4">
            <a:lumMod val="20000"/>
            <a:lumOff val="80000"/>
          </a:schemeClr>
        </a:solidFill>
        <a:ln>
          <a:solidFill>
            <a:srgbClr val="FF0000"/>
          </a:solidFill>
        </a:ln>
      </dgm:spPr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имея личные данные «помощников» мошенники могут оформить на них кредит</a:t>
          </a:r>
        </a:p>
      </dgm:t>
    </dgm:pt>
    <dgm:pt modelId="{D9F111D3-B1C3-45FA-9D36-2B0436BB08D4}" type="parTrans" cxnId="{488D07C5-03BA-4980-8A0C-8AC01AD6009B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/>
        </a:p>
      </dgm:t>
    </dgm:pt>
    <dgm:pt modelId="{2D610E0B-461C-466A-BFD1-934AEE401E96}" type="sibTrans" cxnId="{488D07C5-03BA-4980-8A0C-8AC01AD6009B}">
      <dgm:prSet/>
      <dgm:spPr/>
      <dgm:t>
        <a:bodyPr/>
        <a:lstStyle/>
        <a:p>
          <a:pPr>
            <a:spcBef>
              <a:spcPts val="0"/>
            </a:spcBef>
            <a:spcAft>
              <a:spcPts val="0"/>
            </a:spcAft>
          </a:pPr>
          <a:endParaRPr lang="ru-RU"/>
        </a:p>
      </dgm:t>
    </dgm:pt>
    <dgm:pt modelId="{2700E80E-8F63-49A4-B4E3-685A6A91236B}" type="pres">
      <dgm:prSet presAssocID="{2052F812-AAB6-4D43-8D20-0CE3100BF059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9A153E0-130E-4DA5-A454-647A6E654752}" type="pres">
      <dgm:prSet presAssocID="{F769695D-CEF9-4A06-A64F-09B88829F984}" presName="parentLin" presStyleCnt="0"/>
      <dgm:spPr/>
    </dgm:pt>
    <dgm:pt modelId="{03E66BA0-31B5-4A48-8C85-2BE26FACFA29}" type="pres">
      <dgm:prSet presAssocID="{F769695D-CEF9-4A06-A64F-09B88829F984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67A5B883-FE85-4846-9D42-5987AC165A32}" type="pres">
      <dgm:prSet presAssocID="{F769695D-CEF9-4A06-A64F-09B88829F984}" presName="parentText" presStyleLbl="node1" presStyleIdx="0" presStyleCnt="3" custScaleX="94544" custScaleY="5461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43A5206-CBFD-4597-A457-A1EEA9303752}" type="pres">
      <dgm:prSet presAssocID="{F769695D-CEF9-4A06-A64F-09B88829F984}" presName="negativeSpace" presStyleCnt="0"/>
      <dgm:spPr/>
    </dgm:pt>
    <dgm:pt modelId="{E198B64A-B749-4DAE-B5B6-7205CC744B6D}" type="pres">
      <dgm:prSet presAssocID="{F769695D-CEF9-4A06-A64F-09B88829F984}" presName="childText" presStyleLbl="conFgAcc1" presStyleIdx="0" presStyleCnt="3" custScaleY="78421">
        <dgm:presLayoutVars>
          <dgm:bulletEnabled val="1"/>
        </dgm:presLayoutVars>
      </dgm:prSet>
      <dgm:spPr/>
    </dgm:pt>
    <dgm:pt modelId="{450DA5B5-DE81-42C2-A0F5-F15BC717DFB7}" type="pres">
      <dgm:prSet presAssocID="{284402FB-AC95-4ECE-9084-BBC0863BB49B}" presName="spaceBetweenRectangles" presStyleCnt="0"/>
      <dgm:spPr/>
    </dgm:pt>
    <dgm:pt modelId="{FB4A0D77-F035-482F-8D0A-9D99232ABDFB}" type="pres">
      <dgm:prSet presAssocID="{049452C4-579E-4687-85C3-EE0E8BC5ADB7}" presName="parentLin" presStyleCnt="0"/>
      <dgm:spPr/>
    </dgm:pt>
    <dgm:pt modelId="{119C996D-38F0-476A-A43B-F1F789C5EBB3}" type="pres">
      <dgm:prSet presAssocID="{049452C4-579E-4687-85C3-EE0E8BC5ADB7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D32430AA-505A-4602-9347-E87FF6E10E0A}" type="pres">
      <dgm:prSet presAssocID="{049452C4-579E-4687-85C3-EE0E8BC5ADB7}" presName="parentText" presStyleLbl="node1" presStyleIdx="1" presStyleCnt="3" custScaleX="101488" custScaleY="7212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054265-86B6-4740-A2C7-2AA6B6E9906D}" type="pres">
      <dgm:prSet presAssocID="{049452C4-579E-4687-85C3-EE0E8BC5ADB7}" presName="negativeSpace" presStyleCnt="0"/>
      <dgm:spPr/>
    </dgm:pt>
    <dgm:pt modelId="{93843FF1-C859-439F-8E28-F40B7A309E9A}" type="pres">
      <dgm:prSet presAssocID="{049452C4-579E-4687-85C3-EE0E8BC5ADB7}" presName="childText" presStyleLbl="conFgAcc1" presStyleIdx="1" presStyleCnt="3" custScaleY="75268">
        <dgm:presLayoutVars>
          <dgm:bulletEnabled val="1"/>
        </dgm:presLayoutVars>
      </dgm:prSet>
      <dgm:spPr/>
    </dgm:pt>
    <dgm:pt modelId="{469D786F-C054-4563-A5D4-F5E122F68749}" type="pres">
      <dgm:prSet presAssocID="{BB8AD47E-BD4B-4471-A83C-63753681EF53}" presName="spaceBetweenRectangles" presStyleCnt="0"/>
      <dgm:spPr/>
    </dgm:pt>
    <dgm:pt modelId="{4D787CA2-5DB7-426F-9043-DF1ECACBBA5D}" type="pres">
      <dgm:prSet presAssocID="{2CE26302-50C6-4AD2-A953-3AB48652AD17}" presName="parentLin" presStyleCnt="0"/>
      <dgm:spPr/>
    </dgm:pt>
    <dgm:pt modelId="{ABB2A319-4C87-4497-8528-DFC39D751A4E}" type="pres">
      <dgm:prSet presAssocID="{2CE26302-50C6-4AD2-A953-3AB48652AD17}" presName="parentLeftMargin" presStyleLbl="node1" presStyleIdx="1" presStyleCnt="3"/>
      <dgm:spPr/>
      <dgm:t>
        <a:bodyPr/>
        <a:lstStyle/>
        <a:p>
          <a:endParaRPr lang="ru-RU"/>
        </a:p>
      </dgm:t>
    </dgm:pt>
    <dgm:pt modelId="{B0DAEEAB-F435-47DA-AC32-2553136EC4ED}" type="pres">
      <dgm:prSet presAssocID="{2CE26302-50C6-4AD2-A953-3AB48652AD17}" presName="parentText" presStyleLbl="node1" presStyleIdx="2" presStyleCnt="3" custScaleX="110913" custScaleY="5524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598962C-014C-436B-A16D-6A98572D4C7C}" type="pres">
      <dgm:prSet presAssocID="{2CE26302-50C6-4AD2-A953-3AB48652AD17}" presName="negativeSpace" presStyleCnt="0"/>
      <dgm:spPr/>
    </dgm:pt>
    <dgm:pt modelId="{FFA09925-46B1-4AD9-A4E0-BD0A96A158EE}" type="pres">
      <dgm:prSet presAssocID="{2CE26302-50C6-4AD2-A953-3AB48652AD17}" presName="childText" presStyleLbl="conFgAcc1" presStyleIdx="2" presStyleCnt="3" custScaleY="73035">
        <dgm:presLayoutVars>
          <dgm:bulletEnabled val="1"/>
        </dgm:presLayoutVars>
      </dgm:prSet>
      <dgm:spPr/>
    </dgm:pt>
  </dgm:ptLst>
  <dgm:cxnLst>
    <dgm:cxn modelId="{08A270CB-0AF0-4676-A485-688945CD184B}" type="presOf" srcId="{F769695D-CEF9-4A06-A64F-09B88829F984}" destId="{67A5B883-FE85-4846-9D42-5987AC165A32}" srcOrd="1" destOrd="0" presId="urn:microsoft.com/office/officeart/2005/8/layout/list1"/>
    <dgm:cxn modelId="{15ED9629-BA03-403F-9BFC-FCB024A49187}" srcId="{2052F812-AAB6-4D43-8D20-0CE3100BF059}" destId="{F769695D-CEF9-4A06-A64F-09B88829F984}" srcOrd="0" destOrd="0" parTransId="{1B433AD5-9444-4DBF-87E8-9A78A18E20A0}" sibTransId="{284402FB-AC95-4ECE-9084-BBC0863BB49B}"/>
    <dgm:cxn modelId="{076151BF-6221-425D-A300-0CA8C048D617}" type="presOf" srcId="{049452C4-579E-4687-85C3-EE0E8BC5ADB7}" destId="{119C996D-38F0-476A-A43B-F1F789C5EBB3}" srcOrd="0" destOrd="0" presId="urn:microsoft.com/office/officeart/2005/8/layout/list1"/>
    <dgm:cxn modelId="{7484745D-5E2B-4E47-AD3C-15CF2EA19A6A}" type="presOf" srcId="{2052F812-AAB6-4D43-8D20-0CE3100BF059}" destId="{2700E80E-8F63-49A4-B4E3-685A6A91236B}" srcOrd="0" destOrd="0" presId="urn:microsoft.com/office/officeart/2005/8/layout/list1"/>
    <dgm:cxn modelId="{F54C6E5C-246C-4CC1-A20B-FE1E1CA003FB}" type="presOf" srcId="{F769695D-CEF9-4A06-A64F-09B88829F984}" destId="{03E66BA0-31B5-4A48-8C85-2BE26FACFA29}" srcOrd="0" destOrd="0" presId="urn:microsoft.com/office/officeart/2005/8/layout/list1"/>
    <dgm:cxn modelId="{F53656DC-885D-4772-8A2A-9248713663A9}" type="presOf" srcId="{049452C4-579E-4687-85C3-EE0E8BC5ADB7}" destId="{D32430AA-505A-4602-9347-E87FF6E10E0A}" srcOrd="1" destOrd="0" presId="urn:microsoft.com/office/officeart/2005/8/layout/list1"/>
    <dgm:cxn modelId="{A795EAFF-CE5F-4AE2-B116-B5A213AD780A}" type="presOf" srcId="{2CE26302-50C6-4AD2-A953-3AB48652AD17}" destId="{ABB2A319-4C87-4497-8528-DFC39D751A4E}" srcOrd="0" destOrd="0" presId="urn:microsoft.com/office/officeart/2005/8/layout/list1"/>
    <dgm:cxn modelId="{269C11B5-39C4-4A32-82B0-C17479BE92C0}" srcId="{2052F812-AAB6-4D43-8D20-0CE3100BF059}" destId="{049452C4-579E-4687-85C3-EE0E8BC5ADB7}" srcOrd="1" destOrd="0" parTransId="{4F4B3BE5-F8A6-446A-9F8D-DA21F058F2F2}" sibTransId="{BB8AD47E-BD4B-4471-A83C-63753681EF53}"/>
    <dgm:cxn modelId="{C03D5176-48F9-4CAB-BED1-5F21EFEF4EA8}" type="presOf" srcId="{2CE26302-50C6-4AD2-A953-3AB48652AD17}" destId="{B0DAEEAB-F435-47DA-AC32-2553136EC4ED}" srcOrd="1" destOrd="0" presId="urn:microsoft.com/office/officeart/2005/8/layout/list1"/>
    <dgm:cxn modelId="{488D07C5-03BA-4980-8A0C-8AC01AD6009B}" srcId="{2052F812-AAB6-4D43-8D20-0CE3100BF059}" destId="{2CE26302-50C6-4AD2-A953-3AB48652AD17}" srcOrd="2" destOrd="0" parTransId="{D9F111D3-B1C3-45FA-9D36-2B0436BB08D4}" sibTransId="{2D610E0B-461C-466A-BFD1-934AEE401E96}"/>
    <dgm:cxn modelId="{FB006A4B-46F9-420D-9A75-FD12D812AA93}" type="presParOf" srcId="{2700E80E-8F63-49A4-B4E3-685A6A91236B}" destId="{B9A153E0-130E-4DA5-A454-647A6E654752}" srcOrd="0" destOrd="0" presId="urn:microsoft.com/office/officeart/2005/8/layout/list1"/>
    <dgm:cxn modelId="{EE3E59B8-EEAB-43A9-A554-1F5421DF0CB9}" type="presParOf" srcId="{B9A153E0-130E-4DA5-A454-647A6E654752}" destId="{03E66BA0-31B5-4A48-8C85-2BE26FACFA29}" srcOrd="0" destOrd="0" presId="urn:microsoft.com/office/officeart/2005/8/layout/list1"/>
    <dgm:cxn modelId="{786A2E6C-163C-44FD-977B-C79AD6C2D100}" type="presParOf" srcId="{B9A153E0-130E-4DA5-A454-647A6E654752}" destId="{67A5B883-FE85-4846-9D42-5987AC165A32}" srcOrd="1" destOrd="0" presId="urn:microsoft.com/office/officeart/2005/8/layout/list1"/>
    <dgm:cxn modelId="{1CEBA3AA-F0E9-434B-B931-0FA287CAA2EC}" type="presParOf" srcId="{2700E80E-8F63-49A4-B4E3-685A6A91236B}" destId="{543A5206-CBFD-4597-A457-A1EEA9303752}" srcOrd="1" destOrd="0" presId="urn:microsoft.com/office/officeart/2005/8/layout/list1"/>
    <dgm:cxn modelId="{6ADECCEA-061C-41C0-AA74-1A4C8B8121AE}" type="presParOf" srcId="{2700E80E-8F63-49A4-B4E3-685A6A91236B}" destId="{E198B64A-B749-4DAE-B5B6-7205CC744B6D}" srcOrd="2" destOrd="0" presId="urn:microsoft.com/office/officeart/2005/8/layout/list1"/>
    <dgm:cxn modelId="{ACFDD243-D47D-4013-B62B-E159DA767313}" type="presParOf" srcId="{2700E80E-8F63-49A4-B4E3-685A6A91236B}" destId="{450DA5B5-DE81-42C2-A0F5-F15BC717DFB7}" srcOrd="3" destOrd="0" presId="urn:microsoft.com/office/officeart/2005/8/layout/list1"/>
    <dgm:cxn modelId="{DF0300EA-D376-4BCB-B1BD-93E1CC58B70B}" type="presParOf" srcId="{2700E80E-8F63-49A4-B4E3-685A6A91236B}" destId="{FB4A0D77-F035-482F-8D0A-9D99232ABDFB}" srcOrd="4" destOrd="0" presId="urn:microsoft.com/office/officeart/2005/8/layout/list1"/>
    <dgm:cxn modelId="{46FE8A0E-8BFB-495B-8F51-064B601584D3}" type="presParOf" srcId="{FB4A0D77-F035-482F-8D0A-9D99232ABDFB}" destId="{119C996D-38F0-476A-A43B-F1F789C5EBB3}" srcOrd="0" destOrd="0" presId="urn:microsoft.com/office/officeart/2005/8/layout/list1"/>
    <dgm:cxn modelId="{205B9FD1-AC22-4CBC-80D3-1FCE36F169A0}" type="presParOf" srcId="{FB4A0D77-F035-482F-8D0A-9D99232ABDFB}" destId="{D32430AA-505A-4602-9347-E87FF6E10E0A}" srcOrd="1" destOrd="0" presId="urn:microsoft.com/office/officeart/2005/8/layout/list1"/>
    <dgm:cxn modelId="{A6923C54-A476-4595-9E18-6D8C925F6B9F}" type="presParOf" srcId="{2700E80E-8F63-49A4-B4E3-685A6A91236B}" destId="{D1054265-86B6-4740-A2C7-2AA6B6E9906D}" srcOrd="5" destOrd="0" presId="urn:microsoft.com/office/officeart/2005/8/layout/list1"/>
    <dgm:cxn modelId="{0990ED7B-8E95-42E6-B162-FD541CAFD257}" type="presParOf" srcId="{2700E80E-8F63-49A4-B4E3-685A6A91236B}" destId="{93843FF1-C859-439F-8E28-F40B7A309E9A}" srcOrd="6" destOrd="0" presId="urn:microsoft.com/office/officeart/2005/8/layout/list1"/>
    <dgm:cxn modelId="{5A579F53-CE46-4CF9-AB39-FA14A2B1B669}" type="presParOf" srcId="{2700E80E-8F63-49A4-B4E3-685A6A91236B}" destId="{469D786F-C054-4563-A5D4-F5E122F68749}" srcOrd="7" destOrd="0" presId="urn:microsoft.com/office/officeart/2005/8/layout/list1"/>
    <dgm:cxn modelId="{70FBE883-BBD3-467D-B7D1-85F2D05A5158}" type="presParOf" srcId="{2700E80E-8F63-49A4-B4E3-685A6A91236B}" destId="{4D787CA2-5DB7-426F-9043-DF1ECACBBA5D}" srcOrd="8" destOrd="0" presId="urn:microsoft.com/office/officeart/2005/8/layout/list1"/>
    <dgm:cxn modelId="{43D0DDA9-316B-497B-BCB0-5BE626A5864E}" type="presParOf" srcId="{4D787CA2-5DB7-426F-9043-DF1ECACBBA5D}" destId="{ABB2A319-4C87-4497-8528-DFC39D751A4E}" srcOrd="0" destOrd="0" presId="urn:microsoft.com/office/officeart/2005/8/layout/list1"/>
    <dgm:cxn modelId="{44BC5A83-9F98-4A86-8A4E-95958C171194}" type="presParOf" srcId="{4D787CA2-5DB7-426F-9043-DF1ECACBBA5D}" destId="{B0DAEEAB-F435-47DA-AC32-2553136EC4ED}" srcOrd="1" destOrd="0" presId="urn:microsoft.com/office/officeart/2005/8/layout/list1"/>
    <dgm:cxn modelId="{7D3505B3-9B72-40EE-81E2-073D2C4EB2D9}" type="presParOf" srcId="{2700E80E-8F63-49A4-B4E3-685A6A91236B}" destId="{8598962C-014C-436B-A16D-6A98572D4C7C}" srcOrd="9" destOrd="0" presId="urn:microsoft.com/office/officeart/2005/8/layout/list1"/>
    <dgm:cxn modelId="{0E29CBCB-7A87-450B-A92D-1C3D60106B4D}" type="presParOf" srcId="{2700E80E-8F63-49A4-B4E3-685A6A91236B}" destId="{FFA09925-46B1-4AD9-A4E0-BD0A96A158EE}" srcOrd="10" destOrd="0" presId="urn:microsoft.com/office/officeart/2005/8/layout/list1"/>
  </dgm:cxnLst>
  <dgm:bg>
    <a:solidFill>
      <a:schemeClr val="accent6">
        <a:lumMod val="20000"/>
        <a:lumOff val="80000"/>
      </a:schemeClr>
    </a:solidFill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052F812-AAB6-4D43-8D20-0CE3100BF059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769695D-CEF9-4A06-A64F-09B88829F984}">
      <dgm:prSet phldrT="[Текст]" custT="1"/>
      <dgm:spPr>
        <a:solidFill>
          <a:schemeClr val="accent4">
            <a:lumMod val="20000"/>
            <a:lumOff val="80000"/>
          </a:schemeClr>
        </a:solidFill>
        <a:ln>
          <a:solidFill>
            <a:srgbClr val="FF0000"/>
          </a:solidFill>
        </a:ln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школьники старших классов</a:t>
          </a:r>
        </a:p>
      </dgm:t>
    </dgm:pt>
    <dgm:pt modelId="{1B433AD5-9444-4DBF-87E8-9A78A18E20A0}" type="parTrans" cxnId="{15ED9629-BA03-403F-9BFC-FCB024A49187}">
      <dgm:prSet/>
      <dgm:spPr/>
      <dgm:t>
        <a:bodyPr/>
        <a:lstStyle/>
        <a:p>
          <a:endParaRPr lang="ru-RU"/>
        </a:p>
      </dgm:t>
    </dgm:pt>
    <dgm:pt modelId="{284402FB-AC95-4ECE-9084-BBC0863BB49B}" type="sibTrans" cxnId="{15ED9629-BA03-403F-9BFC-FCB024A49187}">
      <dgm:prSet/>
      <dgm:spPr/>
      <dgm:t>
        <a:bodyPr/>
        <a:lstStyle/>
        <a:p>
          <a:endParaRPr lang="ru-RU"/>
        </a:p>
      </dgm:t>
    </dgm:pt>
    <dgm:pt modelId="{049452C4-579E-4687-85C3-EE0E8BC5ADB7}">
      <dgm:prSet phldrT="[Текст]" custT="1"/>
      <dgm:spPr>
        <a:solidFill>
          <a:schemeClr val="accent4">
            <a:lumMod val="20000"/>
            <a:lumOff val="80000"/>
          </a:schemeClr>
        </a:solidFill>
        <a:ln>
          <a:solidFill>
            <a:srgbClr val="FF0000"/>
          </a:solidFill>
        </a:ln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студенты</a:t>
          </a:r>
        </a:p>
      </dgm:t>
    </dgm:pt>
    <dgm:pt modelId="{4F4B3BE5-F8A6-446A-9F8D-DA21F058F2F2}" type="parTrans" cxnId="{269C11B5-39C4-4A32-82B0-C17479BE92C0}">
      <dgm:prSet/>
      <dgm:spPr/>
      <dgm:t>
        <a:bodyPr/>
        <a:lstStyle/>
        <a:p>
          <a:endParaRPr lang="ru-RU"/>
        </a:p>
      </dgm:t>
    </dgm:pt>
    <dgm:pt modelId="{BB8AD47E-BD4B-4471-A83C-63753681EF53}" type="sibTrans" cxnId="{269C11B5-39C4-4A32-82B0-C17479BE92C0}">
      <dgm:prSet/>
      <dgm:spPr/>
      <dgm:t>
        <a:bodyPr/>
        <a:lstStyle/>
        <a:p>
          <a:endParaRPr lang="ru-RU"/>
        </a:p>
      </dgm:t>
    </dgm:pt>
    <dgm:pt modelId="{2CE26302-50C6-4AD2-A953-3AB48652AD17}">
      <dgm:prSet phldrT="[Текст]" custT="1"/>
      <dgm:spPr>
        <a:solidFill>
          <a:schemeClr val="accent4">
            <a:lumMod val="20000"/>
            <a:lumOff val="80000"/>
          </a:schemeClr>
        </a:solidFill>
        <a:ln>
          <a:solidFill>
            <a:srgbClr val="FF0000"/>
          </a:solidFill>
        </a:ln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мигранты и другие уязвимые слои населения</a:t>
          </a:r>
        </a:p>
      </dgm:t>
    </dgm:pt>
    <dgm:pt modelId="{D9F111D3-B1C3-45FA-9D36-2B0436BB08D4}" type="parTrans" cxnId="{488D07C5-03BA-4980-8A0C-8AC01AD6009B}">
      <dgm:prSet/>
      <dgm:spPr/>
      <dgm:t>
        <a:bodyPr/>
        <a:lstStyle/>
        <a:p>
          <a:endParaRPr lang="ru-RU"/>
        </a:p>
      </dgm:t>
    </dgm:pt>
    <dgm:pt modelId="{2D610E0B-461C-466A-BFD1-934AEE401E96}" type="sibTrans" cxnId="{488D07C5-03BA-4980-8A0C-8AC01AD6009B}">
      <dgm:prSet/>
      <dgm:spPr/>
      <dgm:t>
        <a:bodyPr/>
        <a:lstStyle/>
        <a:p>
          <a:endParaRPr lang="ru-RU"/>
        </a:p>
      </dgm:t>
    </dgm:pt>
    <dgm:pt modelId="{2700E80E-8F63-49A4-B4E3-685A6A91236B}" type="pres">
      <dgm:prSet presAssocID="{2052F812-AAB6-4D43-8D20-0CE3100BF059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9A153E0-130E-4DA5-A454-647A6E654752}" type="pres">
      <dgm:prSet presAssocID="{F769695D-CEF9-4A06-A64F-09B88829F984}" presName="parentLin" presStyleCnt="0"/>
      <dgm:spPr/>
    </dgm:pt>
    <dgm:pt modelId="{03E66BA0-31B5-4A48-8C85-2BE26FACFA29}" type="pres">
      <dgm:prSet presAssocID="{F769695D-CEF9-4A06-A64F-09B88829F984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67A5B883-FE85-4846-9D42-5987AC165A32}" type="pres">
      <dgm:prSet presAssocID="{F769695D-CEF9-4A06-A64F-09B88829F984}" presName="parentText" presStyleLbl="node1" presStyleIdx="0" presStyleCnt="3" custScaleX="94544" custScaleY="7048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43A5206-CBFD-4597-A457-A1EEA9303752}" type="pres">
      <dgm:prSet presAssocID="{F769695D-CEF9-4A06-A64F-09B88829F984}" presName="negativeSpace" presStyleCnt="0"/>
      <dgm:spPr/>
    </dgm:pt>
    <dgm:pt modelId="{E198B64A-B749-4DAE-B5B6-7205CC744B6D}" type="pres">
      <dgm:prSet presAssocID="{F769695D-CEF9-4A06-A64F-09B88829F984}" presName="childText" presStyleLbl="conFgAcc1" presStyleIdx="0" presStyleCnt="3">
        <dgm:presLayoutVars>
          <dgm:bulletEnabled val="1"/>
        </dgm:presLayoutVars>
      </dgm:prSet>
      <dgm:spPr/>
    </dgm:pt>
    <dgm:pt modelId="{450DA5B5-DE81-42C2-A0F5-F15BC717DFB7}" type="pres">
      <dgm:prSet presAssocID="{284402FB-AC95-4ECE-9084-BBC0863BB49B}" presName="spaceBetweenRectangles" presStyleCnt="0"/>
      <dgm:spPr/>
    </dgm:pt>
    <dgm:pt modelId="{FB4A0D77-F035-482F-8D0A-9D99232ABDFB}" type="pres">
      <dgm:prSet presAssocID="{049452C4-579E-4687-85C3-EE0E8BC5ADB7}" presName="parentLin" presStyleCnt="0"/>
      <dgm:spPr/>
    </dgm:pt>
    <dgm:pt modelId="{119C996D-38F0-476A-A43B-F1F789C5EBB3}" type="pres">
      <dgm:prSet presAssocID="{049452C4-579E-4687-85C3-EE0E8BC5ADB7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D32430AA-505A-4602-9347-E87FF6E10E0A}" type="pres">
      <dgm:prSet presAssocID="{049452C4-579E-4687-85C3-EE0E8BC5ADB7}" presName="parentText" presStyleLbl="node1" presStyleIdx="1" presStyleCnt="3" custScaleX="101488" custScaleY="7212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054265-86B6-4740-A2C7-2AA6B6E9906D}" type="pres">
      <dgm:prSet presAssocID="{049452C4-579E-4687-85C3-EE0E8BC5ADB7}" presName="negativeSpace" presStyleCnt="0"/>
      <dgm:spPr/>
    </dgm:pt>
    <dgm:pt modelId="{93843FF1-C859-439F-8E28-F40B7A309E9A}" type="pres">
      <dgm:prSet presAssocID="{049452C4-579E-4687-85C3-EE0E8BC5ADB7}" presName="childText" presStyleLbl="conFgAcc1" presStyleIdx="1" presStyleCnt="3">
        <dgm:presLayoutVars>
          <dgm:bulletEnabled val="1"/>
        </dgm:presLayoutVars>
      </dgm:prSet>
      <dgm:spPr/>
    </dgm:pt>
    <dgm:pt modelId="{469D786F-C054-4563-A5D4-F5E122F68749}" type="pres">
      <dgm:prSet presAssocID="{BB8AD47E-BD4B-4471-A83C-63753681EF53}" presName="spaceBetweenRectangles" presStyleCnt="0"/>
      <dgm:spPr/>
    </dgm:pt>
    <dgm:pt modelId="{4D787CA2-5DB7-426F-9043-DF1ECACBBA5D}" type="pres">
      <dgm:prSet presAssocID="{2CE26302-50C6-4AD2-A953-3AB48652AD17}" presName="parentLin" presStyleCnt="0"/>
      <dgm:spPr/>
    </dgm:pt>
    <dgm:pt modelId="{ABB2A319-4C87-4497-8528-DFC39D751A4E}" type="pres">
      <dgm:prSet presAssocID="{2CE26302-50C6-4AD2-A953-3AB48652AD17}" presName="parentLeftMargin" presStyleLbl="node1" presStyleIdx="1" presStyleCnt="3"/>
      <dgm:spPr/>
      <dgm:t>
        <a:bodyPr/>
        <a:lstStyle/>
        <a:p>
          <a:endParaRPr lang="ru-RU"/>
        </a:p>
      </dgm:t>
    </dgm:pt>
    <dgm:pt modelId="{B0DAEEAB-F435-47DA-AC32-2553136EC4ED}" type="pres">
      <dgm:prSet presAssocID="{2CE26302-50C6-4AD2-A953-3AB48652AD17}" presName="parentText" presStyleLbl="node1" presStyleIdx="2" presStyleCnt="3" custScaleX="110913" custScaleY="5524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598962C-014C-436B-A16D-6A98572D4C7C}" type="pres">
      <dgm:prSet presAssocID="{2CE26302-50C6-4AD2-A953-3AB48652AD17}" presName="negativeSpace" presStyleCnt="0"/>
      <dgm:spPr/>
    </dgm:pt>
    <dgm:pt modelId="{FFA09925-46B1-4AD9-A4E0-BD0A96A158EE}" type="pres">
      <dgm:prSet presAssocID="{2CE26302-50C6-4AD2-A953-3AB48652AD17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08A270CB-0AF0-4676-A485-688945CD184B}" type="presOf" srcId="{F769695D-CEF9-4A06-A64F-09B88829F984}" destId="{67A5B883-FE85-4846-9D42-5987AC165A32}" srcOrd="1" destOrd="0" presId="urn:microsoft.com/office/officeart/2005/8/layout/list1"/>
    <dgm:cxn modelId="{15ED9629-BA03-403F-9BFC-FCB024A49187}" srcId="{2052F812-AAB6-4D43-8D20-0CE3100BF059}" destId="{F769695D-CEF9-4A06-A64F-09B88829F984}" srcOrd="0" destOrd="0" parTransId="{1B433AD5-9444-4DBF-87E8-9A78A18E20A0}" sibTransId="{284402FB-AC95-4ECE-9084-BBC0863BB49B}"/>
    <dgm:cxn modelId="{076151BF-6221-425D-A300-0CA8C048D617}" type="presOf" srcId="{049452C4-579E-4687-85C3-EE0E8BC5ADB7}" destId="{119C996D-38F0-476A-A43B-F1F789C5EBB3}" srcOrd="0" destOrd="0" presId="urn:microsoft.com/office/officeart/2005/8/layout/list1"/>
    <dgm:cxn modelId="{7484745D-5E2B-4E47-AD3C-15CF2EA19A6A}" type="presOf" srcId="{2052F812-AAB6-4D43-8D20-0CE3100BF059}" destId="{2700E80E-8F63-49A4-B4E3-685A6A91236B}" srcOrd="0" destOrd="0" presId="urn:microsoft.com/office/officeart/2005/8/layout/list1"/>
    <dgm:cxn modelId="{F54C6E5C-246C-4CC1-A20B-FE1E1CA003FB}" type="presOf" srcId="{F769695D-CEF9-4A06-A64F-09B88829F984}" destId="{03E66BA0-31B5-4A48-8C85-2BE26FACFA29}" srcOrd="0" destOrd="0" presId="urn:microsoft.com/office/officeart/2005/8/layout/list1"/>
    <dgm:cxn modelId="{F53656DC-885D-4772-8A2A-9248713663A9}" type="presOf" srcId="{049452C4-579E-4687-85C3-EE0E8BC5ADB7}" destId="{D32430AA-505A-4602-9347-E87FF6E10E0A}" srcOrd="1" destOrd="0" presId="urn:microsoft.com/office/officeart/2005/8/layout/list1"/>
    <dgm:cxn modelId="{A795EAFF-CE5F-4AE2-B116-B5A213AD780A}" type="presOf" srcId="{2CE26302-50C6-4AD2-A953-3AB48652AD17}" destId="{ABB2A319-4C87-4497-8528-DFC39D751A4E}" srcOrd="0" destOrd="0" presId="urn:microsoft.com/office/officeart/2005/8/layout/list1"/>
    <dgm:cxn modelId="{269C11B5-39C4-4A32-82B0-C17479BE92C0}" srcId="{2052F812-AAB6-4D43-8D20-0CE3100BF059}" destId="{049452C4-579E-4687-85C3-EE0E8BC5ADB7}" srcOrd="1" destOrd="0" parTransId="{4F4B3BE5-F8A6-446A-9F8D-DA21F058F2F2}" sibTransId="{BB8AD47E-BD4B-4471-A83C-63753681EF53}"/>
    <dgm:cxn modelId="{C03D5176-48F9-4CAB-BED1-5F21EFEF4EA8}" type="presOf" srcId="{2CE26302-50C6-4AD2-A953-3AB48652AD17}" destId="{B0DAEEAB-F435-47DA-AC32-2553136EC4ED}" srcOrd="1" destOrd="0" presId="urn:microsoft.com/office/officeart/2005/8/layout/list1"/>
    <dgm:cxn modelId="{488D07C5-03BA-4980-8A0C-8AC01AD6009B}" srcId="{2052F812-AAB6-4D43-8D20-0CE3100BF059}" destId="{2CE26302-50C6-4AD2-A953-3AB48652AD17}" srcOrd="2" destOrd="0" parTransId="{D9F111D3-B1C3-45FA-9D36-2B0436BB08D4}" sibTransId="{2D610E0B-461C-466A-BFD1-934AEE401E96}"/>
    <dgm:cxn modelId="{FB006A4B-46F9-420D-9A75-FD12D812AA93}" type="presParOf" srcId="{2700E80E-8F63-49A4-B4E3-685A6A91236B}" destId="{B9A153E0-130E-4DA5-A454-647A6E654752}" srcOrd="0" destOrd="0" presId="urn:microsoft.com/office/officeart/2005/8/layout/list1"/>
    <dgm:cxn modelId="{EE3E59B8-EEAB-43A9-A554-1F5421DF0CB9}" type="presParOf" srcId="{B9A153E0-130E-4DA5-A454-647A6E654752}" destId="{03E66BA0-31B5-4A48-8C85-2BE26FACFA29}" srcOrd="0" destOrd="0" presId="urn:microsoft.com/office/officeart/2005/8/layout/list1"/>
    <dgm:cxn modelId="{786A2E6C-163C-44FD-977B-C79AD6C2D100}" type="presParOf" srcId="{B9A153E0-130E-4DA5-A454-647A6E654752}" destId="{67A5B883-FE85-4846-9D42-5987AC165A32}" srcOrd="1" destOrd="0" presId="urn:microsoft.com/office/officeart/2005/8/layout/list1"/>
    <dgm:cxn modelId="{1CEBA3AA-F0E9-434B-B931-0FA287CAA2EC}" type="presParOf" srcId="{2700E80E-8F63-49A4-B4E3-685A6A91236B}" destId="{543A5206-CBFD-4597-A457-A1EEA9303752}" srcOrd="1" destOrd="0" presId="urn:microsoft.com/office/officeart/2005/8/layout/list1"/>
    <dgm:cxn modelId="{6ADECCEA-061C-41C0-AA74-1A4C8B8121AE}" type="presParOf" srcId="{2700E80E-8F63-49A4-B4E3-685A6A91236B}" destId="{E198B64A-B749-4DAE-B5B6-7205CC744B6D}" srcOrd="2" destOrd="0" presId="urn:microsoft.com/office/officeart/2005/8/layout/list1"/>
    <dgm:cxn modelId="{ACFDD243-D47D-4013-B62B-E159DA767313}" type="presParOf" srcId="{2700E80E-8F63-49A4-B4E3-685A6A91236B}" destId="{450DA5B5-DE81-42C2-A0F5-F15BC717DFB7}" srcOrd="3" destOrd="0" presId="urn:microsoft.com/office/officeart/2005/8/layout/list1"/>
    <dgm:cxn modelId="{DF0300EA-D376-4BCB-B1BD-93E1CC58B70B}" type="presParOf" srcId="{2700E80E-8F63-49A4-B4E3-685A6A91236B}" destId="{FB4A0D77-F035-482F-8D0A-9D99232ABDFB}" srcOrd="4" destOrd="0" presId="urn:microsoft.com/office/officeart/2005/8/layout/list1"/>
    <dgm:cxn modelId="{46FE8A0E-8BFB-495B-8F51-064B601584D3}" type="presParOf" srcId="{FB4A0D77-F035-482F-8D0A-9D99232ABDFB}" destId="{119C996D-38F0-476A-A43B-F1F789C5EBB3}" srcOrd="0" destOrd="0" presId="urn:microsoft.com/office/officeart/2005/8/layout/list1"/>
    <dgm:cxn modelId="{205B9FD1-AC22-4CBC-80D3-1FCE36F169A0}" type="presParOf" srcId="{FB4A0D77-F035-482F-8D0A-9D99232ABDFB}" destId="{D32430AA-505A-4602-9347-E87FF6E10E0A}" srcOrd="1" destOrd="0" presId="urn:microsoft.com/office/officeart/2005/8/layout/list1"/>
    <dgm:cxn modelId="{A6923C54-A476-4595-9E18-6D8C925F6B9F}" type="presParOf" srcId="{2700E80E-8F63-49A4-B4E3-685A6A91236B}" destId="{D1054265-86B6-4740-A2C7-2AA6B6E9906D}" srcOrd="5" destOrd="0" presId="urn:microsoft.com/office/officeart/2005/8/layout/list1"/>
    <dgm:cxn modelId="{0990ED7B-8E95-42E6-B162-FD541CAFD257}" type="presParOf" srcId="{2700E80E-8F63-49A4-B4E3-685A6A91236B}" destId="{93843FF1-C859-439F-8E28-F40B7A309E9A}" srcOrd="6" destOrd="0" presId="urn:microsoft.com/office/officeart/2005/8/layout/list1"/>
    <dgm:cxn modelId="{5A579F53-CE46-4CF9-AB39-FA14A2B1B669}" type="presParOf" srcId="{2700E80E-8F63-49A4-B4E3-685A6A91236B}" destId="{469D786F-C054-4563-A5D4-F5E122F68749}" srcOrd="7" destOrd="0" presId="urn:microsoft.com/office/officeart/2005/8/layout/list1"/>
    <dgm:cxn modelId="{70FBE883-BBD3-467D-B7D1-85F2D05A5158}" type="presParOf" srcId="{2700E80E-8F63-49A4-B4E3-685A6A91236B}" destId="{4D787CA2-5DB7-426F-9043-DF1ECACBBA5D}" srcOrd="8" destOrd="0" presId="urn:microsoft.com/office/officeart/2005/8/layout/list1"/>
    <dgm:cxn modelId="{43D0DDA9-316B-497B-BCB0-5BE626A5864E}" type="presParOf" srcId="{4D787CA2-5DB7-426F-9043-DF1ECACBBA5D}" destId="{ABB2A319-4C87-4497-8528-DFC39D751A4E}" srcOrd="0" destOrd="0" presId="urn:microsoft.com/office/officeart/2005/8/layout/list1"/>
    <dgm:cxn modelId="{44BC5A83-9F98-4A86-8A4E-95958C171194}" type="presParOf" srcId="{4D787CA2-5DB7-426F-9043-DF1ECACBBA5D}" destId="{B0DAEEAB-F435-47DA-AC32-2553136EC4ED}" srcOrd="1" destOrd="0" presId="urn:microsoft.com/office/officeart/2005/8/layout/list1"/>
    <dgm:cxn modelId="{7D3505B3-9B72-40EE-81E2-073D2C4EB2D9}" type="presParOf" srcId="{2700E80E-8F63-49A4-B4E3-685A6A91236B}" destId="{8598962C-014C-436B-A16D-6A98572D4C7C}" srcOrd="9" destOrd="0" presId="urn:microsoft.com/office/officeart/2005/8/layout/list1"/>
    <dgm:cxn modelId="{0E29CBCB-7A87-450B-A92D-1C3D60106B4D}" type="presParOf" srcId="{2700E80E-8F63-49A4-B4E3-685A6A91236B}" destId="{FFA09925-46B1-4AD9-A4E0-BD0A96A158EE}" srcOrd="10" destOrd="0" presId="urn:microsoft.com/office/officeart/2005/8/layout/list1"/>
  </dgm:cxnLst>
  <dgm:bg>
    <a:solidFill>
      <a:schemeClr val="accent6">
        <a:lumMod val="20000"/>
        <a:lumOff val="80000"/>
      </a:schemeClr>
    </a:solidFill>
  </dgm:bg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425C195-683D-4891-B751-2AE4BE25FD78}" type="doc">
      <dgm:prSet loTypeId="urn:microsoft.com/office/officeart/2008/layout/LinedList" loCatId="list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9B305082-1F46-4E6A-885E-6E089C5AC109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Чем грозит сотрудничество с мошенниками?</a:t>
          </a:r>
        </a:p>
      </dgm:t>
    </dgm:pt>
    <dgm:pt modelId="{23E4A18B-CBB7-4A00-A252-5D2A6EA024D0}" type="parTrans" cxnId="{20199F6E-4BC5-4108-8055-C3A3F65D41CF}">
      <dgm:prSet/>
      <dgm:spPr/>
      <dgm:t>
        <a:bodyPr/>
        <a:lstStyle/>
        <a:p>
          <a:endParaRPr lang="ru-RU"/>
        </a:p>
      </dgm:t>
    </dgm:pt>
    <dgm:pt modelId="{47BFDB6A-8B02-492F-B1DE-BF6F07B7C43D}" type="sibTrans" cxnId="{20199F6E-4BC5-4108-8055-C3A3F65D41CF}">
      <dgm:prSet/>
      <dgm:spPr/>
      <dgm:t>
        <a:bodyPr/>
        <a:lstStyle/>
        <a:p>
          <a:endParaRPr lang="ru-RU"/>
        </a:p>
      </dgm:t>
    </dgm:pt>
    <dgm:pt modelId="{E8972D42-72A1-404E-8435-BADD86608CEF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Полиция</a:t>
          </a:r>
          <a:r>
            <a:rPr lang="ru-RU" sz="1400" b="1" baseline="0">
              <a:latin typeface="Times New Roman" panose="02020603050405020304" pitchFamily="18" charset="0"/>
              <a:cs typeface="Times New Roman" panose="02020603050405020304" pitchFamily="18" charset="0"/>
            </a:rPr>
            <a:t> легко устанавливает дропперов на чьи имена оформлены карты или счета</a:t>
          </a:r>
          <a:r>
            <a:rPr lang="ru-RU" sz="1400" baseline="0">
              <a:latin typeface="Times New Roman" panose="02020603050405020304" pitchFamily="18" charset="0"/>
              <a:cs typeface="Times New Roman" panose="02020603050405020304" pitchFamily="18" charset="0"/>
            </a:rPr>
            <a:t>. Если потерпевший обращается в суд, дропперов могут привлечь к гражданско-правовой ответственности и взыскать похищенные средства. Помимо этого дропперу может грозить уголовная ответсвенность за соучастие в преступлении.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AD3E324-D9A5-4B4E-BF2A-DF72AC927FDA}" type="parTrans" cxnId="{C6A3FEAB-1A57-4B58-97D7-678B5582B654}">
      <dgm:prSet/>
      <dgm:spPr/>
      <dgm:t>
        <a:bodyPr/>
        <a:lstStyle/>
        <a:p>
          <a:endParaRPr lang="ru-RU"/>
        </a:p>
      </dgm:t>
    </dgm:pt>
    <dgm:pt modelId="{2515B9F5-A581-43B5-9069-5ACCD5166D5B}" type="sibTrans" cxnId="{C6A3FEAB-1A57-4B58-97D7-678B5582B654}">
      <dgm:prSet/>
      <dgm:spPr/>
      <dgm:t>
        <a:bodyPr/>
        <a:lstStyle/>
        <a:p>
          <a:endParaRPr lang="ru-RU"/>
        </a:p>
      </dgm:t>
    </dgm:pt>
    <dgm:pt modelId="{252AEA61-92F2-4746-97A0-E3A7E514A65B}">
      <dgm:prSet phldrT="[Текст]" custT="1"/>
      <dgm:spPr/>
      <dgm:t>
        <a:bodyPr/>
        <a:lstStyle/>
        <a:p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Став дроппером вы</a:t>
          </a: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 не только </a:t>
          </a:r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нарушаете закон</a:t>
          </a: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, но </a:t>
          </a:r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и подвергаете себя реальным физическим угрозам</a:t>
          </a: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. Потеряв доступ к деньгам при блокировке карты, мошенники требуют их от дроппера. В ход идут все средства: шантаж, физическое насилие, похищение.</a:t>
          </a:r>
        </a:p>
      </dgm:t>
    </dgm:pt>
    <dgm:pt modelId="{560DC99E-B75F-46E9-88C6-1BC968318906}" type="parTrans" cxnId="{F120DB86-7D58-42AD-99AF-D13261DC6CF9}">
      <dgm:prSet/>
      <dgm:spPr/>
      <dgm:t>
        <a:bodyPr/>
        <a:lstStyle/>
        <a:p>
          <a:endParaRPr lang="ru-RU"/>
        </a:p>
      </dgm:t>
    </dgm:pt>
    <dgm:pt modelId="{DE461FF4-5595-4B4C-8A22-F12A8CEBE22D}" type="sibTrans" cxnId="{F120DB86-7D58-42AD-99AF-D13261DC6CF9}">
      <dgm:prSet/>
      <dgm:spPr/>
      <dgm:t>
        <a:bodyPr/>
        <a:lstStyle/>
        <a:p>
          <a:endParaRPr lang="ru-RU"/>
        </a:p>
      </dgm:t>
    </dgm:pt>
    <dgm:pt modelId="{FF3DF695-1269-4D65-ABFE-40049E2CC1F2}" type="pres">
      <dgm:prSet presAssocID="{B425C195-683D-4891-B751-2AE4BE25FD78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108AB0DB-4617-4755-88F3-A681F861D185}" type="pres">
      <dgm:prSet presAssocID="{9B305082-1F46-4E6A-885E-6E089C5AC109}" presName="thickLine" presStyleLbl="alignNode1" presStyleIdx="0" presStyleCnt="1"/>
      <dgm:spPr/>
    </dgm:pt>
    <dgm:pt modelId="{AC4B3319-F136-4583-8EF3-E2A842A0FB27}" type="pres">
      <dgm:prSet presAssocID="{9B305082-1F46-4E6A-885E-6E089C5AC109}" presName="horz1" presStyleCnt="0"/>
      <dgm:spPr/>
    </dgm:pt>
    <dgm:pt modelId="{30498215-56E4-4B8C-9A57-BA9D67183B04}" type="pres">
      <dgm:prSet presAssocID="{9B305082-1F46-4E6A-885E-6E089C5AC109}" presName="tx1" presStyleLbl="revTx" presStyleIdx="0" presStyleCnt="3" custScaleX="107248"/>
      <dgm:spPr/>
      <dgm:t>
        <a:bodyPr/>
        <a:lstStyle/>
        <a:p>
          <a:endParaRPr lang="ru-RU"/>
        </a:p>
      </dgm:t>
    </dgm:pt>
    <dgm:pt modelId="{EB783AE1-2473-4B55-9C49-E65AB4C565F6}" type="pres">
      <dgm:prSet presAssocID="{9B305082-1F46-4E6A-885E-6E089C5AC109}" presName="vert1" presStyleCnt="0"/>
      <dgm:spPr/>
    </dgm:pt>
    <dgm:pt modelId="{FDD3FE15-B613-4299-BD6E-227EF1C0B861}" type="pres">
      <dgm:prSet presAssocID="{E8972D42-72A1-404E-8435-BADD86608CEF}" presName="vertSpace2a" presStyleCnt="0"/>
      <dgm:spPr/>
    </dgm:pt>
    <dgm:pt modelId="{FAFB8DF7-D5B6-4614-93C5-B1B24E5A00D7}" type="pres">
      <dgm:prSet presAssocID="{E8972D42-72A1-404E-8435-BADD86608CEF}" presName="horz2" presStyleCnt="0"/>
      <dgm:spPr/>
    </dgm:pt>
    <dgm:pt modelId="{CC014D34-D1F5-4189-9ED0-B9385BAED49D}" type="pres">
      <dgm:prSet presAssocID="{E8972D42-72A1-404E-8435-BADD86608CEF}" presName="horzSpace2" presStyleCnt="0"/>
      <dgm:spPr/>
    </dgm:pt>
    <dgm:pt modelId="{F528C62F-2335-43D8-9E63-FA1917D29D70}" type="pres">
      <dgm:prSet presAssocID="{E8972D42-72A1-404E-8435-BADD86608CEF}" presName="tx2" presStyleLbl="revTx" presStyleIdx="1" presStyleCnt="3" custScaleY="103483"/>
      <dgm:spPr/>
      <dgm:t>
        <a:bodyPr/>
        <a:lstStyle/>
        <a:p>
          <a:endParaRPr lang="ru-RU"/>
        </a:p>
      </dgm:t>
    </dgm:pt>
    <dgm:pt modelId="{6E6E4999-A243-4054-9AF7-680121B0332F}" type="pres">
      <dgm:prSet presAssocID="{E8972D42-72A1-404E-8435-BADD86608CEF}" presName="vert2" presStyleCnt="0"/>
      <dgm:spPr/>
    </dgm:pt>
    <dgm:pt modelId="{966B1DF9-1D1D-4F1A-BBD7-1A9698A342E0}" type="pres">
      <dgm:prSet presAssocID="{E8972D42-72A1-404E-8435-BADD86608CEF}" presName="thinLine2b" presStyleLbl="callout" presStyleIdx="0" presStyleCnt="2"/>
      <dgm:spPr/>
    </dgm:pt>
    <dgm:pt modelId="{BD7D4306-9DE3-45E7-B16C-58639CFE8E3F}" type="pres">
      <dgm:prSet presAssocID="{E8972D42-72A1-404E-8435-BADD86608CEF}" presName="vertSpace2b" presStyleCnt="0"/>
      <dgm:spPr/>
    </dgm:pt>
    <dgm:pt modelId="{10F667F2-9ECA-4558-BE60-44FB44C5500F}" type="pres">
      <dgm:prSet presAssocID="{252AEA61-92F2-4746-97A0-E3A7E514A65B}" presName="horz2" presStyleCnt="0"/>
      <dgm:spPr/>
    </dgm:pt>
    <dgm:pt modelId="{B5F0E6C5-9185-44C7-9C2A-6FD025D22F17}" type="pres">
      <dgm:prSet presAssocID="{252AEA61-92F2-4746-97A0-E3A7E514A65B}" presName="horzSpace2" presStyleCnt="0"/>
      <dgm:spPr/>
    </dgm:pt>
    <dgm:pt modelId="{F7FA8803-8790-4F2C-AE7E-C4C162C61DA7}" type="pres">
      <dgm:prSet presAssocID="{252AEA61-92F2-4746-97A0-E3A7E514A65B}" presName="tx2" presStyleLbl="revTx" presStyleIdx="2" presStyleCnt="3"/>
      <dgm:spPr/>
      <dgm:t>
        <a:bodyPr/>
        <a:lstStyle/>
        <a:p>
          <a:endParaRPr lang="ru-RU"/>
        </a:p>
      </dgm:t>
    </dgm:pt>
    <dgm:pt modelId="{A59836F1-93E4-4A9E-9164-A68B1A730418}" type="pres">
      <dgm:prSet presAssocID="{252AEA61-92F2-4746-97A0-E3A7E514A65B}" presName="vert2" presStyleCnt="0"/>
      <dgm:spPr/>
    </dgm:pt>
    <dgm:pt modelId="{73FBAFCE-9420-49C0-99CC-1E98CA181226}" type="pres">
      <dgm:prSet presAssocID="{252AEA61-92F2-4746-97A0-E3A7E514A65B}" presName="thinLine2b" presStyleLbl="callout" presStyleIdx="1" presStyleCnt="2"/>
      <dgm:spPr/>
    </dgm:pt>
    <dgm:pt modelId="{7D5AFB12-0657-46B4-AE44-DF4240DE8988}" type="pres">
      <dgm:prSet presAssocID="{252AEA61-92F2-4746-97A0-E3A7E514A65B}" presName="vertSpace2b" presStyleCnt="0"/>
      <dgm:spPr/>
    </dgm:pt>
  </dgm:ptLst>
  <dgm:cxnLst>
    <dgm:cxn modelId="{F120DB86-7D58-42AD-99AF-D13261DC6CF9}" srcId="{9B305082-1F46-4E6A-885E-6E089C5AC109}" destId="{252AEA61-92F2-4746-97A0-E3A7E514A65B}" srcOrd="1" destOrd="0" parTransId="{560DC99E-B75F-46E9-88C6-1BC968318906}" sibTransId="{DE461FF4-5595-4B4C-8A22-F12A8CEBE22D}"/>
    <dgm:cxn modelId="{2190A36A-5830-4271-9278-5EDE740BE010}" type="presOf" srcId="{252AEA61-92F2-4746-97A0-E3A7E514A65B}" destId="{F7FA8803-8790-4F2C-AE7E-C4C162C61DA7}" srcOrd="0" destOrd="0" presId="urn:microsoft.com/office/officeart/2008/layout/LinedList"/>
    <dgm:cxn modelId="{C6A3FEAB-1A57-4B58-97D7-678B5582B654}" srcId="{9B305082-1F46-4E6A-885E-6E089C5AC109}" destId="{E8972D42-72A1-404E-8435-BADD86608CEF}" srcOrd="0" destOrd="0" parTransId="{6AD3E324-D9A5-4B4E-BF2A-DF72AC927FDA}" sibTransId="{2515B9F5-A581-43B5-9069-5ACCD5166D5B}"/>
    <dgm:cxn modelId="{20199F6E-4BC5-4108-8055-C3A3F65D41CF}" srcId="{B425C195-683D-4891-B751-2AE4BE25FD78}" destId="{9B305082-1F46-4E6A-885E-6E089C5AC109}" srcOrd="0" destOrd="0" parTransId="{23E4A18B-CBB7-4A00-A252-5D2A6EA024D0}" sibTransId="{47BFDB6A-8B02-492F-B1DE-BF6F07B7C43D}"/>
    <dgm:cxn modelId="{7CB97FE4-5921-46B6-B2D4-270BBE708A4F}" type="presOf" srcId="{B425C195-683D-4891-B751-2AE4BE25FD78}" destId="{FF3DF695-1269-4D65-ABFE-40049E2CC1F2}" srcOrd="0" destOrd="0" presId="urn:microsoft.com/office/officeart/2008/layout/LinedList"/>
    <dgm:cxn modelId="{6D408402-D0ED-43BF-913C-2596A355D88C}" type="presOf" srcId="{E8972D42-72A1-404E-8435-BADD86608CEF}" destId="{F528C62F-2335-43D8-9E63-FA1917D29D70}" srcOrd="0" destOrd="0" presId="urn:microsoft.com/office/officeart/2008/layout/LinedList"/>
    <dgm:cxn modelId="{56B104C0-DCF6-435C-AC8F-769E610D6FF1}" type="presOf" srcId="{9B305082-1F46-4E6A-885E-6E089C5AC109}" destId="{30498215-56E4-4B8C-9A57-BA9D67183B04}" srcOrd="0" destOrd="0" presId="urn:microsoft.com/office/officeart/2008/layout/LinedList"/>
    <dgm:cxn modelId="{A606960A-91C9-41F1-98D6-9D21FE025318}" type="presParOf" srcId="{FF3DF695-1269-4D65-ABFE-40049E2CC1F2}" destId="{108AB0DB-4617-4755-88F3-A681F861D185}" srcOrd="0" destOrd="0" presId="urn:microsoft.com/office/officeart/2008/layout/LinedList"/>
    <dgm:cxn modelId="{5B28A8E1-F7A5-4B63-A98D-6C2CE2ADAF0A}" type="presParOf" srcId="{FF3DF695-1269-4D65-ABFE-40049E2CC1F2}" destId="{AC4B3319-F136-4583-8EF3-E2A842A0FB27}" srcOrd="1" destOrd="0" presId="urn:microsoft.com/office/officeart/2008/layout/LinedList"/>
    <dgm:cxn modelId="{E9B266AE-EFB3-48B8-A1A0-26E629F204DD}" type="presParOf" srcId="{AC4B3319-F136-4583-8EF3-E2A842A0FB27}" destId="{30498215-56E4-4B8C-9A57-BA9D67183B04}" srcOrd="0" destOrd="0" presId="urn:microsoft.com/office/officeart/2008/layout/LinedList"/>
    <dgm:cxn modelId="{2908C8BC-E8FC-485A-B883-B7B555438001}" type="presParOf" srcId="{AC4B3319-F136-4583-8EF3-E2A842A0FB27}" destId="{EB783AE1-2473-4B55-9C49-E65AB4C565F6}" srcOrd="1" destOrd="0" presId="urn:microsoft.com/office/officeart/2008/layout/LinedList"/>
    <dgm:cxn modelId="{0DA70A6B-7E76-45EE-A9AB-0157C3790031}" type="presParOf" srcId="{EB783AE1-2473-4B55-9C49-E65AB4C565F6}" destId="{FDD3FE15-B613-4299-BD6E-227EF1C0B861}" srcOrd="0" destOrd="0" presId="urn:microsoft.com/office/officeart/2008/layout/LinedList"/>
    <dgm:cxn modelId="{07946759-851C-4650-B3D7-1074C8176ED9}" type="presParOf" srcId="{EB783AE1-2473-4B55-9C49-E65AB4C565F6}" destId="{FAFB8DF7-D5B6-4614-93C5-B1B24E5A00D7}" srcOrd="1" destOrd="0" presId="urn:microsoft.com/office/officeart/2008/layout/LinedList"/>
    <dgm:cxn modelId="{7B6C160A-5587-4C9B-A410-75F8E6B07FE8}" type="presParOf" srcId="{FAFB8DF7-D5B6-4614-93C5-B1B24E5A00D7}" destId="{CC014D34-D1F5-4189-9ED0-B9385BAED49D}" srcOrd="0" destOrd="0" presId="urn:microsoft.com/office/officeart/2008/layout/LinedList"/>
    <dgm:cxn modelId="{728A7DAE-C602-4EA2-BE48-B19EBAFFC9BA}" type="presParOf" srcId="{FAFB8DF7-D5B6-4614-93C5-B1B24E5A00D7}" destId="{F528C62F-2335-43D8-9E63-FA1917D29D70}" srcOrd="1" destOrd="0" presId="urn:microsoft.com/office/officeart/2008/layout/LinedList"/>
    <dgm:cxn modelId="{C1DE1E32-A3BC-45C8-9529-1465E2CF18FE}" type="presParOf" srcId="{FAFB8DF7-D5B6-4614-93C5-B1B24E5A00D7}" destId="{6E6E4999-A243-4054-9AF7-680121B0332F}" srcOrd="2" destOrd="0" presId="urn:microsoft.com/office/officeart/2008/layout/LinedList"/>
    <dgm:cxn modelId="{A8FEBFE7-3F33-4F17-98D8-476573CE2DFF}" type="presParOf" srcId="{EB783AE1-2473-4B55-9C49-E65AB4C565F6}" destId="{966B1DF9-1D1D-4F1A-BBD7-1A9698A342E0}" srcOrd="2" destOrd="0" presId="urn:microsoft.com/office/officeart/2008/layout/LinedList"/>
    <dgm:cxn modelId="{48731EB9-60C9-44AD-BE9B-B27555CF8FD1}" type="presParOf" srcId="{EB783AE1-2473-4B55-9C49-E65AB4C565F6}" destId="{BD7D4306-9DE3-45E7-B16C-58639CFE8E3F}" srcOrd="3" destOrd="0" presId="urn:microsoft.com/office/officeart/2008/layout/LinedList"/>
    <dgm:cxn modelId="{8BAC5B86-673F-4FF2-8107-B58C6C4F0EBA}" type="presParOf" srcId="{EB783AE1-2473-4B55-9C49-E65AB4C565F6}" destId="{10F667F2-9ECA-4558-BE60-44FB44C5500F}" srcOrd="4" destOrd="0" presId="urn:microsoft.com/office/officeart/2008/layout/LinedList"/>
    <dgm:cxn modelId="{48AC04A4-869D-4555-B1A6-C41486301309}" type="presParOf" srcId="{10F667F2-9ECA-4558-BE60-44FB44C5500F}" destId="{B5F0E6C5-9185-44C7-9C2A-6FD025D22F17}" srcOrd="0" destOrd="0" presId="urn:microsoft.com/office/officeart/2008/layout/LinedList"/>
    <dgm:cxn modelId="{C933CDC5-6B52-450F-B697-B27D21210D13}" type="presParOf" srcId="{10F667F2-9ECA-4558-BE60-44FB44C5500F}" destId="{F7FA8803-8790-4F2C-AE7E-C4C162C61DA7}" srcOrd="1" destOrd="0" presId="urn:microsoft.com/office/officeart/2008/layout/LinedList"/>
    <dgm:cxn modelId="{EE4BA898-6F5D-40AB-8829-D0843F4E91CE}" type="presParOf" srcId="{10F667F2-9ECA-4558-BE60-44FB44C5500F}" destId="{A59836F1-93E4-4A9E-9164-A68B1A730418}" srcOrd="2" destOrd="0" presId="urn:microsoft.com/office/officeart/2008/layout/LinedList"/>
    <dgm:cxn modelId="{E9522E88-516B-4E71-91E7-C958BB9AA730}" type="presParOf" srcId="{EB783AE1-2473-4B55-9C49-E65AB4C565F6}" destId="{73FBAFCE-9420-49C0-99CC-1E98CA181226}" srcOrd="5" destOrd="0" presId="urn:microsoft.com/office/officeart/2008/layout/LinedList"/>
    <dgm:cxn modelId="{698DF4B7-15B3-4BFD-9B48-1D4C4A3513E1}" type="presParOf" srcId="{EB783AE1-2473-4B55-9C49-E65AB4C565F6}" destId="{7D5AFB12-0657-46B4-AE44-DF4240DE8988}" srcOrd="6" destOrd="0" presId="urn:microsoft.com/office/officeart/2008/layout/LinedList"/>
  </dgm:cxnLst>
  <dgm:bg/>
  <dgm:whole>
    <a:ln>
      <a:solidFill>
        <a:srgbClr val="FF0000"/>
      </a:solidFill>
    </a:ln>
  </dgm:whole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AB3C5C7-0B22-4C96-B649-027CD085C7C6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AE61D7D-2BA1-45B5-9407-DD66AE758276}">
      <dgm:prSet phldrT="[Текст]" custT="1"/>
      <dgm:spPr>
        <a:solidFill>
          <a:schemeClr val="bg2"/>
        </a:solidFill>
        <a:ln>
          <a:solidFill>
            <a:srgbClr val="FF0000"/>
          </a:solidFill>
        </a:ln>
      </dgm:spPr>
      <dgm:t>
        <a:bodyPr/>
        <a:lstStyle/>
        <a:p>
          <a:pPr algn="l"/>
          <a:r>
            <a:rPr lang="ru-RU" sz="1400" b="1" i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Как не стать дроппером?</a:t>
          </a:r>
        </a:p>
      </dgm:t>
    </dgm:pt>
    <dgm:pt modelId="{C7BF0607-4847-4390-B0FE-6DB7CD9E5584}" type="parTrans" cxnId="{A90CC37D-2939-4351-8758-A9FCE9F0A206}">
      <dgm:prSet/>
      <dgm:spPr/>
      <dgm:t>
        <a:bodyPr/>
        <a:lstStyle/>
        <a:p>
          <a:pPr algn="l"/>
          <a:endParaRPr lang="ru-RU"/>
        </a:p>
      </dgm:t>
    </dgm:pt>
    <dgm:pt modelId="{3A9DBA09-38FF-4C9E-9CBF-A73AE2572AD8}" type="sibTrans" cxnId="{A90CC37D-2939-4351-8758-A9FCE9F0A206}">
      <dgm:prSet/>
      <dgm:spPr/>
      <dgm:t>
        <a:bodyPr/>
        <a:lstStyle/>
        <a:p>
          <a:pPr algn="l"/>
          <a:endParaRPr lang="ru-RU"/>
        </a:p>
      </dgm:t>
    </dgm:pt>
    <dgm:pt modelId="{253A345D-CD0E-424E-8D7C-99428D5B0A1A}">
      <dgm:prSet custT="1"/>
      <dgm:spPr/>
      <dgm:t>
        <a:bodyPr/>
        <a:lstStyle/>
        <a:p>
          <a:pPr algn="l"/>
          <a:r>
            <a:rPr lang="ru-RU" sz="1400" u="sng">
              <a:latin typeface="Times New Roman" panose="02020603050405020304" pitchFamily="18" charset="0"/>
              <a:cs typeface="Times New Roman" panose="02020603050405020304" pitchFamily="18" charset="0"/>
            </a:rPr>
            <a:t>Не принимайте предложения о легком заработке если вас просят открыть банковский счет или перевести деньги для кого-то.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A5CB9DD-F431-4A0C-BD28-ABBFA2BBDE1C}" type="parTrans" cxnId="{5F06F32E-A12E-450D-98BB-96F2FB6C034F}">
      <dgm:prSet/>
      <dgm:spPr/>
      <dgm:t>
        <a:bodyPr/>
        <a:lstStyle/>
        <a:p>
          <a:pPr algn="l"/>
          <a:endParaRPr lang="ru-RU"/>
        </a:p>
      </dgm:t>
    </dgm:pt>
    <dgm:pt modelId="{254A8CCF-D9E6-4063-B42E-58AB085DFDDB}" type="sibTrans" cxnId="{5F06F32E-A12E-450D-98BB-96F2FB6C034F}">
      <dgm:prSet/>
      <dgm:spPr/>
      <dgm:t>
        <a:bodyPr/>
        <a:lstStyle/>
        <a:p>
          <a:pPr algn="l"/>
          <a:endParaRPr lang="ru-RU"/>
        </a:p>
      </dgm:t>
    </dgm:pt>
    <dgm:pt modelId="{5C81B3C8-12FD-4762-BCD9-599E0100E45D}">
      <dgm:prSet custT="1"/>
      <dgm:spPr/>
      <dgm:t>
        <a:bodyPr/>
        <a:lstStyle/>
        <a:p>
          <a:pPr algn="l"/>
          <a:r>
            <a:rPr lang="ru-RU" sz="1400" u="sng">
              <a:latin typeface="Times New Roman" panose="02020603050405020304" pitchFamily="18" charset="0"/>
              <a:cs typeface="Times New Roman" panose="02020603050405020304" pitchFamily="18" charset="0"/>
            </a:rPr>
            <a:t>Не давайте никому свои банковские данные или документы.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DA17EE9-804C-4E96-AA69-26E05B569F2B}" type="parTrans" cxnId="{5517528A-93C8-48BA-89B3-D269BB3B3B75}">
      <dgm:prSet/>
      <dgm:spPr/>
      <dgm:t>
        <a:bodyPr/>
        <a:lstStyle/>
        <a:p>
          <a:pPr algn="l"/>
          <a:endParaRPr lang="ru-RU"/>
        </a:p>
      </dgm:t>
    </dgm:pt>
    <dgm:pt modelId="{6D06F040-E035-4C2A-B5D5-4CCC9B244261}" type="sibTrans" cxnId="{5517528A-93C8-48BA-89B3-D269BB3B3B75}">
      <dgm:prSet/>
      <dgm:spPr/>
      <dgm:t>
        <a:bodyPr/>
        <a:lstStyle/>
        <a:p>
          <a:pPr algn="l"/>
          <a:endParaRPr lang="ru-RU"/>
        </a:p>
      </dgm:t>
    </dgm:pt>
    <dgm:pt modelId="{2075ADDE-B6F5-451D-8F7C-DFBA7EBBA1FB}">
      <dgm:prSet custT="1"/>
      <dgm:spPr/>
      <dgm:t>
        <a:bodyPr/>
        <a:lstStyle/>
        <a:p>
          <a:pPr algn="l"/>
          <a:r>
            <a:rPr lang="ru-RU" sz="1400" u="sng">
              <a:latin typeface="Times New Roman" panose="02020603050405020304" pitchFamily="18" charset="0"/>
              <a:cs typeface="Times New Roman" panose="02020603050405020304" pitchFamily="18" charset="0"/>
            </a:rPr>
            <a:t>Будьте осторожны, если вам предлагают работу с деньгами в интернете, особенно если все выглядит слишком легко.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F4ABB99-3630-442D-8C81-BF34653F34E5}" type="parTrans" cxnId="{9CEF1153-A439-4A0F-9936-404ECB02B2AD}">
      <dgm:prSet/>
      <dgm:spPr/>
      <dgm:t>
        <a:bodyPr/>
        <a:lstStyle/>
        <a:p>
          <a:pPr algn="l"/>
          <a:endParaRPr lang="ru-RU"/>
        </a:p>
      </dgm:t>
    </dgm:pt>
    <dgm:pt modelId="{B1D9FD62-C55F-4275-9991-2A20E8E9B73D}" type="sibTrans" cxnId="{9CEF1153-A439-4A0F-9936-404ECB02B2AD}">
      <dgm:prSet/>
      <dgm:spPr/>
      <dgm:t>
        <a:bodyPr/>
        <a:lstStyle/>
        <a:p>
          <a:pPr algn="l"/>
          <a:endParaRPr lang="ru-RU"/>
        </a:p>
      </dgm:t>
    </dgm:pt>
    <dgm:pt modelId="{8E16C90B-BAFA-46E5-BC4C-1135F677B182}" type="pres">
      <dgm:prSet presAssocID="{2AB3C5C7-0B22-4C96-B649-027CD085C7C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9D4B968-50D3-4B3B-B215-B2D2C6E1CDF8}" type="pres">
      <dgm:prSet presAssocID="{5AE61D7D-2BA1-45B5-9407-DD66AE758276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BB6D5CC-F7C3-42CE-8AE9-11364169DEB5}" type="pres">
      <dgm:prSet presAssocID="{5AE61D7D-2BA1-45B5-9407-DD66AE758276}" presName="childText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046B6B0-CB41-4A50-A7EB-AFF37500C017}" type="presOf" srcId="{5AE61D7D-2BA1-45B5-9407-DD66AE758276}" destId="{A9D4B968-50D3-4B3B-B215-B2D2C6E1CDF8}" srcOrd="0" destOrd="0" presId="urn:microsoft.com/office/officeart/2005/8/layout/vList2"/>
    <dgm:cxn modelId="{5517528A-93C8-48BA-89B3-D269BB3B3B75}" srcId="{5AE61D7D-2BA1-45B5-9407-DD66AE758276}" destId="{5C81B3C8-12FD-4762-BCD9-599E0100E45D}" srcOrd="1" destOrd="0" parTransId="{7DA17EE9-804C-4E96-AA69-26E05B569F2B}" sibTransId="{6D06F040-E035-4C2A-B5D5-4CCC9B244261}"/>
    <dgm:cxn modelId="{5E725E7A-8417-4345-8890-38920E4759EF}" type="presOf" srcId="{5C81B3C8-12FD-4762-BCD9-599E0100E45D}" destId="{BBB6D5CC-F7C3-42CE-8AE9-11364169DEB5}" srcOrd="0" destOrd="1" presId="urn:microsoft.com/office/officeart/2005/8/layout/vList2"/>
    <dgm:cxn modelId="{24FBC20C-7A10-4615-8888-9594201563B1}" type="presOf" srcId="{2075ADDE-B6F5-451D-8F7C-DFBA7EBBA1FB}" destId="{BBB6D5CC-F7C3-42CE-8AE9-11364169DEB5}" srcOrd="0" destOrd="2" presId="urn:microsoft.com/office/officeart/2005/8/layout/vList2"/>
    <dgm:cxn modelId="{368C2ABE-9E26-4EE3-80E8-1998E1047F01}" type="presOf" srcId="{2AB3C5C7-0B22-4C96-B649-027CD085C7C6}" destId="{8E16C90B-BAFA-46E5-BC4C-1135F677B182}" srcOrd="0" destOrd="0" presId="urn:microsoft.com/office/officeart/2005/8/layout/vList2"/>
    <dgm:cxn modelId="{5F06F32E-A12E-450D-98BB-96F2FB6C034F}" srcId="{5AE61D7D-2BA1-45B5-9407-DD66AE758276}" destId="{253A345D-CD0E-424E-8D7C-99428D5B0A1A}" srcOrd="0" destOrd="0" parTransId="{AA5CB9DD-F431-4A0C-BD28-ABBFA2BBDE1C}" sibTransId="{254A8CCF-D9E6-4063-B42E-58AB085DFDDB}"/>
    <dgm:cxn modelId="{9CEF1153-A439-4A0F-9936-404ECB02B2AD}" srcId="{5AE61D7D-2BA1-45B5-9407-DD66AE758276}" destId="{2075ADDE-B6F5-451D-8F7C-DFBA7EBBA1FB}" srcOrd="2" destOrd="0" parTransId="{7F4ABB99-3630-442D-8C81-BF34653F34E5}" sibTransId="{B1D9FD62-C55F-4275-9991-2A20E8E9B73D}"/>
    <dgm:cxn modelId="{A90CC37D-2939-4351-8758-A9FCE9F0A206}" srcId="{2AB3C5C7-0B22-4C96-B649-027CD085C7C6}" destId="{5AE61D7D-2BA1-45B5-9407-DD66AE758276}" srcOrd="0" destOrd="0" parTransId="{C7BF0607-4847-4390-B0FE-6DB7CD9E5584}" sibTransId="{3A9DBA09-38FF-4C9E-9CBF-A73AE2572AD8}"/>
    <dgm:cxn modelId="{4AF2048F-9F52-41DF-9793-BE3B92A5A671}" type="presOf" srcId="{253A345D-CD0E-424E-8D7C-99428D5B0A1A}" destId="{BBB6D5CC-F7C3-42CE-8AE9-11364169DEB5}" srcOrd="0" destOrd="0" presId="urn:microsoft.com/office/officeart/2005/8/layout/vList2"/>
    <dgm:cxn modelId="{35151A4D-1124-4B2C-AE56-02CDEC122FF8}" type="presParOf" srcId="{8E16C90B-BAFA-46E5-BC4C-1135F677B182}" destId="{A9D4B968-50D3-4B3B-B215-B2D2C6E1CDF8}" srcOrd="0" destOrd="0" presId="urn:microsoft.com/office/officeart/2005/8/layout/vList2"/>
    <dgm:cxn modelId="{0D94A77B-E76D-4F31-848C-77DD7F928D5F}" type="presParOf" srcId="{8E16C90B-BAFA-46E5-BC4C-1135F677B182}" destId="{BBB6D5CC-F7C3-42CE-8AE9-11364169DEB5}" srcOrd="1" destOrd="0" presId="urn:microsoft.com/office/officeart/2005/8/layout/vList2"/>
  </dgm:cxnLst>
  <dgm:bg/>
  <dgm:whole>
    <a:ln>
      <a:solidFill>
        <a:srgbClr val="FF0000"/>
      </a:solidFill>
    </a:ln>
  </dgm:whole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98B64A-B749-4DAE-B5B6-7205CC744B6D}">
      <dsp:nvSpPr>
        <dsp:cNvPr id="0" name=""/>
        <dsp:cNvSpPr/>
      </dsp:nvSpPr>
      <dsp:spPr>
        <a:xfrm>
          <a:off x="0" y="58357"/>
          <a:ext cx="4991100" cy="39524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7A5B883-FE85-4846-9D42-5987AC165A32}">
      <dsp:nvSpPr>
        <dsp:cNvPr id="0" name=""/>
        <dsp:cNvSpPr/>
      </dsp:nvSpPr>
      <dsp:spPr>
        <a:xfrm>
          <a:off x="249555" y="31104"/>
          <a:ext cx="3303149" cy="322452"/>
        </a:xfrm>
        <a:prstGeom prst="round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rgbClr val="FF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2056" tIns="0" rIns="132056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финансовыми потерями</a:t>
          </a:r>
        </a:p>
      </dsp:txBody>
      <dsp:txXfrm>
        <a:off x="265296" y="46845"/>
        <a:ext cx="3271667" cy="290970"/>
      </dsp:txXfrm>
    </dsp:sp>
    <dsp:sp modelId="{93843FF1-C859-439F-8E28-F40B7A309E9A}">
      <dsp:nvSpPr>
        <dsp:cNvPr id="0" name=""/>
        <dsp:cNvSpPr/>
      </dsp:nvSpPr>
      <dsp:spPr>
        <a:xfrm>
          <a:off x="0" y="692213"/>
          <a:ext cx="4991100" cy="3793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32430AA-505A-4602-9347-E87FF6E10E0A}">
      <dsp:nvSpPr>
        <dsp:cNvPr id="0" name=""/>
        <dsp:cNvSpPr/>
      </dsp:nvSpPr>
      <dsp:spPr>
        <a:xfrm>
          <a:off x="249555" y="561598"/>
          <a:ext cx="3545757" cy="425814"/>
        </a:xfrm>
        <a:prstGeom prst="round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rgbClr val="FF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2056" tIns="0" rIns="132056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дропперы рискуют попасть в черные списки банков</a:t>
          </a:r>
        </a:p>
      </dsp:txBody>
      <dsp:txXfrm>
        <a:off x="270342" y="582385"/>
        <a:ext cx="3504183" cy="384240"/>
      </dsp:txXfrm>
    </dsp:sp>
    <dsp:sp modelId="{FFA09925-46B1-4AD9-A4E0-BD0A96A158EE}">
      <dsp:nvSpPr>
        <dsp:cNvPr id="0" name=""/>
        <dsp:cNvSpPr/>
      </dsp:nvSpPr>
      <dsp:spPr>
        <a:xfrm>
          <a:off x="0" y="1210524"/>
          <a:ext cx="4991100" cy="36809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0DAEEAB-F435-47DA-AC32-2553136EC4ED}">
      <dsp:nvSpPr>
        <dsp:cNvPr id="0" name=""/>
        <dsp:cNvSpPr/>
      </dsp:nvSpPr>
      <dsp:spPr>
        <a:xfrm>
          <a:off x="249555" y="1179563"/>
          <a:ext cx="3875045" cy="326160"/>
        </a:xfrm>
        <a:prstGeom prst="round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rgbClr val="FF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2056" tIns="0" rIns="132056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имея личные данные «помощников» мошенники могут оформить на них кредит</a:t>
          </a:r>
        </a:p>
      </dsp:txBody>
      <dsp:txXfrm>
        <a:off x="265477" y="1195485"/>
        <a:ext cx="3843201" cy="29431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98B64A-B749-4DAE-B5B6-7205CC744B6D}">
      <dsp:nvSpPr>
        <dsp:cNvPr id="0" name=""/>
        <dsp:cNvSpPr/>
      </dsp:nvSpPr>
      <dsp:spPr>
        <a:xfrm>
          <a:off x="0" y="74248"/>
          <a:ext cx="5219700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7A5B883-FE85-4846-9D42-5987AC165A32}">
      <dsp:nvSpPr>
        <dsp:cNvPr id="0" name=""/>
        <dsp:cNvSpPr/>
      </dsp:nvSpPr>
      <dsp:spPr>
        <a:xfrm>
          <a:off x="260730" y="1682"/>
          <a:ext cx="3451065" cy="249686"/>
        </a:xfrm>
        <a:prstGeom prst="round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rgbClr val="FF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8105" tIns="0" rIns="138105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школьники старших классов</a:t>
          </a:r>
        </a:p>
      </dsp:txBody>
      <dsp:txXfrm>
        <a:off x="272919" y="13871"/>
        <a:ext cx="3426687" cy="225308"/>
      </dsp:txXfrm>
    </dsp:sp>
    <dsp:sp modelId="{93843FF1-C859-439F-8E28-F40B7A309E9A}">
      <dsp:nvSpPr>
        <dsp:cNvPr id="0" name=""/>
        <dsp:cNvSpPr/>
      </dsp:nvSpPr>
      <dsp:spPr>
        <a:xfrm>
          <a:off x="0" y="519816"/>
          <a:ext cx="5219700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32430AA-505A-4602-9347-E87FF6E10E0A}">
      <dsp:nvSpPr>
        <dsp:cNvPr id="0" name=""/>
        <dsp:cNvSpPr/>
      </dsp:nvSpPr>
      <dsp:spPr>
        <a:xfrm>
          <a:off x="260730" y="441448"/>
          <a:ext cx="3704537" cy="255488"/>
        </a:xfrm>
        <a:prstGeom prst="round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rgbClr val="FF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8105" tIns="0" rIns="138105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студенты</a:t>
          </a:r>
        </a:p>
      </dsp:txBody>
      <dsp:txXfrm>
        <a:off x="273202" y="453920"/>
        <a:ext cx="3679593" cy="230544"/>
      </dsp:txXfrm>
    </dsp:sp>
    <dsp:sp modelId="{FFA09925-46B1-4AD9-A4E0-BD0A96A158EE}">
      <dsp:nvSpPr>
        <dsp:cNvPr id="0" name=""/>
        <dsp:cNvSpPr/>
      </dsp:nvSpPr>
      <dsp:spPr>
        <a:xfrm>
          <a:off x="0" y="905592"/>
          <a:ext cx="5219700" cy="30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0DAEEAB-F435-47DA-AC32-2553136EC4ED}">
      <dsp:nvSpPr>
        <dsp:cNvPr id="0" name=""/>
        <dsp:cNvSpPr/>
      </dsp:nvSpPr>
      <dsp:spPr>
        <a:xfrm>
          <a:off x="260985" y="887016"/>
          <a:ext cx="4052528" cy="195696"/>
        </a:xfrm>
        <a:prstGeom prst="roundRect">
          <a:avLst/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rgbClr val="FF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8105" tIns="0" rIns="138105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мигранты и другие уязвимые слои населения</a:t>
          </a:r>
        </a:p>
      </dsp:txBody>
      <dsp:txXfrm>
        <a:off x="270538" y="896569"/>
        <a:ext cx="4033422" cy="17659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8AB0DB-4617-4755-88F3-A681F861D185}">
      <dsp:nvSpPr>
        <dsp:cNvPr id="0" name=""/>
        <dsp:cNvSpPr/>
      </dsp:nvSpPr>
      <dsp:spPr>
        <a:xfrm>
          <a:off x="0" y="990"/>
          <a:ext cx="6962775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498215-56E4-4B8C-9A57-BA9D67183B04}">
      <dsp:nvSpPr>
        <dsp:cNvPr id="0" name=""/>
        <dsp:cNvSpPr/>
      </dsp:nvSpPr>
      <dsp:spPr>
        <a:xfrm>
          <a:off x="0" y="990"/>
          <a:ext cx="1471610" cy="202684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Чем грозит сотрудничество с мошенниками?</a:t>
          </a:r>
        </a:p>
      </dsp:txBody>
      <dsp:txXfrm>
        <a:off x="0" y="990"/>
        <a:ext cx="1471610" cy="2026843"/>
      </dsp:txXfrm>
    </dsp:sp>
    <dsp:sp modelId="{F528C62F-2335-43D8-9E63-FA1917D29D70}">
      <dsp:nvSpPr>
        <dsp:cNvPr id="0" name=""/>
        <dsp:cNvSpPr/>
      </dsp:nvSpPr>
      <dsp:spPr>
        <a:xfrm>
          <a:off x="1574521" y="47356"/>
          <a:ext cx="5385713" cy="95961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Полиция</a:t>
          </a:r>
          <a:r>
            <a:rPr lang="ru-RU" sz="1400" b="1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 легко устанавливает дропперов на чьи имена оформлены карты или счета</a:t>
          </a:r>
          <a:r>
            <a:rPr lang="ru-RU" sz="1400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. Если потерпевший обращается в суд, дропперов могут привлечь к гражданско-правовой ответственности и взыскать похищенные средства. Помимо этого дропперу может грозить уголовная ответсвенность за соучастие в преступлении.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574521" y="47356"/>
        <a:ext cx="5385713" cy="959619"/>
      </dsp:txXfrm>
    </dsp:sp>
    <dsp:sp modelId="{966B1DF9-1D1D-4F1A-BBD7-1A9698A342E0}">
      <dsp:nvSpPr>
        <dsp:cNvPr id="0" name=""/>
        <dsp:cNvSpPr/>
      </dsp:nvSpPr>
      <dsp:spPr>
        <a:xfrm>
          <a:off x="1471610" y="1006975"/>
          <a:ext cx="5488624" cy="0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7FA8803-8790-4F2C-AE7E-C4C162C61DA7}">
      <dsp:nvSpPr>
        <dsp:cNvPr id="0" name=""/>
        <dsp:cNvSpPr/>
      </dsp:nvSpPr>
      <dsp:spPr>
        <a:xfrm>
          <a:off x="1574521" y="1053341"/>
          <a:ext cx="5385713" cy="9273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Став дроппером вы</a:t>
          </a: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 не только </a:t>
          </a: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нарушаете закон</a:t>
          </a: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, но </a:t>
          </a: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и подвергаете себя реальным физическим угрозам</a:t>
          </a: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. Потеряв доступ к деньгам при блокировке карты, мошенники требуют их от дроппера. В ход идут все средства: шантаж, физическое насилие, похищение.</a:t>
          </a:r>
        </a:p>
      </dsp:txBody>
      <dsp:txXfrm>
        <a:off x="1574521" y="1053341"/>
        <a:ext cx="5385713" cy="927320"/>
      </dsp:txXfrm>
    </dsp:sp>
    <dsp:sp modelId="{73FBAFCE-9420-49C0-99CC-1E98CA181226}">
      <dsp:nvSpPr>
        <dsp:cNvPr id="0" name=""/>
        <dsp:cNvSpPr/>
      </dsp:nvSpPr>
      <dsp:spPr>
        <a:xfrm>
          <a:off x="1471610" y="1980662"/>
          <a:ext cx="5488624" cy="0"/>
        </a:xfrm>
        <a:prstGeom prst="lin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D4B968-50D3-4B3B-B215-B2D2C6E1CDF8}">
      <dsp:nvSpPr>
        <dsp:cNvPr id="0" name=""/>
        <dsp:cNvSpPr/>
      </dsp:nvSpPr>
      <dsp:spPr>
        <a:xfrm>
          <a:off x="0" y="5887"/>
          <a:ext cx="5486400" cy="355680"/>
        </a:xfrm>
        <a:prstGeom prst="roundRect">
          <a:avLst/>
        </a:prstGeom>
        <a:solidFill>
          <a:schemeClr val="bg2"/>
        </a:solidFill>
        <a:ln w="12700" cap="flat" cmpd="sng" algn="ctr">
          <a:solidFill>
            <a:srgbClr val="FF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Как не стать дроппером?</a:t>
          </a:r>
        </a:p>
      </dsp:txBody>
      <dsp:txXfrm>
        <a:off x="17363" y="23250"/>
        <a:ext cx="5451674" cy="320954"/>
      </dsp:txXfrm>
    </dsp:sp>
    <dsp:sp modelId="{BBB6D5CC-F7C3-42CE-8AE9-11364169DEB5}">
      <dsp:nvSpPr>
        <dsp:cNvPr id="0" name=""/>
        <dsp:cNvSpPr/>
      </dsp:nvSpPr>
      <dsp:spPr>
        <a:xfrm>
          <a:off x="0" y="361567"/>
          <a:ext cx="5486400" cy="10422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193" tIns="17780" rIns="99568" bIns="177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400" u="sng" kern="1200">
              <a:latin typeface="Times New Roman" panose="02020603050405020304" pitchFamily="18" charset="0"/>
              <a:cs typeface="Times New Roman" panose="02020603050405020304" pitchFamily="18" charset="0"/>
            </a:rPr>
            <a:t>Не принимайте предложения о легком заработке если вас просят открыть банковский счет или перевести деньги для кого-то.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400" u="sng" kern="1200">
              <a:latin typeface="Times New Roman" panose="02020603050405020304" pitchFamily="18" charset="0"/>
              <a:cs typeface="Times New Roman" panose="02020603050405020304" pitchFamily="18" charset="0"/>
            </a:rPr>
            <a:t>Не давайте никому свои банковские данные или документы.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400" u="sng" kern="1200">
              <a:latin typeface="Times New Roman" panose="02020603050405020304" pitchFamily="18" charset="0"/>
              <a:cs typeface="Times New Roman" panose="02020603050405020304" pitchFamily="18" charset="0"/>
            </a:rPr>
            <a:t>Будьте осторожны, если вам предлагают работу с деньгами в интернете, особенно если все выглядит слишком легко.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361567"/>
        <a:ext cx="5486400" cy="10422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Глаговский Александр Андреевич</dc:creator>
  <cp:keywords/>
  <dc:description/>
  <cp:lastModifiedBy>Глаговский Александр Андреевич</cp:lastModifiedBy>
  <cp:revision>3</cp:revision>
  <dcterms:created xsi:type="dcterms:W3CDTF">2024-10-09T07:03:00Z</dcterms:created>
  <dcterms:modified xsi:type="dcterms:W3CDTF">2024-10-09T07:12:00Z</dcterms:modified>
</cp:coreProperties>
</file>