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Муниципальное бюджетное дошкольное образовательное учреждение 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детский сад № 2 «Берёзка»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3827"/>
      </w:tblGrid>
      <w:tr w:rsidR="00B64D6F" w:rsidRPr="008A3262" w:rsidTr="00B64D6F">
        <w:trPr>
          <w:trHeight w:val="1550"/>
        </w:trPr>
        <w:tc>
          <w:tcPr>
            <w:tcW w:w="6238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</w:pPr>
            <w:r>
              <w:rPr>
                <w:b/>
                <w:color w:val="000000"/>
              </w:rPr>
              <w:t>ПРИНЯТО</w:t>
            </w:r>
            <w:r>
              <w:t xml:space="preserve"> решением</w:t>
            </w:r>
            <w:r>
              <w:rPr>
                <w:b/>
                <w:color w:val="000000"/>
              </w:rPr>
              <w:t xml:space="preserve">                                                                                      </w:t>
            </w:r>
            <w:r>
              <w:t xml:space="preserve">Педагогического совета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 xml:space="preserve">Протокол №___          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>от «_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</w:rPr>
              <w:t>_»__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__20    г.                                                                      </w:t>
            </w:r>
          </w:p>
        </w:tc>
        <w:tc>
          <w:tcPr>
            <w:tcW w:w="3827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УТВЕРЖДАЮ: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t>З</w:t>
            </w:r>
            <w:r>
              <w:rPr>
                <w:color w:val="000000"/>
              </w:rPr>
              <w:t>аведующая  МБДОУ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/с № 2 «Берёзка»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_____ </w:t>
            </w:r>
            <w:r w:rsidRPr="00C24883">
              <w:rPr>
                <w:color w:val="000000"/>
              </w:rPr>
              <w:t>Грибейникова Ю</w:t>
            </w:r>
            <w:r>
              <w:rPr>
                <w:color w:val="000000"/>
              </w:rPr>
              <w:t>.А.</w:t>
            </w:r>
          </w:p>
          <w:p w:rsidR="00B64D6F" w:rsidRDefault="00B64D6F">
            <w:r>
              <w:t>Приказ №___ от «___»______20     г.</w:t>
            </w:r>
          </w:p>
        </w:tc>
      </w:tr>
    </w:tbl>
    <w:p w:rsidR="00B64D6F" w:rsidRDefault="00B64D6F" w:rsidP="00B64D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Отчет о результатах </w:t>
      </w:r>
      <w:proofErr w:type="spellStart"/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самообследования</w:t>
      </w:r>
      <w:proofErr w:type="spellEnd"/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 образовательного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№ 2 «Берёзка» </w:t>
      </w: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</w:t>
      </w:r>
      <w:r w:rsidR="00C24883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C24883" w:rsidRPr="009D7555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Pr="00C24883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 Тарасовский</w:t>
      </w:r>
    </w:p>
    <w:p w:rsidR="00D824BF" w:rsidRPr="004C1C1E" w:rsidRDefault="00F5582F" w:rsidP="00F66C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</w:t>
      </w:r>
      <w:bookmarkStart w:id="0" w:name="_GoBack"/>
      <w:bookmarkEnd w:id="0"/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ческая часть</w:t>
      </w:r>
    </w:p>
    <w:p w:rsidR="00D824BF" w:rsidRPr="004C1C1E" w:rsidRDefault="00F5582F" w:rsidP="00F66C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497"/>
      </w:tblGrid>
      <w:tr w:rsidR="00D824BF" w:rsidRPr="008A3262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</w:p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ind w:firstLine="22"/>
              <w:rPr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«Берёзка»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885388" w:rsidRDefault="00885388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Грибейникова Юлия Андреевна</w:t>
            </w:r>
          </w:p>
        </w:tc>
      </w:tr>
      <w:tr w:rsidR="00D824BF" w:rsidRPr="004C1C1E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 xml:space="preserve">346050, Ростовская область, Тарасовский район, п. Тарасовский, ул. </w:t>
            </w:r>
            <w:r w:rsidRPr="004C1C1E">
              <w:rPr>
                <w:sz w:val="24"/>
                <w:szCs w:val="24"/>
              </w:rPr>
              <w:t xml:space="preserve">М. </w:t>
            </w:r>
            <w:proofErr w:type="spellStart"/>
            <w:r w:rsidRPr="004C1C1E">
              <w:rPr>
                <w:sz w:val="24"/>
                <w:szCs w:val="24"/>
              </w:rPr>
              <w:t>Горького</w:t>
            </w:r>
            <w:proofErr w:type="spellEnd"/>
            <w:r w:rsidRPr="004C1C1E">
              <w:rPr>
                <w:sz w:val="24"/>
                <w:szCs w:val="24"/>
              </w:rPr>
              <w:t>,</w:t>
            </w:r>
            <w:r w:rsidRPr="004C1C1E">
              <w:rPr>
                <w:spacing w:val="8"/>
                <w:sz w:val="24"/>
                <w:szCs w:val="24"/>
              </w:rPr>
              <w:t xml:space="preserve"> </w:t>
            </w:r>
            <w:r w:rsidRPr="004C1C1E">
              <w:rPr>
                <w:sz w:val="24"/>
                <w:szCs w:val="24"/>
              </w:rPr>
              <w:t>133.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sz w:val="24"/>
                <w:szCs w:val="24"/>
              </w:rPr>
              <w:t>8(86386)31-7-65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8A7CA7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>
              <w:r w:rsidR="004C1C1E" w:rsidRPr="004C1C1E">
                <w:rPr>
                  <w:sz w:val="24"/>
                  <w:szCs w:val="24"/>
                </w:rPr>
                <w:t>mdou22012@yandex.ru</w:t>
              </w:r>
            </w:hyperlink>
          </w:p>
        </w:tc>
      </w:tr>
      <w:tr w:rsidR="00D824BF" w:rsidRPr="008A3262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Муниципальное образование «Тарасовский район»</w:t>
            </w:r>
          </w:p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Функции и полномочия Учредителя осуществляет Муниципальное учреждение Отдел образования Администрации Тарасовского района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82F" w:rsidRPr="004C1C1E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B32484" w:rsidRDefault="00467DD8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24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5928 от 09.10.2015г., выдана Региональной службой по надзору и контролю в сфере образования Ростовской области.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Cрок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лицензии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бессрочно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F5810" w:rsidRDefault="000F5810" w:rsidP="004C1C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D902D4" w:rsidRDefault="00F5582F" w:rsidP="00B6535A">
      <w:pPr>
        <w:pStyle w:val="a8"/>
        <w:spacing w:before="1"/>
        <w:ind w:firstLine="851"/>
        <w:jc w:val="both"/>
        <w:rPr>
          <w:color w:val="000000"/>
          <w:sz w:val="24"/>
        </w:rPr>
      </w:pPr>
      <w:r w:rsidRPr="004C1C1E">
        <w:rPr>
          <w:color w:val="000000"/>
          <w:sz w:val="24"/>
        </w:rPr>
        <w:t>Муниципальное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бюджетное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 xml:space="preserve">дошкольное образовательное учреждение </w:t>
      </w:r>
      <w:r w:rsidR="000F5810">
        <w:rPr>
          <w:color w:val="000000"/>
          <w:sz w:val="24"/>
        </w:rPr>
        <w:t>детский сад № 2 «Берёзка»</w:t>
      </w:r>
      <w:r w:rsidRPr="004C1C1E">
        <w:rPr>
          <w:color w:val="000000"/>
          <w:sz w:val="24"/>
        </w:rPr>
        <w:t xml:space="preserve"> (далее – </w:t>
      </w:r>
      <w:r w:rsidR="000F5810">
        <w:rPr>
          <w:color w:val="000000"/>
          <w:sz w:val="24"/>
        </w:rPr>
        <w:t>ДОУ</w:t>
      </w:r>
      <w:r w:rsidRPr="004C1C1E">
        <w:rPr>
          <w:color w:val="000000"/>
          <w:sz w:val="24"/>
        </w:rPr>
        <w:t xml:space="preserve">) расположено в жилом районе </w:t>
      </w:r>
      <w:r w:rsidR="000F5810">
        <w:rPr>
          <w:color w:val="000000"/>
          <w:sz w:val="24"/>
        </w:rPr>
        <w:t>посёлка Тарасовский</w:t>
      </w:r>
      <w:r w:rsidRPr="004C1C1E">
        <w:rPr>
          <w:color w:val="000000"/>
          <w:sz w:val="24"/>
        </w:rPr>
        <w:t xml:space="preserve"> вдали от производящих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предприятий</w:t>
      </w:r>
      <w:r w:rsidR="000F5810">
        <w:rPr>
          <w:color w:val="000000"/>
          <w:sz w:val="24"/>
        </w:rPr>
        <w:t xml:space="preserve">. </w:t>
      </w:r>
      <w:r w:rsidRPr="004C1C1E">
        <w:rPr>
          <w:color w:val="000000"/>
          <w:sz w:val="24"/>
        </w:rPr>
        <w:t xml:space="preserve">Здание </w:t>
      </w:r>
      <w:r w:rsidR="000F5810">
        <w:rPr>
          <w:color w:val="000000"/>
          <w:sz w:val="24"/>
        </w:rPr>
        <w:t xml:space="preserve">ДОУ </w:t>
      </w:r>
      <w:r w:rsidRPr="004C1C1E">
        <w:rPr>
          <w:color w:val="000000"/>
          <w:sz w:val="24"/>
        </w:rPr>
        <w:t xml:space="preserve"> построено по типовому проекту.</w:t>
      </w:r>
      <w:r>
        <w:rPr>
          <w:color w:val="000000"/>
          <w:sz w:val="24"/>
        </w:rPr>
        <w:t> </w:t>
      </w:r>
    </w:p>
    <w:p w:rsidR="000F5810" w:rsidRPr="000F5810" w:rsidRDefault="00F5582F" w:rsidP="00B6535A">
      <w:pPr>
        <w:pStyle w:val="a8"/>
        <w:spacing w:before="1"/>
        <w:ind w:firstLine="851"/>
        <w:jc w:val="both"/>
        <w:rPr>
          <w:sz w:val="24"/>
        </w:rPr>
      </w:pPr>
      <w:r w:rsidRPr="004C1C1E">
        <w:rPr>
          <w:color w:val="000000"/>
          <w:sz w:val="24"/>
        </w:rPr>
        <w:t xml:space="preserve">Проектная наполняемость на </w:t>
      </w:r>
      <w:r w:rsidR="000F5810">
        <w:rPr>
          <w:color w:val="000000"/>
          <w:sz w:val="24"/>
        </w:rPr>
        <w:t>60</w:t>
      </w:r>
      <w:r w:rsidRPr="004C1C1E">
        <w:rPr>
          <w:color w:val="000000"/>
          <w:sz w:val="24"/>
        </w:rPr>
        <w:t xml:space="preserve"> мест. </w:t>
      </w:r>
      <w:r w:rsidR="000F5810" w:rsidRPr="000F5810">
        <w:rPr>
          <w:sz w:val="24"/>
        </w:rPr>
        <w:t>Территория участка ограждена металлическим забором высотой 1,5м. Имеются игровые площадки для каждой возрастной группы, на каждой площадке установлено стационарное игровое оборудование – малые спортивные формы,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</w:t>
      </w:r>
      <w:r w:rsidR="00A323ED">
        <w:rPr>
          <w:sz w:val="24"/>
        </w:rPr>
        <w:t>доровья воспитанников, по обес</w:t>
      </w:r>
      <w:r w:rsidR="000F5810" w:rsidRPr="000F5810">
        <w:rPr>
          <w:sz w:val="24"/>
        </w:rPr>
        <w:t xml:space="preserve">печению пожарной безопасности. </w:t>
      </w:r>
    </w:p>
    <w:p w:rsid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  <w:r w:rsidRPr="000F5810">
        <w:rPr>
          <w:sz w:val="24"/>
        </w:rPr>
        <w:t xml:space="preserve">Составлен план эвакуации детей, и схема оповещения  работников  на  случай  чрезвычайных  происшествий.  Разработан  паспорт безопасности (антитеррористической защищенности). Регулярно  проводятся 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</w:t>
      </w:r>
    </w:p>
    <w:p w:rsidR="000F5810" w:rsidRP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</w:p>
    <w:p w:rsidR="00D824BF" w:rsidRPr="004C1C1E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Цель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Предметом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="00C353BC">
        <w:rPr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C353BC" w:rsidRPr="00C353BC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Режим работы</w:t>
      </w:r>
      <w:r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3BC"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353BC" w:rsidRPr="00C353BC">
        <w:rPr>
          <w:sz w:val="24"/>
          <w:szCs w:val="24"/>
          <w:lang w:val="ru-RU"/>
        </w:rPr>
        <w:t>пятидневный, 10 часов, с 7.30 до 17.30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739F">
        <w:rPr>
          <w:sz w:val="24"/>
          <w:szCs w:val="24"/>
          <w:lang w:val="ru-RU"/>
        </w:rPr>
        <w:t>выходные - суббота, воскресенье</w:t>
      </w:r>
      <w:r>
        <w:rPr>
          <w:sz w:val="24"/>
          <w:szCs w:val="24"/>
          <w:lang w:val="ru-RU"/>
        </w:rPr>
        <w:t>.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D824BF" w:rsidRPr="004C1C1E" w:rsidRDefault="00C353BC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D824BF" w:rsidRPr="004C1C1E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уставом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8A3DE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E9077C" w:rsidRDefault="00E9077C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8A3DE5"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>ДОУ</w:t>
      </w:r>
    </w:p>
    <w:p w:rsidR="00676D4C" w:rsidRPr="00C06F64" w:rsidRDefault="00676D4C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294"/>
      </w:tblGrid>
      <w:tr w:rsidR="00D824BF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24BF" w:rsidRPr="008A3262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 участников образовательного процесса,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824BF" w:rsidTr="002903AB">
        <w:trPr>
          <w:trHeight w:val="1282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824BF" w:rsidRPr="008A3262" w:rsidTr="002903AB">
        <w:trPr>
          <w:trHeight w:val="324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4C1C1E">
              <w:rPr>
                <w:lang w:val="ru-RU"/>
              </w:rPr>
              <w:br/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рассматривает</w:t>
            </w:r>
            <w:r w:rsidRPr="004C1C1E">
              <w:rPr>
                <w:lang w:val="ru-RU"/>
              </w:rPr>
              <w:br/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824BF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824BF" w:rsidRPr="00357306" w:rsidRDefault="00D824BF" w:rsidP="002903AB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RPr="008A3262" w:rsidTr="00676D4C">
        <w:trPr>
          <w:trHeight w:val="47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4C1C1E">
              <w:rPr>
                <w:lang w:val="ru-RU"/>
              </w:rPr>
              <w:br/>
            </w:r>
            <w:r w:rsidR="00254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</w:tbl>
    <w:p w:rsidR="002903AB" w:rsidRDefault="002903AB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602F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система управления соответствуют специфике деятельности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 итогам 20</w:t>
      </w:r>
      <w:r w:rsidR="00C2488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24883" w:rsidRPr="00C2488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 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57306" w:rsidRPr="003573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="00357306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нормативами, с учетом недельной нагрузки.</w:t>
      </w:r>
    </w:p>
    <w:p w:rsidR="00D824BF" w:rsidRPr="00D97A0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0F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 2 до 7 лет. 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 них:</w:t>
      </w:r>
    </w:p>
    <w:p w:rsidR="00D824BF" w:rsidRPr="00C120F7" w:rsidRDefault="00D97A0E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2-я 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>младш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ая группа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24BF" w:rsidRPr="00C120F7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120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Pr="00C120F7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подготовительная группа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D97A0E" w:rsidRPr="00C120F7">
        <w:rPr>
          <w:rFonts w:hAnsi="Times New Roman" w:cs="Times New Roman"/>
          <w:color w:val="000000"/>
          <w:sz w:val="24"/>
          <w:szCs w:val="24"/>
          <w:lang w:val="ru-RU"/>
        </w:rPr>
        <w:t>ребёнок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824BF" w:rsidRPr="004C1C1E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F66C7D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(ООП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D824BF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Так, результаты качества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конец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E9077C" w:rsidRPr="004C1C1E" w:rsidRDefault="00E9077C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134"/>
        <w:gridCol w:w="850"/>
        <w:gridCol w:w="992"/>
        <w:gridCol w:w="851"/>
        <w:gridCol w:w="992"/>
        <w:gridCol w:w="851"/>
        <w:gridCol w:w="992"/>
        <w:gridCol w:w="1559"/>
      </w:tblGrid>
      <w:tr w:rsidR="00F5582F" w:rsidRPr="00F5582F" w:rsidTr="00F66C7D">
        <w:trPr>
          <w:trHeight w:val="410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E9077C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развития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целевых ориентиров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детского развития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9D7555" w:rsidRDefault="009D7555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3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91.3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582F" w:rsidRPr="00F5582F" w:rsidTr="00F66C7D">
        <w:trPr>
          <w:trHeight w:val="2299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717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717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582F" w:rsidRDefault="00F5582F" w:rsidP="00D9284A">
      <w:pPr>
        <w:spacing w:before="0" w:beforeAutospacing="0" w:after="0" w:afterAutospacing="0"/>
        <w:ind w:right="-705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793" w:rsidRPr="00F24793" w:rsidRDefault="00F24793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79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Анализ составлен на основе структурированного диагностического материала, необходимого для оценки развития ребёнка. Принцип уровневого подхода к оценке достижений ребёнка к педагогической диагностики применяется и проводится только с целью самоанализа эффективности педагогической деятельности.</w:t>
      </w:r>
    </w:p>
    <w:p w:rsidR="00D824BF" w:rsidRPr="00E8789C" w:rsidRDefault="00F5582F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июл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 в количестве 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Задания позволили оценить уровень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4C1C1E">
        <w:rPr>
          <w:lang w:val="ru-RU"/>
        </w:rPr>
        <w:br/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8789C" w:rsidRPr="00E8789C" w:rsidRDefault="00E8789C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9C">
        <w:rPr>
          <w:lang w:val="ru-RU"/>
        </w:rPr>
        <w:t xml:space="preserve">С января 2021 года  перешли на </w:t>
      </w:r>
      <w:r w:rsidR="008A7CA7">
        <w:fldChar w:fldCharType="begin"/>
      </w:r>
      <w:r w:rsidR="008A7CA7">
        <w:instrText>HYPERLINK</w:instrText>
      </w:r>
      <w:r w:rsidR="008A7CA7" w:rsidRPr="008A3262">
        <w:rPr>
          <w:lang w:val="ru-RU"/>
        </w:rPr>
        <w:instrText xml:space="preserve"> "</w:instrText>
      </w:r>
      <w:r w:rsidR="008A7CA7">
        <w:instrText>https</w:instrText>
      </w:r>
      <w:r w:rsidR="008A7CA7" w:rsidRPr="008A3262">
        <w:rPr>
          <w:lang w:val="ru-RU"/>
        </w:rPr>
        <w:instrText>://</w:instrText>
      </w:r>
      <w:r w:rsidR="008A7CA7">
        <w:instrText>vip</w:instrText>
      </w:r>
      <w:r w:rsidR="008A7CA7" w:rsidRPr="008A3262">
        <w:rPr>
          <w:lang w:val="ru-RU"/>
        </w:rPr>
        <w:instrText>.1</w:instrText>
      </w:r>
      <w:r w:rsidR="008A7CA7">
        <w:instrText>obraz</w:instrText>
      </w:r>
      <w:r w:rsidR="008A7CA7" w:rsidRPr="008A3262">
        <w:rPr>
          <w:lang w:val="ru-RU"/>
        </w:rPr>
        <w:instrText>.</w:instrText>
      </w:r>
      <w:r w:rsidR="008A7CA7">
        <w:instrText>ru</w:instrText>
      </w:r>
      <w:r w:rsidR="008A7CA7" w:rsidRPr="008A3262">
        <w:rPr>
          <w:lang w:val="ru-RU"/>
        </w:rPr>
        <w:instrText>/" \</w:instrText>
      </w:r>
      <w:r w:rsidR="008A7CA7">
        <w:instrText>l</w:instrText>
      </w:r>
      <w:r w:rsidR="008A7CA7" w:rsidRPr="008A3262">
        <w:rPr>
          <w:lang w:val="ru-RU"/>
        </w:rPr>
        <w:instrText xml:space="preserve"> "/</w:instrText>
      </w:r>
      <w:r w:rsidR="008A7CA7">
        <w:instrText>document</w:instrText>
      </w:r>
      <w:r w:rsidR="008A7CA7" w:rsidRPr="008A3262">
        <w:rPr>
          <w:lang w:val="ru-RU"/>
        </w:rPr>
        <w:instrText>/99/566085656/" \</w:instrText>
      </w:r>
      <w:r w:rsidR="008A7CA7">
        <w:instrText>t</w:instrText>
      </w:r>
      <w:r w:rsidR="008A7CA7" w:rsidRPr="008A3262">
        <w:rPr>
          <w:lang w:val="ru-RU"/>
        </w:rPr>
        <w:instrText xml:space="preserve"> "_</w:instrText>
      </w:r>
      <w:r w:rsidR="008A7CA7">
        <w:instrText>self</w:instrText>
      </w:r>
      <w:r w:rsidR="008A7CA7" w:rsidRPr="008A3262">
        <w:rPr>
          <w:lang w:val="ru-RU"/>
        </w:rPr>
        <w:instrText>"</w:instrText>
      </w:r>
      <w:r w:rsidR="008A7CA7">
        <w:fldChar w:fldCharType="separate"/>
      </w:r>
      <w:r w:rsidRPr="00E8789C">
        <w:rPr>
          <w:rStyle w:val="ae"/>
          <w:lang w:val="ru-RU"/>
        </w:rPr>
        <w:t>СП 2.4.3648-20</w:t>
      </w:r>
      <w:r w:rsidR="008A7CA7">
        <w:fldChar w:fldCharType="end"/>
      </w:r>
      <w:r w:rsidRPr="00E8789C">
        <w:rPr>
          <w:lang w:val="ru-RU"/>
        </w:rPr>
        <w:t xml:space="preserve"> и </w:t>
      </w:r>
      <w:r w:rsidR="008A7CA7">
        <w:fldChar w:fldCharType="begin"/>
      </w:r>
      <w:r w:rsidR="008A7CA7">
        <w:instrText>HYPERLINK</w:instrText>
      </w:r>
      <w:r w:rsidR="008A7CA7" w:rsidRPr="008A3262">
        <w:rPr>
          <w:lang w:val="ru-RU"/>
        </w:rPr>
        <w:instrText xml:space="preserve"> "</w:instrText>
      </w:r>
      <w:r w:rsidR="008A7CA7">
        <w:instrText>https</w:instrText>
      </w:r>
      <w:r w:rsidR="008A7CA7" w:rsidRPr="008A3262">
        <w:rPr>
          <w:lang w:val="ru-RU"/>
        </w:rPr>
        <w:instrText>://</w:instrText>
      </w:r>
      <w:r w:rsidR="008A7CA7">
        <w:instrText>vip</w:instrText>
      </w:r>
      <w:r w:rsidR="008A7CA7" w:rsidRPr="008A3262">
        <w:rPr>
          <w:lang w:val="ru-RU"/>
        </w:rPr>
        <w:instrText>.1</w:instrText>
      </w:r>
      <w:r w:rsidR="008A7CA7">
        <w:instrText>obraz</w:instrText>
      </w:r>
      <w:r w:rsidR="008A7CA7" w:rsidRPr="008A3262">
        <w:rPr>
          <w:lang w:val="ru-RU"/>
        </w:rPr>
        <w:instrText>.</w:instrText>
      </w:r>
      <w:r w:rsidR="008A7CA7">
        <w:instrText>ru</w:instrText>
      </w:r>
      <w:r w:rsidR="008A7CA7" w:rsidRPr="008A3262">
        <w:rPr>
          <w:lang w:val="ru-RU"/>
        </w:rPr>
        <w:instrText>/" \</w:instrText>
      </w:r>
      <w:r w:rsidR="008A7CA7">
        <w:instrText>l</w:instrText>
      </w:r>
      <w:r w:rsidR="008A7CA7" w:rsidRPr="008A3262">
        <w:rPr>
          <w:lang w:val="ru-RU"/>
        </w:rPr>
        <w:instrText xml:space="preserve"> "/</w:instrText>
      </w:r>
      <w:r w:rsidR="008A7CA7">
        <w:instrText>document</w:instrText>
      </w:r>
      <w:r w:rsidR="008A7CA7" w:rsidRPr="008A3262">
        <w:rPr>
          <w:lang w:val="ru-RU"/>
        </w:rPr>
        <w:instrText>/99/566276706/" \</w:instrText>
      </w:r>
      <w:r w:rsidR="008A7CA7">
        <w:instrText>t</w:instrText>
      </w:r>
      <w:r w:rsidR="008A7CA7" w:rsidRPr="008A3262">
        <w:rPr>
          <w:lang w:val="ru-RU"/>
        </w:rPr>
        <w:instrText xml:space="preserve"> "_</w:instrText>
      </w:r>
      <w:r w:rsidR="008A7CA7">
        <w:instrText>self</w:instrText>
      </w:r>
      <w:r w:rsidR="008A7CA7" w:rsidRPr="008A3262">
        <w:rPr>
          <w:lang w:val="ru-RU"/>
        </w:rPr>
        <w:instrText>"</w:instrText>
      </w:r>
      <w:r w:rsidR="008A7CA7">
        <w:fldChar w:fldCharType="separate"/>
      </w:r>
      <w:proofErr w:type="spellStart"/>
      <w:r w:rsidRPr="00E8789C">
        <w:rPr>
          <w:rStyle w:val="ae"/>
          <w:lang w:val="ru-RU"/>
        </w:rPr>
        <w:t>СанПиН</w:t>
      </w:r>
      <w:proofErr w:type="spellEnd"/>
      <w:r w:rsidRPr="00E8789C">
        <w:rPr>
          <w:rStyle w:val="ae"/>
          <w:lang w:val="ru-RU"/>
        </w:rPr>
        <w:t xml:space="preserve"> 2.3/2.4.3590-20</w:t>
      </w:r>
      <w:r w:rsidR="008A7CA7">
        <w:fldChar w:fldCharType="end"/>
      </w:r>
      <w:r w:rsidRPr="00E8789C">
        <w:rPr>
          <w:lang w:val="ru-RU"/>
        </w:rPr>
        <w:t xml:space="preserve">. С марта вступили в силу гигиенические нормативы факторов среды обитания – </w:t>
      </w:r>
      <w:r w:rsidR="008A7CA7">
        <w:fldChar w:fldCharType="begin"/>
      </w:r>
      <w:r w:rsidR="008A7CA7">
        <w:instrText>HYPERLINK</w:instrText>
      </w:r>
      <w:r w:rsidR="008A7CA7" w:rsidRPr="008A3262">
        <w:rPr>
          <w:lang w:val="ru-RU"/>
        </w:rPr>
        <w:instrText xml:space="preserve"> "</w:instrText>
      </w:r>
      <w:r w:rsidR="008A7CA7">
        <w:instrText>https</w:instrText>
      </w:r>
      <w:r w:rsidR="008A7CA7" w:rsidRPr="008A3262">
        <w:rPr>
          <w:lang w:val="ru-RU"/>
        </w:rPr>
        <w:instrText>://</w:instrText>
      </w:r>
      <w:r w:rsidR="008A7CA7">
        <w:instrText>vip</w:instrText>
      </w:r>
      <w:r w:rsidR="008A7CA7" w:rsidRPr="008A3262">
        <w:rPr>
          <w:lang w:val="ru-RU"/>
        </w:rPr>
        <w:instrText>.1</w:instrText>
      </w:r>
      <w:r w:rsidR="008A7CA7">
        <w:instrText>obraz</w:instrText>
      </w:r>
      <w:r w:rsidR="008A7CA7" w:rsidRPr="008A3262">
        <w:rPr>
          <w:lang w:val="ru-RU"/>
        </w:rPr>
        <w:instrText>.</w:instrText>
      </w:r>
      <w:r w:rsidR="008A7CA7">
        <w:instrText>ru</w:instrText>
      </w:r>
      <w:r w:rsidR="008A7CA7" w:rsidRPr="008A3262">
        <w:rPr>
          <w:lang w:val="ru-RU"/>
        </w:rPr>
        <w:instrText>/" \</w:instrText>
      </w:r>
      <w:r w:rsidR="008A7CA7">
        <w:instrText>l</w:instrText>
      </w:r>
      <w:r w:rsidR="008A7CA7" w:rsidRPr="008A3262">
        <w:rPr>
          <w:lang w:val="ru-RU"/>
        </w:rPr>
        <w:instrText xml:space="preserve"> "/</w:instrText>
      </w:r>
      <w:r w:rsidR="008A7CA7">
        <w:instrText>document</w:instrText>
      </w:r>
      <w:r w:rsidR="008A7CA7" w:rsidRPr="008A3262">
        <w:rPr>
          <w:lang w:val="ru-RU"/>
        </w:rPr>
        <w:instrText>/99/573500115/" \</w:instrText>
      </w:r>
      <w:r w:rsidR="008A7CA7">
        <w:instrText>t</w:instrText>
      </w:r>
      <w:r w:rsidR="008A7CA7" w:rsidRPr="008A3262">
        <w:rPr>
          <w:lang w:val="ru-RU"/>
        </w:rPr>
        <w:instrText xml:space="preserve"> "_</w:instrText>
      </w:r>
      <w:r w:rsidR="008A7CA7">
        <w:instrText>self</w:instrText>
      </w:r>
      <w:r w:rsidR="008A7CA7" w:rsidRPr="008A3262">
        <w:rPr>
          <w:lang w:val="ru-RU"/>
        </w:rPr>
        <w:instrText>"</w:instrText>
      </w:r>
      <w:r w:rsidR="008A7CA7">
        <w:fldChar w:fldCharType="separate"/>
      </w:r>
      <w:proofErr w:type="spellStart"/>
      <w:r w:rsidRPr="00E8789C">
        <w:rPr>
          <w:rStyle w:val="ae"/>
          <w:lang w:val="ru-RU"/>
        </w:rPr>
        <w:t>СанПиН</w:t>
      </w:r>
      <w:proofErr w:type="spellEnd"/>
      <w:r w:rsidRPr="00E8789C">
        <w:rPr>
          <w:rStyle w:val="ae"/>
          <w:lang w:val="ru-RU"/>
        </w:rPr>
        <w:t xml:space="preserve"> 1.2.3685-21</w:t>
      </w:r>
      <w:r w:rsidR="008A7CA7">
        <w:fldChar w:fldCharType="end"/>
      </w:r>
      <w:r w:rsidRPr="00E8789C">
        <w:rPr>
          <w:lang w:val="ru-RU"/>
        </w:rPr>
        <w:t xml:space="preserve">. </w:t>
      </w:r>
      <w:r>
        <w:rPr>
          <w:lang w:val="ru-RU"/>
        </w:rPr>
        <w:t>Р</w:t>
      </w:r>
      <w:r w:rsidRPr="00E8789C">
        <w:rPr>
          <w:lang w:val="ru-RU"/>
        </w:rPr>
        <w:t xml:space="preserve">абота </w:t>
      </w:r>
      <w:r>
        <w:rPr>
          <w:lang w:val="ru-RU"/>
        </w:rPr>
        <w:t xml:space="preserve"> </w:t>
      </w:r>
      <w:r w:rsidRPr="00E8789C">
        <w:rPr>
          <w:lang w:val="ru-RU"/>
        </w:rPr>
        <w:t xml:space="preserve">детского сада соответствовала новым санитарным требованиям. </w:t>
      </w:r>
    </w:p>
    <w:p w:rsidR="00D824BF" w:rsidRPr="004C1C1E" w:rsidRDefault="00F5582F" w:rsidP="00B6535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52AF1" w:rsidRPr="004C1C1E" w:rsidRDefault="00F5582F" w:rsidP="00B65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</w:t>
      </w:r>
      <w:r w:rsidR="003C2FFA">
        <w:rPr>
          <w:rFonts w:hAnsi="Times New Roman" w:cs="Times New Roman"/>
          <w:color w:val="000000"/>
          <w:sz w:val="24"/>
          <w:szCs w:val="24"/>
          <w:lang w:val="ru-RU"/>
        </w:rPr>
        <w:t>21-2022</w:t>
      </w:r>
      <w:r w:rsidR="00963C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C61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proofErr w:type="spellEnd"/>
      <w:r w:rsidR="00963C6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D824BF" w:rsidRPr="00681A10" w:rsidRDefault="00F5582F" w:rsidP="00B6535A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2"/>
        <w:gridCol w:w="3074"/>
        <w:gridCol w:w="4277"/>
      </w:tblGrid>
      <w:tr w:rsidR="00D824BF" w:rsidRPr="008A3262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8038D1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B3601E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8038D1" w:rsidP="003C2FF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B3601E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2181D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992332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CA2D5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30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C06F6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24BF" w:rsidRPr="00681A10" w:rsidRDefault="00F5582F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количеству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детей</w:t>
      </w:r>
      <w:proofErr w:type="spellEnd"/>
    </w:p>
    <w:p w:rsidR="00D860CA" w:rsidRPr="00681A10" w:rsidRDefault="00D860CA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71"/>
        <w:gridCol w:w="2715"/>
        <w:gridCol w:w="3937"/>
      </w:tblGrid>
      <w:tr w:rsidR="00D824BF" w:rsidRPr="008A3262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8038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B36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8038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B3601E" w:rsidP="00CF5E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1,75%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8038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B36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</w:t>
            </w:r>
          </w:p>
        </w:tc>
      </w:tr>
    </w:tbl>
    <w:p w:rsidR="00487226" w:rsidRDefault="00487226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824BF" w:rsidRPr="004C1C1E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1A1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работали кружки по направлениям: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1) художественно-эстетическое: «Изостудия», «Волшебная мозаика» (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лего-конструирование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), хореография;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2) социально-педагогическое: «Юный волшебник», «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Развивалочка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» (палочки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Кюинзера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3) физкультурно-спортивное: «Детский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финтес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», «Веселый ручеек», спортивно-оздоровительная гимнастика.</w:t>
      </w:r>
    </w:p>
    <w:p w:rsidR="00952AF1" w:rsidRPr="00AC27B3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дополнительном образовании задействовано </w:t>
      </w:r>
      <w:r w:rsidR="00043F7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воспитанников </w:t>
      </w:r>
      <w:r w:rsidR="00F4760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:rsidR="00D8527E" w:rsidRPr="00AC27B3" w:rsidRDefault="00D8527E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AF1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по улучшению качества оказываемых услуг на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AC27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 всем показателям.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и физического развития воспитанников удовлетворительные.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воспитанники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участвовали в конкурсах и мероприятиях различного уровня.</w:t>
      </w:r>
    </w:p>
    <w:p w:rsidR="00805A01" w:rsidRDefault="00805A01" w:rsidP="00805A01">
      <w:pPr>
        <w:spacing w:line="276" w:lineRule="auto"/>
        <w:ind w:firstLine="709"/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805A01">
        <w:rPr>
          <w:rFonts w:eastAsia="Calibri"/>
          <w:color w:val="000000" w:themeColor="text1"/>
          <w:sz w:val="24"/>
          <w:szCs w:val="24"/>
          <w:lang w:val="ru-RU"/>
        </w:rPr>
        <w:t>В ходе проведения НОКО</w:t>
      </w:r>
      <w:r w:rsidR="00885388">
        <w:rPr>
          <w:rFonts w:eastAsia="Calibri"/>
          <w:color w:val="000000" w:themeColor="text1"/>
          <w:sz w:val="24"/>
          <w:szCs w:val="24"/>
          <w:lang w:val="ru-RU"/>
        </w:rPr>
        <w:t xml:space="preserve"> в 2021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 году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по данным социологического опроса, потребители услуг высоко оцени</w:t>
      </w:r>
      <w:r>
        <w:rPr>
          <w:rFonts w:eastAsia="Calibri"/>
          <w:color w:val="000000" w:themeColor="text1"/>
          <w:sz w:val="24"/>
          <w:szCs w:val="24"/>
          <w:lang w:val="ru-RU"/>
        </w:rPr>
        <w:t>ли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открытость и доступность информации </w:t>
      </w:r>
      <w:r>
        <w:rPr>
          <w:rFonts w:eastAsia="Calibri"/>
          <w:color w:val="000000" w:themeColor="text1"/>
          <w:sz w:val="24"/>
          <w:szCs w:val="24"/>
          <w:lang w:val="ru-RU"/>
        </w:rPr>
        <w:t>о ДОУ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, комфортность условий предоставления услуг</w:t>
      </w:r>
      <w:r w:rsidRPr="00805A01">
        <w:rPr>
          <w:color w:val="000000" w:themeColor="text1"/>
          <w:sz w:val="24"/>
          <w:szCs w:val="24"/>
          <w:lang w:val="ru-RU"/>
        </w:rPr>
        <w:t>, в целом неудовлетворительно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доступность услуг для инвалидов, на высоком уровне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доброжелательность и вежливость работников организации, </w:t>
      </w:r>
      <w:r>
        <w:rPr>
          <w:color w:val="000000" w:themeColor="text1"/>
          <w:sz w:val="24"/>
          <w:szCs w:val="24"/>
          <w:lang w:val="ru-RU"/>
        </w:rPr>
        <w:t>про</w:t>
      </w:r>
      <w:r w:rsidRPr="00805A01">
        <w:rPr>
          <w:color w:val="000000" w:themeColor="text1"/>
          <w:sz w:val="24"/>
          <w:szCs w:val="24"/>
          <w:lang w:val="ru-RU"/>
        </w:rPr>
        <w:t>демонстрир</w:t>
      </w:r>
      <w:r>
        <w:rPr>
          <w:color w:val="000000" w:themeColor="text1"/>
          <w:sz w:val="24"/>
          <w:szCs w:val="24"/>
          <w:lang w:val="ru-RU"/>
        </w:rPr>
        <w:t>овали</w:t>
      </w:r>
      <w:r w:rsidRPr="00805A01">
        <w:rPr>
          <w:color w:val="000000" w:themeColor="text1"/>
          <w:sz w:val="24"/>
          <w:szCs w:val="24"/>
          <w:lang w:val="ru-RU"/>
        </w:rPr>
        <w:t xml:space="preserve"> высокую степень удовлетворенности условиями оказания услуг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, и готовы рекомендовать 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ДОУ 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805A01">
        <w:rPr>
          <w:color w:val="000000" w:themeColor="text1"/>
          <w:sz w:val="24"/>
          <w:szCs w:val="24"/>
          <w:lang w:val="ru-RU"/>
        </w:rPr>
        <w:t>родственникам и знакомым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.</w:t>
      </w:r>
    </w:p>
    <w:p w:rsidR="00805A01" w:rsidRPr="004C1C1E" w:rsidRDefault="00805A01" w:rsidP="00805A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1503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администрацией ДОУ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проводилось анкетирование </w:t>
      </w:r>
      <w:r w:rsidR="00B64D6F" w:rsidRPr="00B64D6F">
        <w:rPr>
          <w:rFonts w:hAnsi="Times New Roman" w:cs="Times New Roman"/>
          <w:color w:val="000000"/>
          <w:sz w:val="24"/>
          <w:szCs w:val="24"/>
          <w:lang w:val="ru-RU"/>
        </w:rPr>
        <w:t xml:space="preserve">35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вежливость работников 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организации, –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–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spacing w:line="276" w:lineRule="auto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знакомым,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A01" w:rsidRPr="00805A01" w:rsidRDefault="00805A01" w:rsidP="00805A01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D824BF" w:rsidRPr="00CA625B" w:rsidRDefault="00F66C7D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45155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штатному расписанию. 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Имеется вакансия инструктора по физической культуре.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>Всего работают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</w:t>
      </w:r>
      <w:r w:rsidR="009B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B3601E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4D6F" w:rsidRPr="00B64D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«Педагог».</w:t>
      </w:r>
    </w:p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4C1C1E" w:rsidRDefault="005210FC" w:rsidP="00521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293459" w:rsidRDefault="005210FC" w:rsidP="005210FC">
      <w:pPr>
        <w:spacing w:before="0" w:beforeAutospacing="0" w:after="0" w:afterAutospacing="0"/>
        <w:ind w:right="-846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кадрового состава ДОУ</w:t>
      </w:r>
    </w:p>
    <w:tbl>
      <w:tblPr>
        <w:tblStyle w:val="a7"/>
        <w:tblW w:w="10456" w:type="dxa"/>
        <w:tblLook w:val="04A0"/>
      </w:tblPr>
      <w:tblGrid>
        <w:gridCol w:w="3369"/>
        <w:gridCol w:w="1419"/>
        <w:gridCol w:w="2394"/>
        <w:gridCol w:w="3274"/>
      </w:tblGrid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</w:tcPr>
          <w:p w:rsidR="005210FC" w:rsidRPr="004412CD" w:rsidRDefault="005210FC" w:rsidP="005210FC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8853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5210FC" w:rsidRPr="004412CD" w:rsidRDefault="005210FC" w:rsidP="005210FC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853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4" w:type="dxa"/>
          </w:tcPr>
          <w:p w:rsidR="005210FC" w:rsidRPr="004412CD" w:rsidRDefault="005210FC" w:rsidP="005210FC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853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Численность педагогического персонала</w:t>
            </w:r>
          </w:p>
        </w:tc>
        <w:tc>
          <w:tcPr>
            <w:tcW w:w="1419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10FC" w:rsidTr="00311503">
        <w:tc>
          <w:tcPr>
            <w:tcW w:w="3369" w:type="dxa"/>
          </w:tcPr>
          <w:p w:rsidR="005210FC" w:rsidRPr="00991F37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Образование</w:t>
            </w:r>
          </w:p>
          <w:p w:rsidR="005210FC" w:rsidRPr="00991F37" w:rsidRDefault="005210FC" w:rsidP="00311503">
            <w:pPr>
              <w:pStyle w:val="TableParagraph"/>
              <w:spacing w:line="237" w:lineRule="auto"/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Высшее</w:t>
            </w:r>
          </w:p>
          <w:p w:rsidR="005210FC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Среднее специальное</w:t>
            </w:r>
          </w:p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5210FC" w:rsidRDefault="005210FC" w:rsidP="005210FC">
      <w:pPr>
        <w:ind w:right="-846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стажа педагогов ДОУ</w:t>
      </w:r>
    </w:p>
    <w:tbl>
      <w:tblPr>
        <w:tblStyle w:val="a7"/>
        <w:tblW w:w="10456" w:type="dxa"/>
        <w:tblLook w:val="04A0"/>
      </w:tblPr>
      <w:tblGrid>
        <w:gridCol w:w="3085"/>
        <w:gridCol w:w="2268"/>
        <w:gridCol w:w="2410"/>
        <w:gridCol w:w="2693"/>
      </w:tblGrid>
      <w:tr w:rsidR="005210FC" w:rsidTr="00311503">
        <w:tc>
          <w:tcPr>
            <w:tcW w:w="3085" w:type="dxa"/>
          </w:tcPr>
          <w:p w:rsidR="005210FC" w:rsidRPr="00D8527E" w:rsidRDefault="005210FC" w:rsidP="00311503">
            <w:pPr>
              <w:pStyle w:val="a5"/>
              <w:ind w:right="-846"/>
              <w:rPr>
                <w:rFonts w:ascii="Times New Roman" w:hAnsi="Times New Roman"/>
                <w:sz w:val="24"/>
                <w:szCs w:val="24"/>
              </w:rPr>
            </w:pPr>
            <w:r w:rsidRPr="00D8527E">
              <w:rPr>
                <w:rFonts w:ascii="Times New Roman" w:hAnsi="Times New Roman"/>
                <w:sz w:val="24"/>
                <w:szCs w:val="24"/>
              </w:rPr>
              <w:t xml:space="preserve">Педагогический стаж: </w:t>
            </w:r>
          </w:p>
          <w:p w:rsidR="005210FC" w:rsidRPr="00D8527E" w:rsidRDefault="005210FC" w:rsidP="00311503">
            <w:pPr>
              <w:pStyle w:val="TableParagraph"/>
              <w:spacing w:line="237" w:lineRule="auto"/>
              <w:ind w:left="107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0 до 5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5 до 10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10 до 20 лет</w:t>
            </w:r>
          </w:p>
          <w:p w:rsidR="005210FC" w:rsidRDefault="00460BDF" w:rsidP="00311503">
            <w:pPr>
              <w:ind w:right="-846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C27B3">
              <w:rPr>
                <w:sz w:val="24"/>
                <w:szCs w:val="24"/>
              </w:rPr>
              <w:t xml:space="preserve">  </w:t>
            </w:r>
            <w:r w:rsidR="005210FC" w:rsidRPr="00D8527E">
              <w:rPr>
                <w:sz w:val="24"/>
                <w:szCs w:val="24"/>
              </w:rPr>
              <w:t>20 лет и более</w:t>
            </w:r>
          </w:p>
        </w:tc>
        <w:tc>
          <w:tcPr>
            <w:tcW w:w="2268" w:type="dxa"/>
          </w:tcPr>
          <w:p w:rsidR="005210FC" w:rsidRPr="000E7FA6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410" w:type="dxa"/>
          </w:tcPr>
          <w:p w:rsidR="005210FC" w:rsidRPr="000E7FA6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2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</w:tcPr>
          <w:p w:rsidR="005210FC" w:rsidRPr="000E7FA6" w:rsidRDefault="005210FC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 w:rsidRPr="000E7FA6">
              <w:rPr>
                <w:b/>
                <w:sz w:val="24"/>
                <w:szCs w:val="24"/>
              </w:rPr>
              <w:t>20</w:t>
            </w:r>
            <w:r w:rsidR="00885388">
              <w:rPr>
                <w:b/>
                <w:sz w:val="24"/>
                <w:szCs w:val="24"/>
              </w:rPr>
              <w:t>21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2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</w:tr>
    </w:tbl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077C" w:rsidRDefault="00E9077C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AC27B3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Детского сада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имали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участие:</w:t>
      </w:r>
    </w:p>
    <w:p w:rsidR="00487226" w:rsidRPr="00AC27B3" w:rsidRDefault="00487226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29345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муниципальных конкурсах </w:t>
      </w:r>
    </w:p>
    <w:p w:rsidR="00D824BF" w:rsidRDefault="00D45C3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дистанционных семинарах</w:t>
      </w:r>
    </w:p>
    <w:p w:rsidR="00D45C39" w:rsidRPr="004C1C1E" w:rsidRDefault="00D45C39" w:rsidP="00E9077C">
      <w:p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9077C" w:rsidRPr="004C1C1E" w:rsidRDefault="00E9077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D45C39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F75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Библиотечный фонд нуждается в обновлении.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 оснащен техническим и компьютерным оборудованием.</w:t>
      </w: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информационно-телекоммуникационное оборудование –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компьютера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 xml:space="preserve">, 2 принтера, 1 МФУ, </w:t>
      </w:r>
      <w:proofErr w:type="spellStart"/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телефизор</w:t>
      </w:r>
      <w:proofErr w:type="spellEnd"/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, ДВД.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 – позволяет работать с текстовыми редакторами,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интернет-ресу</w:t>
      </w:r>
      <w:r w:rsidRPr="004C1C1E">
        <w:rPr>
          <w:color w:val="000000"/>
          <w:sz w:val="24"/>
          <w:szCs w:val="24"/>
          <w:lang w:val="ru-RU"/>
        </w:rPr>
        <w:t>рсами</w:t>
      </w:r>
      <w:proofErr w:type="spellEnd"/>
      <w:r w:rsidRPr="004C1C1E">
        <w:rPr>
          <w:color w:val="000000"/>
          <w:sz w:val="24"/>
          <w:szCs w:val="24"/>
          <w:lang w:val="ru-RU"/>
        </w:rPr>
        <w:t>, фот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о-, видеоматериалами, графическими редакторами.</w:t>
      </w:r>
    </w:p>
    <w:p w:rsidR="00D824BF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, но нуждается в пополнении ИКТ оборудования.</w:t>
      </w:r>
    </w:p>
    <w:p w:rsidR="00E9077C" w:rsidRPr="004C1C1E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55BB" w:rsidRPr="00DC55BB" w:rsidRDefault="00DC55BB" w:rsidP="00F66C7D">
      <w:pPr>
        <w:pStyle w:val="a8"/>
        <w:ind w:firstLine="567"/>
        <w:jc w:val="both"/>
        <w:rPr>
          <w:sz w:val="24"/>
        </w:rPr>
      </w:pPr>
      <w:r w:rsidRPr="00DC55BB">
        <w:rPr>
          <w:sz w:val="24"/>
        </w:rPr>
        <w:t>Состояние материально- технической базы МБДОУ удовлетворяет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МБДОУ оборудованы и функционируют: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заведующей,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методический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учителя-логопеда,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педагога-психолога,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медицинский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>музыкальный и физкультурный залы,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групповые и спальная комнаты,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пищеблок,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прачечная. 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700C5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0C56">
        <w:rPr>
          <w:rFonts w:hAnsi="Times New Roman" w:cs="Times New Roman"/>
          <w:color w:val="000000"/>
          <w:sz w:val="24"/>
          <w:szCs w:val="24"/>
          <w:lang w:val="ru-RU"/>
        </w:rPr>
        <w:t xml:space="preserve">был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="00F66C7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700C56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косметический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ремонт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 xml:space="preserve">покрашены детские площадки,  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была произведена замена системы отопления, приобретено 35 новых детских кроватей, приобретено 5  новых скамеек.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824BF" w:rsidRDefault="00F5582F" w:rsidP="00E907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3"/>
        <w:gridCol w:w="1669"/>
        <w:gridCol w:w="1431"/>
      </w:tblGrid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</w:p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D824BF" w:rsidRPr="00DC55BB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B3601E" w:rsidP="006B18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6B183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(</w:t>
            </w:r>
            <w:r w:rsidR="006B1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B3601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семейной </w:t>
            </w:r>
            <w:proofErr w:type="spellStart"/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B3601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B3601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6B1834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B3601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9145A4" w:rsidRDefault="00F5582F" w:rsidP="00914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1CA1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 w:rsidR="00517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84EDE" w:rsidRDefault="00F5582F" w:rsidP="00E84ED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</w:t>
            </w:r>
            <w:r w:rsidR="00E84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85,7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EC55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C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DC55BB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E9077C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DC2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СанПиН 2.4.1.3049-13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824BF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C74126" w:rsidRPr="008849A0" w:rsidRDefault="00C74126" w:rsidP="00B6535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849A0">
        <w:rPr>
          <w:rFonts w:hAnsi="Times New Roman" w:cs="Times New Roman"/>
          <w:b/>
          <w:color w:val="000000"/>
          <w:sz w:val="24"/>
          <w:szCs w:val="24"/>
          <w:lang w:val="ru-RU"/>
        </w:rPr>
        <w:t>Перспективы развития дошкольного образовательного учреждения:</w:t>
      </w:r>
    </w:p>
    <w:p w:rsidR="00C74126" w:rsidRPr="00C539F9" w:rsidRDefault="00C74126" w:rsidP="00E9077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C539F9">
        <w:rPr>
          <w:sz w:val="24"/>
          <w:szCs w:val="24"/>
          <w:lang w:val="ru-RU"/>
        </w:rPr>
        <w:t xml:space="preserve">- </w:t>
      </w:r>
      <w:r w:rsidR="0079716B">
        <w:rPr>
          <w:sz w:val="24"/>
          <w:szCs w:val="24"/>
          <w:lang w:val="ru-RU"/>
        </w:rPr>
        <w:t>в</w:t>
      </w:r>
      <w:r w:rsidRPr="00C539F9">
        <w:rPr>
          <w:sz w:val="24"/>
          <w:szCs w:val="24"/>
          <w:lang w:val="ru-RU"/>
        </w:rPr>
        <w:t>ыявление эффективных способов достижения нового качества дошкольного образования в соответствии с современными тенденциями и с</w:t>
      </w:r>
      <w:r w:rsidR="00356479">
        <w:rPr>
          <w:sz w:val="24"/>
          <w:szCs w:val="24"/>
          <w:lang w:val="ru-RU"/>
        </w:rPr>
        <w:t>тандартами развития образования;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повышение уровня профессиональной компетентности и мастерства педагогов ДОУ;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 xml:space="preserve">расширение </w:t>
      </w:r>
      <w:proofErr w:type="spellStart"/>
      <w:r w:rsidRPr="00C539F9">
        <w:rPr>
          <w:rStyle w:val="c4"/>
        </w:rPr>
        <w:t>здоровьесберегающего</w:t>
      </w:r>
      <w:proofErr w:type="spellEnd"/>
      <w:r w:rsidRPr="00C539F9">
        <w:rPr>
          <w:rStyle w:val="c4"/>
        </w:rPr>
        <w:t xml:space="preserve"> пространства ДОУ;</w:t>
      </w:r>
    </w:p>
    <w:p w:rsidR="00C74126" w:rsidRDefault="00C74126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работа по совершенствованию и расширению материально-технической базы ДОУ</w:t>
      </w:r>
      <w:r w:rsidR="0021735B">
        <w:rPr>
          <w:rStyle w:val="c4"/>
        </w:rPr>
        <w:t>.</w:t>
      </w:r>
    </w:p>
    <w:p w:rsidR="0021735B" w:rsidRPr="00C539F9" w:rsidRDefault="0021735B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- </w:t>
      </w:r>
      <w:r w:rsidRPr="00C539F9">
        <w:rPr>
          <w:rStyle w:val="c4"/>
        </w:rPr>
        <w:t xml:space="preserve">работа по </w:t>
      </w:r>
      <w:r>
        <w:rPr>
          <w:rStyle w:val="c4"/>
        </w:rPr>
        <w:t>повышению доступности ДОУ для лиц с ОВЗ.</w:t>
      </w:r>
    </w:p>
    <w:p w:rsidR="00D860CA" w:rsidRDefault="00D860CA" w:rsidP="00E9077C">
      <w:pPr>
        <w:pStyle w:val="c3"/>
        <w:spacing w:before="0" w:beforeAutospacing="0" w:after="0" w:afterAutospacing="0"/>
        <w:jc w:val="both"/>
      </w:pPr>
    </w:p>
    <w:p w:rsidR="00E9077C" w:rsidRPr="00C539F9" w:rsidRDefault="00E9077C" w:rsidP="00E9077C">
      <w:pPr>
        <w:pStyle w:val="c3"/>
        <w:spacing w:before="0" w:beforeAutospacing="0" w:after="0" w:afterAutospacing="0"/>
        <w:jc w:val="both"/>
      </w:pPr>
    </w:p>
    <w:p w:rsidR="00C74126" w:rsidRPr="00C539F9" w:rsidRDefault="00C74126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31.12.20</w:t>
      </w:r>
      <w:r w:rsidR="00F9286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sectPr w:rsidR="00C74126" w:rsidRPr="00C539F9" w:rsidSect="00F66C7D">
      <w:pgSz w:w="12240" w:h="15840" w:code="1"/>
      <w:pgMar w:top="567" w:right="567" w:bottom="567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8D" w:rsidRDefault="00E0298D" w:rsidP="00B6535A">
      <w:pPr>
        <w:spacing w:before="0" w:after="0"/>
      </w:pPr>
      <w:r>
        <w:separator/>
      </w:r>
    </w:p>
  </w:endnote>
  <w:endnote w:type="continuationSeparator" w:id="0">
    <w:p w:rsidR="00E0298D" w:rsidRDefault="00E0298D" w:rsidP="00B653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8D" w:rsidRDefault="00E0298D" w:rsidP="00B6535A">
      <w:pPr>
        <w:spacing w:before="0" w:after="0"/>
      </w:pPr>
      <w:r>
        <w:separator/>
      </w:r>
    </w:p>
  </w:footnote>
  <w:footnote w:type="continuationSeparator" w:id="0">
    <w:p w:rsidR="00E0298D" w:rsidRDefault="00E0298D" w:rsidP="00B6535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0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55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66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66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F30DD"/>
    <w:multiLevelType w:val="hybridMultilevel"/>
    <w:tmpl w:val="76B43632"/>
    <w:lvl w:ilvl="0" w:tplc="8BA27052">
      <w:numFmt w:val="bullet"/>
      <w:lvlText w:val="-"/>
      <w:lvlJc w:val="left"/>
      <w:pPr>
        <w:ind w:left="156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6">
    <w:nsid w:val="4F343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9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3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E4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84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4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E4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A05CE"/>
    <w:rsid w:val="000115D4"/>
    <w:rsid w:val="000205B8"/>
    <w:rsid w:val="00031A60"/>
    <w:rsid w:val="00043F7C"/>
    <w:rsid w:val="00075672"/>
    <w:rsid w:val="000C1157"/>
    <w:rsid w:val="000C4D78"/>
    <w:rsid w:val="000D15F5"/>
    <w:rsid w:val="000E7FA6"/>
    <w:rsid w:val="000F5810"/>
    <w:rsid w:val="00104BA5"/>
    <w:rsid w:val="00122BC1"/>
    <w:rsid w:val="00132D53"/>
    <w:rsid w:val="001528E7"/>
    <w:rsid w:val="00177456"/>
    <w:rsid w:val="001C5DD3"/>
    <w:rsid w:val="001C762B"/>
    <w:rsid w:val="001D3FA5"/>
    <w:rsid w:val="00211546"/>
    <w:rsid w:val="0021735B"/>
    <w:rsid w:val="0021739F"/>
    <w:rsid w:val="002305A8"/>
    <w:rsid w:val="00254350"/>
    <w:rsid w:val="002903AB"/>
    <w:rsid w:val="00293459"/>
    <w:rsid w:val="002B7FBD"/>
    <w:rsid w:val="002C305B"/>
    <w:rsid w:val="002D33B1"/>
    <w:rsid w:val="002D3591"/>
    <w:rsid w:val="002F3205"/>
    <w:rsid w:val="0030030C"/>
    <w:rsid w:val="00311503"/>
    <w:rsid w:val="003514A0"/>
    <w:rsid w:val="00356479"/>
    <w:rsid w:val="00357306"/>
    <w:rsid w:val="003C2FFA"/>
    <w:rsid w:val="003D3A7A"/>
    <w:rsid w:val="00406236"/>
    <w:rsid w:val="004412CD"/>
    <w:rsid w:val="00451555"/>
    <w:rsid w:val="00460BDF"/>
    <w:rsid w:val="00461A3D"/>
    <w:rsid w:val="00462A55"/>
    <w:rsid w:val="00467DD8"/>
    <w:rsid w:val="0047043D"/>
    <w:rsid w:val="00487226"/>
    <w:rsid w:val="004C1C1E"/>
    <w:rsid w:val="004F7E17"/>
    <w:rsid w:val="00510BAD"/>
    <w:rsid w:val="005155C9"/>
    <w:rsid w:val="00516D3D"/>
    <w:rsid w:val="00517A13"/>
    <w:rsid w:val="005210FC"/>
    <w:rsid w:val="00565C43"/>
    <w:rsid w:val="00570AC2"/>
    <w:rsid w:val="00595FA1"/>
    <w:rsid w:val="005A05CE"/>
    <w:rsid w:val="005A4355"/>
    <w:rsid w:val="005D2E1F"/>
    <w:rsid w:val="00602F50"/>
    <w:rsid w:val="00610D85"/>
    <w:rsid w:val="00625945"/>
    <w:rsid w:val="00630C7B"/>
    <w:rsid w:val="00634792"/>
    <w:rsid w:val="00653AF6"/>
    <w:rsid w:val="006671E7"/>
    <w:rsid w:val="0067178B"/>
    <w:rsid w:val="00676D4C"/>
    <w:rsid w:val="00681A10"/>
    <w:rsid w:val="006836DA"/>
    <w:rsid w:val="006B1834"/>
    <w:rsid w:val="006F217F"/>
    <w:rsid w:val="006F3F0E"/>
    <w:rsid w:val="00700C39"/>
    <w:rsid w:val="00700C56"/>
    <w:rsid w:val="00736962"/>
    <w:rsid w:val="00745482"/>
    <w:rsid w:val="00773B41"/>
    <w:rsid w:val="0079716B"/>
    <w:rsid w:val="007C02CC"/>
    <w:rsid w:val="007C1CA1"/>
    <w:rsid w:val="007C235B"/>
    <w:rsid w:val="007C3D7F"/>
    <w:rsid w:val="007D1589"/>
    <w:rsid w:val="008021AD"/>
    <w:rsid w:val="008038D1"/>
    <w:rsid w:val="00805A01"/>
    <w:rsid w:val="008067EB"/>
    <w:rsid w:val="00813B93"/>
    <w:rsid w:val="00827B88"/>
    <w:rsid w:val="00846608"/>
    <w:rsid w:val="00874286"/>
    <w:rsid w:val="008749E7"/>
    <w:rsid w:val="008849A0"/>
    <w:rsid w:val="00885388"/>
    <w:rsid w:val="008A3262"/>
    <w:rsid w:val="008A3DE5"/>
    <w:rsid w:val="008A7CA7"/>
    <w:rsid w:val="008B7DC6"/>
    <w:rsid w:val="008F75AA"/>
    <w:rsid w:val="00900493"/>
    <w:rsid w:val="009145A4"/>
    <w:rsid w:val="0091559B"/>
    <w:rsid w:val="00952AF1"/>
    <w:rsid w:val="00963C61"/>
    <w:rsid w:val="009800BF"/>
    <w:rsid w:val="00991F37"/>
    <w:rsid w:val="00992332"/>
    <w:rsid w:val="009959B7"/>
    <w:rsid w:val="009B2F71"/>
    <w:rsid w:val="009D7555"/>
    <w:rsid w:val="009F34CF"/>
    <w:rsid w:val="00A13747"/>
    <w:rsid w:val="00A13A9C"/>
    <w:rsid w:val="00A323ED"/>
    <w:rsid w:val="00A34C21"/>
    <w:rsid w:val="00A374F0"/>
    <w:rsid w:val="00A457B6"/>
    <w:rsid w:val="00A660B5"/>
    <w:rsid w:val="00A73AE7"/>
    <w:rsid w:val="00A86544"/>
    <w:rsid w:val="00AC27B3"/>
    <w:rsid w:val="00AC3A99"/>
    <w:rsid w:val="00B17E1E"/>
    <w:rsid w:val="00B32484"/>
    <w:rsid w:val="00B3601E"/>
    <w:rsid w:val="00B414A7"/>
    <w:rsid w:val="00B42A9B"/>
    <w:rsid w:val="00B64D6F"/>
    <w:rsid w:val="00B6535A"/>
    <w:rsid w:val="00B73A5A"/>
    <w:rsid w:val="00BA407B"/>
    <w:rsid w:val="00BB1E0F"/>
    <w:rsid w:val="00BE7D4C"/>
    <w:rsid w:val="00BF16CA"/>
    <w:rsid w:val="00C06F64"/>
    <w:rsid w:val="00C120F7"/>
    <w:rsid w:val="00C24883"/>
    <w:rsid w:val="00C353BC"/>
    <w:rsid w:val="00C539F9"/>
    <w:rsid w:val="00C6568C"/>
    <w:rsid w:val="00C66DB3"/>
    <w:rsid w:val="00C74126"/>
    <w:rsid w:val="00C87648"/>
    <w:rsid w:val="00CA2D58"/>
    <w:rsid w:val="00CA625B"/>
    <w:rsid w:val="00CB2670"/>
    <w:rsid w:val="00CD40CD"/>
    <w:rsid w:val="00CF5E2C"/>
    <w:rsid w:val="00D42417"/>
    <w:rsid w:val="00D45C39"/>
    <w:rsid w:val="00D824BF"/>
    <w:rsid w:val="00D8527E"/>
    <w:rsid w:val="00D860CA"/>
    <w:rsid w:val="00D902D4"/>
    <w:rsid w:val="00D9284A"/>
    <w:rsid w:val="00D97A0E"/>
    <w:rsid w:val="00DC21AC"/>
    <w:rsid w:val="00DC55BB"/>
    <w:rsid w:val="00DE6B3A"/>
    <w:rsid w:val="00DE729F"/>
    <w:rsid w:val="00E0298D"/>
    <w:rsid w:val="00E3327E"/>
    <w:rsid w:val="00E438A1"/>
    <w:rsid w:val="00E70507"/>
    <w:rsid w:val="00E73C9A"/>
    <w:rsid w:val="00E84EDE"/>
    <w:rsid w:val="00E8789C"/>
    <w:rsid w:val="00E9077C"/>
    <w:rsid w:val="00E93D36"/>
    <w:rsid w:val="00EC552C"/>
    <w:rsid w:val="00F01E19"/>
    <w:rsid w:val="00F1164B"/>
    <w:rsid w:val="00F2181D"/>
    <w:rsid w:val="00F24793"/>
    <w:rsid w:val="00F427A3"/>
    <w:rsid w:val="00F47607"/>
    <w:rsid w:val="00F5582F"/>
    <w:rsid w:val="00F66C7D"/>
    <w:rsid w:val="00F71956"/>
    <w:rsid w:val="00F9286D"/>
    <w:rsid w:val="00FB4C50"/>
    <w:rsid w:val="00FD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C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1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C1C1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4C1C1E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031A6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F581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0F58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91F37"/>
    <w:pPr>
      <w:widowControl w:val="0"/>
      <w:autoSpaceDE w:val="0"/>
      <w:autoSpaceDN w:val="0"/>
      <w:spacing w:before="0" w:beforeAutospacing="0" w:after="0" w:afterAutospacing="0"/>
      <w:ind w:left="15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1F3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C74126"/>
  </w:style>
  <w:style w:type="paragraph" w:customStyle="1" w:styleId="c3">
    <w:name w:val="c3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535A"/>
  </w:style>
  <w:style w:type="paragraph" w:styleId="ac">
    <w:name w:val="footer"/>
    <w:basedOn w:val="a"/>
    <w:link w:val="ad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535A"/>
  </w:style>
  <w:style w:type="character" w:styleId="ae">
    <w:name w:val="Hyperlink"/>
    <w:basedOn w:val="a0"/>
    <w:uiPriority w:val="99"/>
    <w:semiHidden/>
    <w:unhideWhenUsed/>
    <w:rsid w:val="00E878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3119-89A4-4730-AEC5-4999C30C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МДОУДС2</cp:lastModifiedBy>
  <cp:revision>204</cp:revision>
  <cp:lastPrinted>2020-05-14T11:20:00Z</cp:lastPrinted>
  <dcterms:created xsi:type="dcterms:W3CDTF">2011-11-02T04:15:00Z</dcterms:created>
  <dcterms:modified xsi:type="dcterms:W3CDTF">2022-04-22T07:16:00Z</dcterms:modified>
</cp:coreProperties>
</file>