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54" w:rsidRPr="00304E74" w:rsidRDefault="00304E74" w:rsidP="00304E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304E74" w:rsidRPr="00304E74" w:rsidRDefault="00304E74" w:rsidP="00304E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>инистерства образования и</w:t>
      </w:r>
    </w:p>
    <w:p w:rsidR="00304E74" w:rsidRDefault="00304E74" w:rsidP="00304E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Краснодарского края</w:t>
      </w:r>
    </w:p>
    <w:p w:rsidR="00304E74" w:rsidRDefault="00304E74" w:rsidP="00C055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27.03.2015 № 47 4104/15-14</w:t>
      </w:r>
    </w:p>
    <w:p w:rsidR="00304E74" w:rsidRDefault="00304E74" w:rsidP="00304E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04E74" w:rsidRDefault="00304E74" w:rsidP="00304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мониторинга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в образовательных организациях</w:t>
      </w:r>
    </w:p>
    <w:p w:rsidR="008C21E9" w:rsidRDefault="00854834" w:rsidP="00304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43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бюджетное учреждение </w:t>
      </w:r>
      <w:r w:rsidR="00D43FF2">
        <w:rPr>
          <w:rFonts w:ascii="Times New Roman" w:hAnsi="Times New Roman" w:cs="Times New Roman"/>
          <w:sz w:val="28"/>
          <w:szCs w:val="28"/>
        </w:rPr>
        <w:t>детск</w:t>
      </w:r>
      <w:r w:rsidR="008C21E9">
        <w:rPr>
          <w:rFonts w:ascii="Times New Roman" w:hAnsi="Times New Roman" w:cs="Times New Roman"/>
          <w:sz w:val="28"/>
          <w:szCs w:val="28"/>
        </w:rPr>
        <w:t xml:space="preserve">ий сад № 6 «Дружные ребята» </w:t>
      </w:r>
    </w:p>
    <w:p w:rsidR="00FC7BBC" w:rsidRPr="00854834" w:rsidRDefault="008C21E9" w:rsidP="00304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Бесскорбн</w:t>
      </w:r>
      <w:r w:rsidR="00D43FF2">
        <w:rPr>
          <w:rFonts w:ascii="Times New Roman" w:hAnsi="Times New Roman" w:cs="Times New Roman"/>
          <w:sz w:val="28"/>
          <w:szCs w:val="28"/>
        </w:rPr>
        <w:t xml:space="preserve">ой муниципального образования </w:t>
      </w:r>
      <w:proofErr w:type="spellStart"/>
      <w:r w:rsidR="00D43FF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D43FF2">
        <w:rPr>
          <w:rFonts w:ascii="Times New Roman" w:hAnsi="Times New Roman" w:cs="Times New Roman"/>
          <w:sz w:val="28"/>
          <w:szCs w:val="28"/>
        </w:rPr>
        <w:t xml:space="preserve"> район</w:t>
      </w:r>
    </w:p>
    <w:tbl>
      <w:tblPr>
        <w:tblStyle w:val="a4"/>
        <w:tblW w:w="0" w:type="auto"/>
        <w:tblLook w:val="04A0"/>
      </w:tblPr>
      <w:tblGrid>
        <w:gridCol w:w="486"/>
        <w:gridCol w:w="1650"/>
        <w:gridCol w:w="3356"/>
        <w:gridCol w:w="3266"/>
        <w:gridCol w:w="2762"/>
        <w:gridCol w:w="3549"/>
      </w:tblGrid>
      <w:tr w:rsidR="003B4F18" w:rsidTr="00FC7BBC">
        <w:tc>
          <w:tcPr>
            <w:tcW w:w="236" w:type="dxa"/>
          </w:tcPr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" w:type="dxa"/>
          </w:tcPr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0" w:type="auto"/>
          </w:tcPr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мониторинга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мнения родителей по вопросам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</w:t>
            </w:r>
            <w:proofErr w:type="gramStart"/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платных</w:t>
            </w:r>
            <w:proofErr w:type="gramEnd"/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образовательных услуг,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привлечения и расходования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добровольных пожертвований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 xml:space="preserve">и целевых 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взносов физических лиц</w:t>
            </w:r>
          </w:p>
        </w:tc>
        <w:tc>
          <w:tcPr>
            <w:tcW w:w="0" w:type="auto"/>
          </w:tcPr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Информация о размещении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 xml:space="preserve">на сайте учредителей 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телефоны «горячих линий»,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 xml:space="preserve"> адреса электронных приемных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(в том числе правоохранительных</w:t>
            </w:r>
            <w:proofErr w:type="gramEnd"/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и контрольно – надзорных органов),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других ресурсов,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которыми могут воспользоваться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обучающиеся, их родители в случаях,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когда действия руководителей</w:t>
            </w:r>
          </w:p>
          <w:p w:rsidR="003B4F18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и других работников образовательных</w:t>
            </w:r>
          </w:p>
          <w:p w:rsidR="003B4F18" w:rsidRPr="003B4F18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организаций нарушают их</w:t>
            </w:r>
          </w:p>
          <w:p w:rsidR="00FC7BBC" w:rsidRPr="003B4F18" w:rsidRDefault="00FC7BBC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18">
              <w:rPr>
                <w:rFonts w:ascii="Times New Roman" w:hAnsi="Times New Roman" w:cs="Times New Roman"/>
                <w:sz w:val="20"/>
                <w:szCs w:val="20"/>
              </w:rPr>
              <w:t>права и законные интересы</w:t>
            </w:r>
          </w:p>
        </w:tc>
        <w:tc>
          <w:tcPr>
            <w:tcW w:w="0" w:type="auto"/>
          </w:tcPr>
          <w:p w:rsidR="003B4F18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постоянно</w:t>
            </w:r>
          </w:p>
          <w:p w:rsidR="003B4F18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действующей «горячей линии»</w:t>
            </w:r>
          </w:p>
          <w:p w:rsidR="003B4F18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по вопросам незаконных сборов</w:t>
            </w:r>
          </w:p>
          <w:p w:rsidR="003B4F18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средств </w:t>
            </w:r>
            <w:proofErr w:type="gramStart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7BBC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proofErr w:type="gramStart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0" w:type="auto"/>
          </w:tcPr>
          <w:p w:rsidR="003B4F18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Предоставить информацию</w:t>
            </w:r>
          </w:p>
          <w:p w:rsidR="003B4F18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о размещении локальных актов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о подряде внесения </w:t>
            </w:r>
            <w:proofErr w:type="gramStart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добровольных</w:t>
            </w:r>
            <w:proofErr w:type="gramEnd"/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пожертвований от граждан 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и юридических лиц, реквизит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расчетного счета, на который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поступают пожертвования, 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отчет о расходовании пожертвований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целевые</w:t>
            </w:r>
            <w:proofErr w:type="gramEnd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взносов физических</w:t>
            </w:r>
          </w:p>
          <w:p w:rsidR="000052B5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и юридических лиц на стендах,</w:t>
            </w:r>
          </w:p>
          <w:p w:rsidR="00FC7BBC" w:rsidRPr="000052B5" w:rsidRDefault="003B4F18" w:rsidP="00304E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0052B5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информационных ресурсах </w:t>
            </w:r>
          </w:p>
        </w:tc>
      </w:tr>
      <w:tr w:rsidR="003B4F18" w:rsidTr="00FC7BBC">
        <w:tc>
          <w:tcPr>
            <w:tcW w:w="236" w:type="dxa"/>
          </w:tcPr>
          <w:p w:rsidR="00FC7BBC" w:rsidRPr="00D0027C" w:rsidRDefault="000052B5" w:rsidP="00304E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dxa"/>
          </w:tcPr>
          <w:p w:rsidR="00FC7BBC" w:rsidRPr="00D0027C" w:rsidRDefault="000052B5" w:rsidP="008C21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27C">
              <w:rPr>
                <w:rFonts w:ascii="Times New Roman" w:hAnsi="Times New Roman" w:cs="Times New Roman"/>
              </w:rPr>
              <w:t xml:space="preserve">МДОБУ 6 </w:t>
            </w:r>
            <w:r w:rsidR="008C21E9">
              <w:rPr>
                <w:rFonts w:ascii="Times New Roman" w:hAnsi="Times New Roman" w:cs="Times New Roman"/>
              </w:rPr>
              <w:t>«Дружные ребята»</w:t>
            </w:r>
          </w:p>
        </w:tc>
        <w:tc>
          <w:tcPr>
            <w:tcW w:w="0" w:type="auto"/>
          </w:tcPr>
          <w:p w:rsidR="00FC7BBC" w:rsidRPr="00D0027C" w:rsidRDefault="000052B5" w:rsidP="00304E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027C">
              <w:rPr>
                <w:rFonts w:ascii="Times New Roman" w:hAnsi="Times New Roman" w:cs="Times New Roman"/>
              </w:rPr>
              <w:t>Платные услуги не оказываются</w:t>
            </w:r>
          </w:p>
          <w:p w:rsidR="000052B5" w:rsidRPr="00D0027C" w:rsidRDefault="000052B5" w:rsidP="00304E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0027C" w:rsidRPr="00D0027C" w:rsidRDefault="008C21E9" w:rsidP="00304E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в разработке</w:t>
            </w:r>
          </w:p>
        </w:tc>
        <w:tc>
          <w:tcPr>
            <w:tcW w:w="0" w:type="auto"/>
          </w:tcPr>
          <w:p w:rsidR="00FC7BBC" w:rsidRPr="00D0027C" w:rsidRDefault="008C21E9" w:rsidP="008C21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в разработке</w:t>
            </w:r>
          </w:p>
        </w:tc>
        <w:tc>
          <w:tcPr>
            <w:tcW w:w="0" w:type="auto"/>
          </w:tcPr>
          <w:p w:rsidR="005C2D1C" w:rsidRDefault="005C2D1C" w:rsidP="00304E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D1C" w:rsidRPr="00D0027C" w:rsidRDefault="005C2D1C" w:rsidP="00304E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пожертвований нет</w:t>
            </w:r>
          </w:p>
        </w:tc>
      </w:tr>
    </w:tbl>
    <w:p w:rsidR="00304E74" w:rsidRPr="00854834" w:rsidRDefault="008C21E9" w:rsidP="00304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МДОБУ 6 «Дружные ребята</w:t>
      </w:r>
      <w:r w:rsidR="00C055A2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55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Л.Т.Павленко </w:t>
      </w:r>
      <w:r w:rsidR="00C055A2">
        <w:rPr>
          <w:rFonts w:ascii="Times New Roman" w:hAnsi="Times New Roman" w:cs="Times New Roman"/>
          <w:sz w:val="28"/>
          <w:szCs w:val="28"/>
        </w:rPr>
        <w:t>8(86195)</w:t>
      </w:r>
      <w:r>
        <w:rPr>
          <w:rFonts w:ascii="Times New Roman" w:hAnsi="Times New Roman" w:cs="Times New Roman"/>
          <w:sz w:val="28"/>
          <w:szCs w:val="28"/>
        </w:rPr>
        <w:t>23106</w:t>
      </w:r>
    </w:p>
    <w:sectPr w:rsidR="00304E74" w:rsidRPr="00854834" w:rsidSect="00304E74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E74"/>
    <w:rsid w:val="000052B5"/>
    <w:rsid w:val="002D4C18"/>
    <w:rsid w:val="00304E74"/>
    <w:rsid w:val="00325860"/>
    <w:rsid w:val="003B4F18"/>
    <w:rsid w:val="005C2D1C"/>
    <w:rsid w:val="00772EF4"/>
    <w:rsid w:val="00854834"/>
    <w:rsid w:val="008C21E9"/>
    <w:rsid w:val="008E4428"/>
    <w:rsid w:val="00AB780D"/>
    <w:rsid w:val="00B64A9E"/>
    <w:rsid w:val="00C055A2"/>
    <w:rsid w:val="00D0027C"/>
    <w:rsid w:val="00D43FF2"/>
    <w:rsid w:val="00D933C4"/>
    <w:rsid w:val="00E97454"/>
    <w:rsid w:val="00F24BB2"/>
    <w:rsid w:val="00FC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E74"/>
    <w:pPr>
      <w:spacing w:after="0" w:line="240" w:lineRule="auto"/>
    </w:pPr>
  </w:style>
  <w:style w:type="table" w:styleId="a4">
    <w:name w:val="Table Grid"/>
    <w:basedOn w:val="a1"/>
    <w:uiPriority w:val="59"/>
    <w:rsid w:val="00FC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00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</cp:lastModifiedBy>
  <cp:revision>5</cp:revision>
  <dcterms:created xsi:type="dcterms:W3CDTF">2015-04-08T07:11:00Z</dcterms:created>
  <dcterms:modified xsi:type="dcterms:W3CDTF">2015-04-14T12:22:00Z</dcterms:modified>
</cp:coreProperties>
</file>