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B5" w:rsidRPr="00920CB5" w:rsidRDefault="00920CB5" w:rsidP="00920CB5">
      <w:pPr>
        <w:widowControl w:val="0"/>
        <w:autoSpaceDE w:val="0"/>
        <w:autoSpaceDN w:val="0"/>
        <w:spacing w:before="0" w:beforeAutospacing="0" w:after="0" w:afterAutospacing="0" w:line="322" w:lineRule="exact"/>
        <w:ind w:left="854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0" w:name="_GoBack"/>
      <w:r w:rsidRPr="00920CB5">
        <w:rPr>
          <w:rFonts w:ascii="Times New Roman" w:eastAsia="Times New Roman" w:hAnsi="Times New Roman" w:cs="Times New Roman"/>
          <w:b/>
          <w:sz w:val="28"/>
          <w:lang w:val="ru-RU"/>
        </w:rPr>
        <w:t>УЧЕБНЫЙ</w:t>
      </w:r>
      <w:r w:rsidRPr="00920CB5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920CB5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>ПЛАН</w:t>
      </w:r>
    </w:p>
    <w:p w:rsidR="00920CB5" w:rsidRPr="00920CB5" w:rsidRDefault="00920CB5" w:rsidP="00920CB5">
      <w:pPr>
        <w:widowControl w:val="0"/>
        <w:autoSpaceDE w:val="0"/>
        <w:autoSpaceDN w:val="0"/>
        <w:spacing w:before="0" w:beforeAutospacing="0" w:after="0" w:afterAutospacing="0"/>
        <w:ind w:left="1226" w:right="373" w:hanging="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920CB5">
        <w:rPr>
          <w:rFonts w:ascii="Times New Roman" w:eastAsia="Times New Roman" w:hAnsi="Times New Roman" w:cs="Times New Roman"/>
          <w:b/>
          <w:sz w:val="28"/>
          <w:lang w:val="ru-RU"/>
        </w:rPr>
        <w:t xml:space="preserve">МБОУ «Генеральская ООШ» </w:t>
      </w:r>
    </w:p>
    <w:p w:rsidR="00920CB5" w:rsidRPr="00920CB5" w:rsidRDefault="00920CB5" w:rsidP="00920CB5">
      <w:pPr>
        <w:widowControl w:val="0"/>
        <w:autoSpaceDE w:val="0"/>
        <w:autoSpaceDN w:val="0"/>
        <w:spacing w:before="0" w:beforeAutospacing="0" w:after="0" w:afterAutospacing="0"/>
        <w:ind w:left="1226" w:right="373" w:hanging="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920CB5">
        <w:rPr>
          <w:rFonts w:ascii="Times New Roman" w:eastAsia="Times New Roman" w:hAnsi="Times New Roman" w:cs="Times New Roman"/>
          <w:b/>
          <w:sz w:val="28"/>
          <w:lang w:val="ru-RU"/>
        </w:rPr>
        <w:t>в рамках реализации федеральной адаптированной образовательной программы начального общего образования</w:t>
      </w:r>
    </w:p>
    <w:p w:rsidR="00920CB5" w:rsidRPr="00920CB5" w:rsidRDefault="00920CB5" w:rsidP="00920CB5">
      <w:pPr>
        <w:widowControl w:val="0"/>
        <w:autoSpaceDE w:val="0"/>
        <w:autoSpaceDN w:val="0"/>
        <w:spacing w:before="0" w:beforeAutospacing="0" w:after="0" w:afterAutospacing="0" w:line="242" w:lineRule="auto"/>
        <w:ind w:left="854" w:right="1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920CB5">
        <w:rPr>
          <w:rFonts w:ascii="Times New Roman" w:eastAsia="Times New Roman" w:hAnsi="Times New Roman" w:cs="Times New Roman"/>
          <w:b/>
          <w:sz w:val="28"/>
          <w:lang w:val="ru-RU"/>
        </w:rPr>
        <w:t>для</w:t>
      </w:r>
      <w:r w:rsidRPr="00920CB5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>детей с задержкой психического развития</w:t>
      </w:r>
    </w:p>
    <w:p w:rsidR="00920CB5" w:rsidRPr="00920CB5" w:rsidRDefault="00920CB5" w:rsidP="00920CB5">
      <w:pPr>
        <w:widowControl w:val="0"/>
        <w:autoSpaceDE w:val="0"/>
        <w:autoSpaceDN w:val="0"/>
        <w:spacing w:before="0" w:beforeAutospacing="0" w:after="0" w:afterAutospacing="0" w:line="317" w:lineRule="exact"/>
        <w:ind w:left="854" w:right="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920CB5">
        <w:rPr>
          <w:rFonts w:ascii="Times New Roman" w:eastAsia="Times New Roman" w:hAnsi="Times New Roman" w:cs="Times New Roman"/>
          <w:b/>
          <w:sz w:val="28"/>
          <w:lang w:val="ru-RU"/>
        </w:rPr>
        <w:t>(вариант</w:t>
      </w:r>
      <w:r w:rsidRPr="00920CB5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>7.2</w:t>
      </w:r>
      <w:r w:rsidRPr="00920CB5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>)</w:t>
      </w:r>
    </w:p>
    <w:p w:rsidR="00920CB5" w:rsidRPr="00920CB5" w:rsidRDefault="00920CB5" w:rsidP="00920CB5">
      <w:pPr>
        <w:widowControl w:val="0"/>
        <w:autoSpaceDE w:val="0"/>
        <w:autoSpaceDN w:val="0"/>
        <w:spacing w:before="0" w:beforeAutospacing="0" w:after="0" w:afterAutospacing="0" w:line="322" w:lineRule="exact"/>
        <w:ind w:left="854" w:right="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920CB5">
        <w:rPr>
          <w:rFonts w:ascii="Times New Roman" w:eastAsia="Times New Roman" w:hAnsi="Times New Roman" w:cs="Times New Roman"/>
          <w:b/>
          <w:sz w:val="28"/>
          <w:lang w:val="ru-RU"/>
        </w:rPr>
        <w:t>на</w:t>
      </w:r>
      <w:r w:rsidRPr="00920CB5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920CB5">
        <w:rPr>
          <w:rFonts w:ascii="Times New Roman" w:eastAsia="Times New Roman" w:hAnsi="Times New Roman" w:cs="Times New Roman"/>
          <w:b/>
          <w:sz w:val="28"/>
          <w:lang w:val="ru-RU"/>
        </w:rPr>
        <w:t>2025-2026</w:t>
      </w:r>
      <w:r w:rsidRPr="00920CB5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920CB5">
        <w:rPr>
          <w:rFonts w:ascii="Times New Roman" w:eastAsia="Times New Roman" w:hAnsi="Times New Roman" w:cs="Times New Roman"/>
          <w:b/>
          <w:sz w:val="28"/>
          <w:lang w:val="ru-RU"/>
        </w:rPr>
        <w:t>учебный</w:t>
      </w:r>
      <w:r w:rsidRPr="00920CB5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920CB5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>год</w:t>
      </w:r>
    </w:p>
    <w:p w:rsidR="00920CB5" w:rsidRDefault="00920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7C94" w:rsidRPr="00EF40D2" w:rsidRDefault="004342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учебный план НОО учеников с ЗПР по варианту ФАОП 7.2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учебный план (далее – ИУП) разработан в соответствии с требованиями ФГОС НОО обучающихся с ОВЗ и является основным механизмом реализации АООП НОО обучающихся с ЗПР, вариант 7.2.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учебный план разработан для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АООП НОО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с ЗПР варианта 7.2.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освоения АООП НОО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с ЗПР для варианта 7.2 составляет пять лет (1-й и 1-й дополнительный классы).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годам обучения.</w:t>
      </w:r>
      <w:r w:rsidRPr="00EF40D2">
        <w:rPr>
          <w:lang w:val="ru-RU"/>
        </w:rPr>
        <w:br/>
      </w:r>
      <w:r w:rsidRPr="00EF40D2">
        <w:rPr>
          <w:lang w:val="ru-RU"/>
        </w:rPr>
        <w:br/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отражает содержание образования, которое обеспечивает достижение важнейших целей современного образования обучающихся с ЗПР:</w:t>
      </w:r>
    </w:p>
    <w:p w:rsidR="00937C94" w:rsidRPr="00EF40D2" w:rsidRDefault="004342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937C94" w:rsidRPr="00EF40D2" w:rsidRDefault="004342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продолжению образования на уровне основного общего образования;</w:t>
      </w:r>
    </w:p>
    <w:p w:rsidR="00937C94" w:rsidRPr="00EF40D2" w:rsidRDefault="004342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937C94" w:rsidRPr="00EF40D2" w:rsidRDefault="004342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формирование здорового образа жизни, элементарных правил поведения в экстремальных ситуациях;</w:t>
      </w:r>
    </w:p>
    <w:p w:rsidR="00937C94" w:rsidRPr="00EF40D2" w:rsidRDefault="004342E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личностное развитие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его индивидуальностью.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организация самостоятельна в осуществлении образовательного процесса, в выборе видов деятельности по каждому предмету (предметно-практическая деятельность, экскурсии).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Изучение учебного предмета «Иностранный язык» начинается с 3-го класса. На его изучение отводится 1 час в неделю. При проведении занятий по предмету «Иностранный язык» класс делится на две группы. В результате изучения предмета у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На первом и втором годах обучения эта часть отсутствует. Время, отводимое на данную часть, внутри максимально допустимой недельной нагрузки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используется:</w:t>
      </w:r>
    </w:p>
    <w:p w:rsidR="00937C94" w:rsidRPr="00EF40D2" w:rsidRDefault="004342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на введение учебных курсов, обеспечивающих удовлетворение особых образовательных потребностей обучающихся с ЗПР и необходимую коррекцию недостатков в психическом и (или) физическом развитии;</w:t>
      </w:r>
    </w:p>
    <w:p w:rsidR="00937C94" w:rsidRPr="00EF40D2" w:rsidRDefault="004342E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на введение учебных курсов, обеспечивающих различные интересы обучающихся, в том числе этнокультурные (история и культура родного края).</w:t>
      </w:r>
      <w:proofErr w:type="gramEnd"/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Обязательным компонентом индивидуального учебного плана является </w:t>
      </w:r>
      <w:r w:rsidRPr="00EF4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. В соответствии с требованиями ФГОС НОО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, общекультурное, спортивно-оздоровительное).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F4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Коррекционно-развивающая область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требованиям ФГОС НОО обучающихся с ОВЗ является обязательной частью внеурочной деятельности и представлена фронтальными и индивидуальными коррекционно-развивающими занятиями (логопедическими и </w:t>
      </w:r>
      <w:proofErr w:type="spell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психокоррекционными</w:t>
      </w:r>
      <w:proofErr w:type="spell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) и ритмикой, направленными на коррекцию дефекта и формирование навыков адаптации личности в современных жизненных условиях.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Выбор коррекционно-развивающих курсов для индивидуальных и групповых занятий, их количественное соотношение, содержание осуществляется образовательной организацией самостоятельно исходя из психофизических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ЗПР на основании рекомендаций ПМПК и ИПРА. Коррекционно-развивающие курсы проводятся в индивидуальной и групповой форме.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психокоррекционными</w:t>
      </w:r>
      <w:proofErr w:type="spell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), направленными на коррекцию недостатков психофизического 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развития обучающихся и восполнение пробелов в знаниях, а также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обучающихся.</w:t>
      </w:r>
      <w:proofErr w:type="gramEnd"/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Коррекционно-развивающие занятия проводятся в течение учебного дня и во внеурочное время. На индивидуальные коррекционные занятия отводится до 20 минут, на групповые занятия – до 40 минут.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профилактики школьной </w:t>
      </w:r>
      <w:proofErr w:type="spell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неуспешности</w:t>
      </w:r>
      <w:proofErr w:type="spell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во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выделен 1 час для проведения индивидуальных и подгрупповых коррекционных занятий педагога. Занятия направлены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восполнение образовательных дефицитов, закрепление учебного навыка, формирование и закрепление индивидуальных приемов учебных действий и учебных навыков по предметам «Русский язык», «Математика». Для этого в часть, формируемую участниками образовательных отношений, включены учебные курсы «Решение текстовых задач по математике» и «Практикум по русскому языку».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7C94" w:rsidRPr="00EF40D2" w:rsidRDefault="004342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промежуточной аттестации отражаются в учебном плане в соответствии с методическими системами и образовательными технологиями, используемыми образовательной организацией.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для обучающихся с ЗПР может проводиться как в общепринятых формах, так и в иных формах, учитывающих особенности обучающихся.</w:t>
      </w:r>
      <w:proofErr w:type="gramEnd"/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В 1-м классе и 1-м дополнительном классе промежуточная аттестация не проводится. Промежуточная аттестация обучающихся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начиная с 2-го класса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с ЗПР имеют право на прохождение текущей, промежуточной, итоговой аттестации освоения АООП НОО в иных формах. Специальные условия проведения текущей, промежуточной и итоговой (по итогам освоения АООП НОО) аттестации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с ЗПР включают:</w:t>
      </w:r>
    </w:p>
    <w:p w:rsidR="00937C94" w:rsidRPr="00EF40D2" w:rsidRDefault="004342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ЗПР;</w:t>
      </w:r>
    </w:p>
    <w:p w:rsidR="00937C94" w:rsidRPr="00EF40D2" w:rsidRDefault="004342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:rsidR="00937C94" w:rsidRPr="00EF40D2" w:rsidRDefault="004342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</w:p>
    <w:p w:rsidR="00937C94" w:rsidRPr="00EF40D2" w:rsidRDefault="004342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 учетом особых образовательных потребностей и индивидуальных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ЗПР: упрощение формулировок 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грамматическому и семантическому оформлению; упрощение инструкции; дополнение письменной инструкции к заданию, при необходимости, зачитывание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работником инструкции вслух в медленном темпе с четкими смысловыми акцентами;</w:t>
      </w:r>
    </w:p>
    <w:p w:rsidR="00937C94" w:rsidRPr="00EF40D2" w:rsidRDefault="004342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, при необходимости, текста задания с учетом особых образовательных потребностей и индивидуальных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оформлению);</w:t>
      </w:r>
    </w:p>
    <w:p w:rsidR="00937C94" w:rsidRPr="00EF40D2" w:rsidRDefault="004342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предоставление, при необходимости,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  <w:proofErr w:type="gramEnd"/>
    </w:p>
    <w:p w:rsidR="00937C94" w:rsidRPr="00EF40D2" w:rsidRDefault="004342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:rsidR="00937C94" w:rsidRPr="00EF40D2" w:rsidRDefault="004342E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организация короткого перерыва (10–15 минут) при нарастании в поведении обучающегося проявлений утомления, истощения;</w:t>
      </w:r>
    </w:p>
    <w:p w:rsidR="00937C94" w:rsidRPr="00EF40D2" w:rsidRDefault="004342E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недопущение негативных реакций со стороны педагогического работника, создания ситуаций, приводящих к </w:t>
      </w:r>
      <w:proofErr w:type="gram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эмоциональному</w:t>
      </w:r>
      <w:proofErr w:type="gram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следующем уровне образования, выносятся предметные, </w:t>
      </w:r>
      <w:proofErr w:type="spellStart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и результаты освоения программы коррекционной работы.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Итоговая аттестация на уровне начального общего образования проводится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937C94" w:rsidRPr="00EF40D2" w:rsidRDefault="004342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5"/>
        <w:gridCol w:w="1201"/>
        <w:gridCol w:w="4991"/>
      </w:tblGrid>
      <w:tr w:rsidR="00937C94" w:rsidTr="00EF40D2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937C94" w:rsidRPr="00920CB5" w:rsidTr="00EF40D2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37C94" w:rsidRPr="00920CB5" w:rsidTr="00EF40D2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37C94" w:rsidRPr="00920CB5" w:rsidTr="00EF40D2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37C94" w:rsidRPr="00920CB5" w:rsidTr="00EF40D2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37C94" w:rsidRPr="00920CB5" w:rsidTr="00EF40D2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37C94" w:rsidRPr="00920CB5" w:rsidTr="00EF40D2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37C94" w:rsidRPr="00920CB5" w:rsidTr="00EF40D2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37C94" w:rsidRPr="00920CB5" w:rsidTr="00EF40D2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37C94" w:rsidRPr="00920CB5" w:rsidTr="00EF40D2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37C94" w:rsidRPr="00920CB5" w:rsidTr="00EF40D2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37C94" w:rsidTr="00EF40D2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и культура родного края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Текущая диагностика</w:t>
            </w:r>
          </w:p>
        </w:tc>
      </w:tr>
      <w:tr w:rsidR="00937C94" w:rsidTr="00EF40D2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соревнований</w:t>
            </w:r>
          </w:p>
        </w:tc>
      </w:tr>
      <w:tr w:rsidR="00937C94" w:rsidTr="00EF40D2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Коррекционно-развивающие занятия: логопедические занятия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 мониторинг динамики развития</w:t>
            </w:r>
            <w:r>
              <w:br/>
            </w:r>
          </w:p>
        </w:tc>
      </w:tr>
    </w:tbl>
    <w:p w:rsidR="00920CB5" w:rsidRDefault="00920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0CB5" w:rsidRDefault="00920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0CB5" w:rsidRDefault="00920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0CB5" w:rsidRDefault="00920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0CB5" w:rsidRDefault="00920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7C94" w:rsidRPr="00EF40D2" w:rsidRDefault="004342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4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Индивидуальный учебный план НОО </w:t>
      </w:r>
      <w:proofErr w:type="gramStart"/>
      <w:r w:rsidRPr="00EF4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4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ЗПР (вариант 7.2)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1"/>
        <w:gridCol w:w="577"/>
        <w:gridCol w:w="576"/>
        <w:gridCol w:w="1981"/>
        <w:gridCol w:w="488"/>
        <w:gridCol w:w="609"/>
        <w:gridCol w:w="507"/>
        <w:gridCol w:w="488"/>
        <w:gridCol w:w="507"/>
        <w:gridCol w:w="753"/>
      </w:tblGrid>
      <w:tr w:rsidR="00937C94" w:rsidTr="00920CB5"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Предметные</w:t>
            </w:r>
            <w:proofErr w:type="spellEnd"/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937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128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937C94" w:rsidTr="00920CB5">
        <w:tc>
          <w:tcPr>
            <w:tcW w:w="2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6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937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доп.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937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C94" w:rsidTr="00920CB5">
        <w:tc>
          <w:tcPr>
            <w:tcW w:w="2498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</w:t>
            </w:r>
          </w:p>
          <w:p w:rsidR="00937C94" w:rsidRPr="00EF40D2" w:rsidRDefault="0043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37C94" w:rsidTr="00920CB5">
        <w:tc>
          <w:tcPr>
            <w:tcW w:w="249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937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937C94" w:rsidTr="00920CB5"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C94" w:rsidTr="00920CB5"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37C94" w:rsidTr="00920CB5">
        <w:tc>
          <w:tcPr>
            <w:tcW w:w="2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7C94" w:rsidTr="00920CB5">
        <w:tc>
          <w:tcPr>
            <w:tcW w:w="2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C94" w:rsidTr="00920CB5">
        <w:tc>
          <w:tcPr>
            <w:tcW w:w="249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937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C94" w:rsidTr="00920CB5">
        <w:tc>
          <w:tcPr>
            <w:tcW w:w="2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C94" w:rsidTr="00920CB5">
        <w:tc>
          <w:tcPr>
            <w:tcW w:w="2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C94" w:rsidTr="00920CB5">
        <w:tc>
          <w:tcPr>
            <w:tcW w:w="2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(Адаптивная физическая культура)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37C94" w:rsidTr="00920CB5">
        <w:tc>
          <w:tcPr>
            <w:tcW w:w="2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937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937C94"/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937C94"/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и культура родного края 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937C94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937C94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(включая коррекционно-развивающую область):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коррекционно-развивающие занятия: логопедические занятия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коррекционно-развивающие занятия: </w:t>
            </w:r>
            <w:proofErr w:type="spellStart"/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психокоррекционные</w:t>
            </w:r>
            <w:proofErr w:type="spellEnd"/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занятия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ритмика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 направлениям внеурочной деятельности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Pr="00EF40D2" w:rsidRDefault="004342E4">
            <w:pPr>
              <w:rPr>
                <w:lang w:val="ru-RU"/>
              </w:rPr>
            </w:pPr>
            <w:r w:rsidRPr="00EF4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по математике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Калейдоскоп профессий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C94" w:rsidTr="00920CB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C94" w:rsidTr="00920CB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937C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C94" w:rsidRDefault="004342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bookmarkEnd w:id="0"/>
    </w:tbl>
    <w:p w:rsidR="004342E4" w:rsidRDefault="004342E4"/>
    <w:sectPr w:rsidR="004342E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357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33F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63B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24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357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E2D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342E4"/>
    <w:rsid w:val="00436D58"/>
    <w:rsid w:val="004F7E17"/>
    <w:rsid w:val="005A05CE"/>
    <w:rsid w:val="00653AF6"/>
    <w:rsid w:val="00920CB5"/>
    <w:rsid w:val="00937C94"/>
    <w:rsid w:val="00B73A5A"/>
    <w:rsid w:val="00E438A1"/>
    <w:rsid w:val="00EF40D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2025-09-03T16:00:00Z</dcterms:modified>
</cp:coreProperties>
</file>