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77C" w:rsidRDefault="00C2777C" w:rsidP="00C2777C">
      <w:pPr>
        <w:spacing w:after="0" w:line="408" w:lineRule="auto"/>
        <w:ind w:left="120"/>
        <w:jc w:val="center"/>
        <w:rPr>
          <w:rFonts w:ascii="Times New Roman" w:eastAsiaTheme="minorEastAsia" w:hAnsi="Times New Roman" w:cstheme="minorBidi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МУНИЦИПАЛЬНОЕ БЮДЖЕТНОЕ ОБЩЕОБРАЗОВАТЕЛЬНОЕ УЧРЕЖДЕНИЕ </w:t>
      </w:r>
    </w:p>
    <w:p w:rsidR="00C2777C" w:rsidRDefault="00C2777C" w:rsidP="00C2777C">
      <w:pPr>
        <w:spacing w:after="0" w:line="408" w:lineRule="auto"/>
        <w:ind w:left="120"/>
        <w:jc w:val="center"/>
        <w:rPr>
          <w:rFonts w:ascii="Times New Roman" w:hAnsi="Times New Roman"/>
          <w:b/>
          <w:sz w:val="28"/>
        </w:rPr>
      </w:pPr>
      <w:bookmarkStart w:id="0" w:name="34df4a62-8dcd-4a78-a0bb-c2323fe584ec"/>
      <w:r>
        <w:rPr>
          <w:rFonts w:ascii="Times New Roman" w:hAnsi="Times New Roman"/>
          <w:b/>
          <w:sz w:val="28"/>
        </w:rPr>
        <w:t>Родионово-Несветайского района</w:t>
      </w:r>
      <w:bookmarkEnd w:id="0"/>
    </w:p>
    <w:p w:rsidR="00C2777C" w:rsidRDefault="00C2777C" w:rsidP="00C2777C">
      <w:pPr>
        <w:spacing w:after="0" w:line="408" w:lineRule="auto"/>
        <w:ind w:left="120"/>
        <w:jc w:val="center"/>
        <w:rPr>
          <w:rFonts w:asciiTheme="minorHAnsi" w:hAnsiTheme="minorHAnsi"/>
          <w:color w:val="auto"/>
        </w:rPr>
      </w:pPr>
      <w:r>
        <w:rPr>
          <w:rFonts w:ascii="Times New Roman" w:hAnsi="Times New Roman"/>
          <w:b/>
          <w:sz w:val="28"/>
        </w:rPr>
        <w:t>«Генеральская основная общеобразовательная школа</w:t>
      </w:r>
    </w:p>
    <w:p w:rsidR="00C2777C" w:rsidRDefault="00C2777C" w:rsidP="00C2777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МБОУ "Генеральская ООШ "</w:t>
      </w:r>
    </w:p>
    <w:p w:rsidR="00C2777C" w:rsidRDefault="00C2777C" w:rsidP="00C2777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8"/>
        <w:gridCol w:w="4632"/>
        <w:gridCol w:w="4698"/>
      </w:tblGrid>
      <w:tr w:rsidR="00C2777C" w:rsidTr="00C2777C">
        <w:trPr>
          <w:trHeight w:val="2278"/>
        </w:trPr>
        <w:tc>
          <w:tcPr>
            <w:tcW w:w="4851" w:type="dxa"/>
          </w:tcPr>
          <w:p w:rsidR="00C2777C" w:rsidRDefault="00C2777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РАССМОТРЕНА</w:t>
            </w:r>
          </w:p>
          <w:p w:rsidR="00C2777C" w:rsidRDefault="00C2777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педагогический совет</w:t>
            </w:r>
          </w:p>
          <w:p w:rsidR="00C2777C" w:rsidRDefault="00C277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Протокол № 01</w:t>
            </w:r>
          </w:p>
          <w:p w:rsidR="00C2777C" w:rsidRDefault="00C277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от «29» августа   2025 г.</w:t>
            </w:r>
          </w:p>
          <w:p w:rsidR="00C2777C" w:rsidRDefault="00C2777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52" w:type="dxa"/>
          </w:tcPr>
          <w:p w:rsidR="00C2777C" w:rsidRDefault="00C2777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СОГЛАСОВАНА</w:t>
            </w:r>
          </w:p>
          <w:p w:rsidR="00C2777C" w:rsidRDefault="00C2777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педагогический совет</w:t>
            </w:r>
          </w:p>
          <w:p w:rsidR="00C2777C" w:rsidRDefault="00C277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Протокол № 01</w:t>
            </w:r>
          </w:p>
          <w:p w:rsidR="00C2777C" w:rsidRDefault="00C277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от «29» августа   2025 г.</w:t>
            </w:r>
          </w:p>
          <w:p w:rsidR="00C2777C" w:rsidRDefault="00C277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52" w:type="dxa"/>
          </w:tcPr>
          <w:p w:rsidR="00C2777C" w:rsidRDefault="00C2777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УТВЕРЖДЕНА</w:t>
            </w:r>
          </w:p>
          <w:p w:rsidR="00C2777C" w:rsidRDefault="00C2777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Директор </w:t>
            </w:r>
          </w:p>
          <w:p w:rsidR="00C2777C" w:rsidRDefault="00C2777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________________________ </w:t>
            </w:r>
          </w:p>
          <w:p w:rsidR="00C2777C" w:rsidRDefault="00C2777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Л. В. Шалатонова</w:t>
            </w:r>
          </w:p>
          <w:p w:rsidR="00C2777C" w:rsidRDefault="00C277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Приказ № 92</w:t>
            </w:r>
          </w:p>
          <w:p w:rsidR="00C2777C" w:rsidRDefault="00C277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 «29» августа   2025 г.</w:t>
            </w:r>
          </w:p>
          <w:p w:rsidR="00C2777C" w:rsidRDefault="00C2777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2777C" w:rsidRDefault="00C2777C" w:rsidP="00C2777C">
      <w:pPr>
        <w:spacing w:after="0"/>
        <w:rPr>
          <w:rFonts w:asciiTheme="minorHAnsi" w:eastAsiaTheme="minorEastAsia" w:hAnsiTheme="minorHAnsi" w:cstheme="minorBidi"/>
          <w:color w:val="auto"/>
        </w:rPr>
      </w:pPr>
    </w:p>
    <w:p w:rsidR="00C2777C" w:rsidRDefault="00C2777C" w:rsidP="00C2777C">
      <w:pPr>
        <w:spacing w:after="0"/>
        <w:ind w:left="120"/>
      </w:pPr>
    </w:p>
    <w:p w:rsidR="00C2777C" w:rsidRDefault="00C2777C" w:rsidP="00C2777C">
      <w:pPr>
        <w:spacing w:after="0"/>
        <w:ind w:left="120"/>
      </w:pPr>
    </w:p>
    <w:p w:rsidR="00C2777C" w:rsidRDefault="00C2777C" w:rsidP="00C2777C">
      <w:pPr>
        <w:spacing w:after="0" w:line="408" w:lineRule="auto"/>
        <w:ind w:left="1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РАБОЧАЯ ПРОГРАМА</w:t>
      </w:r>
    </w:p>
    <w:p w:rsidR="00C2777C" w:rsidRDefault="00C2777C" w:rsidP="00C277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дефектологического </w:t>
      </w:r>
      <w:r>
        <w:rPr>
          <w:rFonts w:ascii="Times New Roman" w:hAnsi="Times New Roman"/>
          <w:b/>
          <w:sz w:val="28"/>
          <w:szCs w:val="28"/>
        </w:rPr>
        <w:t xml:space="preserve">сопровождения </w:t>
      </w:r>
      <w:r>
        <w:rPr>
          <w:rFonts w:ascii="Times New Roman" w:hAnsi="Times New Roman"/>
          <w:b/>
          <w:sz w:val="28"/>
          <w:szCs w:val="28"/>
        </w:rPr>
        <w:t xml:space="preserve">коррекционно- развивающих занятий для </w:t>
      </w:r>
      <w:r>
        <w:rPr>
          <w:rFonts w:ascii="Times New Roman" w:hAnsi="Times New Roman"/>
          <w:b/>
          <w:sz w:val="28"/>
          <w:szCs w:val="28"/>
        </w:rPr>
        <w:t>обучающейся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ЗПР.</w:t>
      </w:r>
    </w:p>
    <w:p w:rsidR="00C2777C" w:rsidRDefault="00C2777C" w:rsidP="00C2777C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Вариант7.2</w:t>
      </w:r>
    </w:p>
    <w:p w:rsidR="00C2777C" w:rsidRDefault="00C2777C" w:rsidP="00C2777C">
      <w:pPr>
        <w:spacing w:after="0" w:line="408" w:lineRule="auto"/>
        <w:ind w:left="120"/>
        <w:jc w:val="center"/>
        <w:rPr>
          <w:rFonts w:asciiTheme="minorHAnsi" w:hAnsiTheme="minorHAnsi" w:cstheme="minorBidi"/>
          <w:color w:val="auto"/>
        </w:rPr>
      </w:pPr>
      <w:r>
        <w:rPr>
          <w:rFonts w:ascii="Times New Roman" w:hAnsi="Times New Roman"/>
          <w:sz w:val="28"/>
        </w:rPr>
        <w:t xml:space="preserve"> 1</w:t>
      </w:r>
      <w:r>
        <w:rPr>
          <w:rFonts w:ascii="Times New Roman" w:hAnsi="Times New Roman"/>
          <w:sz w:val="28"/>
        </w:rPr>
        <w:t xml:space="preserve"> класс </w:t>
      </w:r>
    </w:p>
    <w:p w:rsidR="00C2777C" w:rsidRDefault="00C2777C" w:rsidP="00C2777C">
      <w:pPr>
        <w:spacing w:after="0"/>
      </w:pPr>
    </w:p>
    <w:p w:rsidR="00C2777C" w:rsidRDefault="00C2777C" w:rsidP="00C2777C">
      <w:pPr>
        <w:spacing w:after="0"/>
      </w:pPr>
    </w:p>
    <w:p w:rsidR="00C2777C" w:rsidRDefault="00C2777C" w:rsidP="00C2777C">
      <w:pPr>
        <w:spacing w:after="0"/>
        <w:ind w:left="120"/>
        <w:jc w:val="center"/>
      </w:pPr>
    </w:p>
    <w:p w:rsidR="00C2777C" w:rsidRDefault="00C2777C" w:rsidP="00C2777C">
      <w:pPr>
        <w:spacing w:after="0"/>
        <w:ind w:left="120"/>
        <w:jc w:val="center"/>
      </w:pPr>
      <w:bookmarkStart w:id="1" w:name="6129fc25-1484-4cce-a161-840ff826026d"/>
      <w:r>
        <w:rPr>
          <w:rFonts w:ascii="Times New Roman" w:hAnsi="Times New Roman"/>
          <w:b/>
          <w:sz w:val="28"/>
        </w:rPr>
        <w:t xml:space="preserve">с. Генеральское </w:t>
      </w:r>
      <w:bookmarkStart w:id="2" w:name="62614f64-10de-4f5c-96b5-e9621fb5538a"/>
      <w:bookmarkEnd w:id="1"/>
      <w:r>
        <w:rPr>
          <w:rFonts w:ascii="Times New Roman" w:hAnsi="Times New Roman"/>
          <w:b/>
          <w:sz w:val="28"/>
        </w:rPr>
        <w:t>2025</w:t>
      </w:r>
      <w:bookmarkEnd w:id="2"/>
    </w:p>
    <w:p w:rsidR="00003347" w:rsidRDefault="00003347">
      <w:pPr>
        <w:sectPr w:rsidR="00003347" w:rsidSect="0017322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4" w:orient="landscape"/>
          <w:pgMar w:top="1440" w:right="1440" w:bottom="1440" w:left="1440" w:header="720" w:footer="720" w:gutter="0"/>
          <w:cols w:space="720"/>
          <w:docGrid w:linePitch="299"/>
        </w:sectPr>
      </w:pPr>
    </w:p>
    <w:p w:rsidR="00003347" w:rsidRDefault="00003347" w:rsidP="005A4FB5">
      <w:pPr>
        <w:spacing w:after="0"/>
      </w:pPr>
    </w:p>
    <w:p w:rsidR="00003347" w:rsidRPr="005A4FB5" w:rsidRDefault="00173223">
      <w:pPr>
        <w:tabs>
          <w:tab w:val="center" w:pos="720"/>
          <w:tab w:val="center" w:pos="1416"/>
          <w:tab w:val="center" w:pos="4339"/>
        </w:tabs>
        <w:spacing w:after="15" w:line="271" w:lineRule="auto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="005A4FB5"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 w:rsidRPr="005A4FB5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Цель коррекционно-развивающих занятий:  </w:t>
      </w:r>
    </w:p>
    <w:p w:rsidR="005A4FB5" w:rsidRPr="005A4FB5" w:rsidRDefault="00173223">
      <w:pPr>
        <w:numPr>
          <w:ilvl w:val="0"/>
          <w:numId w:val="1"/>
        </w:numPr>
        <w:spacing w:after="15" w:line="271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>коррекция недостатков познавательной и эмоционально-личностной сферы детей средствами изу</w:t>
      </w:r>
      <w:r w:rsidR="005A4FB5"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>чаемого программного материала.</w:t>
      </w:r>
    </w:p>
    <w:p w:rsidR="00003347" w:rsidRPr="005A4FB5" w:rsidRDefault="00173223" w:rsidP="005A4FB5">
      <w:pPr>
        <w:spacing w:after="15"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Задачи, 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>решаемые на коррекционно-развивающих заня</w:t>
      </w:r>
      <w:r w:rsidR="005A4FB5"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>тиях:</w:t>
      </w:r>
    </w:p>
    <w:p w:rsidR="00003347" w:rsidRPr="005A4FB5" w:rsidRDefault="00173223">
      <w:pPr>
        <w:numPr>
          <w:ilvl w:val="0"/>
          <w:numId w:val="1"/>
        </w:numPr>
        <w:spacing w:after="15" w:line="271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создание условий для развития сохранных функций;  </w:t>
      </w:r>
    </w:p>
    <w:p w:rsidR="00003347" w:rsidRPr="005A4FB5" w:rsidRDefault="00173223">
      <w:pPr>
        <w:numPr>
          <w:ilvl w:val="0"/>
          <w:numId w:val="1"/>
        </w:numPr>
        <w:spacing w:after="15" w:line="271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формирование положительной мотивации к обучению;  </w:t>
      </w:r>
    </w:p>
    <w:p w:rsidR="00003347" w:rsidRPr="005A4FB5" w:rsidRDefault="00173223">
      <w:pPr>
        <w:numPr>
          <w:ilvl w:val="0"/>
          <w:numId w:val="1"/>
        </w:numPr>
        <w:spacing w:after="15" w:line="271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повышение уровня общего развития, восполнение пробелов предшествующего развития и обучения;  </w:t>
      </w:r>
    </w:p>
    <w:p w:rsidR="00003347" w:rsidRPr="005A4FB5" w:rsidRDefault="00173223">
      <w:pPr>
        <w:numPr>
          <w:ilvl w:val="0"/>
          <w:numId w:val="1"/>
        </w:numPr>
        <w:spacing w:after="15" w:line="271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коррекция отклонений в развитии познавательной и эмоционально- личностной сферы; </w:t>
      </w:r>
      <w:r w:rsidRPr="005A4FB5">
        <w:rPr>
          <w:rFonts w:ascii="Times New Roman" w:eastAsia="Wingdings" w:hAnsi="Times New Roman" w:cs="Times New Roman"/>
          <w:color w:val="00000A"/>
          <w:sz w:val="28"/>
          <w:szCs w:val="28"/>
        </w:rPr>
        <w:t></w:t>
      </w:r>
      <w:r w:rsidRPr="005A4FB5">
        <w:rPr>
          <w:rFonts w:ascii="Times New Roman" w:eastAsia="Arial" w:hAnsi="Times New Roman" w:cs="Times New Roman"/>
          <w:color w:val="00000A"/>
          <w:sz w:val="28"/>
          <w:szCs w:val="28"/>
        </w:rPr>
        <w:t xml:space="preserve"> 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формирование механизмов волевой регуляции в процессе осуществления заданной деятельности;  </w:t>
      </w:r>
    </w:p>
    <w:p w:rsidR="00003347" w:rsidRPr="005A4FB5" w:rsidRDefault="00173223">
      <w:pPr>
        <w:numPr>
          <w:ilvl w:val="0"/>
          <w:numId w:val="1"/>
        </w:numPr>
        <w:spacing w:after="15" w:line="271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воспитание умения общаться, развитие коммуникативных навыков. </w:t>
      </w:r>
    </w:p>
    <w:p w:rsidR="00003347" w:rsidRPr="005A4FB5" w:rsidRDefault="001732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pStyle w:val="1"/>
        <w:numPr>
          <w:ilvl w:val="0"/>
          <w:numId w:val="0"/>
        </w:numPr>
        <w:ind w:left="10"/>
        <w:rPr>
          <w:sz w:val="28"/>
          <w:szCs w:val="28"/>
        </w:rPr>
      </w:pPr>
      <w:r w:rsidRPr="005A4FB5">
        <w:rPr>
          <w:sz w:val="28"/>
          <w:szCs w:val="28"/>
        </w:rPr>
        <w:t xml:space="preserve">ЛИЧНОСТНЫЕ, МЕТАПРЕДМЕТНЫЕ, И ПРЕДМЕТНЫЕ РЕЗУЛЬТАТЫ ОСВОЕНИЯ УЧЕБНОГО КУРСА </w:t>
      </w:r>
    </w:p>
    <w:p w:rsidR="00003347" w:rsidRPr="005A4FB5" w:rsidRDefault="00173223">
      <w:pPr>
        <w:spacing w:after="10" w:line="269" w:lineRule="auto"/>
        <w:ind w:left="-5" w:right="6612" w:hanging="10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color w:val="00000A"/>
          <w:sz w:val="28"/>
          <w:szCs w:val="28"/>
          <w:u w:val="single" w:color="00000A"/>
        </w:rPr>
        <w:t>Личностные результаты :</w:t>
      </w:r>
      <w:r w:rsidRPr="005A4FB5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положительное отношение к учёбе в школе; первоначальные представления о знании и незнании; понимания значения обучения в жизни человека; </w:t>
      </w:r>
      <w:r w:rsidRPr="005A4FB5">
        <w:rPr>
          <w:rFonts w:ascii="Times New Roman" w:eastAsia="Arial" w:hAnsi="Times New Roman" w:cs="Times New Roman"/>
          <w:color w:val="00000A"/>
          <w:sz w:val="28"/>
          <w:szCs w:val="28"/>
        </w:rPr>
        <w:t xml:space="preserve"> 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>представление</w:t>
      </w:r>
      <w:r w:rsidR="00C2777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о причинах успеха в учёбе; 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бережного отношения к оборудованию.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общее представление о моральных нормах поведения;  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осознание сути новой социальной роли — ученика: проявлять положительное отношение к занятиям, отвечать на вопросы учителя (учебного пособия), активно участвовать в беседах и дискуссиях, различных видах деятельности, принимать нормы и правила школьной жизни, ответственно относиться к занятиям (ежедневно быть готовым к занятию), бережно относиться к рабочей тетради; 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элементарные навыки сотрудничества: освоение позитивного стиля общения со сверстниками и взрослыми в школе и дома; 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 xml:space="preserve">соблюдение элементарных правил работы индивидуально, проявление доброжелательного отношения к взрослому, стремление прислушиваться к его мнению; 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элементарные навыки самооценки результатов своей учебной деятельности (начальный этап) и понимание того, что успех в учебной деятельности в значительной мере зависит от самого ученика.  </w:t>
      </w:r>
    </w:p>
    <w:p w:rsidR="00003347" w:rsidRPr="005A4FB5" w:rsidRDefault="00173223">
      <w:pPr>
        <w:spacing w:after="31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20"/>
        <w:ind w:left="-5" w:hanging="10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 xml:space="preserve">Учащийся получит возможность научиться: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оценивать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плохие. 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объяснять с позиции общечеловеческих нравственных ценностей, почему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самостоятельно определять и высказывать самые простые общие для всех людей правила поведения (основы общечеловеческих нравственных ценностей). 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в предложенных ситуациях, опираясь на общие для всех простые правила поведения, делать выбор, какой поступок совершить.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выражать свои эмоции посредством выразительного чтения;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>оценивать поступки героев произведения и св</w:t>
      </w:r>
      <w:r w:rsidR="00C2777C">
        <w:rPr>
          <w:rFonts w:ascii="Times New Roman" w:eastAsia="Times New Roman" w:hAnsi="Times New Roman" w:cs="Times New Roman"/>
          <w:color w:val="00000A"/>
          <w:sz w:val="28"/>
          <w:szCs w:val="28"/>
        </w:rPr>
        <w:t>ои собственные под руководством</w:t>
      </w:r>
      <w:r w:rsidR="00C2777C">
        <w:rPr>
          <w:rFonts w:ascii="Times New Roman" w:eastAsia="Arial" w:hAnsi="Times New Roman" w:cs="Times New Roman"/>
          <w:color w:val="00000A"/>
          <w:sz w:val="28"/>
          <w:szCs w:val="28"/>
        </w:rPr>
        <w:t xml:space="preserve"> 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учителя с точки зрения морали и ценностей;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стремиться к успешной учебной деятельности. </w:t>
      </w:r>
    </w:p>
    <w:p w:rsidR="00003347" w:rsidRPr="005A4FB5" w:rsidRDefault="00173223">
      <w:pPr>
        <w:spacing w:after="26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20"/>
        <w:ind w:left="-5" w:hanging="10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 xml:space="preserve">Учащийся получит возможность для формирования:  </w:t>
      </w:r>
    </w:p>
    <w:p w:rsidR="00003347" w:rsidRPr="005A4FB5" w:rsidRDefault="00173223">
      <w:pPr>
        <w:spacing w:after="15" w:line="271" w:lineRule="auto"/>
        <w:ind w:left="718" w:right="86" w:hanging="10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мотивации обращения к книге как к лучшему другу, источнику информации; эмоционального восприятия художественного произведения и поступков литературных </w:t>
      </w:r>
    </w:p>
    <w:p w:rsidR="00003347" w:rsidRPr="005A4FB5" w:rsidRDefault="00173223">
      <w:pPr>
        <w:spacing w:after="15" w:line="271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героев; </w:t>
      </w:r>
    </w:p>
    <w:p w:rsidR="00003347" w:rsidRPr="005A4FB5" w:rsidRDefault="00173223">
      <w:pPr>
        <w:numPr>
          <w:ilvl w:val="0"/>
          <w:numId w:val="2"/>
        </w:numPr>
        <w:spacing w:after="1" w:line="284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>первоначальных представлений о нравственных понятиях (</w:t>
      </w:r>
      <w:r w:rsidRPr="005A4FB5">
        <w:rPr>
          <w:rFonts w:ascii="Times New Roman" w:eastAsia="Times New Roman" w:hAnsi="Times New Roman" w:cs="Times New Roman"/>
          <w:i/>
          <w:color w:val="00000A"/>
          <w:sz w:val="28"/>
          <w:szCs w:val="28"/>
        </w:rPr>
        <w:t>ответственность, доброта, сострадание, забота о слабом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>), отражённых в литературных</w:t>
      </w:r>
      <w:r w:rsidRPr="005A4FB5">
        <w:rPr>
          <w:rFonts w:ascii="Times New Roman" w:eastAsia="Times New Roman" w:hAnsi="Times New Roman" w:cs="Times New Roman"/>
          <w:i/>
          <w:color w:val="00000A"/>
          <w:sz w:val="28"/>
          <w:szCs w:val="28"/>
        </w:rPr>
        <w:t xml:space="preserve"> 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>произведениях;</w:t>
      </w:r>
      <w:r w:rsidR="00C2777C">
        <w:rPr>
          <w:rFonts w:ascii="Times New Roman" w:eastAsia="Arial" w:hAnsi="Times New Roman" w:cs="Times New Roman"/>
          <w:color w:val="00000A"/>
          <w:sz w:val="28"/>
          <w:szCs w:val="28"/>
        </w:rPr>
        <w:t xml:space="preserve"> 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освоения семейных традиций, в том числе традиций семейного чтения;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 xml:space="preserve">чувства любви к Родине; уважения к взрослым; </w:t>
      </w:r>
    </w:p>
    <w:p w:rsidR="00003347" w:rsidRPr="005A4FB5" w:rsidRDefault="00173223">
      <w:pPr>
        <w:numPr>
          <w:ilvl w:val="0"/>
          <w:numId w:val="2"/>
        </w:numPr>
        <w:spacing w:after="1" w:line="284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>способности к самооценке своей работы на основе со</w:t>
      </w:r>
      <w:r w:rsidR="00C2777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вместно выработанных критериев; </w:t>
      </w:r>
      <w:r w:rsidRPr="005A4FB5">
        <w:rPr>
          <w:rFonts w:ascii="Times New Roman" w:eastAsia="Arial" w:hAnsi="Times New Roman" w:cs="Times New Roman"/>
          <w:color w:val="00000A"/>
          <w:sz w:val="28"/>
          <w:szCs w:val="28"/>
        </w:rPr>
        <w:tab/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ориентации в нравственном содержании и смысле поступков, как собственных, так и окружающих людей (на основе прочитанных произведений). </w:t>
      </w:r>
    </w:p>
    <w:p w:rsidR="00003347" w:rsidRPr="005A4FB5" w:rsidRDefault="00173223">
      <w:pPr>
        <w:spacing w:after="31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10" w:line="269" w:lineRule="auto"/>
        <w:ind w:left="-5" w:right="6612" w:hanging="10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color w:val="00000A"/>
          <w:sz w:val="28"/>
          <w:szCs w:val="28"/>
          <w:u w:val="single" w:color="00000A"/>
        </w:rPr>
        <w:t>Метапредметные результаты</w:t>
      </w:r>
      <w:r w:rsidRPr="005A4FB5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 </w:t>
      </w:r>
      <w:r w:rsidRPr="005A4FB5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u w:val="single" w:color="00000A"/>
        </w:rPr>
        <w:t>Регулятивные: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</w:t>
      </w:r>
    </w:p>
    <w:p w:rsidR="00003347" w:rsidRPr="005A4FB5" w:rsidRDefault="00173223">
      <w:pPr>
        <w:spacing w:after="20"/>
        <w:ind w:left="-5" w:hanging="10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Учащийся научится:</w:t>
      </w:r>
      <w:r w:rsidRPr="005A4FB5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 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принимать учебную задачу, соответствующую этапу обучения; 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понимать выделенные учителем ориентиры действия в учебном материале; 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адекватно воспринимать предложения учителя; 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проговаривать вслух последовательность производимых действий, составляющих основу осваиваемой деятельности;  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осуществлять первоначальный контроль своего участия в доступных видах познавательной деятельности; 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оценивать совместно с учителем результат своих действий, вносить соответствующие коррективы под руководством учителя;  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составлять план действий для решения несложных учебных задач;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выполнять под руководством учителя учебные действия в практической и мыслительной форме; 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осознавать результат учебных действий; 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описывать результаты действий. </w:t>
      </w:r>
    </w:p>
    <w:p w:rsidR="00003347" w:rsidRPr="005A4FB5" w:rsidRDefault="00173223">
      <w:pPr>
        <w:spacing w:after="25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20"/>
        <w:ind w:left="-5" w:hanging="10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 xml:space="preserve"> Учащийся получит возможность научиться:</w:t>
      </w:r>
      <w:r w:rsidRPr="005A4FB5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принимать разнообразные учебно-познавательные задачи и инструкции учителя; 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в сотрудничестве с учителем находить варианты решения учебной задачи; 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выполнять учебные действия в устной и письменной речи; 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 xml:space="preserve">осуществлять пошаговый контроль своих действий под руководством учителя;  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адекватно воспринимать оценку своей работы учителем; 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выделять из заданий известные знания и умения, определять круг неизвестного по изучаемому материалу; 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фиксировать по ходу урока и в конце его удовлетворённость/неудовлетворённость своей работой (с помощью смайликов, разноцветных фишек), позитивно относиться к своим успехам, стремиться к улучшению результата;  анализировать причины успеха/неуспеха с помощью оценочных шкал, формулировать их вербально; 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определять и формулировать цель деятельности на занятии с помощью учителя;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проговаривать последовательность действий на уроке; </w:t>
      </w:r>
    </w:p>
    <w:p w:rsidR="00C2777C" w:rsidRPr="00C2777C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высказывать своё предположение (версию) на основе </w:t>
      </w:r>
      <w:r w:rsidR="00C2777C">
        <w:rPr>
          <w:rFonts w:ascii="Times New Roman" w:eastAsia="Times New Roman" w:hAnsi="Times New Roman" w:cs="Times New Roman"/>
          <w:color w:val="00000A"/>
          <w:sz w:val="28"/>
          <w:szCs w:val="28"/>
        </w:rPr>
        <w:t>работы с иллюстрацией учебника;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Arial" w:hAnsi="Times New Roman" w:cs="Times New Roman"/>
          <w:color w:val="00000A"/>
          <w:sz w:val="28"/>
          <w:szCs w:val="28"/>
        </w:rPr>
        <w:t xml:space="preserve"> </w:t>
      </w:r>
      <w:r w:rsidRPr="005A4FB5">
        <w:rPr>
          <w:rFonts w:ascii="Times New Roman" w:eastAsia="Arial" w:hAnsi="Times New Roman" w:cs="Times New Roman"/>
          <w:color w:val="00000A"/>
          <w:sz w:val="28"/>
          <w:szCs w:val="28"/>
        </w:rPr>
        <w:tab/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работать по предложенному учителем плану;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отличать верно выполненное задание от неверного;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совместно с учителем  давать эмоциональную оценку деятельности  на занятии.  </w:t>
      </w:r>
    </w:p>
    <w:p w:rsidR="00003347" w:rsidRPr="005A4FB5" w:rsidRDefault="00173223">
      <w:pPr>
        <w:spacing w:after="30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23"/>
        <w:ind w:left="-5" w:hanging="10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u w:val="single" w:color="00000A"/>
        </w:rPr>
        <w:t>Познавательные:</w:t>
      </w:r>
      <w:r w:rsidRPr="005A4FB5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20"/>
        <w:ind w:left="-5" w:hanging="10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Pr="005A4FB5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Учащийся научится:</w:t>
      </w:r>
      <w:r w:rsidRPr="005A4FB5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 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ориентироваться в информационном материале, осуществлять поиск необходимой информации при работе с рабочей тетрадью; 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использовать рисуночные и простые символические варианты записи;  </w:t>
      </w:r>
    </w:p>
    <w:p w:rsidR="00003347" w:rsidRPr="005A4FB5" w:rsidRDefault="00173223">
      <w:pPr>
        <w:spacing w:after="15" w:line="271" w:lineRule="auto"/>
        <w:ind w:left="718" w:hanging="10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читать простое схематическое изображение;  </w:t>
      </w:r>
    </w:p>
    <w:p w:rsidR="00003347" w:rsidRPr="005A4FB5" w:rsidRDefault="00173223">
      <w:pPr>
        <w:spacing w:after="15" w:line="271" w:lineRule="auto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понимать информацию, представленную в знаково-символической форме в простейших случаях, под руководством учителя кодировать информацию (с использованием 2—5 знаков или символов, 1—2 операций);  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проводить сравнение (по одному из оснований, наглядное и по представлению);  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выделять в явлениях несколько признаков, а также различать существенные и несущественные признаки (для изученных понятий);  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 xml:space="preserve">под руководством учителя проводить классификацию изучаемых объектов (проводить разбиение объектов на группы по выделенному основанию);  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под руководством учителя проводить аналогию; 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понимать отношения между понятиями (родовидовые, причинно-следственные); 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понимать и толковать условные знаки и символы, используемые в учебнике для передачи информации (условные обозначения, выделения цветом, оформление в рамки и пр.);  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строить 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элементарное 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рассуждение 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(или 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доказательство 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своей 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точки 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зрения) 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по </w:t>
      </w:r>
    </w:p>
    <w:p w:rsidR="00003347" w:rsidRPr="005A4FB5" w:rsidRDefault="00173223">
      <w:pPr>
        <w:spacing w:after="15" w:line="271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рассматриваемому вопросу;  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осознавать смысл межпредметных понятий: число, величина, геометрическая фигура;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понимать, принимать и сохранять учебную задачу;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составлять план действий решения учебной задачи под руководством учителя;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оценивать результат своей деятельности в соответствии с заданными критериями или образцом;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принимать позицию читателя и слушателя в соответствии с решаемой учебной задачей. </w:t>
      </w:r>
    </w:p>
    <w:p w:rsidR="00003347" w:rsidRPr="005A4FB5" w:rsidRDefault="00173223">
      <w:pPr>
        <w:spacing w:after="26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20"/>
        <w:ind w:left="-5" w:hanging="10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Учащийся получит возможность научиться:</w:t>
      </w:r>
      <w:r w:rsidRPr="005A4FB5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составлять небольшие  сообщения в устной форме (2—3 предложения);  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строить рассуждения о доступных наглядно воспринимаемых отношениях;  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выделять существенные признаки объектов; 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под руководством учителя давать характеристики изучаемым объектам на основе их анализа;  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проводить аналогии между изучаемым материалом и собственным опытом;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понимать цель и смысл выполняемых заданий;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самостоятельно составлять план действий решения учебной задачи;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самостоятельно определять критерии оценки достигнутых результатов; </w:t>
      </w:r>
    </w:p>
    <w:p w:rsidR="00C2777C" w:rsidRPr="00C2777C" w:rsidRDefault="00173223">
      <w:pPr>
        <w:numPr>
          <w:ilvl w:val="0"/>
          <w:numId w:val="2"/>
        </w:numPr>
        <w:spacing w:after="1" w:line="284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читать текст, выделять фактическую информацию в тексте (события, поступки, герои); </w:t>
      </w:r>
    </w:p>
    <w:p w:rsidR="00003347" w:rsidRPr="005A4FB5" w:rsidRDefault="00173223">
      <w:pPr>
        <w:numPr>
          <w:ilvl w:val="0"/>
          <w:numId w:val="2"/>
        </w:numPr>
        <w:spacing w:after="1" w:line="284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Arial" w:hAnsi="Times New Roman" w:cs="Times New Roman"/>
          <w:color w:val="00000A"/>
          <w:sz w:val="28"/>
          <w:szCs w:val="28"/>
        </w:rPr>
        <w:lastRenderedPageBreak/>
        <w:tab/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определять в художественном тексте последовательность событий, их причинноследственную связь;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представлять книги, группировать их на основе существенных признаков;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осуществлять поиск необходимой информации для выполнения заданий в пространстве библиотеки; в справочной литературе для детей;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использовать знаково-символические средства, в том числе словесные модели для создания высказывания;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ориентироваться в своей системе знаний: отличать новое от уже известного с помощью учителя;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добывать новые знания: находить ответы на вопросы, используя учебник, свой жизненный опыт и информацию, полученную на уроке;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перерабатывать полученную информацию: делать выводы в результате своей работы;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перерабатывать полученную информацию: сравнивать и группировать предметы и их образы;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преобразовывать информацию из одной формы в другую: подробно пересказывать небольшие тексты, называть их тему.  </w:t>
      </w:r>
    </w:p>
    <w:p w:rsidR="00003347" w:rsidRPr="005A4FB5" w:rsidRDefault="00173223">
      <w:pPr>
        <w:spacing w:after="29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23"/>
        <w:ind w:left="-5" w:hanging="10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u w:val="single" w:color="00000A"/>
        </w:rPr>
        <w:t>Коммуникативные: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</w:t>
      </w:r>
    </w:p>
    <w:p w:rsidR="00003347" w:rsidRPr="005A4FB5" w:rsidRDefault="00173223">
      <w:pPr>
        <w:spacing w:after="20"/>
        <w:ind w:left="-5" w:hanging="10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Учащийся научится:</w:t>
      </w:r>
      <w:r w:rsidRPr="005A4FB5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 </w:t>
      </w:r>
    </w:p>
    <w:p w:rsidR="00C2777C" w:rsidRPr="00C2777C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принимать участие в работе с учителем;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Arial" w:hAnsi="Times New Roman" w:cs="Times New Roman"/>
          <w:color w:val="00000A"/>
          <w:sz w:val="28"/>
          <w:szCs w:val="28"/>
        </w:rPr>
        <w:t xml:space="preserve"> 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понимать задаваемые вопросы;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воспринимать различные точки зрения; 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понимать необходимость вежливого общения с другими людьми;  </w:t>
      </w:r>
    </w:p>
    <w:p w:rsidR="00C2777C" w:rsidRDefault="00173223" w:rsidP="00C2777C">
      <w:pPr>
        <w:spacing w:after="15" w:line="271" w:lineRule="auto"/>
        <w:ind w:left="718" w:hanging="10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контролировать свои действия;  </w:t>
      </w:r>
    </w:p>
    <w:p w:rsidR="00003347" w:rsidRPr="005A4FB5" w:rsidRDefault="00173223" w:rsidP="00C2777C">
      <w:pPr>
        <w:spacing w:after="15" w:line="271" w:lineRule="auto"/>
        <w:ind w:left="718" w:hanging="10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слушать учителя, не перебивать, не обрывать на полуслове, вникать в смысл того, о чём говорит собеседник;   </w:t>
      </w:r>
    </w:p>
    <w:p w:rsidR="00C2777C" w:rsidRPr="00C2777C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признавать свои ошибки, озвучивать их, соглашаться, если на ошибки указывают другие; </w:t>
      </w:r>
    </w:p>
    <w:p w:rsidR="00C2777C" w:rsidRPr="00C2777C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употреблять вежливые слова в случае своей неправоты: «Извините, пожалуйста», «Простите, я не хотел Вас обидеть», «Спасибо за замечание, я его обязательно учту» и др. 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 xml:space="preserve">использовать простые речевые средства для передачи своего мнения. </w:t>
      </w:r>
    </w:p>
    <w:p w:rsidR="00003347" w:rsidRPr="005A4FB5" w:rsidRDefault="00173223">
      <w:pPr>
        <w:spacing w:after="26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20"/>
        <w:ind w:left="-5" w:hanging="10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Учащийся получит возможность научиться:</w:t>
      </w:r>
      <w:r w:rsidRPr="005A4FB5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наблюдать за действиями учителя;  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формулировать свою точку зрения; 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включаться в диалог с учителем и сверстниками, в обсуждение проблем, проявлять инициативу и активность в стремлении высказываться, задавать вопросы; 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интегрироваться в группу сверстников, проявлять стремление ладить с собеседниками, не демонстрировать превосходство над другими, вежливо общаться;  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донести свою позицию до других: оформлять свою мысль в устной и письменной речи (на уровне предложения или небольшого текста);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слушать и понимать речь других;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выразительно читать и пересказывать текст;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совместно договариваться о правилах общения и поведения в школе и следовать им;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слушать и воспринимать высказывания учителя и товарищей по классу;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принимать участие в обсуждении прочитанного;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принимать различные точки зрения на прочитанное произведение. </w:t>
      </w:r>
    </w:p>
    <w:p w:rsidR="00003347" w:rsidRPr="005A4FB5" w:rsidRDefault="00173223">
      <w:pPr>
        <w:spacing w:after="31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173223" w:rsidRPr="005A4FB5" w:rsidRDefault="00173223">
      <w:pPr>
        <w:spacing w:after="10" w:line="269" w:lineRule="auto"/>
        <w:ind w:left="-5" w:right="6612" w:hanging="10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color w:val="00000A"/>
          <w:sz w:val="28"/>
          <w:szCs w:val="28"/>
          <w:u w:val="single" w:color="00000A"/>
        </w:rPr>
        <w:t>Предметные результаты</w:t>
      </w:r>
      <w:r w:rsidRPr="005A4FB5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10" w:line="269" w:lineRule="auto"/>
        <w:ind w:left="-5" w:right="6612" w:hanging="10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Учащийся научится:</w:t>
      </w:r>
      <w:r w:rsidRPr="005A4FB5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 </w:t>
      </w:r>
      <w:r w:rsidRPr="005A4FB5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сравнивать числа, соотносить количество с числом, выполнять различные действия с числами;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выполнять арифметические действия в пределах 20;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работать с текстовыми задачами;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понимать взаимное расположение предметов в пространстве и на плоскости (выше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 xml:space="preserve">— ниже, слева — справа, сверху — снизу, ближе — дальше, между и др.);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выражать длину отрезка, используя разные единицы её измерения;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получать информацию из рисунка, текста, схемы, практической ситуации и интерпретировать её в виде текста задачи, числового выражения, схемы, чертежа;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называть окружающие предметы и их взаимосвязи;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объяснять, как люди помогают друг другу жить;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называть основные особенности каждого времени года;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называть живые и неживые природные богатства и их роль в жизни человека; </w:t>
      </w:r>
    </w:p>
    <w:p w:rsidR="00003347" w:rsidRPr="005A4FB5" w:rsidRDefault="00173223">
      <w:pPr>
        <w:numPr>
          <w:ilvl w:val="0"/>
          <w:numId w:val="2"/>
        </w:numPr>
        <w:spacing w:after="13" w:line="272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усваивать </w:t>
      </w:r>
      <w:r w:rsidRPr="005A4FB5">
        <w:rPr>
          <w:rFonts w:ascii="Times New Roman" w:eastAsia="Times New Roman" w:hAnsi="Times New Roman" w:cs="Times New Roman"/>
          <w:sz w:val="28"/>
          <w:szCs w:val="28"/>
        </w:rPr>
        <w:tab/>
        <w:t xml:space="preserve">главные </w:t>
      </w:r>
      <w:r w:rsidRPr="005A4FB5">
        <w:rPr>
          <w:rFonts w:ascii="Times New Roman" w:eastAsia="Times New Roman" w:hAnsi="Times New Roman" w:cs="Times New Roman"/>
          <w:sz w:val="28"/>
          <w:szCs w:val="28"/>
        </w:rPr>
        <w:tab/>
        <w:t xml:space="preserve">понятия </w:t>
      </w:r>
      <w:r w:rsidRPr="005A4FB5">
        <w:rPr>
          <w:rFonts w:ascii="Times New Roman" w:eastAsia="Times New Roman" w:hAnsi="Times New Roman" w:cs="Times New Roman"/>
          <w:sz w:val="28"/>
          <w:szCs w:val="28"/>
        </w:rPr>
        <w:tab/>
        <w:t xml:space="preserve">курса </w:t>
      </w:r>
      <w:r w:rsidRPr="005A4FB5">
        <w:rPr>
          <w:rFonts w:ascii="Times New Roman" w:eastAsia="Times New Roman" w:hAnsi="Times New Roman" w:cs="Times New Roman"/>
          <w:sz w:val="28"/>
          <w:szCs w:val="28"/>
        </w:rPr>
        <w:tab/>
        <w:t xml:space="preserve">русского </w:t>
      </w:r>
      <w:r w:rsidRPr="005A4FB5">
        <w:rPr>
          <w:rFonts w:ascii="Times New Roman" w:eastAsia="Times New Roman" w:hAnsi="Times New Roman" w:cs="Times New Roman"/>
          <w:sz w:val="28"/>
          <w:szCs w:val="28"/>
        </w:rPr>
        <w:tab/>
        <w:t xml:space="preserve">языка </w:t>
      </w:r>
      <w:r w:rsidRPr="005A4FB5">
        <w:rPr>
          <w:rFonts w:ascii="Times New Roman" w:eastAsia="Times New Roman" w:hAnsi="Times New Roman" w:cs="Times New Roman"/>
          <w:sz w:val="28"/>
          <w:szCs w:val="28"/>
        </w:rPr>
        <w:tab/>
        <w:t xml:space="preserve">(фонетических, </w:t>
      </w:r>
      <w:r w:rsidRPr="005A4FB5">
        <w:rPr>
          <w:rFonts w:ascii="Times New Roman" w:eastAsia="Times New Roman" w:hAnsi="Times New Roman" w:cs="Times New Roman"/>
          <w:sz w:val="28"/>
          <w:szCs w:val="28"/>
        </w:rPr>
        <w:tab/>
        <w:t xml:space="preserve">лексических, грамматических), представляющих основные единицы языка и отражающих существенные связи, отношение и функции; </w:t>
      </w:r>
    </w:p>
    <w:p w:rsidR="00003347" w:rsidRPr="005A4FB5" w:rsidRDefault="00173223">
      <w:pPr>
        <w:numPr>
          <w:ilvl w:val="0"/>
          <w:numId w:val="2"/>
        </w:numPr>
        <w:spacing w:after="17" w:line="270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владение учебными действиями с языковыми единицами и умение использовать приобретённые знания для решения познавательных, практических и коммуникативных задач.  </w:t>
      </w:r>
    </w:p>
    <w:p w:rsidR="00003347" w:rsidRPr="005A4FB5" w:rsidRDefault="00173223">
      <w:pPr>
        <w:spacing w:after="26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20"/>
        <w:ind w:left="-5" w:hanging="10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 xml:space="preserve">Учащийся получит возможность научиться: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различать единицы величин, практически измерять величины;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сравнивать, проверять, исправлять выполнение действий в предлагаемых заданиях;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рассматривать разные варианты решения задачи, дополнения текста до задачи, выбирать из них правильные, исправлять неверные;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различать геометрические формы в окружающем мире: круглая, треугольная, квадратная; </w:t>
      </w:r>
    </w:p>
    <w:p w:rsidR="00003347" w:rsidRPr="005A4FB5" w:rsidRDefault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читать простейшие готовые схемы, таблицы, выявлять простейшие закономерности; </w:t>
      </w:r>
    </w:p>
    <w:p w:rsidR="00173223" w:rsidRPr="005A4FB5" w:rsidRDefault="00173223" w:rsidP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оценивать правильность поведения людей в природе; </w:t>
      </w:r>
    </w:p>
    <w:p w:rsidR="00173223" w:rsidRPr="005A4FB5" w:rsidRDefault="00173223" w:rsidP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оценивать правильность поведения в быту (правила общения, правила ОБЖ, уличного </w:t>
      </w:r>
    </w:p>
    <w:p w:rsidR="00173223" w:rsidRPr="005A4FB5" w:rsidRDefault="00173223" w:rsidP="00173223">
      <w:pPr>
        <w:spacing w:after="15" w:line="271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движения); </w:t>
      </w:r>
    </w:p>
    <w:p w:rsidR="00173223" w:rsidRPr="005A4FB5" w:rsidRDefault="00173223" w:rsidP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воспринимать на слух чтение учителя; </w:t>
      </w:r>
    </w:p>
    <w:p w:rsidR="00173223" w:rsidRPr="005A4FB5" w:rsidRDefault="00173223" w:rsidP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 xml:space="preserve">читать плавно, по слогам и целыми словами вслух (в соответствии с индивидуальным темпом); </w:t>
      </w:r>
    </w:p>
    <w:p w:rsidR="00173223" w:rsidRPr="005A4FB5" w:rsidRDefault="00173223" w:rsidP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читать выразительно, орфоэпически правильно, с сохранением интонации конца предложения; </w:t>
      </w:r>
    </w:p>
    <w:p w:rsidR="00173223" w:rsidRPr="005A4FB5" w:rsidRDefault="00173223" w:rsidP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обсуждать прочитанное или прослушанное произведения; отвечать на вопросы учителя; </w:t>
      </w:r>
    </w:p>
    <w:p w:rsidR="00173223" w:rsidRPr="005A4FB5" w:rsidRDefault="00173223" w:rsidP="00173223">
      <w:pPr>
        <w:numPr>
          <w:ilvl w:val="0"/>
          <w:numId w:val="2"/>
        </w:numPr>
        <w:spacing w:after="15" w:line="271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создавать небольшое высказывание на основе прочитанных или прослушанных </w:t>
      </w:r>
      <w:r w:rsidRPr="005A4FB5">
        <w:rPr>
          <w:rFonts w:ascii="Times New Roman" w:eastAsia="Wingdings" w:hAnsi="Times New Roman" w:cs="Times New Roman"/>
          <w:color w:val="00000A"/>
          <w:sz w:val="28"/>
          <w:szCs w:val="28"/>
        </w:rPr>
        <w:t></w:t>
      </w:r>
      <w:r w:rsidRPr="005A4FB5">
        <w:rPr>
          <w:rFonts w:ascii="Times New Roman" w:eastAsia="Arial" w:hAnsi="Times New Roman" w:cs="Times New Roman"/>
          <w:color w:val="00000A"/>
          <w:sz w:val="28"/>
          <w:szCs w:val="28"/>
        </w:rPr>
        <w:t xml:space="preserve"> </w:t>
      </w:r>
      <w:r w:rsidRPr="005A4FB5">
        <w:rPr>
          <w:rFonts w:ascii="Times New Roman" w:eastAsia="Arial" w:hAnsi="Times New Roman" w:cs="Times New Roman"/>
          <w:color w:val="00000A"/>
          <w:sz w:val="28"/>
          <w:szCs w:val="28"/>
        </w:rPr>
        <w:tab/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произведений; </w:t>
      </w:r>
    </w:p>
    <w:p w:rsidR="00173223" w:rsidRPr="005A4FB5" w:rsidRDefault="00173223" w:rsidP="00173223">
      <w:pPr>
        <w:numPr>
          <w:ilvl w:val="0"/>
          <w:numId w:val="2"/>
        </w:numPr>
        <w:spacing w:after="17" w:line="270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 </w:t>
      </w:r>
    </w:p>
    <w:p w:rsidR="00173223" w:rsidRPr="005A4FB5" w:rsidRDefault="00173223" w:rsidP="00173223">
      <w:pPr>
        <w:numPr>
          <w:ilvl w:val="0"/>
          <w:numId w:val="2"/>
        </w:numPr>
        <w:spacing w:after="17" w:line="270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 </w:t>
      </w:r>
    </w:p>
    <w:p w:rsidR="00173223" w:rsidRPr="005A4FB5" w:rsidRDefault="00173223" w:rsidP="00173223">
      <w:pPr>
        <w:numPr>
          <w:ilvl w:val="0"/>
          <w:numId w:val="2"/>
        </w:numPr>
        <w:spacing w:after="17" w:line="270" w:lineRule="auto"/>
        <w:ind w:hanging="76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позитивного отношения к правильной устной и письменной речи как показателям общей культуры и гражданской позиции человека.  </w:t>
      </w:r>
    </w:p>
    <w:p w:rsidR="00173223" w:rsidRPr="005A4FB5" w:rsidRDefault="00173223" w:rsidP="00173223">
      <w:pPr>
        <w:spacing w:after="23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</w:t>
      </w:r>
    </w:p>
    <w:p w:rsidR="00173223" w:rsidRPr="005A4FB5" w:rsidRDefault="00173223" w:rsidP="00173223">
      <w:pPr>
        <w:spacing w:after="15" w:line="271" w:lineRule="auto"/>
        <w:jc w:val="both"/>
        <w:rPr>
          <w:rFonts w:ascii="Times New Roman" w:hAnsi="Times New Roman" w:cs="Times New Roman"/>
          <w:sz w:val="28"/>
          <w:szCs w:val="28"/>
        </w:rPr>
        <w:sectPr w:rsidR="00173223" w:rsidRPr="005A4FB5" w:rsidSect="0017322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717" w:right="1499" w:bottom="720" w:left="727" w:header="720" w:footer="709" w:gutter="0"/>
          <w:cols w:space="720"/>
          <w:titlePg/>
          <w:docGrid w:linePitch="299"/>
        </w:sectPr>
      </w:pPr>
    </w:p>
    <w:p w:rsidR="00003347" w:rsidRPr="005A4FB5" w:rsidRDefault="00173223">
      <w:pPr>
        <w:pStyle w:val="1"/>
        <w:ind w:left="240" w:right="7" w:hanging="240"/>
        <w:rPr>
          <w:sz w:val="28"/>
          <w:szCs w:val="28"/>
        </w:rPr>
      </w:pPr>
      <w:r w:rsidRPr="005A4FB5">
        <w:rPr>
          <w:sz w:val="28"/>
          <w:szCs w:val="28"/>
        </w:rPr>
        <w:lastRenderedPageBreak/>
        <w:t xml:space="preserve">СОДЕРЖАНИЕ ПРОГРАММЫ </w:t>
      </w:r>
    </w:p>
    <w:p w:rsidR="00003347" w:rsidRPr="005A4FB5" w:rsidRDefault="00173223">
      <w:pPr>
        <w:spacing w:after="21"/>
        <w:ind w:left="-5" w:hanging="10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sz w:val="28"/>
          <w:szCs w:val="28"/>
        </w:rPr>
        <w:t>1. Сенсомоторное развитие.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numPr>
          <w:ilvl w:val="0"/>
          <w:numId w:val="3"/>
        </w:numPr>
        <w:spacing w:after="17" w:line="270" w:lineRule="auto"/>
        <w:ind w:hanging="199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>развитие зрительного анализа и пространственного восприятия элементов букв;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numPr>
          <w:ilvl w:val="0"/>
          <w:numId w:val="3"/>
        </w:numPr>
        <w:spacing w:after="17" w:line="270" w:lineRule="auto"/>
        <w:ind w:hanging="199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развитие тонкости и дифференцированности анализа зрительно воспринимаемых объектов; </w:t>
      </w:r>
    </w:p>
    <w:p w:rsidR="00003347" w:rsidRPr="005A4FB5" w:rsidRDefault="00173223">
      <w:pPr>
        <w:numPr>
          <w:ilvl w:val="0"/>
          <w:numId w:val="3"/>
        </w:numPr>
        <w:spacing w:after="17" w:line="270" w:lineRule="auto"/>
        <w:ind w:hanging="199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>развитие тактильных ощущений;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numPr>
          <w:ilvl w:val="0"/>
          <w:numId w:val="3"/>
        </w:numPr>
        <w:spacing w:after="17" w:line="270" w:lineRule="auto"/>
        <w:ind w:hanging="199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>развитие умения организации и контроля простейших двигательных программ;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numPr>
          <w:ilvl w:val="0"/>
          <w:numId w:val="3"/>
        </w:numPr>
        <w:spacing w:after="17" w:line="270" w:lineRule="auto"/>
        <w:ind w:hanging="199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>развитие тонкости и целенаправленности движений;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C2777C" w:rsidRPr="00C2777C" w:rsidRDefault="00173223">
      <w:pPr>
        <w:numPr>
          <w:ilvl w:val="0"/>
          <w:numId w:val="3"/>
        </w:numPr>
        <w:spacing w:after="13" w:line="272" w:lineRule="auto"/>
        <w:ind w:hanging="199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>развитие кинестетических основ движения;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Pr="005A4FB5">
        <w:rPr>
          <w:rFonts w:ascii="Times New Roman" w:eastAsia="Times New Roman" w:hAnsi="Times New Roman" w:cs="Times New Roman"/>
          <w:sz w:val="28"/>
          <w:szCs w:val="28"/>
        </w:rPr>
        <w:t>- развитие межполушарного взаимодействия;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numPr>
          <w:ilvl w:val="0"/>
          <w:numId w:val="3"/>
        </w:numPr>
        <w:spacing w:after="13" w:line="272" w:lineRule="auto"/>
        <w:ind w:hanging="199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Дидактические игры и упражнения:  </w:t>
      </w:r>
    </w:p>
    <w:p w:rsidR="00003347" w:rsidRPr="005A4FB5" w:rsidRDefault="00173223">
      <w:pPr>
        <w:numPr>
          <w:ilvl w:val="0"/>
          <w:numId w:val="4"/>
        </w:numPr>
        <w:spacing w:after="17" w:line="270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узнавание контурных, силуэтных, перечеркнутых изображений, недорисованных предметов;  </w:t>
      </w:r>
    </w:p>
    <w:p w:rsidR="00003347" w:rsidRPr="005A4FB5" w:rsidRDefault="00173223">
      <w:pPr>
        <w:numPr>
          <w:ilvl w:val="0"/>
          <w:numId w:val="4"/>
        </w:numPr>
        <w:spacing w:after="17" w:line="270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фигурно-фоновое различие предметов, букв;  </w:t>
      </w:r>
    </w:p>
    <w:p w:rsidR="00003347" w:rsidRPr="005A4FB5" w:rsidRDefault="00173223">
      <w:pPr>
        <w:numPr>
          <w:ilvl w:val="0"/>
          <w:numId w:val="4"/>
        </w:numPr>
        <w:spacing w:after="17" w:line="270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анализ сложного образца: нахождения сходства и различия двух изображений;  </w:t>
      </w:r>
    </w:p>
    <w:p w:rsidR="00003347" w:rsidRPr="005A4FB5" w:rsidRDefault="00173223">
      <w:pPr>
        <w:numPr>
          <w:ilvl w:val="0"/>
          <w:numId w:val="4"/>
        </w:numPr>
        <w:spacing w:after="17" w:line="270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установление соответствия фоновых элементов, узоров (игра «Подбери узор»);  </w:t>
      </w:r>
    </w:p>
    <w:p w:rsidR="00003347" w:rsidRPr="005A4FB5" w:rsidRDefault="00173223">
      <w:pPr>
        <w:numPr>
          <w:ilvl w:val="0"/>
          <w:numId w:val="4"/>
        </w:numPr>
        <w:spacing w:after="17" w:line="270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вычленение зрительно воспринимаемого элемента буквы в фигурах сложной конфигурации;  </w:t>
      </w:r>
    </w:p>
    <w:p w:rsidR="00003347" w:rsidRPr="005A4FB5" w:rsidRDefault="00173223">
      <w:pPr>
        <w:numPr>
          <w:ilvl w:val="0"/>
          <w:numId w:val="4"/>
        </w:numPr>
        <w:spacing w:after="17" w:line="270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нахождение среди рядов повторяющихся фигур, букв их заданного сочетания;  </w:t>
      </w:r>
    </w:p>
    <w:p w:rsidR="00003347" w:rsidRPr="005A4FB5" w:rsidRDefault="00173223">
      <w:pPr>
        <w:numPr>
          <w:ilvl w:val="0"/>
          <w:numId w:val="4"/>
        </w:numPr>
        <w:spacing w:after="17" w:line="270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нахождение букв с заданным элементом; нахождение заданного элемента в ряду букв; </w:t>
      </w:r>
    </w:p>
    <w:p w:rsidR="00003347" w:rsidRPr="005A4FB5" w:rsidRDefault="00173223">
      <w:pPr>
        <w:numPr>
          <w:ilvl w:val="0"/>
          <w:numId w:val="4"/>
        </w:numPr>
        <w:spacing w:after="17" w:line="270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графические диктанты;  </w:t>
      </w:r>
    </w:p>
    <w:p w:rsidR="00003347" w:rsidRPr="005A4FB5" w:rsidRDefault="00173223">
      <w:pPr>
        <w:numPr>
          <w:ilvl w:val="0"/>
          <w:numId w:val="4"/>
        </w:numPr>
        <w:spacing w:after="17" w:line="270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перерисовывание фигур по точкам;  </w:t>
      </w:r>
    </w:p>
    <w:p w:rsidR="00003347" w:rsidRPr="005A4FB5" w:rsidRDefault="00173223">
      <w:pPr>
        <w:numPr>
          <w:ilvl w:val="0"/>
          <w:numId w:val="4"/>
        </w:numPr>
        <w:spacing w:after="17" w:line="270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комплекс упражнений для развития межполушарного взаимодействия, моторного развития: </w:t>
      </w:r>
    </w:p>
    <w:p w:rsidR="00003347" w:rsidRPr="005A4FB5" w:rsidRDefault="00173223">
      <w:pPr>
        <w:spacing w:after="17" w:line="270" w:lineRule="auto"/>
        <w:ind w:left="-5" w:right="1694" w:hanging="10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>«Колечко», «Кулак-ладонь-ребро», «Зеркальное рисование», «Ухо-нос», «Змейка»;  –</w:t>
      </w:r>
      <w:r w:rsidRPr="005A4FB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5A4FB5">
        <w:rPr>
          <w:rFonts w:ascii="Times New Roman" w:eastAsia="Arial" w:hAnsi="Times New Roman" w:cs="Times New Roman"/>
          <w:sz w:val="28"/>
          <w:szCs w:val="28"/>
        </w:rPr>
        <w:tab/>
      </w: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игра «Волшебный мешочек»;  </w:t>
      </w:r>
    </w:p>
    <w:p w:rsidR="00003347" w:rsidRPr="005A4FB5" w:rsidRDefault="00173223">
      <w:pPr>
        <w:numPr>
          <w:ilvl w:val="0"/>
          <w:numId w:val="4"/>
        </w:numPr>
        <w:spacing w:after="17" w:line="270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>игра «Узнай и напиши» (модифицированный буквенный вариант игры «Волшебный мешочек»).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31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21"/>
        <w:ind w:left="-5" w:hanging="10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sz w:val="28"/>
          <w:szCs w:val="28"/>
        </w:rPr>
        <w:t>2. Формирование пространственных представлений.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numPr>
          <w:ilvl w:val="0"/>
          <w:numId w:val="5"/>
        </w:numPr>
        <w:spacing w:after="17" w:line="270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>формирование умения ориентировки в схеме собственного тела;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numPr>
          <w:ilvl w:val="0"/>
          <w:numId w:val="5"/>
        </w:numPr>
        <w:spacing w:after="17" w:line="270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формирование умения ориентировки в ближайшем окружении (класса);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numPr>
          <w:ilvl w:val="0"/>
          <w:numId w:val="5"/>
        </w:numPr>
        <w:spacing w:after="17" w:line="270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>формирование умения ориентировки на плоскости (тетрадь, книга);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numPr>
          <w:ilvl w:val="0"/>
          <w:numId w:val="5"/>
        </w:numPr>
        <w:spacing w:after="17" w:line="270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>развитие пространственного праксиса;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numPr>
          <w:ilvl w:val="0"/>
          <w:numId w:val="5"/>
        </w:numPr>
        <w:spacing w:after="15" w:line="271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развитие навыка дифференциации пространственно схоже расположенных объектов. </w:t>
      </w:r>
      <w:r w:rsidRPr="005A4FB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Дидактические игры и упражнения:  </w:t>
      </w:r>
    </w:p>
    <w:p w:rsidR="00003347" w:rsidRPr="005A4FB5" w:rsidRDefault="00173223">
      <w:pPr>
        <w:numPr>
          <w:ilvl w:val="0"/>
          <w:numId w:val="6"/>
        </w:numPr>
        <w:spacing w:after="17" w:line="270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ориентировка в схеме собственного тела;  </w:t>
      </w:r>
    </w:p>
    <w:p w:rsidR="00003347" w:rsidRPr="005A4FB5" w:rsidRDefault="00173223">
      <w:pPr>
        <w:numPr>
          <w:ilvl w:val="0"/>
          <w:numId w:val="6"/>
        </w:numPr>
        <w:spacing w:after="17" w:line="270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ориентировка в пространстве комнаты, на плоскости;  </w:t>
      </w:r>
    </w:p>
    <w:p w:rsidR="00003347" w:rsidRPr="005A4FB5" w:rsidRDefault="00173223">
      <w:pPr>
        <w:numPr>
          <w:ilvl w:val="0"/>
          <w:numId w:val="6"/>
        </w:numPr>
        <w:spacing w:after="17" w:line="270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пространственного расположения элементов букв;  </w:t>
      </w:r>
    </w:p>
    <w:p w:rsidR="00003347" w:rsidRPr="005A4FB5" w:rsidRDefault="00173223">
      <w:pPr>
        <w:numPr>
          <w:ilvl w:val="0"/>
          <w:numId w:val="6"/>
        </w:numPr>
        <w:spacing w:after="17" w:line="270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пространственный праксис (наглядный и речевой варианты проб Хеда);  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>–</w:t>
      </w:r>
      <w:r w:rsidRPr="005A4FB5">
        <w:rPr>
          <w:rFonts w:ascii="Times New Roman" w:eastAsia="Arial" w:hAnsi="Times New Roman" w:cs="Times New Roman"/>
          <w:color w:val="00000A"/>
          <w:sz w:val="28"/>
          <w:szCs w:val="28"/>
        </w:rPr>
        <w:t xml:space="preserve"> </w:t>
      </w:r>
      <w:r w:rsidRPr="005A4FB5">
        <w:rPr>
          <w:rFonts w:ascii="Times New Roman" w:eastAsia="Arial" w:hAnsi="Times New Roman" w:cs="Times New Roman"/>
          <w:color w:val="00000A"/>
          <w:sz w:val="28"/>
          <w:szCs w:val="28"/>
        </w:rPr>
        <w:tab/>
      </w:r>
      <w:r w:rsidRPr="005A4FB5">
        <w:rPr>
          <w:rFonts w:ascii="Times New Roman" w:eastAsia="Times New Roman" w:hAnsi="Times New Roman" w:cs="Times New Roman"/>
          <w:sz w:val="28"/>
          <w:szCs w:val="28"/>
        </w:rPr>
        <w:t>определение правильно и неправильно написанных букв; графические диктанты).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21"/>
        <w:ind w:left="-5" w:hanging="10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sz w:val="28"/>
          <w:szCs w:val="28"/>
        </w:rPr>
        <w:t>3. Развитие мнемических процессов.</w:t>
      </w:r>
      <w:r w:rsidRPr="005A4FB5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numPr>
          <w:ilvl w:val="0"/>
          <w:numId w:val="7"/>
        </w:numPr>
        <w:spacing w:after="17" w:line="270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тренировка произвольного запоминания зрительно воспринимаемых объектов; </w:t>
      </w:r>
    </w:p>
    <w:p w:rsidR="00003347" w:rsidRPr="005A4FB5" w:rsidRDefault="00173223">
      <w:pPr>
        <w:numPr>
          <w:ilvl w:val="0"/>
          <w:numId w:val="7"/>
        </w:numPr>
        <w:spacing w:after="19" w:line="278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произвольное запоминание слухового ряда: цифр, звуков, слов, предложений, многоступенчатых инструкций; </w:t>
      </w:r>
    </w:p>
    <w:p w:rsidR="00003347" w:rsidRPr="005A4FB5" w:rsidRDefault="00173223">
      <w:pPr>
        <w:numPr>
          <w:ilvl w:val="0"/>
          <w:numId w:val="7"/>
        </w:numPr>
        <w:spacing w:after="17" w:line="270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развитие тактильной и кинестетической памяти.  </w:t>
      </w:r>
      <w:r w:rsidRPr="005A4FB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Дидактические игры и упражнения:  </w:t>
      </w:r>
    </w:p>
    <w:p w:rsidR="00003347" w:rsidRPr="005A4FB5" w:rsidRDefault="00173223">
      <w:pPr>
        <w:numPr>
          <w:ilvl w:val="0"/>
          <w:numId w:val="8"/>
        </w:numPr>
        <w:spacing w:after="17" w:line="270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слуховые диктанты;  </w:t>
      </w:r>
    </w:p>
    <w:p w:rsidR="00003347" w:rsidRPr="005A4FB5" w:rsidRDefault="00173223">
      <w:pPr>
        <w:numPr>
          <w:ilvl w:val="0"/>
          <w:numId w:val="8"/>
        </w:numPr>
        <w:spacing w:after="17" w:line="270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игра «Запомни звуки»;  </w:t>
      </w:r>
    </w:p>
    <w:p w:rsidR="00003347" w:rsidRPr="005A4FB5" w:rsidRDefault="00173223">
      <w:pPr>
        <w:numPr>
          <w:ilvl w:val="0"/>
          <w:numId w:val="8"/>
        </w:numPr>
        <w:spacing w:after="17" w:line="270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игра «Забытый предмет (буква)»;  </w:t>
      </w:r>
    </w:p>
    <w:p w:rsidR="00003347" w:rsidRPr="005A4FB5" w:rsidRDefault="00173223">
      <w:pPr>
        <w:numPr>
          <w:ilvl w:val="0"/>
          <w:numId w:val="8"/>
        </w:numPr>
        <w:spacing w:after="17" w:line="270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зрительные диктанты;  </w:t>
      </w:r>
    </w:p>
    <w:p w:rsidR="00003347" w:rsidRPr="005A4FB5" w:rsidRDefault="00173223">
      <w:pPr>
        <w:numPr>
          <w:ilvl w:val="0"/>
          <w:numId w:val="8"/>
        </w:numPr>
        <w:spacing w:after="17" w:line="270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запоминание и воспроизведение многозвеньевых инструкций;  </w:t>
      </w:r>
    </w:p>
    <w:p w:rsidR="00003347" w:rsidRPr="005A4FB5" w:rsidRDefault="00173223">
      <w:pPr>
        <w:numPr>
          <w:ilvl w:val="0"/>
          <w:numId w:val="8"/>
        </w:numPr>
        <w:spacing w:after="17" w:line="270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>заучивание букв.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31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3347" w:rsidRPr="005A4FB5" w:rsidRDefault="00173223">
      <w:pPr>
        <w:spacing w:after="21"/>
        <w:ind w:left="-5" w:hanging="10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sz w:val="28"/>
          <w:szCs w:val="28"/>
        </w:rPr>
        <w:t>4. Развитие межанализаторных систем, их взаимодействие.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numPr>
          <w:ilvl w:val="0"/>
          <w:numId w:val="9"/>
        </w:numPr>
        <w:spacing w:after="17" w:line="270" w:lineRule="auto"/>
        <w:ind w:hanging="199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>развитие слухо-моторной координации;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numPr>
          <w:ilvl w:val="0"/>
          <w:numId w:val="9"/>
        </w:numPr>
        <w:spacing w:after="17" w:line="270" w:lineRule="auto"/>
        <w:ind w:hanging="199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>развитие зрительно-моторной координации;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numPr>
          <w:ilvl w:val="0"/>
          <w:numId w:val="9"/>
        </w:numPr>
        <w:spacing w:after="17" w:line="270" w:lineRule="auto"/>
        <w:ind w:hanging="199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развитие слухо-зрительной и зрительно-двигательной координации. </w:t>
      </w:r>
    </w:p>
    <w:p w:rsidR="00003347" w:rsidRPr="005A4FB5" w:rsidRDefault="00173223">
      <w:pPr>
        <w:spacing w:after="21"/>
        <w:ind w:left="-5" w:hanging="10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Дидактические игры и упражнения:  </w:t>
      </w:r>
    </w:p>
    <w:p w:rsidR="00003347" w:rsidRPr="005A4FB5" w:rsidRDefault="00173223">
      <w:pPr>
        <w:numPr>
          <w:ilvl w:val="0"/>
          <w:numId w:val="10"/>
        </w:numPr>
        <w:spacing w:after="17" w:line="270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двигательное воспроизведение ритмических структур;  </w:t>
      </w:r>
    </w:p>
    <w:p w:rsidR="00003347" w:rsidRPr="005A4FB5" w:rsidRDefault="00173223">
      <w:pPr>
        <w:numPr>
          <w:ilvl w:val="0"/>
          <w:numId w:val="10"/>
        </w:numPr>
        <w:spacing w:after="17" w:line="270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графические диктанты (по словесной инструкции);  </w:t>
      </w:r>
    </w:p>
    <w:p w:rsidR="00003347" w:rsidRPr="005A4FB5" w:rsidRDefault="00173223">
      <w:pPr>
        <w:numPr>
          <w:ilvl w:val="0"/>
          <w:numId w:val="10"/>
        </w:numPr>
        <w:spacing w:after="17" w:line="270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выбор из предложенных вариантовусловных графических изображений ритмических фигур одного, соответствующего слуховому образцу (проба X.Бирча и Л. Бельмонт);  </w:t>
      </w:r>
    </w:p>
    <w:p w:rsidR="00003347" w:rsidRPr="005A4FB5" w:rsidRDefault="00173223">
      <w:pPr>
        <w:numPr>
          <w:ilvl w:val="0"/>
          <w:numId w:val="10"/>
        </w:numPr>
        <w:spacing w:after="17" w:line="270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выстукивание ритмической структуры по зрительному (графически представленному) образцу;  </w:t>
      </w:r>
    </w:p>
    <w:p w:rsidR="00003347" w:rsidRPr="005A4FB5" w:rsidRDefault="00173223">
      <w:pPr>
        <w:numPr>
          <w:ilvl w:val="0"/>
          <w:numId w:val="10"/>
        </w:numPr>
        <w:spacing w:after="17" w:line="270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графическое отображение (запись) воспринятой на слух ритмической структуры);  </w:t>
      </w:r>
    </w:p>
    <w:p w:rsidR="00003347" w:rsidRPr="005A4FB5" w:rsidRDefault="00173223">
      <w:pPr>
        <w:numPr>
          <w:ilvl w:val="0"/>
          <w:numId w:val="10"/>
        </w:numPr>
        <w:spacing w:after="17" w:line="270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срисовывание образцов узоров, точек; дорисовывание симметричных изображений букв, предметов;  </w:t>
      </w:r>
    </w:p>
    <w:p w:rsidR="00003347" w:rsidRPr="005A4FB5" w:rsidRDefault="00173223">
      <w:pPr>
        <w:numPr>
          <w:ilvl w:val="0"/>
          <w:numId w:val="10"/>
        </w:numPr>
        <w:spacing w:after="17" w:line="270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>рисование серии изображений из полуовалов и линий по образцу, по памяти (методика С. Борель-Мезонни).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31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21"/>
        <w:ind w:left="-5" w:hanging="10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sz w:val="28"/>
          <w:szCs w:val="28"/>
        </w:rPr>
        <w:t>5. Формирование   функции   программирования и контроля собственной деятельности: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numPr>
          <w:ilvl w:val="0"/>
          <w:numId w:val="11"/>
        </w:numPr>
        <w:spacing w:after="17" w:line="270" w:lineRule="auto"/>
        <w:ind w:hanging="139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>регуляция простейших двигательных актов;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numPr>
          <w:ilvl w:val="0"/>
          <w:numId w:val="11"/>
        </w:numPr>
        <w:spacing w:after="17" w:line="270" w:lineRule="auto"/>
        <w:ind w:hanging="139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умения ориентировки в задании; </w:t>
      </w:r>
    </w:p>
    <w:p w:rsidR="00003347" w:rsidRPr="005A4FB5" w:rsidRDefault="00173223">
      <w:pPr>
        <w:spacing w:after="17" w:line="27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 -формирование умения планирования этапов выполнения задания;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numPr>
          <w:ilvl w:val="0"/>
          <w:numId w:val="11"/>
        </w:numPr>
        <w:spacing w:after="13" w:line="272" w:lineRule="auto"/>
        <w:ind w:hanging="139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>формирование основных способов самоконтроля каждого этапа выполнения задания;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- формирование умения осуществлять словесный отчет о совершаемом действии и результате. </w:t>
      </w:r>
      <w:r w:rsidRPr="005A4FB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Дидактические игры и упражнения:  </w:t>
      </w:r>
    </w:p>
    <w:p w:rsidR="00003347" w:rsidRPr="005A4FB5" w:rsidRDefault="00173223">
      <w:pPr>
        <w:numPr>
          <w:ilvl w:val="0"/>
          <w:numId w:val="12"/>
        </w:numPr>
        <w:spacing w:after="17" w:line="270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анализ инструкции к заданию, образца: «Что мне нужно сделать?»;  </w:t>
      </w:r>
    </w:p>
    <w:p w:rsidR="00003347" w:rsidRPr="005A4FB5" w:rsidRDefault="00173223">
      <w:pPr>
        <w:numPr>
          <w:ilvl w:val="0"/>
          <w:numId w:val="12"/>
        </w:numPr>
        <w:spacing w:after="17" w:line="270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каждого шага предстоящей работы: «Что я буду делать сначала? Что я сделаю потом? Что мне нужно сделать дальше?»;  </w:t>
      </w:r>
    </w:p>
    <w:p w:rsidR="00003347" w:rsidRPr="005A4FB5" w:rsidRDefault="00173223">
      <w:pPr>
        <w:numPr>
          <w:ilvl w:val="0"/>
          <w:numId w:val="12"/>
        </w:numPr>
        <w:spacing w:after="17" w:line="270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проверка работы: «Сравниваем с образцом»; нахождение и исправление ошибок: «Что нужно исправить?»;  </w:t>
      </w:r>
    </w:p>
    <w:p w:rsidR="00003347" w:rsidRPr="005A4FB5" w:rsidRDefault="00173223">
      <w:pPr>
        <w:numPr>
          <w:ilvl w:val="0"/>
          <w:numId w:val="12"/>
        </w:numPr>
        <w:spacing w:after="13" w:line="272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>речевая регуляция действий: «Как я выполнял работу?»; –</w:t>
      </w:r>
      <w:r w:rsidRPr="005A4FB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5A4FB5">
        <w:rPr>
          <w:rFonts w:ascii="Times New Roman" w:eastAsia="Arial" w:hAnsi="Times New Roman" w:cs="Times New Roman"/>
          <w:sz w:val="28"/>
          <w:szCs w:val="28"/>
        </w:rPr>
        <w:tab/>
      </w: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игры «Найди и исправь ошибки (по образцу, самостоятельно)»;  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>–</w:t>
      </w:r>
      <w:r w:rsidRPr="005A4FB5">
        <w:rPr>
          <w:rFonts w:ascii="Times New Roman" w:eastAsia="Arial" w:hAnsi="Times New Roman" w:cs="Times New Roman"/>
          <w:color w:val="00000A"/>
          <w:sz w:val="28"/>
          <w:szCs w:val="28"/>
        </w:rPr>
        <w:t xml:space="preserve"> </w:t>
      </w:r>
      <w:r w:rsidRPr="005A4FB5">
        <w:rPr>
          <w:rFonts w:ascii="Times New Roman" w:eastAsia="Arial" w:hAnsi="Times New Roman" w:cs="Times New Roman"/>
          <w:color w:val="00000A"/>
          <w:sz w:val="28"/>
          <w:szCs w:val="28"/>
        </w:rPr>
        <w:tab/>
      </w:r>
      <w:r w:rsidRPr="005A4FB5">
        <w:rPr>
          <w:rFonts w:ascii="Times New Roman" w:eastAsia="Times New Roman" w:hAnsi="Times New Roman" w:cs="Times New Roman"/>
          <w:sz w:val="28"/>
          <w:szCs w:val="28"/>
        </w:rPr>
        <w:t>«Помоги ребятам справиться с работой», игры на внимание.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32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21"/>
        <w:ind w:left="-5" w:hanging="10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sz w:val="28"/>
          <w:szCs w:val="28"/>
        </w:rPr>
        <w:t>6. Формирование навыка письма.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21"/>
        <w:ind w:left="-5" w:hanging="10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Дидактические игры и упражнения:  </w:t>
      </w:r>
    </w:p>
    <w:p w:rsidR="00003347" w:rsidRPr="005A4FB5" w:rsidRDefault="00173223">
      <w:pPr>
        <w:numPr>
          <w:ilvl w:val="0"/>
          <w:numId w:val="13"/>
        </w:numPr>
        <w:spacing w:after="17" w:line="270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развитие навыка копирования, навыка работы по заданному образцу;  </w:t>
      </w:r>
    </w:p>
    <w:p w:rsidR="00003347" w:rsidRPr="005A4FB5" w:rsidRDefault="00173223">
      <w:pPr>
        <w:numPr>
          <w:ilvl w:val="0"/>
          <w:numId w:val="13"/>
        </w:numPr>
        <w:spacing w:after="17" w:line="270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заучивание графем, соотнесение с соответствующим звуком речи;  </w:t>
      </w:r>
    </w:p>
    <w:p w:rsidR="00003347" w:rsidRPr="005A4FB5" w:rsidRDefault="00173223">
      <w:pPr>
        <w:numPr>
          <w:ilvl w:val="0"/>
          <w:numId w:val="13"/>
        </w:numPr>
        <w:spacing w:after="17" w:line="270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актуализация и закрепление навыказвукобуквенного анализа слова; </w:t>
      </w:r>
    </w:p>
    <w:p w:rsidR="00003347" w:rsidRPr="005A4FB5" w:rsidRDefault="00173223">
      <w:pPr>
        <w:numPr>
          <w:ilvl w:val="0"/>
          <w:numId w:val="13"/>
        </w:numPr>
        <w:spacing w:after="17" w:line="270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зрительно-слуховые диктанты (написание слов и предложений после прочтения аналога);  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>–</w:t>
      </w:r>
      <w:r w:rsidRPr="005A4FB5">
        <w:rPr>
          <w:rFonts w:ascii="Times New Roman" w:eastAsia="Arial" w:hAnsi="Times New Roman" w:cs="Times New Roman"/>
          <w:color w:val="00000A"/>
          <w:sz w:val="28"/>
          <w:szCs w:val="28"/>
        </w:rPr>
        <w:t xml:space="preserve"> </w:t>
      </w:r>
      <w:r w:rsidRPr="005A4FB5">
        <w:rPr>
          <w:rFonts w:ascii="Times New Roman" w:eastAsia="Arial" w:hAnsi="Times New Roman" w:cs="Times New Roman"/>
          <w:color w:val="00000A"/>
          <w:sz w:val="28"/>
          <w:szCs w:val="28"/>
        </w:rPr>
        <w:tab/>
      </w:r>
      <w:r w:rsidRPr="005A4FB5">
        <w:rPr>
          <w:rFonts w:ascii="Times New Roman" w:eastAsia="Times New Roman" w:hAnsi="Times New Roman" w:cs="Times New Roman"/>
          <w:sz w:val="28"/>
          <w:szCs w:val="28"/>
        </w:rPr>
        <w:t>слуховые диктанты.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3347" w:rsidRPr="005A4FB5" w:rsidRDefault="00173223">
      <w:pPr>
        <w:spacing w:after="21"/>
        <w:ind w:left="-5" w:hanging="10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sz w:val="28"/>
          <w:szCs w:val="28"/>
        </w:rPr>
        <w:t>7. Формирование навыка чтения.</w:t>
      </w:r>
      <w:r w:rsidRPr="005A4FB5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21"/>
        <w:ind w:left="-5" w:hanging="10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Дидактические игры и упражнения:  </w:t>
      </w:r>
    </w:p>
    <w:p w:rsidR="00003347" w:rsidRPr="005A4FB5" w:rsidRDefault="00173223">
      <w:pPr>
        <w:numPr>
          <w:ilvl w:val="0"/>
          <w:numId w:val="14"/>
        </w:numPr>
        <w:spacing w:after="17" w:line="270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>заучивание букв, соотнесение буквы и звука, дифференциация сходных по начертанию букв;  –</w:t>
      </w:r>
      <w:r w:rsidRPr="005A4FB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чтение слоговых таблиц;  </w:t>
      </w:r>
    </w:p>
    <w:p w:rsidR="00003347" w:rsidRPr="005A4FB5" w:rsidRDefault="00173223">
      <w:pPr>
        <w:numPr>
          <w:ilvl w:val="0"/>
          <w:numId w:val="14"/>
        </w:numPr>
        <w:spacing w:after="17" w:line="270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составление слогов, слов из предложенных букв;  </w:t>
      </w:r>
    </w:p>
    <w:p w:rsidR="00003347" w:rsidRPr="005A4FB5" w:rsidRDefault="00173223">
      <w:pPr>
        <w:numPr>
          <w:ilvl w:val="0"/>
          <w:numId w:val="14"/>
        </w:numPr>
        <w:spacing w:after="17" w:line="270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чтение слов, предложений, иллюстрированных изображением;  </w:t>
      </w:r>
    </w:p>
    <w:p w:rsidR="00003347" w:rsidRPr="005A4FB5" w:rsidRDefault="00173223">
      <w:pPr>
        <w:numPr>
          <w:ilvl w:val="0"/>
          <w:numId w:val="14"/>
        </w:numPr>
        <w:spacing w:after="17" w:line="270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составление предложений из слов;  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>–</w:t>
      </w:r>
      <w:r w:rsidRPr="005A4FB5">
        <w:rPr>
          <w:rFonts w:ascii="Times New Roman" w:eastAsia="Arial" w:hAnsi="Times New Roman" w:cs="Times New Roman"/>
          <w:color w:val="00000A"/>
          <w:sz w:val="28"/>
          <w:szCs w:val="28"/>
        </w:rPr>
        <w:t xml:space="preserve"> </w:t>
      </w:r>
      <w:r w:rsidRPr="005A4FB5">
        <w:rPr>
          <w:rFonts w:ascii="Times New Roman" w:eastAsia="Arial" w:hAnsi="Times New Roman" w:cs="Times New Roman"/>
          <w:color w:val="00000A"/>
          <w:sz w:val="28"/>
          <w:szCs w:val="28"/>
        </w:rPr>
        <w:tab/>
      </w:r>
      <w:r w:rsidRPr="005A4FB5">
        <w:rPr>
          <w:rFonts w:ascii="Times New Roman" w:eastAsia="Times New Roman" w:hAnsi="Times New Roman" w:cs="Times New Roman"/>
          <w:sz w:val="28"/>
          <w:szCs w:val="28"/>
        </w:rPr>
        <w:t>графические диктанты (схематическая запись слов, предложений).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0"/>
        <w:ind w:left="56"/>
        <w:jc w:val="center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18"/>
        <w:ind w:left="56"/>
        <w:jc w:val="center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0" w:line="279" w:lineRule="auto"/>
        <w:ind w:left="368" w:right="355" w:hanging="18"/>
        <w:jc w:val="center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>Коррекционно-развивающая работа учителя-дефектолога является внеурочной деятельностью, осуществляется в форме инди</w:t>
      </w:r>
      <w:r w:rsidR="00C2777C">
        <w:rPr>
          <w:rFonts w:ascii="Times New Roman" w:eastAsia="Times New Roman" w:hAnsi="Times New Roman" w:cs="Times New Roman"/>
          <w:color w:val="00000A"/>
          <w:sz w:val="28"/>
          <w:szCs w:val="28"/>
        </w:rPr>
        <w:t>видуальных комплексных занятий 1 раз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в неделю.  На каждом занятии работа проводится по следующим направлениям: </w:t>
      </w:r>
    </w:p>
    <w:p w:rsidR="00003347" w:rsidRPr="005A4FB5" w:rsidRDefault="00173223">
      <w:pPr>
        <w:spacing w:after="0"/>
        <w:ind w:left="56"/>
        <w:jc w:val="center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tbl>
      <w:tblPr>
        <w:tblStyle w:val="TableGrid"/>
        <w:tblW w:w="14509" w:type="dxa"/>
        <w:tblInd w:w="370" w:type="dxa"/>
        <w:tblCellMar>
          <w:top w:w="5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31"/>
        <w:gridCol w:w="11678"/>
      </w:tblGrid>
      <w:tr w:rsidR="00003347" w:rsidRPr="005A4FB5" w:rsidTr="00173223">
        <w:trPr>
          <w:trHeight w:val="578"/>
        </w:trPr>
        <w:tc>
          <w:tcPr>
            <w:tcW w:w="2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Направления работы </w:t>
            </w:r>
          </w:p>
        </w:tc>
        <w:tc>
          <w:tcPr>
            <w:tcW w:w="11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Формируемые УУД </w:t>
            </w:r>
          </w:p>
        </w:tc>
      </w:tr>
      <w:tr w:rsidR="00003347" w:rsidRPr="005A4FB5" w:rsidTr="00173223">
        <w:trPr>
          <w:trHeight w:val="3046"/>
        </w:trPr>
        <w:tc>
          <w:tcPr>
            <w:tcW w:w="2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03347" w:rsidRPr="005A4FB5" w:rsidRDefault="001732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Сенсомоторное развитие. </w:t>
            </w:r>
          </w:p>
        </w:tc>
        <w:tc>
          <w:tcPr>
            <w:tcW w:w="11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03347" w:rsidRPr="005A4FB5" w:rsidRDefault="00173223">
            <w:pPr>
              <w:spacing w:after="8" w:line="257" w:lineRule="auto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У ученика будут стремиться развить: </w:t>
            </w:r>
            <w:r w:rsidRPr="005A4FB5">
              <w:rPr>
                <w:rFonts w:ascii="Times New Roman" w:eastAsia="Times New Roman" w:hAnsi="Times New Roman" w:cs="Times New Roman"/>
                <w:sz w:val="28"/>
                <w:szCs w:val="28"/>
              </w:rPr>
              <w:t>зрительный анализ и пространственное восприятие элементов букв;</w:t>
            </w: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</w:p>
          <w:p w:rsidR="00003347" w:rsidRPr="005A4FB5" w:rsidRDefault="00173223">
            <w:pPr>
              <w:spacing w:after="0" w:line="281" w:lineRule="auto"/>
              <w:ind w:righ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тонкость </w:t>
            </w:r>
            <w:r w:rsidRPr="005A4FB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и </w:t>
            </w:r>
            <w:r w:rsidRPr="005A4FB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дифференцированность </w:t>
            </w:r>
            <w:r w:rsidRPr="005A4FB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анализа </w:t>
            </w:r>
            <w:r w:rsidRPr="005A4FB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зрительно воспринимаемых объектов; тактильные ощущения;</w:t>
            </w: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</w:p>
          <w:p w:rsidR="00003347" w:rsidRPr="005A4FB5" w:rsidRDefault="00173223">
            <w:pPr>
              <w:spacing w:after="2" w:line="27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организации и контроля простейших двигательных программ;</w:t>
            </w: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</w:p>
          <w:p w:rsidR="00003347" w:rsidRPr="005A4FB5" w:rsidRDefault="00173223">
            <w:pPr>
              <w:spacing w:after="0"/>
              <w:ind w:right="1407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sz w:val="28"/>
                <w:szCs w:val="28"/>
              </w:rPr>
              <w:t>тонкость и целенаправленность движений;</w:t>
            </w: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 w:rsidRPr="005A4FB5">
              <w:rPr>
                <w:rFonts w:ascii="Times New Roman" w:eastAsia="Times New Roman" w:hAnsi="Times New Roman" w:cs="Times New Roman"/>
                <w:sz w:val="28"/>
                <w:szCs w:val="28"/>
              </w:rPr>
              <w:t>кинестетические основы движения;</w:t>
            </w: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 w:rsidRPr="005A4FB5">
              <w:rPr>
                <w:rFonts w:ascii="Times New Roman" w:eastAsia="Times New Roman" w:hAnsi="Times New Roman" w:cs="Times New Roman"/>
                <w:sz w:val="28"/>
                <w:szCs w:val="28"/>
              </w:rPr>
              <w:t>межполушарное взаимодействие.</w:t>
            </w: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</w:p>
        </w:tc>
      </w:tr>
      <w:tr w:rsidR="00003347" w:rsidRPr="005A4FB5" w:rsidTr="00173223">
        <w:trPr>
          <w:trHeight w:val="2218"/>
        </w:trPr>
        <w:tc>
          <w:tcPr>
            <w:tcW w:w="2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03347" w:rsidRPr="005A4FB5" w:rsidRDefault="00173223">
            <w:pPr>
              <w:spacing w:after="0" w:line="25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Формирование пространственных представлений. </w:t>
            </w:r>
          </w:p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03347" w:rsidRPr="005A4FB5" w:rsidRDefault="00173223">
            <w:pPr>
              <w:spacing w:after="0" w:line="278" w:lineRule="auto"/>
              <w:ind w:right="97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У ученика будут стремиться сформировать: </w:t>
            </w:r>
            <w:r w:rsidRPr="005A4FB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умения ориентировки в схеме собственного тела;</w:t>
            </w: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 w:rsidRPr="005A4FB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умения ориентировки в ближайшем окружении (класса);</w:t>
            </w: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 w:rsidRPr="005A4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умения ориентировки на плоскости (тетрадь, книга); </w:t>
            </w:r>
            <w:r w:rsidRPr="005A4FB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У ученика будут стремиться развить: </w:t>
            </w:r>
          </w:p>
          <w:p w:rsidR="00003347" w:rsidRPr="005A4FB5" w:rsidRDefault="00173223">
            <w:pPr>
              <w:spacing w:after="23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пространственный праксиса; </w:t>
            </w:r>
          </w:p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навык дифференциации пространственно схоже расположенных объектов. </w:t>
            </w:r>
          </w:p>
        </w:tc>
      </w:tr>
      <w:tr w:rsidR="00003347" w:rsidRPr="005A4FB5" w:rsidTr="00173223">
        <w:trPr>
          <w:trHeight w:val="1666"/>
        </w:trPr>
        <w:tc>
          <w:tcPr>
            <w:tcW w:w="2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</w:t>
            </w:r>
            <w:r w:rsidRPr="005A4FB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мнемических процессов. </w:t>
            </w:r>
          </w:p>
        </w:tc>
        <w:tc>
          <w:tcPr>
            <w:tcW w:w="11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03347" w:rsidRPr="005A4FB5" w:rsidRDefault="00173223">
            <w:pPr>
              <w:spacing w:after="0" w:line="273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 ученика будут стремиться развить:</w:t>
            </w:r>
            <w:r w:rsidRPr="005A4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произвольное </w:t>
            </w:r>
            <w:r w:rsidRPr="005A4FB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запоминание </w:t>
            </w:r>
            <w:r w:rsidRPr="005A4FB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зрительно </w:t>
            </w:r>
            <w:r w:rsidRPr="005A4FB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воспринимаемых объектов; </w:t>
            </w:r>
          </w:p>
          <w:p w:rsidR="00003347" w:rsidRPr="005A4FB5" w:rsidRDefault="00173223">
            <w:pPr>
              <w:spacing w:after="0"/>
              <w:ind w:right="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произвольное запоминание слуховых рядов: цифр, звуков, слов, предложений, многоступенчатых инструкций; тактильная и кинестетическая памяти.  </w:t>
            </w:r>
          </w:p>
        </w:tc>
      </w:tr>
      <w:tr w:rsidR="00003347" w:rsidRPr="005A4FB5" w:rsidTr="00173223">
        <w:trPr>
          <w:trHeight w:val="1114"/>
        </w:trPr>
        <w:tc>
          <w:tcPr>
            <w:tcW w:w="2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межанализаторных систем, их взаимодействие. </w:t>
            </w:r>
          </w:p>
        </w:tc>
        <w:tc>
          <w:tcPr>
            <w:tcW w:w="11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03347" w:rsidRPr="005A4FB5" w:rsidRDefault="00173223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 ученика будут стремиться развить:</w:t>
            </w:r>
            <w:r w:rsidRPr="005A4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003347" w:rsidRPr="005A4FB5" w:rsidRDefault="00173223">
            <w:pPr>
              <w:spacing w:after="0"/>
              <w:ind w:right="837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слухо-моторная координация; зрительно-моторной координации;</w:t>
            </w: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 w:rsidRPr="005A4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слухо-зрительная и зрительно-двигательная координация. </w:t>
            </w:r>
          </w:p>
        </w:tc>
      </w:tr>
      <w:tr w:rsidR="00003347" w:rsidRPr="005A4FB5" w:rsidTr="00173223">
        <w:trPr>
          <w:trHeight w:val="2220"/>
        </w:trPr>
        <w:tc>
          <w:tcPr>
            <w:tcW w:w="2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03347" w:rsidRPr="005A4FB5" w:rsidRDefault="00173223">
            <w:pPr>
              <w:spacing w:after="0"/>
              <w:ind w:right="1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Формирование   функции  программирования и контроля собственной деятельности </w:t>
            </w:r>
          </w:p>
        </w:tc>
        <w:tc>
          <w:tcPr>
            <w:tcW w:w="11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03347" w:rsidRPr="005A4FB5" w:rsidRDefault="00173223">
            <w:pPr>
              <w:spacing w:after="0" w:line="279" w:lineRule="auto"/>
              <w:ind w:right="148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У ученика будут  стремиться сформировать: </w:t>
            </w:r>
            <w:r w:rsidRPr="005A4FB5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регуляция простейших двигательных актов;</w:t>
            </w: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 w:rsidRPr="005A4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умения ориентировки в задании; </w:t>
            </w:r>
          </w:p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умения планирования этапов выполнения задания;</w:t>
            </w: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</w:p>
          <w:p w:rsidR="00003347" w:rsidRPr="005A4FB5" w:rsidRDefault="0017322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способы самоконтроля каждого этапа выполнения задания;</w:t>
            </w: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</w:p>
          <w:p w:rsidR="00003347" w:rsidRPr="005A4FB5" w:rsidRDefault="001732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осуществлять словесный отчет о совершаемом действии и результате. </w:t>
            </w:r>
          </w:p>
        </w:tc>
      </w:tr>
      <w:tr w:rsidR="00003347" w:rsidRPr="005A4FB5" w:rsidTr="00173223">
        <w:trPr>
          <w:trHeight w:val="2770"/>
        </w:trPr>
        <w:tc>
          <w:tcPr>
            <w:tcW w:w="2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03347" w:rsidRPr="005A4FB5" w:rsidRDefault="00173223">
            <w:pPr>
              <w:spacing w:after="0" w:line="276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Формирование навыка письма </w:t>
            </w:r>
          </w:p>
          <w:p w:rsidR="00003347" w:rsidRPr="005A4FB5" w:rsidRDefault="00173223">
            <w:pPr>
              <w:spacing w:after="0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03347" w:rsidRPr="005A4FB5" w:rsidRDefault="00173223">
            <w:pPr>
              <w:spacing w:after="9" w:line="271" w:lineRule="auto"/>
              <w:ind w:left="98" w:right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У ученика будут стремиться сформировать: </w:t>
            </w:r>
            <w:r w:rsidRPr="005A4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навыка копирования;  навыка работы по заданному образцу;  </w:t>
            </w:r>
            <w:r w:rsidRPr="005A4FB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Ученик </w:t>
            </w:r>
            <w:r w:rsidRPr="005A4FB5">
              <w:rPr>
                <w:rFonts w:ascii="Times New Roman" w:eastAsia="Times New Roman" w:hAnsi="Times New Roman" w:cs="Times New Roman"/>
                <w:i/>
                <w:color w:val="00000A"/>
                <w:sz w:val="28"/>
                <w:szCs w:val="28"/>
              </w:rPr>
              <w:t xml:space="preserve">получит возможность </w:t>
            </w:r>
            <w:r w:rsidRPr="005A4FB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научится: </w:t>
            </w:r>
            <w:r w:rsidRPr="005A4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соотносить графему с соответствующим звуком речи;  актуализировать и закреплять навык звукобуквенного анализа слова; </w:t>
            </w:r>
          </w:p>
          <w:p w:rsidR="00003347" w:rsidRPr="005A4FB5" w:rsidRDefault="00173223">
            <w:pPr>
              <w:spacing w:after="0"/>
              <w:ind w:left="9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выполнять зрительно-слуховые диктанты (писать слова и предложения после прочтения аналога);  выполнять слуховые диктанты.</w:t>
            </w: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</w:p>
        </w:tc>
      </w:tr>
      <w:tr w:rsidR="00173223" w:rsidRPr="005A4FB5" w:rsidTr="00173223">
        <w:trPr>
          <w:trHeight w:val="2494"/>
        </w:trPr>
        <w:tc>
          <w:tcPr>
            <w:tcW w:w="2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3223" w:rsidRPr="005A4FB5" w:rsidRDefault="00173223">
            <w:pPr>
              <w:spacing w:after="0" w:line="276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навыка чтения</w:t>
            </w: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</w:p>
          <w:p w:rsidR="00173223" w:rsidRPr="005A4FB5" w:rsidRDefault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3223" w:rsidRPr="005A4FB5" w:rsidRDefault="00173223">
            <w:pPr>
              <w:spacing w:after="0" w:line="278" w:lineRule="auto"/>
              <w:ind w:left="98" w:right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Ученик </w:t>
            </w:r>
            <w:r w:rsidRPr="005A4FB5">
              <w:rPr>
                <w:rFonts w:ascii="Times New Roman" w:eastAsia="Times New Roman" w:hAnsi="Times New Roman" w:cs="Times New Roman"/>
                <w:i/>
                <w:color w:val="00000A"/>
                <w:sz w:val="28"/>
                <w:szCs w:val="28"/>
              </w:rPr>
              <w:t>получит возможность</w:t>
            </w:r>
            <w:r w:rsidRPr="005A4FB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научится: </w:t>
            </w:r>
            <w:r w:rsidRPr="005A4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заучивать буквы, соотносить букву и звук, дифференциацировать сходные по начертанию буквы;  читать слоговые таблицы;  </w:t>
            </w:r>
          </w:p>
          <w:p w:rsidR="00173223" w:rsidRPr="005A4FB5" w:rsidRDefault="00173223">
            <w:pPr>
              <w:spacing w:after="23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составлять слоги, слова из предложенных букв;  </w:t>
            </w:r>
          </w:p>
          <w:p w:rsidR="00173223" w:rsidRPr="005A4FB5" w:rsidRDefault="00173223">
            <w:pPr>
              <w:spacing w:after="0"/>
              <w:ind w:left="98" w:righ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sz w:val="28"/>
                <w:szCs w:val="28"/>
              </w:rPr>
              <w:t>читать слова, предложения, иллюстрированные изображением;  составлять предложения из слов;  выполнять графические диктанты (схематическая запись слов, предложений).</w:t>
            </w: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</w:p>
        </w:tc>
      </w:tr>
      <w:tr w:rsidR="00173223" w:rsidRPr="005A4FB5" w:rsidTr="00173223">
        <w:trPr>
          <w:trHeight w:val="2770"/>
        </w:trPr>
        <w:tc>
          <w:tcPr>
            <w:tcW w:w="2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3223" w:rsidRPr="005A4FB5" w:rsidRDefault="00173223">
            <w:pPr>
              <w:spacing w:after="0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Формирование представлений об окружающем мире </w:t>
            </w:r>
          </w:p>
          <w:p w:rsidR="00173223" w:rsidRPr="005A4FB5" w:rsidRDefault="001732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</w:p>
        </w:tc>
        <w:tc>
          <w:tcPr>
            <w:tcW w:w="11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3223" w:rsidRPr="005A4FB5" w:rsidRDefault="00173223">
            <w:pPr>
              <w:spacing w:after="23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Учащийся </w:t>
            </w:r>
            <w:r w:rsidRPr="005A4FB5">
              <w:rPr>
                <w:rFonts w:ascii="Times New Roman" w:eastAsia="Times New Roman" w:hAnsi="Times New Roman" w:cs="Times New Roman"/>
                <w:i/>
                <w:color w:val="00000A"/>
                <w:sz w:val="28"/>
                <w:szCs w:val="28"/>
              </w:rPr>
              <w:t xml:space="preserve">получит возможность </w:t>
            </w:r>
            <w:r w:rsidRPr="005A4FB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научится: </w:t>
            </w:r>
          </w:p>
          <w:p w:rsidR="00173223" w:rsidRPr="005A4FB5" w:rsidRDefault="00173223">
            <w:pPr>
              <w:spacing w:after="11" w:line="268" w:lineRule="auto"/>
              <w:ind w:left="98" w:right="1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называть окружающие предметы и их взаимосвязи; объяснять, как люди помогают друг другу жить; называть основные особенности каждого времени года; называть живые и неживые природные богатства и их роль в жизни человека; </w:t>
            </w:r>
          </w:p>
          <w:p w:rsidR="00173223" w:rsidRPr="005A4FB5" w:rsidRDefault="00173223">
            <w:pPr>
              <w:spacing w:after="23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i/>
                <w:color w:val="00000A"/>
                <w:sz w:val="28"/>
                <w:szCs w:val="28"/>
              </w:rPr>
              <w:t xml:space="preserve">Учащийся получит возможность научиться: </w:t>
            </w:r>
          </w:p>
          <w:p w:rsidR="00173223" w:rsidRPr="005A4FB5" w:rsidRDefault="00173223">
            <w:pPr>
              <w:spacing w:after="0"/>
              <w:ind w:left="98" w:right="1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оценивать правильность поведения людей в природе; оценивать правильность поведения в быту (правила общения, правила ОБЖ, уличного движения). </w:t>
            </w:r>
          </w:p>
        </w:tc>
      </w:tr>
      <w:tr w:rsidR="00003347" w:rsidRPr="005A4FB5" w:rsidTr="00173223">
        <w:trPr>
          <w:trHeight w:val="5807"/>
        </w:trPr>
        <w:tc>
          <w:tcPr>
            <w:tcW w:w="2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03347" w:rsidRPr="005A4FB5" w:rsidRDefault="00173223">
            <w:pPr>
              <w:spacing w:after="0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Формирование математических представлений</w:t>
            </w:r>
            <w:r w:rsidRPr="005A4F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03347" w:rsidRPr="005A4FB5" w:rsidRDefault="00173223">
            <w:pPr>
              <w:spacing w:after="23" w:line="258" w:lineRule="auto"/>
              <w:ind w:left="98" w:right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i/>
                <w:color w:val="00000A"/>
                <w:sz w:val="28"/>
                <w:szCs w:val="28"/>
              </w:rPr>
              <w:t>Учащийся  получит возможность научится:</w:t>
            </w: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 </w:t>
            </w:r>
            <w:r w:rsidRPr="005A4FB5">
              <w:rPr>
                <w:rFonts w:ascii="Times New Roman" w:eastAsia="Times New Roman" w:hAnsi="Times New Roman" w:cs="Times New Roman"/>
                <w:i/>
                <w:color w:val="00000A"/>
                <w:sz w:val="28"/>
                <w:szCs w:val="28"/>
              </w:rPr>
              <w:t xml:space="preserve"> </w:t>
            </w: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сравнивать числа, соотносить количество с числом, выполнять различные действия с числами; </w:t>
            </w:r>
          </w:p>
          <w:p w:rsidR="00003347" w:rsidRPr="005A4FB5" w:rsidRDefault="00173223">
            <w:pPr>
              <w:spacing w:after="0" w:line="278" w:lineRule="auto"/>
              <w:ind w:left="98" w:right="492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выполнять арифметические действия в пределах 20; работать с текстовыми задачами; </w:t>
            </w:r>
          </w:p>
          <w:p w:rsidR="00003347" w:rsidRPr="005A4FB5" w:rsidRDefault="00173223">
            <w:pPr>
              <w:spacing w:after="0" w:line="278" w:lineRule="auto"/>
              <w:ind w:left="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понимать взаимное расположение предметов в пространстве и на плоскости (выше </w:t>
            </w:r>
          </w:p>
          <w:p w:rsidR="00003347" w:rsidRPr="005A4FB5" w:rsidRDefault="00173223">
            <w:pPr>
              <w:spacing w:after="0" w:line="277" w:lineRule="auto"/>
              <w:ind w:left="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— ниже, слева — справа, сверху — снизу, ближе — дальше, между и др.); </w:t>
            </w:r>
          </w:p>
          <w:p w:rsidR="00003347" w:rsidRPr="005A4FB5" w:rsidRDefault="00173223">
            <w:pPr>
              <w:spacing w:after="0" w:line="277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выражать длину отрезка, используя разные единицы её измерения; </w:t>
            </w:r>
          </w:p>
          <w:p w:rsidR="00003347" w:rsidRPr="005A4FB5" w:rsidRDefault="00173223">
            <w:pPr>
              <w:spacing w:after="23" w:line="258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получать информацию из рисунка, текста, схемы, практической ситуации и интерпретировать её в виде текста задачи, числового выражения, схемы, чертежа; </w:t>
            </w:r>
          </w:p>
          <w:p w:rsidR="00003347" w:rsidRPr="005A4FB5" w:rsidRDefault="00173223">
            <w:pPr>
              <w:spacing w:after="0" w:line="279" w:lineRule="auto"/>
              <w:ind w:left="98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i/>
                <w:color w:val="00000A"/>
                <w:sz w:val="28"/>
                <w:szCs w:val="28"/>
              </w:rPr>
              <w:t xml:space="preserve">Учащийся получит возможность научиться: </w:t>
            </w: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различать единицы величин, практически измерять величины; сравнивать, проверять, исправлять выполнение действий в предлагаемых заданиях; </w:t>
            </w:r>
          </w:p>
          <w:p w:rsidR="00003347" w:rsidRPr="005A4FB5" w:rsidRDefault="00173223">
            <w:pPr>
              <w:spacing w:after="0"/>
              <w:ind w:left="98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рассматривать разные варианты решения задачи, дополнения текста до задачи, выбирать из них правильные, исправлять неверные. </w:t>
            </w:r>
          </w:p>
        </w:tc>
      </w:tr>
    </w:tbl>
    <w:p w:rsidR="00003347" w:rsidRPr="005A4FB5" w:rsidRDefault="001732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0"/>
        <w:ind w:right="5177"/>
        <w:jc w:val="right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</w:t>
      </w:r>
    </w:p>
    <w:p w:rsidR="00173223" w:rsidRPr="005A4FB5" w:rsidRDefault="00173223" w:rsidP="00173223">
      <w:pPr>
        <w:pStyle w:val="2"/>
        <w:ind w:left="0" w:firstLine="0"/>
        <w:rPr>
          <w:sz w:val="28"/>
          <w:szCs w:val="28"/>
        </w:rPr>
      </w:pPr>
      <w:r w:rsidRPr="005A4FB5">
        <w:rPr>
          <w:sz w:val="28"/>
          <w:szCs w:val="28"/>
        </w:rPr>
        <w:lastRenderedPageBreak/>
        <w:t xml:space="preserve">                                                                 ТЕМАТИЧЕСКИЙ ПЛАН РАБОТЫ С ДЕТЬМИ 7-8 ЛЕТ </w:t>
      </w:r>
      <w:r w:rsidR="005A4FB5">
        <w:rPr>
          <w:sz w:val="28"/>
          <w:szCs w:val="28"/>
        </w:rPr>
        <w:t>(1 класс)</w:t>
      </w:r>
    </w:p>
    <w:tbl>
      <w:tblPr>
        <w:tblStyle w:val="TableGrid"/>
        <w:tblW w:w="14600" w:type="dxa"/>
        <w:tblInd w:w="279" w:type="dxa"/>
        <w:tblCellMar>
          <w:top w:w="7" w:type="dxa"/>
          <w:left w:w="9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1162"/>
        <w:gridCol w:w="4433"/>
        <w:gridCol w:w="4664"/>
        <w:gridCol w:w="4341"/>
      </w:tblGrid>
      <w:tr w:rsidR="005A4FB5" w:rsidRPr="005A4FB5" w:rsidTr="005A4FB5">
        <w:trPr>
          <w:trHeight w:val="579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24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  <w:t xml:space="preserve">№ </w:t>
            </w:r>
          </w:p>
          <w:p w:rsidR="005A4FB5" w:rsidRPr="005A4FB5" w:rsidRDefault="005A4FB5" w:rsidP="001732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  <w:t xml:space="preserve">занятия 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0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  <w:t xml:space="preserve">Тема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0"/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  <w:t xml:space="preserve">Освоение предметных знаний 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  <w:t xml:space="preserve">Универсальные учебные действия </w:t>
            </w:r>
          </w:p>
        </w:tc>
      </w:tr>
      <w:tr w:rsidR="005A4FB5" w:rsidRPr="005A4FB5" w:rsidTr="005A4FB5">
        <w:trPr>
          <w:trHeight w:val="1149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0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1 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концентрации внимания. </w:t>
            </w:r>
          </w:p>
          <w:p w:rsidR="005A4FB5" w:rsidRPr="005A4FB5" w:rsidRDefault="005A4FB5" w:rsidP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Совершенствование мыслительных операций. Развитие аналитических способностей и способности рассуждать. Развитие графических способностей. </w:t>
            </w:r>
          </w:p>
        </w:tc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numPr>
                <w:ilvl w:val="0"/>
                <w:numId w:val="20"/>
              </w:numPr>
              <w:spacing w:after="16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четко ориентироваться в пространстве; - владеть навыками слуховых, зрительных, осязательных ощущений, различать звуки речи; </w:t>
            </w:r>
          </w:p>
          <w:p w:rsidR="005A4FB5" w:rsidRPr="005A4FB5" w:rsidRDefault="005A4FB5" w:rsidP="00173223">
            <w:pPr>
              <w:numPr>
                <w:ilvl w:val="0"/>
                <w:numId w:val="20"/>
              </w:numPr>
              <w:spacing w:after="22" w:line="25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правильно определять временные промежутки, различать предметы по цвету, форме, размеру;  </w:t>
            </w:r>
          </w:p>
          <w:p w:rsidR="005A4FB5" w:rsidRPr="005A4FB5" w:rsidRDefault="005A4FB5" w:rsidP="00173223">
            <w:pPr>
              <w:numPr>
                <w:ilvl w:val="0"/>
                <w:numId w:val="20"/>
              </w:numPr>
              <w:spacing w:after="22" w:line="25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внимательно слушать учителя; запоминать и воспроизводить изучаемый материал; </w:t>
            </w:r>
          </w:p>
          <w:p w:rsidR="005A4FB5" w:rsidRPr="005A4FB5" w:rsidRDefault="005A4FB5" w:rsidP="00173223">
            <w:pPr>
              <w:numPr>
                <w:ilvl w:val="0"/>
                <w:numId w:val="20"/>
              </w:numPr>
              <w:spacing w:after="24" w:line="25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правильно строить предложения; использовать в речи изученные слова и выражения; </w:t>
            </w:r>
          </w:p>
          <w:p w:rsidR="005A4FB5" w:rsidRPr="005A4FB5" w:rsidRDefault="005A4FB5" w:rsidP="00173223">
            <w:pPr>
              <w:spacing w:after="22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находить и выделять признаки предметов;  </w:t>
            </w:r>
          </w:p>
          <w:p w:rsidR="005A4FB5" w:rsidRPr="005A4FB5" w:rsidRDefault="005A4FB5" w:rsidP="00173223">
            <w:pPr>
              <w:spacing w:after="1" w:line="277" w:lineRule="auto"/>
              <w:ind w:left="2" w:right="26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-узнавать предметы, явления по их признакам;  </w:t>
            </w:r>
          </w:p>
          <w:p w:rsidR="005A4FB5" w:rsidRPr="005A4FB5" w:rsidRDefault="005A4FB5" w:rsidP="00173223">
            <w:pPr>
              <w:numPr>
                <w:ilvl w:val="0"/>
                <w:numId w:val="20"/>
              </w:numPr>
              <w:spacing w:after="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давать описание предметов, явлений по их признакам;  </w:t>
            </w:r>
          </w:p>
          <w:p w:rsidR="005A4FB5" w:rsidRPr="005A4FB5" w:rsidRDefault="005A4FB5" w:rsidP="00173223">
            <w:pPr>
              <w:spacing w:after="21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-выделять черты сходства и отличия;  </w:t>
            </w:r>
          </w:p>
          <w:p w:rsidR="005A4FB5" w:rsidRPr="005A4FB5" w:rsidRDefault="005A4FB5" w:rsidP="00173223">
            <w:pPr>
              <w:spacing w:after="22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-выявлять закономерности;  </w:t>
            </w:r>
          </w:p>
          <w:p w:rsidR="005A4FB5" w:rsidRPr="005A4FB5" w:rsidRDefault="005A4FB5" w:rsidP="00173223">
            <w:pPr>
              <w:spacing w:after="0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-решать несложные логические задачи;  -владеть элементарными навыками анализа, синтеза, сравнения, классификации, обобщения. </w:t>
            </w:r>
          </w:p>
        </w:tc>
        <w:tc>
          <w:tcPr>
            <w:tcW w:w="4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17" w:line="264" w:lineRule="auto"/>
              <w:ind w:right="89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  <w:szCs w:val="28"/>
              </w:rPr>
              <w:lastRenderedPageBreak/>
              <w:t xml:space="preserve">Личностные универсальные учебные действия </w:t>
            </w:r>
            <w:r w:rsidRPr="005A4FB5">
              <w:rPr>
                <w:rFonts w:ascii="Times New Roman" w:eastAsia="Times New Roman" w:hAnsi="Times New Roman" w:cs="Times New Roman"/>
                <w:i/>
                <w:color w:val="00000A"/>
                <w:sz w:val="28"/>
                <w:szCs w:val="28"/>
              </w:rPr>
              <w:t xml:space="preserve">У обучающегося будут  стремиться сформировать: </w:t>
            </w: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внутренняя позиция школьника на уровне положительного отношения к урокам;  </w:t>
            </w:r>
          </w:p>
          <w:p w:rsidR="005A4FB5" w:rsidRPr="005A4FB5" w:rsidRDefault="005A4FB5" w:rsidP="00173223">
            <w:pPr>
              <w:numPr>
                <w:ilvl w:val="0"/>
                <w:numId w:val="21"/>
              </w:numPr>
              <w:spacing w:after="12" w:line="26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понимание роли познавательных процессов в жизни человека; – интерес к различным видам учебной деятельности, включая элементы предметноисследовательской деятельности; – ориентация на понимание предложений и оценок учителей и одноклассников; </w:t>
            </w:r>
          </w:p>
          <w:p w:rsidR="005A4FB5" w:rsidRPr="005A4FB5" w:rsidRDefault="005A4FB5" w:rsidP="00173223">
            <w:pPr>
              <w:numPr>
                <w:ilvl w:val="0"/>
                <w:numId w:val="21"/>
              </w:numPr>
              <w:spacing w:after="3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понимание причин успеха в учебе; </w:t>
            </w:r>
          </w:p>
          <w:p w:rsidR="005A4FB5" w:rsidRPr="005A4FB5" w:rsidRDefault="005A4FB5" w:rsidP="00173223">
            <w:pPr>
              <w:numPr>
                <w:ilvl w:val="0"/>
                <w:numId w:val="21"/>
              </w:numPr>
              <w:spacing w:after="0" w:line="25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понимание нравственного содержания поступков окружающих людей. </w:t>
            </w:r>
          </w:p>
          <w:p w:rsidR="005A4FB5" w:rsidRPr="005A4FB5" w:rsidRDefault="005A4FB5" w:rsidP="00173223">
            <w:pPr>
              <w:spacing w:after="0"/>
              <w:ind w:righ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  <w:szCs w:val="28"/>
              </w:rPr>
              <w:lastRenderedPageBreak/>
              <w:t xml:space="preserve">Регулятивные универсальные учебные действия </w:t>
            </w:r>
            <w:r w:rsidRPr="005A4FB5">
              <w:rPr>
                <w:rFonts w:ascii="Times New Roman" w:eastAsia="Times New Roman" w:hAnsi="Times New Roman" w:cs="Times New Roman"/>
                <w:i/>
                <w:color w:val="00000A"/>
                <w:sz w:val="28"/>
                <w:szCs w:val="28"/>
              </w:rPr>
              <w:t xml:space="preserve">Обучающийся получит возможность научится: </w:t>
            </w: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– принимать учебную задачу и следовать инструкции учителя; – планировать свои действия в соответствии с учебными задачами и инструкцией учителя; </w:t>
            </w:r>
          </w:p>
        </w:tc>
      </w:tr>
      <w:tr w:rsidR="005A4FB5" w:rsidRPr="005A4FB5" w:rsidTr="005A4FB5">
        <w:trPr>
          <w:trHeight w:val="1149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0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2 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концентрации внимания. </w:t>
            </w:r>
          </w:p>
          <w:p w:rsidR="005A4FB5" w:rsidRPr="005A4FB5" w:rsidRDefault="005A4FB5" w:rsidP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Совершенствование мыслительных операций. Развитие аналитических способностей и способности рассуждать. Развитие графических способностей. </w:t>
            </w:r>
          </w:p>
        </w:tc>
        <w:tc>
          <w:tcPr>
            <w:tcW w:w="46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FB5" w:rsidRPr="005A4FB5" w:rsidRDefault="005A4FB5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FB5" w:rsidRPr="005A4FB5" w:rsidRDefault="005A4FB5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FB5" w:rsidRPr="005A4FB5" w:rsidTr="005A4FB5">
        <w:trPr>
          <w:trHeight w:val="1149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0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3 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Тренировка внимания. Совершенствование мыслительных операций. Развитие аналитических способностей и способности рассуждать. Развитие графических способностей. </w:t>
            </w:r>
          </w:p>
        </w:tc>
        <w:tc>
          <w:tcPr>
            <w:tcW w:w="46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FB5" w:rsidRPr="005A4FB5" w:rsidRDefault="005A4FB5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FB5" w:rsidRPr="005A4FB5" w:rsidRDefault="005A4FB5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FB5" w:rsidRPr="005A4FB5" w:rsidTr="005A4FB5">
        <w:trPr>
          <w:trHeight w:val="1149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0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4 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23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Тренировка слуховой памяти. </w:t>
            </w:r>
          </w:p>
          <w:p w:rsidR="005A4FB5" w:rsidRPr="005A4FB5" w:rsidRDefault="005A4FB5" w:rsidP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Совершенствование мыслительных операций. Развитие аналитических способностей и способности </w:t>
            </w: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рассуждать. Развитие графических способностей. </w:t>
            </w:r>
          </w:p>
        </w:tc>
        <w:tc>
          <w:tcPr>
            <w:tcW w:w="46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FB5" w:rsidRPr="005A4FB5" w:rsidRDefault="005A4FB5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FB5" w:rsidRPr="005A4FB5" w:rsidRDefault="005A4FB5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FB5" w:rsidRPr="005A4FB5" w:rsidTr="005A4FB5">
        <w:trPr>
          <w:trHeight w:val="1149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0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5 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Тренировка зрительной памяти. Совершенствование мыслительных операций.  Развитие аналитических способностей и способности рассуждать. Развитие графических способностей. </w:t>
            </w:r>
          </w:p>
        </w:tc>
        <w:tc>
          <w:tcPr>
            <w:tcW w:w="46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FB5" w:rsidRPr="005A4FB5" w:rsidRDefault="005A4FB5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FB5" w:rsidRPr="005A4FB5" w:rsidRDefault="005A4FB5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FB5" w:rsidRPr="005A4FB5" w:rsidTr="005A4FB5">
        <w:trPr>
          <w:trHeight w:val="1149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0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6 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логического мышления. Обучение поиску закономерностей. </w:t>
            </w:r>
          </w:p>
          <w:p w:rsidR="005A4FB5" w:rsidRPr="005A4FB5" w:rsidRDefault="005A4FB5" w:rsidP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аналитических способностей и способности рассуждать. Развитие графических способностей. </w:t>
            </w:r>
          </w:p>
        </w:tc>
        <w:tc>
          <w:tcPr>
            <w:tcW w:w="46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FB5" w:rsidRPr="005A4FB5" w:rsidRDefault="005A4FB5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FB5" w:rsidRPr="005A4FB5" w:rsidRDefault="005A4FB5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FB5" w:rsidRPr="005A4FB5" w:rsidTr="005A4FB5">
        <w:trPr>
          <w:trHeight w:val="1152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0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7 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Совершенствование воображения. Развитие наглядно-образного мышления. Ребусы. Задание по перекладыванию спичек. Развитие графических способностей. </w:t>
            </w:r>
          </w:p>
        </w:tc>
        <w:tc>
          <w:tcPr>
            <w:tcW w:w="46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4FB5" w:rsidRPr="005A4FB5" w:rsidRDefault="005A4FB5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FB5" w:rsidRPr="005A4FB5" w:rsidRDefault="005A4FB5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FB5" w:rsidRPr="005A4FB5" w:rsidTr="005A4FB5">
        <w:trPr>
          <w:trHeight w:val="579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0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8 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быстроты реакции. Совершенствование мыслительных операций. Развитие аналитических </w:t>
            </w:r>
          </w:p>
        </w:tc>
        <w:tc>
          <w:tcPr>
            <w:tcW w:w="4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3223" w:rsidRPr="005A4FB5" w:rsidRDefault="00173223" w:rsidP="00173223">
      <w:pPr>
        <w:spacing w:after="0"/>
        <w:ind w:left="-991" w:right="11571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600" w:type="dxa"/>
        <w:tblInd w:w="279" w:type="dxa"/>
        <w:tblCellMar>
          <w:top w:w="7" w:type="dxa"/>
          <w:left w:w="9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989"/>
        <w:gridCol w:w="4536"/>
        <w:gridCol w:w="4392"/>
        <w:gridCol w:w="4683"/>
      </w:tblGrid>
      <w:tr w:rsidR="005A4FB5" w:rsidRPr="005A4FB5" w:rsidTr="005A4FB5">
        <w:trPr>
          <w:trHeight w:val="56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способностей и способности рассуждать. Развитие графических способностей. </w:t>
            </w:r>
          </w:p>
        </w:tc>
        <w:tc>
          <w:tcPr>
            <w:tcW w:w="4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numPr>
                <w:ilvl w:val="0"/>
                <w:numId w:val="22"/>
              </w:numPr>
              <w:spacing w:after="2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выполнять действия в устной форме; </w:t>
            </w:r>
          </w:p>
          <w:p w:rsidR="005A4FB5" w:rsidRPr="005A4FB5" w:rsidRDefault="005A4FB5" w:rsidP="00173223">
            <w:pPr>
              <w:numPr>
                <w:ilvl w:val="0"/>
                <w:numId w:val="22"/>
              </w:numPr>
              <w:spacing w:after="24" w:line="25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учитывать выделенные учителем ориентиры действия в учебном материале; </w:t>
            </w:r>
          </w:p>
          <w:p w:rsidR="005A4FB5" w:rsidRPr="005A4FB5" w:rsidRDefault="005A4FB5" w:rsidP="00173223">
            <w:pPr>
              <w:numPr>
                <w:ilvl w:val="0"/>
                <w:numId w:val="22"/>
              </w:numPr>
              <w:spacing w:after="20" w:line="26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в сотрудничестве с учителем находить несколько вариантов решения учебной задачи, представленной на нагляднообразном уровне; – вносить необходимые коррективы в действия на основе принятых правил; </w:t>
            </w:r>
          </w:p>
          <w:p w:rsidR="005A4FB5" w:rsidRPr="005A4FB5" w:rsidRDefault="005A4FB5" w:rsidP="00173223">
            <w:pPr>
              <w:numPr>
                <w:ilvl w:val="0"/>
                <w:numId w:val="22"/>
              </w:numPr>
              <w:spacing w:after="0" w:line="26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выполнять учебные действия в устной и письменной речи; – принимать установленные правила в планировании и контроле способа решения; – осуществлять пошаговый контроль под руководством учителя в доступных видах учебно-познавательной деятельности. </w:t>
            </w:r>
          </w:p>
          <w:p w:rsidR="005A4FB5" w:rsidRPr="005A4FB5" w:rsidRDefault="005A4FB5" w:rsidP="00173223">
            <w:pPr>
              <w:spacing w:after="13" w:line="266" w:lineRule="auto"/>
              <w:ind w:right="161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  <w:szCs w:val="28"/>
              </w:rPr>
              <w:t xml:space="preserve">Познавательные универсальные учебные действия </w:t>
            </w:r>
            <w:r w:rsidRPr="005A4FB5">
              <w:rPr>
                <w:rFonts w:ascii="Times New Roman" w:eastAsia="Times New Roman" w:hAnsi="Times New Roman" w:cs="Times New Roman"/>
                <w:i/>
                <w:color w:val="00000A"/>
                <w:sz w:val="28"/>
                <w:szCs w:val="28"/>
              </w:rPr>
              <w:t xml:space="preserve">Обучающийся получит возможность научится: </w:t>
            </w: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– осуществлять поиск нужной </w:t>
            </w: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информации, используя материал учебника и сведения, полученные от взрослых; </w:t>
            </w:r>
          </w:p>
          <w:p w:rsidR="005A4FB5" w:rsidRPr="005A4FB5" w:rsidRDefault="005A4FB5" w:rsidP="00173223">
            <w:pPr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использовать рисуночные и </w:t>
            </w:r>
          </w:p>
        </w:tc>
      </w:tr>
      <w:tr w:rsidR="005A4FB5" w:rsidRPr="005A4FB5" w:rsidTr="005A4FB5">
        <w:trPr>
          <w:trHeight w:val="111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0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9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концентрации внимания. </w:t>
            </w:r>
          </w:p>
          <w:p w:rsidR="005A4FB5" w:rsidRPr="005A4FB5" w:rsidRDefault="005A4FB5" w:rsidP="00173223">
            <w:pPr>
              <w:spacing w:after="0"/>
              <w:ind w:right="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Совершенствование мыслительных операций. Развитие аналитических способностей и способности рассуждать. Развитие графических способностей. </w:t>
            </w:r>
          </w:p>
        </w:tc>
        <w:tc>
          <w:tcPr>
            <w:tcW w:w="43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FB5" w:rsidRPr="005A4FB5" w:rsidRDefault="005A4FB5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4FB5" w:rsidRPr="005A4FB5" w:rsidRDefault="005A4FB5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FB5" w:rsidRPr="005A4FB5" w:rsidTr="005A4FB5">
        <w:trPr>
          <w:trHeight w:val="111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0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10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Тренировка внимания. Совершенствование мыслительных операций. Развитие аналитических способностей и способности рассуждать. Развитие графических способностей. </w:t>
            </w:r>
          </w:p>
        </w:tc>
        <w:tc>
          <w:tcPr>
            <w:tcW w:w="43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FB5" w:rsidRPr="005A4FB5" w:rsidRDefault="005A4FB5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FB5" w:rsidRPr="005A4FB5" w:rsidRDefault="005A4FB5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FB5" w:rsidRPr="005A4FB5" w:rsidTr="005A4FB5">
        <w:trPr>
          <w:trHeight w:val="111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0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11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Тренировка слуховой памяти. Совершенствование мыслительных операций. Развитие аналитических способностей и способности рассуждать. Развитие графических способностей. </w:t>
            </w:r>
          </w:p>
        </w:tc>
        <w:tc>
          <w:tcPr>
            <w:tcW w:w="43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FB5" w:rsidRPr="005A4FB5" w:rsidRDefault="005A4FB5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FB5" w:rsidRPr="005A4FB5" w:rsidRDefault="005A4FB5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FB5" w:rsidRPr="005A4FB5" w:rsidTr="005A4FB5">
        <w:trPr>
          <w:trHeight w:val="111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0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12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Тренировка зрительной памяти. Совершенствование мыслительных операций. Развитие аналитических способностей и способности </w:t>
            </w: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рассуждать. Развитие графических способностей. </w:t>
            </w:r>
          </w:p>
        </w:tc>
        <w:tc>
          <w:tcPr>
            <w:tcW w:w="43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4FB5" w:rsidRPr="005A4FB5" w:rsidRDefault="005A4FB5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FB5" w:rsidRPr="005A4FB5" w:rsidRDefault="005A4FB5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FB5" w:rsidRPr="005A4FB5" w:rsidTr="005A4FB5">
        <w:trPr>
          <w:trHeight w:val="111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0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13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логического мышления. Обучение поиску закономерностей. Развитие аналитических способностей и способности рассуждать. Развитие графических способностей. </w:t>
            </w:r>
          </w:p>
        </w:tc>
        <w:tc>
          <w:tcPr>
            <w:tcW w:w="43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FB5" w:rsidRPr="005A4FB5" w:rsidRDefault="005A4FB5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FB5" w:rsidRPr="005A4FB5" w:rsidRDefault="005A4FB5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FB5" w:rsidRPr="005A4FB5" w:rsidTr="005A4FB5">
        <w:trPr>
          <w:trHeight w:val="111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0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14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Совершенствование воображения. Развитие наглядно-образного мышления. Ребусы. Задание по перекладыванию спичек. Развитие графических способностей. </w:t>
            </w:r>
          </w:p>
        </w:tc>
        <w:tc>
          <w:tcPr>
            <w:tcW w:w="43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FB5" w:rsidRPr="005A4FB5" w:rsidRDefault="005A4FB5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FB5" w:rsidRPr="005A4FB5" w:rsidRDefault="005A4FB5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FB5" w:rsidRPr="005A4FB5" w:rsidTr="005A4FB5">
        <w:trPr>
          <w:trHeight w:val="1117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0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15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быстроты реакции. Совершенствование мыслительных операций. Развитие аналитических способностей и способности рассуждать. Развитие графических способностей. </w:t>
            </w:r>
          </w:p>
        </w:tc>
        <w:tc>
          <w:tcPr>
            <w:tcW w:w="43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FB5" w:rsidRPr="005A4FB5" w:rsidRDefault="005A4FB5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FB5" w:rsidRPr="005A4FB5" w:rsidRDefault="005A4FB5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FB5" w:rsidRPr="005A4FB5" w:rsidTr="005A4FB5">
        <w:trPr>
          <w:trHeight w:val="56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0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16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концентрации внимания. </w:t>
            </w:r>
          </w:p>
          <w:p w:rsidR="005A4FB5" w:rsidRPr="005A4FB5" w:rsidRDefault="005A4FB5" w:rsidP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Совершенствование мыслительных операций. </w:t>
            </w:r>
          </w:p>
        </w:tc>
        <w:tc>
          <w:tcPr>
            <w:tcW w:w="4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3223" w:rsidRPr="005A4FB5" w:rsidRDefault="00173223" w:rsidP="00173223">
      <w:pPr>
        <w:spacing w:after="0"/>
        <w:ind w:left="-991" w:right="11571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600" w:type="dxa"/>
        <w:tblInd w:w="279" w:type="dxa"/>
        <w:tblCellMar>
          <w:top w:w="7" w:type="dxa"/>
          <w:left w:w="9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989"/>
        <w:gridCol w:w="4536"/>
        <w:gridCol w:w="4536"/>
        <w:gridCol w:w="4539"/>
      </w:tblGrid>
      <w:tr w:rsidR="005A4FB5" w:rsidRPr="005A4FB5" w:rsidTr="005A4FB5">
        <w:trPr>
          <w:trHeight w:val="56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аналитических способностей и способности </w:t>
            </w: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рассуждать. Развитие графических способностей. 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0" w:line="278" w:lineRule="auto"/>
              <w:ind w:right="237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символические варианты математической записи; – кодировать информацию в знаково-символической форме; – на основе кодирования строить </w:t>
            </w:r>
          </w:p>
          <w:p w:rsidR="005A4FB5" w:rsidRPr="005A4FB5" w:rsidRDefault="005A4FB5" w:rsidP="00173223">
            <w:pPr>
              <w:spacing w:after="24" w:line="25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несложные модели математических понятий, задачных ситуаций; </w:t>
            </w:r>
          </w:p>
          <w:p w:rsidR="005A4FB5" w:rsidRPr="005A4FB5" w:rsidRDefault="005A4FB5" w:rsidP="00173223">
            <w:pPr>
              <w:numPr>
                <w:ilvl w:val="0"/>
                <w:numId w:val="23"/>
              </w:numPr>
              <w:spacing w:after="39" w:line="245" w:lineRule="auto"/>
              <w:ind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проводить сравнение (по одному или нескольким основаниям, наглядное и по представлению, сопоставление и противопоставление), понимать выводы, сделанные на основе сравнения; </w:t>
            </w:r>
          </w:p>
          <w:p w:rsidR="005A4FB5" w:rsidRPr="005A4FB5" w:rsidRDefault="005A4FB5" w:rsidP="00173223">
            <w:pPr>
              <w:numPr>
                <w:ilvl w:val="0"/>
                <w:numId w:val="23"/>
              </w:numPr>
              <w:spacing w:after="32" w:line="251" w:lineRule="auto"/>
              <w:ind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выделять в явлениях существенные и несущественные, необходимые и достаточные признаки; </w:t>
            </w:r>
          </w:p>
          <w:p w:rsidR="005A4FB5" w:rsidRPr="005A4FB5" w:rsidRDefault="005A4FB5" w:rsidP="00173223">
            <w:pPr>
              <w:numPr>
                <w:ilvl w:val="0"/>
                <w:numId w:val="23"/>
              </w:numPr>
              <w:spacing w:after="12" w:line="268" w:lineRule="auto"/>
              <w:ind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проводить аналогию и на ее основе строить выводы; – в сотрудничестве с учителем проводить классификацию изучаемых объектов; </w:t>
            </w:r>
          </w:p>
          <w:p w:rsidR="005A4FB5" w:rsidRPr="005A4FB5" w:rsidRDefault="005A4FB5" w:rsidP="00173223">
            <w:pPr>
              <w:numPr>
                <w:ilvl w:val="0"/>
                <w:numId w:val="23"/>
              </w:numPr>
              <w:spacing w:after="0"/>
              <w:ind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строить простые индуктивные и дедуктивные рассуждения. </w:t>
            </w:r>
            <w:r w:rsidRPr="005A4FB5"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  <w:szCs w:val="28"/>
              </w:rPr>
              <w:lastRenderedPageBreak/>
              <w:t xml:space="preserve">Коммуникативные универсальные учебные действия </w:t>
            </w:r>
            <w:r w:rsidRPr="005A4FB5">
              <w:rPr>
                <w:rFonts w:ascii="Times New Roman" w:eastAsia="Times New Roman" w:hAnsi="Times New Roman" w:cs="Times New Roman"/>
                <w:i/>
                <w:color w:val="00000A"/>
                <w:sz w:val="28"/>
                <w:szCs w:val="28"/>
              </w:rPr>
              <w:t xml:space="preserve">Обучающийся получит возможность научится: </w:t>
            </w: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– принимать активное участие в работе парами и группами, </w:t>
            </w:r>
          </w:p>
        </w:tc>
      </w:tr>
      <w:tr w:rsidR="005A4FB5" w:rsidRPr="005A4FB5" w:rsidTr="005A4FB5">
        <w:trPr>
          <w:trHeight w:val="111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0"/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17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Тренировка внимания. Совершенствование мыслительных операций. Развитие аналитических способностей и способности рассуждать. Развитие графических способностей. </w:t>
            </w: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FB5" w:rsidRPr="005A4FB5" w:rsidRDefault="005A4FB5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FB5" w:rsidRPr="005A4FB5" w:rsidRDefault="005A4FB5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FB5" w:rsidRPr="005A4FB5" w:rsidTr="005A4FB5">
        <w:trPr>
          <w:trHeight w:val="111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0"/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18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Тренировка слуховой памяти. Совершенствование мыслительных операций. Развитие аналитических способностей и способности рассуждать. Развитие графических способностей. </w:t>
            </w: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FB5" w:rsidRPr="005A4FB5" w:rsidRDefault="005A4FB5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FB5" w:rsidRPr="005A4FB5" w:rsidRDefault="005A4FB5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FB5" w:rsidRPr="005A4FB5" w:rsidTr="005A4FB5">
        <w:trPr>
          <w:trHeight w:val="111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0"/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19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Тренировка зрительной памяти. Совершенствование мыслительных операций. Развитие аналитических способностей и способности рассуждать.  Развитие графических способностей. </w:t>
            </w: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FB5" w:rsidRPr="005A4FB5" w:rsidRDefault="005A4FB5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FB5" w:rsidRPr="005A4FB5" w:rsidRDefault="005A4FB5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FB5" w:rsidRPr="005A4FB5" w:rsidTr="005A4FB5">
        <w:trPr>
          <w:trHeight w:val="111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0"/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20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логического мышления. Обучение поиску закономерностей. Развитие аналитических способностей и способности рассуждать. Развитие графических способностей. </w:t>
            </w: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FB5" w:rsidRPr="005A4FB5" w:rsidRDefault="005A4FB5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FB5" w:rsidRPr="005A4FB5" w:rsidRDefault="005A4FB5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FB5" w:rsidRPr="005A4FB5" w:rsidTr="005A4FB5">
        <w:trPr>
          <w:trHeight w:val="111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0"/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21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Совершенствование воображения. Развитие наглядно-образного мышления. Ребусы. Задание по перекладыванию спичек. Развитие графических способностей. </w:t>
            </w: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FB5" w:rsidRPr="005A4FB5" w:rsidRDefault="005A4FB5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FB5" w:rsidRPr="005A4FB5" w:rsidRDefault="005A4FB5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FB5" w:rsidRPr="005A4FB5" w:rsidTr="005A4FB5">
        <w:trPr>
          <w:trHeight w:val="111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0"/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22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быстроты реакции. Совершенствование мыслительных операций. Развитие аналитических способностей и способности рассуждать. Развитие графических способностей. </w:t>
            </w: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FB5" w:rsidRPr="005A4FB5" w:rsidRDefault="005A4FB5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FB5" w:rsidRPr="005A4FB5" w:rsidRDefault="005A4FB5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FB5" w:rsidRPr="005A4FB5" w:rsidTr="005A4FB5">
        <w:trPr>
          <w:trHeight w:val="1117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0"/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23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концентрации внимания. </w:t>
            </w:r>
          </w:p>
          <w:p w:rsidR="005A4FB5" w:rsidRPr="005A4FB5" w:rsidRDefault="005A4FB5" w:rsidP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Совершенствование мыслительных операций. Развитие аналитических способностей и способности рассуждать. Развитие графических способностей. </w:t>
            </w: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FB5" w:rsidRPr="005A4FB5" w:rsidRDefault="005A4FB5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FB5" w:rsidRPr="005A4FB5" w:rsidRDefault="005A4FB5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FB5" w:rsidRPr="005A4FB5" w:rsidTr="005A4FB5">
        <w:trPr>
          <w:trHeight w:val="83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0"/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24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Тренировка внимания. Совершенствование мыслительных операций. Развитие способности рассуждать. Развитие графических способностей. </w:t>
            </w: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5A4FB5" w:rsidRDefault="005A4FB5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3223" w:rsidRPr="005A4FB5" w:rsidRDefault="00173223" w:rsidP="00173223">
      <w:pPr>
        <w:spacing w:after="0"/>
        <w:ind w:left="-991" w:right="11571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600" w:type="dxa"/>
        <w:tblInd w:w="279" w:type="dxa"/>
        <w:tblCellMar>
          <w:top w:w="7" w:type="dxa"/>
          <w:left w:w="98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992"/>
        <w:gridCol w:w="4536"/>
        <w:gridCol w:w="4536"/>
        <w:gridCol w:w="4536"/>
      </w:tblGrid>
      <w:tr w:rsidR="00173223" w:rsidRPr="005A4FB5" w:rsidTr="005A4FB5">
        <w:trPr>
          <w:trHeight w:val="111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223" w:rsidRPr="005A4FB5" w:rsidRDefault="00173223" w:rsidP="00173223">
            <w:pPr>
              <w:spacing w:after="0"/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25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223" w:rsidRPr="005A4FB5" w:rsidRDefault="00173223" w:rsidP="00173223">
            <w:pPr>
              <w:spacing w:after="23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Тренировка слуховой памяти </w:t>
            </w:r>
          </w:p>
          <w:p w:rsidR="00173223" w:rsidRPr="005A4FB5" w:rsidRDefault="00173223" w:rsidP="00173223">
            <w:pPr>
              <w:spacing w:after="0"/>
              <w:ind w:right="6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Совершенствование мыслительных операций </w:t>
            </w: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Развитие аналитических способностей. Развитие графических способностей. 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223" w:rsidRPr="005A4FB5" w:rsidRDefault="00173223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223" w:rsidRPr="005A4FB5" w:rsidRDefault="00173223" w:rsidP="00173223">
            <w:pPr>
              <w:spacing w:after="9" w:line="270" w:lineRule="auto"/>
              <w:ind w:right="59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используя речевые коммуникативные средства; – допускать существование </w:t>
            </w: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различных точек зрения; – стремиться к координации различных мнений в сотрудничестве; договариваться, приходить к о </w:t>
            </w:r>
            <w:r w:rsidRPr="005A4FB5">
              <w:rPr>
                <w:rFonts w:ascii="Times New Roman" w:eastAsia="Times New Roman" w:hAnsi="Times New Roman" w:cs="Times New Roman"/>
                <w:i/>
                <w:color w:val="00000A"/>
                <w:sz w:val="28"/>
                <w:szCs w:val="28"/>
              </w:rPr>
              <w:t xml:space="preserve">получит возможность </w:t>
            </w: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бщему решению; – использовать в общении правила вежливости; </w:t>
            </w:r>
          </w:p>
          <w:p w:rsidR="00173223" w:rsidRPr="005A4FB5" w:rsidRDefault="00173223" w:rsidP="00173223">
            <w:pPr>
              <w:numPr>
                <w:ilvl w:val="0"/>
                <w:numId w:val="24"/>
              </w:numPr>
              <w:spacing w:after="25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использовать простые речевые средства для передачи своего мнения; </w:t>
            </w:r>
          </w:p>
          <w:p w:rsidR="00173223" w:rsidRPr="005A4FB5" w:rsidRDefault="00173223" w:rsidP="00173223">
            <w:pPr>
              <w:numPr>
                <w:ilvl w:val="0"/>
                <w:numId w:val="24"/>
              </w:numPr>
              <w:spacing w:after="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контролировать свои действия в коллективной работе; </w:t>
            </w:r>
          </w:p>
          <w:p w:rsidR="00173223" w:rsidRPr="005A4FB5" w:rsidRDefault="00173223" w:rsidP="00173223">
            <w:pPr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понимать содержание вопросов и воспроизводить вопросы; – следить за действиями других участников в процессе коллективной познавательной деятельности. </w:t>
            </w:r>
          </w:p>
        </w:tc>
      </w:tr>
      <w:tr w:rsidR="00173223" w:rsidRPr="005A4FB5" w:rsidTr="005A4FB5">
        <w:trPr>
          <w:trHeight w:val="111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223" w:rsidRPr="005A4FB5" w:rsidRDefault="00173223" w:rsidP="00173223">
            <w:pPr>
              <w:spacing w:after="0"/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26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223" w:rsidRPr="005A4FB5" w:rsidRDefault="00173223" w:rsidP="00173223">
            <w:pPr>
              <w:spacing w:after="23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Тренировка зрительной памяти </w:t>
            </w:r>
          </w:p>
          <w:p w:rsidR="00173223" w:rsidRPr="005A4FB5" w:rsidRDefault="00173223" w:rsidP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Совершенствование мыслительных операций Развитие способности рассуждать. Развитие графических способностей. </w:t>
            </w: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3223" w:rsidRPr="005A4FB5" w:rsidRDefault="00173223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3223" w:rsidRPr="005A4FB5" w:rsidRDefault="00173223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223" w:rsidRPr="005A4FB5" w:rsidTr="005A4FB5">
        <w:trPr>
          <w:trHeight w:val="111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223" w:rsidRPr="005A4FB5" w:rsidRDefault="00173223" w:rsidP="00173223">
            <w:pPr>
              <w:spacing w:after="0"/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27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223" w:rsidRPr="005A4FB5" w:rsidRDefault="00173223" w:rsidP="00173223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логического мышления </w:t>
            </w:r>
          </w:p>
          <w:p w:rsidR="00173223" w:rsidRPr="005A4FB5" w:rsidRDefault="00173223" w:rsidP="00173223">
            <w:pPr>
              <w:spacing w:after="23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Обучение поиску закономерностей </w:t>
            </w:r>
          </w:p>
          <w:p w:rsidR="00173223" w:rsidRPr="005A4FB5" w:rsidRDefault="00173223" w:rsidP="001732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аналитических способностей. Развитие графических способностей. </w:t>
            </w: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3223" w:rsidRPr="005A4FB5" w:rsidRDefault="00173223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3223" w:rsidRPr="005A4FB5" w:rsidRDefault="00173223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223" w:rsidRPr="005A4FB5" w:rsidTr="005A4FB5">
        <w:trPr>
          <w:trHeight w:val="111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223" w:rsidRPr="005A4FB5" w:rsidRDefault="00173223" w:rsidP="00173223">
            <w:pPr>
              <w:spacing w:after="0"/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28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223" w:rsidRPr="005A4FB5" w:rsidRDefault="00173223" w:rsidP="00173223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Совершенствование воображения </w:t>
            </w:r>
          </w:p>
          <w:p w:rsidR="00173223" w:rsidRPr="005A4FB5" w:rsidRDefault="00173223" w:rsidP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наглядно-образного мышления. Ребусы. Задания по перекладыванию спичек. Развитие графических способностей. </w:t>
            </w: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3223" w:rsidRPr="005A4FB5" w:rsidRDefault="00173223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3223" w:rsidRPr="005A4FB5" w:rsidRDefault="00173223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223" w:rsidRPr="005A4FB5" w:rsidTr="005A4FB5">
        <w:trPr>
          <w:trHeight w:val="111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223" w:rsidRPr="005A4FB5" w:rsidRDefault="00173223" w:rsidP="00173223">
            <w:pPr>
              <w:spacing w:after="0"/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29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223" w:rsidRPr="005A4FB5" w:rsidRDefault="00173223" w:rsidP="00173223">
            <w:pPr>
              <w:spacing w:after="23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быстроты реакции. </w:t>
            </w:r>
          </w:p>
          <w:p w:rsidR="00173223" w:rsidRPr="005A4FB5" w:rsidRDefault="00173223" w:rsidP="00173223">
            <w:pPr>
              <w:spacing w:after="0"/>
              <w:ind w:right="8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Совершенствование мыслительных  операций. Развитие способности рассуждать. Развитие графических способностей. </w:t>
            </w: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3223" w:rsidRPr="005A4FB5" w:rsidRDefault="00173223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3223" w:rsidRPr="005A4FB5" w:rsidRDefault="00173223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223" w:rsidRPr="005A4FB5" w:rsidTr="005A4FB5">
        <w:trPr>
          <w:trHeight w:val="111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223" w:rsidRPr="005A4FB5" w:rsidRDefault="00173223" w:rsidP="00173223">
            <w:pPr>
              <w:spacing w:after="0"/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30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223" w:rsidRPr="005A4FB5" w:rsidRDefault="00173223" w:rsidP="00173223">
            <w:pPr>
              <w:spacing w:after="23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концентрации внимания </w:t>
            </w:r>
          </w:p>
          <w:p w:rsidR="00173223" w:rsidRPr="005A4FB5" w:rsidRDefault="00173223" w:rsidP="00173223">
            <w:pPr>
              <w:spacing w:after="0"/>
              <w:ind w:right="6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Совершенствование мыслительных операций Развитие аналитических способностей Развитие графических способностей. </w:t>
            </w: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3223" w:rsidRPr="005A4FB5" w:rsidRDefault="00173223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3223" w:rsidRPr="005A4FB5" w:rsidRDefault="00173223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223" w:rsidRPr="005A4FB5" w:rsidTr="005A4FB5">
        <w:trPr>
          <w:trHeight w:val="111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223" w:rsidRPr="005A4FB5" w:rsidRDefault="00173223" w:rsidP="00173223">
            <w:pPr>
              <w:spacing w:after="0"/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31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223" w:rsidRPr="005A4FB5" w:rsidRDefault="00173223" w:rsidP="00173223">
            <w:pPr>
              <w:spacing w:after="23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Тренировка слуховой памяти </w:t>
            </w:r>
          </w:p>
          <w:p w:rsidR="00173223" w:rsidRPr="005A4FB5" w:rsidRDefault="00173223" w:rsidP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Совершенствование мыслительных операций Развитие аналитических способностей Развитие графических способностей. </w:t>
            </w: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3223" w:rsidRPr="005A4FB5" w:rsidRDefault="00173223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3223" w:rsidRPr="005A4FB5" w:rsidRDefault="00173223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223" w:rsidRPr="005A4FB5" w:rsidTr="005A4FB5">
        <w:trPr>
          <w:trHeight w:val="111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223" w:rsidRPr="005A4FB5" w:rsidRDefault="00173223" w:rsidP="00173223">
            <w:pPr>
              <w:spacing w:after="0"/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32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223" w:rsidRPr="005A4FB5" w:rsidRDefault="00173223" w:rsidP="00173223">
            <w:pPr>
              <w:spacing w:after="23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Тренировка зрительной памяти </w:t>
            </w:r>
          </w:p>
          <w:p w:rsidR="00173223" w:rsidRPr="005A4FB5" w:rsidRDefault="00173223" w:rsidP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Совершенствование мыслительных операций Развитие способности рассуждать Развитие графических способностей. </w:t>
            </w: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223" w:rsidRPr="005A4FB5" w:rsidRDefault="00173223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223" w:rsidRPr="005A4FB5" w:rsidRDefault="00173223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223" w:rsidRPr="005A4FB5" w:rsidTr="005A4FB5">
        <w:trPr>
          <w:trHeight w:val="111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223" w:rsidRPr="005A4FB5" w:rsidRDefault="00173223" w:rsidP="00173223">
            <w:pPr>
              <w:spacing w:after="0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33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223" w:rsidRPr="005A4FB5" w:rsidRDefault="00173223" w:rsidP="00173223">
            <w:pPr>
              <w:spacing w:after="23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логического мышления </w:t>
            </w:r>
          </w:p>
          <w:p w:rsidR="00173223" w:rsidRPr="005A4FB5" w:rsidRDefault="00173223" w:rsidP="00173223">
            <w:pPr>
              <w:spacing w:after="23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Обучение поиску закономерностей </w:t>
            </w:r>
          </w:p>
          <w:p w:rsidR="00173223" w:rsidRPr="005A4FB5" w:rsidRDefault="00173223" w:rsidP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аналитических способностей Развитие графических способностей.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223" w:rsidRPr="005A4FB5" w:rsidRDefault="00173223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223" w:rsidRPr="005A4FB5" w:rsidRDefault="00173223" w:rsidP="0017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3223" w:rsidRPr="005A4FB5" w:rsidRDefault="00173223" w:rsidP="001732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</w:t>
      </w:r>
    </w:p>
    <w:p w:rsidR="00003347" w:rsidRPr="005A4FB5" w:rsidRDefault="00003347" w:rsidP="005A4FB5">
      <w:pPr>
        <w:spacing w:after="0"/>
        <w:ind w:right="5177"/>
        <w:jc w:val="right"/>
        <w:rPr>
          <w:rFonts w:ascii="Times New Roman" w:hAnsi="Times New Roman" w:cs="Times New Roman"/>
          <w:sz w:val="28"/>
          <w:szCs w:val="28"/>
        </w:rPr>
        <w:sectPr w:rsidR="00003347" w:rsidRPr="005A4FB5" w:rsidSect="00173223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6838" w:h="11906" w:orient="landscape"/>
          <w:pgMar w:top="716" w:right="1407" w:bottom="720" w:left="725" w:header="720" w:footer="709" w:gutter="0"/>
          <w:cols w:space="720"/>
          <w:titlePg/>
          <w:docGrid w:linePitch="299"/>
        </w:sectPr>
      </w:pPr>
    </w:p>
    <w:p w:rsidR="00003347" w:rsidRPr="005A4FB5" w:rsidRDefault="000033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3347" w:rsidRPr="005A4FB5" w:rsidRDefault="001732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pStyle w:val="2"/>
        <w:ind w:left="4206"/>
        <w:rPr>
          <w:sz w:val="28"/>
          <w:szCs w:val="28"/>
        </w:rPr>
      </w:pPr>
      <w:r w:rsidRPr="005A4FB5">
        <w:rPr>
          <w:sz w:val="28"/>
          <w:szCs w:val="28"/>
        </w:rPr>
        <w:t xml:space="preserve">ТЕМАТИЧЕСКИЙ ПЛАН РАБОТЫ С ДЕТЬМИ 8-9 ЛЕТ </w:t>
      </w:r>
    </w:p>
    <w:tbl>
      <w:tblPr>
        <w:tblStyle w:val="TableGrid"/>
        <w:tblW w:w="15444" w:type="dxa"/>
        <w:tblInd w:w="-595" w:type="dxa"/>
        <w:tblCellMar>
          <w:top w:w="7" w:type="dxa"/>
          <w:left w:w="9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1163"/>
        <w:gridCol w:w="5992"/>
        <w:gridCol w:w="4503"/>
        <w:gridCol w:w="3786"/>
      </w:tblGrid>
      <w:tr w:rsidR="00003347" w:rsidRPr="005A4FB5">
        <w:trPr>
          <w:trHeight w:val="562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24"/>
              <w:ind w:right="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  <w:t xml:space="preserve">№ </w:t>
            </w:r>
          </w:p>
          <w:p w:rsidR="00003347" w:rsidRPr="005A4FB5" w:rsidRDefault="001732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  <w:t xml:space="preserve">занятия 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  <w:t xml:space="preserve">Тема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  <w:t xml:space="preserve">Освоение предметных знаний 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  <w:t xml:space="preserve">Универсальные учебные действия </w:t>
            </w:r>
          </w:p>
        </w:tc>
      </w:tr>
      <w:tr w:rsidR="00003347" w:rsidRPr="005A4FB5">
        <w:trPr>
          <w:trHeight w:val="111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1 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концентрации внимания. Совершенствование мыслительных операций. Развитие аналитических способностей и способности рассуждать. Формирование графо-моторных навыков. 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numPr>
                <w:ilvl w:val="0"/>
                <w:numId w:val="25"/>
              </w:numPr>
              <w:spacing w:after="21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четко ориентироваться в пространстве; </w:t>
            </w:r>
          </w:p>
          <w:p w:rsidR="00003347" w:rsidRPr="005A4FB5" w:rsidRDefault="00173223">
            <w:pPr>
              <w:numPr>
                <w:ilvl w:val="0"/>
                <w:numId w:val="25"/>
              </w:numPr>
              <w:spacing w:after="23" w:line="25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владеть навыками слуховых, зрительных, осязательных ощущений, различать звуки речи; </w:t>
            </w:r>
          </w:p>
          <w:p w:rsidR="00003347" w:rsidRPr="005A4FB5" w:rsidRDefault="00173223">
            <w:pPr>
              <w:numPr>
                <w:ilvl w:val="0"/>
                <w:numId w:val="25"/>
              </w:numPr>
              <w:spacing w:after="46"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правильно определять временные промежутки, различать предметы по </w:t>
            </w:r>
          </w:p>
          <w:p w:rsidR="00003347" w:rsidRPr="005A4FB5" w:rsidRDefault="00173223">
            <w:pPr>
              <w:spacing w:after="21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цвету, форме, размеру;  </w:t>
            </w:r>
          </w:p>
          <w:p w:rsidR="00003347" w:rsidRPr="005A4FB5" w:rsidRDefault="00173223">
            <w:pPr>
              <w:numPr>
                <w:ilvl w:val="0"/>
                <w:numId w:val="25"/>
              </w:numPr>
              <w:spacing w:after="22" w:line="25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внимательно слушать учителя; запоминать и воспроизводить изучаемый материал; </w:t>
            </w:r>
          </w:p>
          <w:p w:rsidR="00003347" w:rsidRPr="005A4FB5" w:rsidRDefault="00173223">
            <w:pPr>
              <w:numPr>
                <w:ilvl w:val="0"/>
                <w:numId w:val="25"/>
              </w:numPr>
              <w:spacing w:after="0" w:line="25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правильно строить предложения; использовать в речи изученные слова и выражения; </w:t>
            </w:r>
          </w:p>
          <w:p w:rsidR="00003347" w:rsidRPr="005A4FB5" w:rsidRDefault="00173223">
            <w:pPr>
              <w:spacing w:after="1" w:line="277" w:lineRule="auto"/>
              <w:ind w:righ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находить и выделять признаки предметов;  </w:t>
            </w:r>
          </w:p>
          <w:p w:rsidR="00003347" w:rsidRPr="005A4FB5" w:rsidRDefault="00173223">
            <w:pPr>
              <w:spacing w:after="1" w:line="27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-узнавать предметы, явления по их признакам;  </w:t>
            </w:r>
          </w:p>
          <w:p w:rsidR="00003347" w:rsidRPr="005A4FB5" w:rsidRDefault="00173223">
            <w:pPr>
              <w:numPr>
                <w:ilvl w:val="0"/>
                <w:numId w:val="25"/>
              </w:numPr>
              <w:spacing w:after="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давать описание предметов, явлений по их признакам;  </w:t>
            </w:r>
          </w:p>
          <w:p w:rsidR="00003347" w:rsidRPr="005A4FB5" w:rsidRDefault="00173223">
            <w:pPr>
              <w:spacing w:after="21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-выделять черты сходства и отличия;  </w:t>
            </w:r>
          </w:p>
          <w:p w:rsidR="00003347" w:rsidRPr="005A4FB5" w:rsidRDefault="00173223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-выявлять закономерности;  </w:t>
            </w:r>
          </w:p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-решать несложные логические задачи;  -владеть элементарными навыками анализа, синтеза, сравнения, классификации, обобщения. 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25" w:line="258" w:lineRule="auto"/>
              <w:ind w:righ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  <w:szCs w:val="28"/>
              </w:rPr>
              <w:lastRenderedPageBreak/>
              <w:t xml:space="preserve">Личностные универсальные учебные действия </w:t>
            </w:r>
            <w:r w:rsidRPr="005A4FB5">
              <w:rPr>
                <w:rFonts w:ascii="Times New Roman" w:eastAsia="Times New Roman" w:hAnsi="Times New Roman" w:cs="Times New Roman"/>
                <w:i/>
                <w:color w:val="00000A"/>
                <w:sz w:val="28"/>
                <w:szCs w:val="28"/>
              </w:rPr>
              <w:t xml:space="preserve">У обучающегося будут стремиться сформировать: </w:t>
            </w: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внутренняя позиция школьника на уровне положительного отношения к урокам;  </w:t>
            </w:r>
          </w:p>
          <w:p w:rsidR="00003347" w:rsidRPr="005A4FB5" w:rsidRDefault="00173223">
            <w:pPr>
              <w:numPr>
                <w:ilvl w:val="0"/>
                <w:numId w:val="26"/>
              </w:numPr>
              <w:spacing w:after="12" w:line="26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понимание роли познавательных процессов в жизни человека; – интерес к различным видам учебной деятельности, включая элементы предметноисследовательской деятельности; – ориентация на понимание предложений и оценок учителей и одноклассников; </w:t>
            </w:r>
          </w:p>
          <w:p w:rsidR="00003347" w:rsidRPr="005A4FB5" w:rsidRDefault="00173223">
            <w:pPr>
              <w:numPr>
                <w:ilvl w:val="0"/>
                <w:numId w:val="26"/>
              </w:numPr>
              <w:spacing w:after="3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понимание причин успеха в учебе; </w:t>
            </w:r>
          </w:p>
          <w:p w:rsidR="00003347" w:rsidRPr="005A4FB5" w:rsidRDefault="00173223">
            <w:pPr>
              <w:numPr>
                <w:ilvl w:val="0"/>
                <w:numId w:val="26"/>
              </w:numPr>
              <w:spacing w:after="0" w:line="25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понимание нравственного содержания поступков окружающих людей. </w:t>
            </w:r>
          </w:p>
          <w:p w:rsidR="00003347" w:rsidRPr="005A4FB5" w:rsidRDefault="00173223">
            <w:pPr>
              <w:spacing w:after="0"/>
              <w:ind w:right="2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  <w:szCs w:val="28"/>
              </w:rPr>
              <w:t xml:space="preserve">Регулятивные универсальные учебные действия </w:t>
            </w:r>
            <w:r w:rsidRPr="005A4FB5">
              <w:rPr>
                <w:rFonts w:ascii="Times New Roman" w:eastAsia="Times New Roman" w:hAnsi="Times New Roman" w:cs="Times New Roman"/>
                <w:i/>
                <w:color w:val="00000A"/>
                <w:sz w:val="28"/>
                <w:szCs w:val="28"/>
              </w:rPr>
              <w:t xml:space="preserve">Обучающийся  получит возможность научится: </w:t>
            </w: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– принимать учебную задачу и следовать инструкции учителя; – планировать свои действия в соответствии с учебными задачами и инструкцией учителя; </w:t>
            </w:r>
          </w:p>
        </w:tc>
      </w:tr>
      <w:tr w:rsidR="00003347" w:rsidRPr="005A4FB5">
        <w:trPr>
          <w:trHeight w:val="111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2 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23" w:line="258" w:lineRule="auto"/>
              <w:ind w:right="2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концентрации внимания. Совершенствование мыслительных операций. Развитие аналитических способностей логически-поисковых действий. </w:t>
            </w:r>
          </w:p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Формирование графо-моторных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47" w:rsidRPr="005A4FB5">
        <w:trPr>
          <w:trHeight w:val="111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3 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Тренировка внимания. Развитие аналитических способностей логически-поисковых действий. </w:t>
            </w:r>
          </w:p>
          <w:p w:rsidR="00003347" w:rsidRPr="005A4FB5" w:rsidRDefault="00173223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Совершенствование мыслительных операций. </w:t>
            </w:r>
          </w:p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Формирование графо-моторных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47" w:rsidRPr="005A4FB5">
        <w:trPr>
          <w:trHeight w:val="111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4 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23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слуховой памяти. </w:t>
            </w:r>
          </w:p>
          <w:p w:rsidR="00003347" w:rsidRPr="005A4FB5" w:rsidRDefault="00173223">
            <w:pPr>
              <w:spacing w:after="0"/>
              <w:ind w:right="185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Совершенствование мыслительных операций. Развитие аналитических способностей и способности рассуждать. Формирование графо-моторных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47" w:rsidRPr="005A4FB5">
        <w:trPr>
          <w:trHeight w:val="111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5 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Тренировка зрительной памяти. Совершенствование мыслительных операций.  Развитие аналитических способностей и способности рассуждать. Формирование графо-моторных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47" w:rsidRPr="005A4FB5">
        <w:trPr>
          <w:trHeight w:val="111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6 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логического мышления. Обучение поиску закономерностей. </w:t>
            </w:r>
          </w:p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аналитических способностей и способности рассуждать. Формирование графо-моторных навыков.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47" w:rsidRPr="005A4FB5">
        <w:trPr>
          <w:trHeight w:val="111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7 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Совершенствование воображения. Развитие нагляднообразного мышления. Ребусы. Задание по перекладыванию спичек. Формирование графомоторных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47" w:rsidRPr="005A4FB5">
        <w:trPr>
          <w:trHeight w:val="562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8 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быстроты реакции. Совершенствование мыслительных операций. Развитие аналитических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347" w:rsidRPr="005A4FB5" w:rsidRDefault="00003347">
      <w:pPr>
        <w:spacing w:after="0"/>
        <w:ind w:left="-991" w:right="11571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5444" w:type="dxa"/>
        <w:tblInd w:w="-595" w:type="dxa"/>
        <w:tblCellMar>
          <w:top w:w="7" w:type="dxa"/>
          <w:left w:w="98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1078"/>
        <w:gridCol w:w="6042"/>
        <w:gridCol w:w="4536"/>
        <w:gridCol w:w="3788"/>
      </w:tblGrid>
      <w:tr w:rsidR="00003347" w:rsidRPr="005A4FB5">
        <w:trPr>
          <w:trHeight w:val="562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способностей и способности рассуждать. Формирование графо-моторных навыков. 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numPr>
                <w:ilvl w:val="0"/>
                <w:numId w:val="27"/>
              </w:numPr>
              <w:spacing w:after="2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выполнять действия в устной форме; </w:t>
            </w:r>
          </w:p>
          <w:p w:rsidR="00003347" w:rsidRPr="005A4FB5" w:rsidRDefault="00173223">
            <w:pPr>
              <w:numPr>
                <w:ilvl w:val="0"/>
                <w:numId w:val="27"/>
              </w:numPr>
              <w:spacing w:after="24" w:line="25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учитывать выделенные учителем ориентиры действия в учебном материале; </w:t>
            </w:r>
          </w:p>
          <w:p w:rsidR="00003347" w:rsidRPr="005A4FB5" w:rsidRDefault="00173223">
            <w:pPr>
              <w:numPr>
                <w:ilvl w:val="0"/>
                <w:numId w:val="27"/>
              </w:numPr>
              <w:spacing w:after="27" w:line="25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в сотрудничестве с учителем находить несколько вариантов решения учебной задачи, представленной на нагляднообразном уровне; – вносить необходимые коррективы в действия на основе принятых правил; </w:t>
            </w:r>
          </w:p>
          <w:p w:rsidR="00003347" w:rsidRPr="005A4FB5" w:rsidRDefault="00173223">
            <w:pPr>
              <w:numPr>
                <w:ilvl w:val="0"/>
                <w:numId w:val="27"/>
              </w:numPr>
              <w:spacing w:after="0" w:line="26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выполнять учебные действия в устной и письменной речи; – принимать установленные правила в планировании и контроле способа решения; – осуществлять пошаговый контроль под руководством учителя в доступных видах учебно-познавательной деятельности. </w:t>
            </w:r>
          </w:p>
          <w:p w:rsidR="00003347" w:rsidRPr="005A4FB5" w:rsidRDefault="00173223">
            <w:pPr>
              <w:spacing w:after="13" w:line="266" w:lineRule="auto"/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  <w:szCs w:val="28"/>
              </w:rPr>
              <w:t xml:space="preserve">Познавательные универсальные учебные действия </w:t>
            </w:r>
            <w:r w:rsidRPr="005A4FB5">
              <w:rPr>
                <w:rFonts w:ascii="Times New Roman" w:eastAsia="Times New Roman" w:hAnsi="Times New Roman" w:cs="Times New Roman"/>
                <w:i/>
                <w:color w:val="00000A"/>
                <w:sz w:val="28"/>
                <w:szCs w:val="28"/>
              </w:rPr>
              <w:t xml:space="preserve">Обучающийся  получит возможность </w:t>
            </w:r>
            <w:r w:rsidRPr="005A4FB5">
              <w:rPr>
                <w:rFonts w:ascii="Times New Roman" w:eastAsia="Times New Roman" w:hAnsi="Times New Roman" w:cs="Times New Roman"/>
                <w:i/>
                <w:color w:val="00000A"/>
                <w:sz w:val="28"/>
                <w:szCs w:val="28"/>
              </w:rPr>
              <w:lastRenderedPageBreak/>
              <w:t xml:space="preserve">научится: </w:t>
            </w: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– осуществлять поиск нужной информации, используя материал учебника и сведения, полученные от взрослых; </w:t>
            </w:r>
          </w:p>
          <w:p w:rsidR="00003347" w:rsidRPr="005A4FB5" w:rsidRDefault="00173223">
            <w:pPr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использовать рисуночные и </w:t>
            </w:r>
          </w:p>
        </w:tc>
      </w:tr>
      <w:tr w:rsidR="00003347" w:rsidRPr="005A4FB5">
        <w:trPr>
          <w:trHeight w:val="111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9 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концентрации внимания. Совершенствование мыслительных операций. Развитие аналитических способностей и способности рассуждать. Формирование графо-моторных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47" w:rsidRPr="005A4FB5">
        <w:trPr>
          <w:trHeight w:val="111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10 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Тренировка внимания. Совершенствование мыслительных операций. Развитие аналитических способностей и способности рассуждать. Формирование графо-моторных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47" w:rsidRPr="005A4FB5">
        <w:trPr>
          <w:trHeight w:val="111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11 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Тренировка слуховой памяти. Совершенствование мыслительных операций. Развитие аналитических способностей и способности рассуждать. Формирование графо-моторных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47" w:rsidRPr="005A4FB5">
        <w:trPr>
          <w:trHeight w:val="111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12 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Тренировка зрительной памяти. Совершенствование мыслительных операций. Развитие аналитических способностей и способности рассуждать. Формирование графо-моторных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47" w:rsidRPr="005A4FB5">
        <w:trPr>
          <w:trHeight w:val="111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13 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58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логического мышления. Обучение поиску закономерностей. Развитие аналитических способностей и способности рассуждать. Формирование графо-моторных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47" w:rsidRPr="005A4FB5">
        <w:trPr>
          <w:trHeight w:val="111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14 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Совершенствование воображения. Развитие нагляднообразного мышления. Ребусы. Задание по перекладыванию спичек. Формирование графомоторных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47" w:rsidRPr="005A4FB5">
        <w:trPr>
          <w:trHeight w:val="111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15 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быстроты реакции. Совершенствование мыслительных операций. Развитие аналитических способностей и способности рассуждать. Формирование графо-моторных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47" w:rsidRPr="005A4FB5">
        <w:trPr>
          <w:trHeight w:val="562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16 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концентрации внимания. Совершенствование мыслительных операций. Развитие аналитических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347" w:rsidRPr="005A4FB5" w:rsidRDefault="00003347">
      <w:pPr>
        <w:spacing w:after="0"/>
        <w:ind w:left="-991" w:right="11571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5444" w:type="dxa"/>
        <w:tblInd w:w="-595" w:type="dxa"/>
        <w:tblCellMar>
          <w:top w:w="7" w:type="dxa"/>
          <w:left w:w="98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1078"/>
        <w:gridCol w:w="6042"/>
        <w:gridCol w:w="4536"/>
        <w:gridCol w:w="3788"/>
      </w:tblGrid>
      <w:tr w:rsidR="00003347" w:rsidRPr="005A4FB5">
        <w:trPr>
          <w:trHeight w:val="562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способностей и способности рассуждать. Формирование графо-моторных навыков. 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 w:line="278" w:lineRule="auto"/>
              <w:ind w:right="235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символические варианты математической записи; – кодировать информацию в знаково-символической форме; – на основе кодирования строить </w:t>
            </w:r>
          </w:p>
          <w:p w:rsidR="00003347" w:rsidRPr="005A4FB5" w:rsidRDefault="00173223">
            <w:pPr>
              <w:spacing w:after="24" w:line="25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несложные модели математических понятий, задачных ситуаций; </w:t>
            </w:r>
          </w:p>
          <w:p w:rsidR="00003347" w:rsidRPr="005A4FB5" w:rsidRDefault="00173223">
            <w:pPr>
              <w:numPr>
                <w:ilvl w:val="0"/>
                <w:numId w:val="28"/>
              </w:numPr>
              <w:spacing w:after="39" w:line="245" w:lineRule="auto"/>
              <w:ind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проводить сравнение (по одному или нескольким основаниям, наглядное и по представлению, сопоставление и противопоставление), </w:t>
            </w: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понимать выводы, сделанные на основе сравнения; </w:t>
            </w:r>
          </w:p>
          <w:p w:rsidR="00003347" w:rsidRPr="005A4FB5" w:rsidRDefault="00173223">
            <w:pPr>
              <w:numPr>
                <w:ilvl w:val="0"/>
                <w:numId w:val="28"/>
              </w:numPr>
              <w:spacing w:after="32" w:line="251" w:lineRule="auto"/>
              <w:ind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выделять в явлениях существенные и несущественные, необходимые и достаточные признаки; </w:t>
            </w:r>
          </w:p>
          <w:p w:rsidR="00003347" w:rsidRPr="005A4FB5" w:rsidRDefault="00173223">
            <w:pPr>
              <w:numPr>
                <w:ilvl w:val="0"/>
                <w:numId w:val="28"/>
              </w:numPr>
              <w:spacing w:after="12" w:line="268" w:lineRule="auto"/>
              <w:ind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проводить аналогию и на ее основе строить выводы; – в сотрудничестве с учителем проводить классификацию изучаемых объектов; </w:t>
            </w:r>
          </w:p>
          <w:p w:rsidR="00003347" w:rsidRPr="005A4FB5" w:rsidRDefault="00173223">
            <w:pPr>
              <w:numPr>
                <w:ilvl w:val="0"/>
                <w:numId w:val="28"/>
              </w:numPr>
              <w:spacing w:after="0"/>
              <w:ind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строить простые индуктивные и дедуктивные рассуждения. </w:t>
            </w:r>
            <w:r w:rsidRPr="005A4FB5"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  <w:szCs w:val="28"/>
              </w:rPr>
              <w:t xml:space="preserve">Коммуникативные универсальные учебные действия </w:t>
            </w:r>
            <w:r w:rsidRPr="005A4FB5">
              <w:rPr>
                <w:rFonts w:ascii="Times New Roman" w:eastAsia="Times New Roman" w:hAnsi="Times New Roman" w:cs="Times New Roman"/>
                <w:i/>
                <w:color w:val="00000A"/>
                <w:sz w:val="28"/>
                <w:szCs w:val="28"/>
              </w:rPr>
              <w:t xml:space="preserve">Обучающийся  получит возможность научится: </w:t>
            </w: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– принимать активное участие в работе парами и группами, </w:t>
            </w:r>
          </w:p>
        </w:tc>
      </w:tr>
      <w:tr w:rsidR="00003347" w:rsidRPr="005A4FB5">
        <w:trPr>
          <w:trHeight w:val="111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17 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Тренировка внимания. Совершенствование мыслительных операций. Развитие аналитических способностей и способности рассуждать. Формирование графо-моторных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47" w:rsidRPr="005A4FB5">
        <w:trPr>
          <w:trHeight w:val="111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18 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Тренировка слуховой памяти. Совершенствование мыслительных операций. Развитие аналитических способностей и способности рассуждать. Формирование графо-моторных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47" w:rsidRPr="005A4FB5">
        <w:trPr>
          <w:trHeight w:val="111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19 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Тренировка зрительной памяти. Совершенствование мыслительных операций. Развитие аналитических способностей и </w:t>
            </w: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способности рассуждать.  Формирование графо-моторных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47" w:rsidRPr="005A4FB5">
        <w:trPr>
          <w:trHeight w:val="111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20 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54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логического мышления. Обучение поиску закономерностей. Развитие аналитических способностей и способности рассуждать. Формирование графо-моторных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47" w:rsidRPr="005A4FB5">
        <w:trPr>
          <w:trHeight w:val="111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21 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Совершенствование воображения. Развитие нагляднообразного мышления. Ребусы. Задание по перекладыванию спичек. Формирование графомоторных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47" w:rsidRPr="005A4FB5">
        <w:trPr>
          <w:trHeight w:val="111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22 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быстроты реакции. Совершенствование мыслительных операций. Развитие аналитических способностей и способности рассуждать. Формирование графо-моторных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47" w:rsidRPr="005A4FB5">
        <w:trPr>
          <w:trHeight w:val="111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23 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концентрации внимания. Совершенствование мыслительных операций. Развитие аналитических способностей и способности рассуждать. Формирование графо-моторных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47" w:rsidRPr="005A4FB5">
        <w:trPr>
          <w:trHeight w:val="838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24 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Тренировка внимания. Совершенствование мыслительных операций. Развитие способности </w:t>
            </w: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рассуждать. Формирование графо-моторных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347" w:rsidRPr="005A4FB5" w:rsidRDefault="00003347">
      <w:pPr>
        <w:spacing w:after="0"/>
        <w:ind w:left="-991" w:right="11571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5444" w:type="dxa"/>
        <w:tblInd w:w="-595" w:type="dxa"/>
        <w:tblCellMar>
          <w:top w:w="7" w:type="dxa"/>
          <w:left w:w="9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1078"/>
        <w:gridCol w:w="6042"/>
        <w:gridCol w:w="4536"/>
        <w:gridCol w:w="3788"/>
      </w:tblGrid>
      <w:tr w:rsidR="00003347" w:rsidRPr="005A4FB5">
        <w:trPr>
          <w:trHeight w:val="111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25 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23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Тренировка слуховой памяти </w:t>
            </w:r>
          </w:p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Совершенствование мыслительных операций </w:t>
            </w:r>
          </w:p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аналитических способностей. Формирование графо-моторных навыков. 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11" w:line="269" w:lineRule="auto"/>
              <w:ind w:right="59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используя речевые коммуникативные средства; – допускать существование различных точек зрения; – стремиться к координации различных мнений в сотрудничестве; договариваться, приходить к общему решению; – использовать в общении правила вежливости; </w:t>
            </w:r>
          </w:p>
          <w:p w:rsidR="00003347" w:rsidRPr="005A4FB5" w:rsidRDefault="00173223">
            <w:pPr>
              <w:numPr>
                <w:ilvl w:val="0"/>
                <w:numId w:val="29"/>
              </w:numPr>
              <w:spacing w:after="25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использовать простые речевые средства для передачи своего мнения; </w:t>
            </w:r>
          </w:p>
          <w:p w:rsidR="00003347" w:rsidRPr="005A4FB5" w:rsidRDefault="00173223">
            <w:pPr>
              <w:numPr>
                <w:ilvl w:val="0"/>
                <w:numId w:val="29"/>
              </w:numPr>
              <w:spacing w:after="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контролировать свои действия в коллективной работе; </w:t>
            </w:r>
          </w:p>
          <w:p w:rsidR="00003347" w:rsidRPr="005A4FB5" w:rsidRDefault="00173223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понимать содержание вопросов и воспроизводить вопросы; – следить за </w:t>
            </w: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действиями других участников в процессе коллективной познавательной деятельности. </w:t>
            </w:r>
          </w:p>
        </w:tc>
      </w:tr>
      <w:tr w:rsidR="00003347" w:rsidRPr="005A4FB5">
        <w:trPr>
          <w:trHeight w:val="111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26 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23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Тренировка зрительной памяти </w:t>
            </w:r>
          </w:p>
          <w:p w:rsidR="00003347" w:rsidRPr="005A4FB5" w:rsidRDefault="00173223">
            <w:pPr>
              <w:spacing w:after="0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Совершенствование мыслительных операций Развитие способности рассуждать. Формирование графо-моторных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47" w:rsidRPr="005A4FB5">
        <w:trPr>
          <w:trHeight w:val="111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27 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логического мышления </w:t>
            </w:r>
          </w:p>
          <w:p w:rsidR="00003347" w:rsidRPr="005A4FB5" w:rsidRDefault="00173223">
            <w:pPr>
              <w:spacing w:after="23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Обучение поиску закономерностей </w:t>
            </w:r>
          </w:p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аналитических способностей. Формирование графо-моторных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47" w:rsidRPr="005A4FB5">
        <w:trPr>
          <w:trHeight w:val="111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28 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Совершенствование воображения </w:t>
            </w:r>
          </w:p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наглядно-образного мышления. Ребусы. Задания по перекладыванию спичек. Формирование графо-моторных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47" w:rsidRPr="005A4FB5">
        <w:trPr>
          <w:trHeight w:val="111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29 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23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быстроты реакции. </w:t>
            </w:r>
          </w:p>
          <w:p w:rsidR="00003347" w:rsidRPr="005A4FB5" w:rsidRDefault="00173223">
            <w:pPr>
              <w:spacing w:after="0"/>
              <w:ind w:right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Совершенствование мыслительных  операций. Развитие способности рассуждать. Формирование графо-моторных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47" w:rsidRPr="005A4FB5">
        <w:trPr>
          <w:trHeight w:val="111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30 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23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концентрации внимания </w:t>
            </w:r>
          </w:p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Совершенствование мыслительных операций </w:t>
            </w:r>
          </w:p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аналитических способностей Формирование графо-моторных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47" w:rsidRPr="005A4FB5">
        <w:trPr>
          <w:trHeight w:val="111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31 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23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Тренировка слуховой памяти </w:t>
            </w:r>
          </w:p>
          <w:p w:rsidR="00003347" w:rsidRPr="005A4FB5" w:rsidRDefault="00173223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Совершенствование мыслительных операций </w:t>
            </w:r>
          </w:p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аналитических способностей Формирование графо-моторных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47" w:rsidRPr="005A4FB5">
        <w:trPr>
          <w:trHeight w:val="111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32 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23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Тренировка зрительной памяти </w:t>
            </w:r>
          </w:p>
          <w:p w:rsidR="00003347" w:rsidRPr="005A4FB5" w:rsidRDefault="00173223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Совершенствование мыслительных операций </w:t>
            </w:r>
          </w:p>
          <w:p w:rsidR="00003347" w:rsidRPr="005A4FB5" w:rsidRDefault="001732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способности рассуждать Формирование графомоторных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47" w:rsidRPr="005A4FB5">
        <w:trPr>
          <w:trHeight w:val="127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33 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23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логического мышления </w:t>
            </w:r>
          </w:p>
          <w:p w:rsidR="00003347" w:rsidRPr="005A4FB5" w:rsidRDefault="00173223">
            <w:pPr>
              <w:spacing w:after="23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Обучение поиску закономерностей </w:t>
            </w:r>
          </w:p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аналитических способностей Формирование графо-моторных навыков.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347" w:rsidRPr="005A4FB5" w:rsidRDefault="001732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</w:t>
      </w:r>
    </w:p>
    <w:p w:rsidR="00003347" w:rsidRPr="005A4FB5" w:rsidRDefault="000033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3347" w:rsidRPr="005A4FB5" w:rsidRDefault="00173223">
      <w:pPr>
        <w:pStyle w:val="2"/>
        <w:ind w:left="4146"/>
        <w:rPr>
          <w:sz w:val="28"/>
          <w:szCs w:val="28"/>
        </w:rPr>
      </w:pPr>
      <w:r w:rsidRPr="005A4FB5">
        <w:rPr>
          <w:sz w:val="28"/>
          <w:szCs w:val="28"/>
        </w:rPr>
        <w:t xml:space="preserve">ТЕМАТИЧЕСКИЙ ПЛАН РАБОТЫ С ДЕТЬМИ 9-10 ЛЕТ </w:t>
      </w:r>
    </w:p>
    <w:tbl>
      <w:tblPr>
        <w:tblStyle w:val="TableGrid"/>
        <w:tblW w:w="15883" w:type="dxa"/>
        <w:tblInd w:w="-595" w:type="dxa"/>
        <w:tblCellMar>
          <w:top w:w="7" w:type="dxa"/>
          <w:left w:w="9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1163"/>
        <w:gridCol w:w="6604"/>
        <w:gridCol w:w="4316"/>
        <w:gridCol w:w="3800"/>
      </w:tblGrid>
      <w:tr w:rsidR="00003347" w:rsidRPr="005A4FB5">
        <w:trPr>
          <w:trHeight w:val="562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24"/>
              <w:ind w:right="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  <w:t xml:space="preserve">№ </w:t>
            </w:r>
          </w:p>
          <w:p w:rsidR="00003347" w:rsidRPr="005A4FB5" w:rsidRDefault="001732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  <w:lastRenderedPageBreak/>
              <w:t xml:space="preserve">занятия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  <w:lastRenderedPageBreak/>
              <w:t xml:space="preserve">Тема 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  <w:t xml:space="preserve">Освоение предметных знаний 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  <w:t xml:space="preserve">Универсальные учебные действия </w:t>
            </w:r>
          </w:p>
        </w:tc>
      </w:tr>
      <w:tr w:rsidR="00003347" w:rsidRPr="005A4FB5">
        <w:trPr>
          <w:trHeight w:val="562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памяти, внимания, мышления, логики. Развитие графо-моторных навыков. </w:t>
            </w:r>
          </w:p>
        </w:tc>
        <w:tc>
          <w:tcPr>
            <w:tcW w:w="4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numPr>
                <w:ilvl w:val="0"/>
                <w:numId w:val="30"/>
              </w:numPr>
              <w:spacing w:after="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четко ориентироваться в пространстве; </w:t>
            </w:r>
          </w:p>
          <w:p w:rsidR="00003347" w:rsidRPr="005A4FB5" w:rsidRDefault="00173223">
            <w:pPr>
              <w:numPr>
                <w:ilvl w:val="0"/>
                <w:numId w:val="30"/>
              </w:numPr>
              <w:spacing w:after="23" w:line="25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владеть навыками слуховых, зрительных, осязательных ощущений, различать звуки речи; </w:t>
            </w:r>
          </w:p>
          <w:p w:rsidR="00003347" w:rsidRPr="005A4FB5" w:rsidRDefault="00173223">
            <w:pPr>
              <w:numPr>
                <w:ilvl w:val="0"/>
                <w:numId w:val="30"/>
              </w:numPr>
              <w:spacing w:after="47"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правильно определять временные промежутки, различать предметы по </w:t>
            </w:r>
          </w:p>
          <w:p w:rsidR="00003347" w:rsidRPr="005A4FB5" w:rsidRDefault="00173223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цвету, форме, размеру;  </w:t>
            </w:r>
          </w:p>
          <w:p w:rsidR="00003347" w:rsidRPr="005A4FB5" w:rsidRDefault="00173223">
            <w:pPr>
              <w:numPr>
                <w:ilvl w:val="0"/>
                <w:numId w:val="30"/>
              </w:numPr>
              <w:spacing w:after="21" w:line="25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внимательно слушать учителя; запоминать и воспроизводить изучаемый материал; </w:t>
            </w:r>
          </w:p>
          <w:p w:rsidR="00003347" w:rsidRPr="005A4FB5" w:rsidRDefault="00173223">
            <w:pPr>
              <w:numPr>
                <w:ilvl w:val="0"/>
                <w:numId w:val="30"/>
              </w:numPr>
              <w:spacing w:after="0" w:line="25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правильно строить предложения; использовать в речи изученные слова и выражения; </w:t>
            </w:r>
          </w:p>
          <w:p w:rsidR="00003347" w:rsidRPr="005A4FB5" w:rsidRDefault="00173223">
            <w:pPr>
              <w:spacing w:after="1" w:line="27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находить и выделять признаки предметов;  </w:t>
            </w:r>
          </w:p>
          <w:p w:rsidR="00003347" w:rsidRPr="005A4FB5" w:rsidRDefault="00173223">
            <w:pPr>
              <w:spacing w:after="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-узнавать предметы, явления по их признакам;  </w:t>
            </w:r>
          </w:p>
          <w:p w:rsidR="00003347" w:rsidRPr="005A4FB5" w:rsidRDefault="00173223">
            <w:pPr>
              <w:numPr>
                <w:ilvl w:val="0"/>
                <w:numId w:val="30"/>
              </w:numPr>
              <w:spacing w:after="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давать описание предметов, явлений по их признакам;  </w:t>
            </w:r>
          </w:p>
          <w:p w:rsidR="00003347" w:rsidRPr="005A4FB5" w:rsidRDefault="00173223">
            <w:pPr>
              <w:spacing w:after="21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-выделять черты сходства и отличия;  </w:t>
            </w:r>
          </w:p>
          <w:p w:rsidR="00003347" w:rsidRPr="005A4FB5" w:rsidRDefault="00173223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-выявлять закономерности;  </w:t>
            </w:r>
          </w:p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-решать несложные логические задачи;  -владеть элементарными навыками анализа, синтеза, сравнения, классификации, обобщения. </w:t>
            </w:r>
          </w:p>
        </w:tc>
        <w:tc>
          <w:tcPr>
            <w:tcW w:w="3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25" w:line="258" w:lineRule="auto"/>
              <w:ind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  <w:szCs w:val="28"/>
              </w:rPr>
              <w:lastRenderedPageBreak/>
              <w:t xml:space="preserve">Личностные универсальные учебные действия </w:t>
            </w:r>
            <w:r w:rsidRPr="005A4FB5">
              <w:rPr>
                <w:rFonts w:ascii="Times New Roman" w:eastAsia="Times New Roman" w:hAnsi="Times New Roman" w:cs="Times New Roman"/>
                <w:i/>
                <w:color w:val="00000A"/>
                <w:sz w:val="28"/>
                <w:szCs w:val="28"/>
              </w:rPr>
              <w:t xml:space="preserve">У обучающегося будут  стремиться сформировать: </w:t>
            </w: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внутренняя позиция школьника на уровне положительного отношения к урокам;  </w:t>
            </w:r>
          </w:p>
          <w:p w:rsidR="00003347" w:rsidRPr="005A4FB5" w:rsidRDefault="00173223">
            <w:pPr>
              <w:numPr>
                <w:ilvl w:val="0"/>
                <w:numId w:val="31"/>
              </w:numPr>
              <w:spacing w:after="12" w:line="26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понимание роли познавательных процессов в жизни человека; – интерес к различным видам учебной деятельности, включая элементы предметноисследовательской деятельности; – ориентация на понимание предложений и оценок учителей и одноклассников; </w:t>
            </w:r>
          </w:p>
          <w:p w:rsidR="00003347" w:rsidRPr="005A4FB5" w:rsidRDefault="00173223">
            <w:pPr>
              <w:numPr>
                <w:ilvl w:val="0"/>
                <w:numId w:val="31"/>
              </w:numPr>
              <w:spacing w:after="3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понимание причин успеха в учебе; </w:t>
            </w:r>
          </w:p>
          <w:p w:rsidR="00003347" w:rsidRPr="005A4FB5" w:rsidRDefault="00173223">
            <w:pPr>
              <w:numPr>
                <w:ilvl w:val="0"/>
                <w:numId w:val="31"/>
              </w:numPr>
              <w:spacing w:after="0" w:line="25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понимание нравственного содержания </w:t>
            </w: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поступков окружающих людей. </w:t>
            </w:r>
          </w:p>
          <w:p w:rsidR="00003347" w:rsidRPr="005A4FB5" w:rsidRDefault="00173223">
            <w:pPr>
              <w:spacing w:after="0"/>
              <w:ind w:right="4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  <w:szCs w:val="28"/>
              </w:rPr>
              <w:t xml:space="preserve">Регулятивные универсальные учебные действия </w:t>
            </w:r>
            <w:r w:rsidRPr="005A4FB5">
              <w:rPr>
                <w:rFonts w:ascii="Times New Roman" w:eastAsia="Times New Roman" w:hAnsi="Times New Roman" w:cs="Times New Roman"/>
                <w:i/>
                <w:color w:val="00000A"/>
                <w:sz w:val="28"/>
                <w:szCs w:val="28"/>
              </w:rPr>
              <w:t xml:space="preserve">Обучающийся  получит возможность научится: </w:t>
            </w: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– принимать учебную задачу и следовать инструкции учителя; </w:t>
            </w:r>
          </w:p>
        </w:tc>
      </w:tr>
      <w:tr w:rsidR="00003347" w:rsidRPr="005A4FB5">
        <w:trPr>
          <w:trHeight w:val="111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2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концентрации, удержания  внимания. </w:t>
            </w:r>
          </w:p>
          <w:p w:rsidR="00003347" w:rsidRPr="005A4FB5" w:rsidRDefault="00173223">
            <w:pPr>
              <w:spacing w:after="0" w:line="27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Совершенствование мыслительных операций. Развитие аналитических способностей и способности рассуждать. </w:t>
            </w:r>
          </w:p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графо-моторных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47" w:rsidRPr="005A4FB5">
        <w:trPr>
          <w:trHeight w:val="838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3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Тренировка внимания. Совершенствование мыслительных операций. Развитие аналитических способностей и способности рассуждать. Развитие графо-моторных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47" w:rsidRPr="005A4FB5">
        <w:trPr>
          <w:trHeight w:val="111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4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23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Тренировка слуховой памяти. </w:t>
            </w:r>
          </w:p>
          <w:p w:rsidR="00003347" w:rsidRPr="005A4FB5" w:rsidRDefault="00173223">
            <w:pPr>
              <w:spacing w:after="0"/>
              <w:ind w:right="799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Совершенствование мыслительных операций. Развитие аналитических способностей и способности рассуждать. Развитие графо-моторных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47" w:rsidRPr="005A4FB5">
        <w:trPr>
          <w:trHeight w:val="111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5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Тренировка зрительной памяти. Совершенствование мыслительных операций.  Развитие аналитических способностей и способности рассуждать. Развитие графомоторных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47" w:rsidRPr="005A4FB5">
        <w:trPr>
          <w:trHeight w:val="111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6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логического мышления. Обучение поиску закономерностей. </w:t>
            </w:r>
          </w:p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Развитие аналитических способностей и способности рассуждать. Развитие графо-моторных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47" w:rsidRPr="005A4FB5">
        <w:trPr>
          <w:trHeight w:val="838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7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Совершенствование воображения. Развитие нагляднообразного мышления. Ребусы. Задание по перекладыванию спичек. Развитие графо-моторных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47" w:rsidRPr="005A4FB5">
        <w:trPr>
          <w:trHeight w:val="111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8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быстроты реакции. Совершенствование мыслительных операций. Развитие аналитических способностей и способности рассуждать. Развитие графомоторных навыков.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347" w:rsidRPr="005A4FB5" w:rsidRDefault="00003347">
      <w:pPr>
        <w:spacing w:after="0"/>
        <w:ind w:left="-991" w:right="11571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5883" w:type="dxa"/>
        <w:tblInd w:w="-595" w:type="dxa"/>
        <w:tblCellMar>
          <w:top w:w="7" w:type="dxa"/>
          <w:left w:w="98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1078"/>
        <w:gridCol w:w="6656"/>
        <w:gridCol w:w="4347"/>
        <w:gridCol w:w="3802"/>
      </w:tblGrid>
      <w:tr w:rsidR="00003347" w:rsidRPr="005A4FB5">
        <w:trPr>
          <w:trHeight w:val="111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9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188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концентрации внимания. Совершенствование мыслительных операций. Развитие аналитических способностей и способности рассуждать. Развитие графо-моторных навыков. </w:t>
            </w:r>
          </w:p>
        </w:tc>
        <w:tc>
          <w:tcPr>
            <w:tcW w:w="4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numPr>
                <w:ilvl w:val="0"/>
                <w:numId w:val="32"/>
              </w:numPr>
              <w:spacing w:after="12" w:line="268" w:lineRule="auto"/>
              <w:ind w:righ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планировать свои действия в соответствии с учебными задачами и инструкцией учителя; – выполнять действия в устной форме; </w:t>
            </w:r>
          </w:p>
          <w:p w:rsidR="00003347" w:rsidRPr="005A4FB5" w:rsidRDefault="00173223">
            <w:pPr>
              <w:numPr>
                <w:ilvl w:val="0"/>
                <w:numId w:val="32"/>
              </w:numPr>
              <w:spacing w:after="24" w:line="258" w:lineRule="auto"/>
              <w:ind w:righ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учитывать выделенные учителем ориентиры действия в учебном материале; </w:t>
            </w:r>
          </w:p>
          <w:p w:rsidR="00003347" w:rsidRPr="005A4FB5" w:rsidRDefault="00173223">
            <w:pPr>
              <w:numPr>
                <w:ilvl w:val="0"/>
                <w:numId w:val="32"/>
              </w:numPr>
              <w:spacing w:after="20" w:line="261" w:lineRule="auto"/>
              <w:ind w:righ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в сотрудничестве с учителем находить </w:t>
            </w: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несколько вариантов решения учебной задачи, представленной на нагляднообразном уровне; – вносить необходимые коррективы в действия на основе принятых правил; </w:t>
            </w:r>
          </w:p>
          <w:p w:rsidR="00003347" w:rsidRPr="005A4FB5" w:rsidRDefault="00173223">
            <w:pPr>
              <w:numPr>
                <w:ilvl w:val="0"/>
                <w:numId w:val="32"/>
              </w:numPr>
              <w:spacing w:after="0" w:line="269" w:lineRule="auto"/>
              <w:ind w:righ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выполнять учебные действия в устной и письменной речи; – принимать установленные правила в планировании и контроле способа решения; – осуществлять пошаговый контроль под руководством учителя в доступных видах учебно-познавательной деятельности. </w:t>
            </w:r>
          </w:p>
          <w:p w:rsidR="00003347" w:rsidRPr="005A4FB5" w:rsidRDefault="00173223">
            <w:pPr>
              <w:spacing w:after="0"/>
              <w:ind w:right="1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  <w:szCs w:val="28"/>
              </w:rPr>
              <w:t xml:space="preserve">Познавательные универсальные учебные действия </w:t>
            </w:r>
            <w:r w:rsidRPr="005A4FB5">
              <w:rPr>
                <w:rFonts w:ascii="Times New Roman" w:eastAsia="Times New Roman" w:hAnsi="Times New Roman" w:cs="Times New Roman"/>
                <w:i/>
                <w:color w:val="00000A"/>
                <w:sz w:val="28"/>
                <w:szCs w:val="28"/>
              </w:rPr>
              <w:t xml:space="preserve">Обучающийся получит возможность  научится: </w:t>
            </w: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– осуществлять поиск нужной информации, используя материал </w:t>
            </w:r>
          </w:p>
        </w:tc>
      </w:tr>
      <w:tr w:rsidR="00003347" w:rsidRPr="005A4FB5">
        <w:trPr>
          <w:trHeight w:val="838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10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Тренировка внимания. Совершенствование мыслительных операций. Развитие аналитических способностей и способности рассуждать. Развитие графо-моторных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47" w:rsidRPr="005A4FB5">
        <w:trPr>
          <w:trHeight w:val="111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11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Тренировка слуховой памяти. Совершенствование мыслительных операций. Развитие аналитических способностей и способности рассуждать. Развитие графомоторных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47" w:rsidRPr="005A4FB5">
        <w:trPr>
          <w:trHeight w:val="111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12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Тренировка зрительной памяти. Совершенствование мыслительных операций. Развитие аналитических способностей и способности рассуждать. Развитие графомоторных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47" w:rsidRPr="005A4FB5">
        <w:trPr>
          <w:trHeight w:val="838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13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логического мышления. Обучение поиску закономерностей. Развитие аналитических способностей и способности рассуждать. Развитие графо-моторных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47" w:rsidRPr="005A4FB5">
        <w:trPr>
          <w:trHeight w:val="838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14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Совершенствование воображения. Развитие нагляднообразного мышления. Ребусы. Задание по перекладыванию спичек. Развитие графо-моторных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47" w:rsidRPr="005A4FB5">
        <w:trPr>
          <w:trHeight w:val="111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15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быстроты реакции. Совершенствование мыслительных операций. Развитие аналитических способностей и способности рассуждать. Развитие графомоторных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47" w:rsidRPr="005A4FB5">
        <w:trPr>
          <w:trHeight w:val="111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16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концентрации внимания. Совершенствование мыслительных операций. Развитие аналитических способностей и способности рассуждать. Развитие графомоторных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47" w:rsidRPr="005A4FB5">
        <w:trPr>
          <w:trHeight w:val="838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17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Тренировка внимания. Совершенствование мыслительных операций. Развитие аналитических способностей и способности рассуждать. Развитие графо-моторных навыков.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347" w:rsidRPr="005A4FB5" w:rsidRDefault="00003347">
      <w:pPr>
        <w:spacing w:after="0"/>
        <w:ind w:left="-991" w:right="11571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5883" w:type="dxa"/>
        <w:tblInd w:w="-595" w:type="dxa"/>
        <w:tblCellMar>
          <w:top w:w="7" w:type="dxa"/>
          <w:left w:w="98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1078"/>
        <w:gridCol w:w="6656"/>
        <w:gridCol w:w="4347"/>
        <w:gridCol w:w="3802"/>
      </w:tblGrid>
      <w:tr w:rsidR="00003347" w:rsidRPr="005A4FB5">
        <w:trPr>
          <w:trHeight w:val="111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18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Тренировка слуховой памяти. Совершенствование мыслительных операций. Развитие аналитических способностей и способности рассуждать. Развитие графомоторных навыков. </w:t>
            </w:r>
          </w:p>
        </w:tc>
        <w:tc>
          <w:tcPr>
            <w:tcW w:w="4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учебника и сведения, полученные от взрослых; </w:t>
            </w:r>
          </w:p>
          <w:p w:rsidR="00003347" w:rsidRPr="005A4FB5" w:rsidRDefault="00173223">
            <w:pPr>
              <w:numPr>
                <w:ilvl w:val="0"/>
                <w:numId w:val="33"/>
              </w:numPr>
              <w:spacing w:after="0" w:line="27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использовать рисуночные и символические варианты математической записи; – кодировать информацию в знаково-символической форме; – на основе кодирования строить </w:t>
            </w:r>
          </w:p>
          <w:p w:rsidR="00003347" w:rsidRPr="005A4FB5" w:rsidRDefault="00173223">
            <w:pPr>
              <w:spacing w:after="23" w:line="25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несложные модели математических понятий, задачных ситуаций; </w:t>
            </w:r>
          </w:p>
          <w:p w:rsidR="00003347" w:rsidRPr="005A4FB5" w:rsidRDefault="00173223">
            <w:pPr>
              <w:numPr>
                <w:ilvl w:val="0"/>
                <w:numId w:val="33"/>
              </w:numPr>
              <w:spacing w:after="39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проводить сравнение (по одному или нескольким основаниям, наглядное и по представлению, сопоставление и противопоставление), понимать выводы, сделанные на основе сравнения; </w:t>
            </w:r>
          </w:p>
          <w:p w:rsidR="00003347" w:rsidRPr="005A4FB5" w:rsidRDefault="00173223">
            <w:pPr>
              <w:numPr>
                <w:ilvl w:val="0"/>
                <w:numId w:val="33"/>
              </w:numPr>
              <w:spacing w:after="31" w:line="25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выделять в явлениях существенные и несущественные, </w:t>
            </w: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необходимые и достаточные признаки; </w:t>
            </w:r>
          </w:p>
          <w:p w:rsidR="00003347" w:rsidRPr="005A4FB5" w:rsidRDefault="00173223">
            <w:pPr>
              <w:numPr>
                <w:ilvl w:val="0"/>
                <w:numId w:val="33"/>
              </w:numPr>
              <w:spacing w:after="12" w:line="26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проводить аналогию и на ее основе строить выводы; – в сотрудничестве с учителем проводить классификацию изучаемых объектов; </w:t>
            </w:r>
          </w:p>
          <w:p w:rsidR="00003347" w:rsidRPr="005A4FB5" w:rsidRDefault="00173223">
            <w:pPr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строить простые индуктивные и дедуктивные рассуждения. </w:t>
            </w:r>
            <w:r w:rsidRPr="005A4FB5"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  <w:szCs w:val="28"/>
              </w:rPr>
              <w:t xml:space="preserve">Коммуникативные универсальные учебные действия </w:t>
            </w:r>
            <w:r w:rsidRPr="005A4FB5">
              <w:rPr>
                <w:rFonts w:ascii="Times New Roman" w:eastAsia="Times New Roman" w:hAnsi="Times New Roman" w:cs="Times New Roman"/>
                <w:i/>
                <w:color w:val="00000A"/>
                <w:sz w:val="28"/>
                <w:szCs w:val="28"/>
              </w:rPr>
              <w:t xml:space="preserve">Обучающийся получит возможность научится: </w:t>
            </w:r>
          </w:p>
        </w:tc>
      </w:tr>
      <w:tr w:rsidR="00003347" w:rsidRPr="005A4FB5">
        <w:trPr>
          <w:trHeight w:val="111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19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Тренировка зрительной памяти. Совершенствование мыслительных операций. Развитие аналитических способностей и способности рассуждать.  Развитие графомоторных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47" w:rsidRPr="005A4FB5">
        <w:trPr>
          <w:trHeight w:val="838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20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логического мышления. Обучение поиску закономерностей. Развитие аналитических способностей и способности рассуждать. Развитие графо-моторных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47" w:rsidRPr="005A4FB5">
        <w:trPr>
          <w:trHeight w:val="838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21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Совершенствование воображения. Развитие нагляднообразного мышления. Ребусы. Задание по перекладыванию спичек. Развитие графо-моторных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47" w:rsidRPr="005A4FB5">
        <w:trPr>
          <w:trHeight w:val="111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22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быстроты реакции. Совершенствование мыслительных операций. Развитие аналитических способностей и способности рассуждать. Развитие графомоторных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47" w:rsidRPr="005A4FB5">
        <w:trPr>
          <w:trHeight w:val="111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23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концентрации внимания. Совершенствование мыслительных операций. Развитие аналитических способностей и способности рассуждать. Развитие графомоторных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47" w:rsidRPr="005A4FB5">
        <w:trPr>
          <w:trHeight w:val="8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24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Тренировка внимания. Совершенствование мыслительных операций. Развитие способности рассуждать. Развитие графомоторных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47" w:rsidRPr="005A4FB5">
        <w:trPr>
          <w:trHeight w:val="111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25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23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Тренировка слуховой памяти </w:t>
            </w:r>
          </w:p>
          <w:p w:rsidR="00003347" w:rsidRPr="005A4FB5" w:rsidRDefault="00173223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Совершенствование мыслительных операций </w:t>
            </w:r>
          </w:p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аналитических способностей. Развитие графомоторных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47" w:rsidRPr="005A4FB5">
        <w:trPr>
          <w:trHeight w:val="111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26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23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Тренировка зрительной памяти </w:t>
            </w:r>
          </w:p>
          <w:p w:rsidR="00003347" w:rsidRPr="005A4FB5" w:rsidRDefault="00173223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Совершенствование мыслительных операций </w:t>
            </w:r>
          </w:p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способности рассуждать. Развитие графо-моторных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47" w:rsidRPr="005A4FB5">
        <w:trPr>
          <w:trHeight w:val="111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27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23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логического мышления </w:t>
            </w:r>
          </w:p>
          <w:p w:rsidR="00003347" w:rsidRPr="005A4FB5" w:rsidRDefault="00173223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Обучение поиску закономерностей </w:t>
            </w:r>
          </w:p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аналитических способностей. Развитие графомоторных навыков. </w:t>
            </w:r>
          </w:p>
        </w:tc>
        <w:tc>
          <w:tcPr>
            <w:tcW w:w="4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numPr>
                <w:ilvl w:val="0"/>
                <w:numId w:val="34"/>
              </w:numPr>
              <w:spacing w:after="17" w:line="264" w:lineRule="auto"/>
              <w:ind w:righ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принимать активное участие в работе парами и группами, используя речевые коммуникативные средства; – допускать существование различных точек зрения; – стремиться к координации </w:t>
            </w: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различных мнений в сотрудничестве; договариваться, приходить к общему решению; – использовать в общении правила вежливости; </w:t>
            </w:r>
          </w:p>
          <w:p w:rsidR="00003347" w:rsidRPr="005A4FB5" w:rsidRDefault="00173223">
            <w:pPr>
              <w:numPr>
                <w:ilvl w:val="0"/>
                <w:numId w:val="34"/>
              </w:numPr>
              <w:spacing w:after="25" w:line="257" w:lineRule="auto"/>
              <w:ind w:righ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использовать простые речевые средства для передачи своего мнения; </w:t>
            </w:r>
          </w:p>
          <w:p w:rsidR="00003347" w:rsidRPr="005A4FB5" w:rsidRDefault="00173223">
            <w:pPr>
              <w:numPr>
                <w:ilvl w:val="0"/>
                <w:numId w:val="34"/>
              </w:numPr>
              <w:spacing w:after="0" w:line="278" w:lineRule="auto"/>
              <w:ind w:righ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контролировать свои действия в коллективной работе; </w:t>
            </w:r>
          </w:p>
          <w:p w:rsidR="00003347" w:rsidRPr="005A4FB5" w:rsidRDefault="00173223">
            <w:pPr>
              <w:numPr>
                <w:ilvl w:val="0"/>
                <w:numId w:val="34"/>
              </w:numPr>
              <w:spacing w:after="0"/>
              <w:ind w:righ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понимать содержание вопросов и воспроизводить вопросы; – следить за действиями других участников в процессе коллективной познавательной деятельности. </w:t>
            </w:r>
          </w:p>
        </w:tc>
      </w:tr>
      <w:tr w:rsidR="00003347" w:rsidRPr="005A4FB5">
        <w:trPr>
          <w:trHeight w:val="838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28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Совершенствование воображения </w:t>
            </w:r>
          </w:p>
          <w:p w:rsidR="00003347" w:rsidRPr="005A4FB5" w:rsidRDefault="00173223">
            <w:pPr>
              <w:spacing w:after="21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наглядно-образного мышления. Ребусы. </w:t>
            </w:r>
          </w:p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графо-моторных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47" w:rsidRPr="005A4FB5">
        <w:trPr>
          <w:trHeight w:val="111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29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23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быстроты реакции. </w:t>
            </w:r>
          </w:p>
          <w:p w:rsidR="00003347" w:rsidRPr="005A4FB5" w:rsidRDefault="00173223">
            <w:pPr>
              <w:spacing w:after="23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Совершенствование мыслительных  операций. </w:t>
            </w:r>
          </w:p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способности рассуждать. Развитие графо-моторных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47" w:rsidRPr="005A4FB5">
        <w:trPr>
          <w:trHeight w:val="111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30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23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концентрации внимания </w:t>
            </w:r>
          </w:p>
          <w:p w:rsidR="00003347" w:rsidRPr="005A4FB5" w:rsidRDefault="00173223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Совершенствование мыслительных операций </w:t>
            </w:r>
          </w:p>
          <w:p w:rsidR="00003347" w:rsidRPr="005A4FB5" w:rsidRDefault="001732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аналитических способностей Развитие графомоторных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47" w:rsidRPr="005A4FB5">
        <w:trPr>
          <w:trHeight w:val="111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31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23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Тренировка слуховой памяти </w:t>
            </w:r>
          </w:p>
          <w:p w:rsidR="00003347" w:rsidRPr="005A4FB5" w:rsidRDefault="00173223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Совершенствование мыслительных операций </w:t>
            </w:r>
          </w:p>
          <w:p w:rsidR="00003347" w:rsidRPr="005A4FB5" w:rsidRDefault="001732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аналитических способностей Развитие графомоторных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47" w:rsidRPr="005A4FB5">
        <w:trPr>
          <w:trHeight w:val="111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32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23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Тренировка зрительной памяти </w:t>
            </w:r>
          </w:p>
          <w:p w:rsidR="00003347" w:rsidRPr="005A4FB5" w:rsidRDefault="00173223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Совершенствование мыслительных операций </w:t>
            </w:r>
          </w:p>
          <w:p w:rsidR="00003347" w:rsidRPr="005A4FB5" w:rsidRDefault="001732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способности рассуждать Развитие графо-моторных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47" w:rsidRPr="005A4FB5">
        <w:trPr>
          <w:trHeight w:val="121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0"/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33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173223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логического мышления </w:t>
            </w:r>
          </w:p>
          <w:p w:rsidR="00003347" w:rsidRPr="005A4FB5" w:rsidRDefault="00173223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Обучение поиску закономерностей </w:t>
            </w:r>
          </w:p>
          <w:p w:rsidR="00003347" w:rsidRPr="005A4FB5" w:rsidRDefault="001732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Развитие аналитических способностей Развитие графомоторных навыков.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7" w:rsidRPr="005A4FB5" w:rsidRDefault="00003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347" w:rsidRPr="005A4FB5" w:rsidRDefault="001732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</w:t>
      </w:r>
    </w:p>
    <w:p w:rsidR="00003347" w:rsidRPr="005A4FB5" w:rsidRDefault="00003347">
      <w:pPr>
        <w:rPr>
          <w:rFonts w:ascii="Times New Roman" w:hAnsi="Times New Roman" w:cs="Times New Roman"/>
          <w:sz w:val="28"/>
          <w:szCs w:val="28"/>
        </w:rPr>
        <w:sectPr w:rsidR="00003347" w:rsidRPr="005A4FB5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6838" w:h="11906" w:orient="landscape"/>
          <w:pgMar w:top="857" w:right="5268" w:bottom="1765" w:left="991" w:header="720" w:footer="709" w:gutter="0"/>
          <w:cols w:space="720"/>
        </w:sectPr>
      </w:pPr>
    </w:p>
    <w:p w:rsidR="00003347" w:rsidRPr="005A4FB5" w:rsidRDefault="00173223">
      <w:pPr>
        <w:pStyle w:val="1"/>
        <w:numPr>
          <w:ilvl w:val="0"/>
          <w:numId w:val="0"/>
        </w:numPr>
        <w:ind w:left="526" w:right="462"/>
        <w:rPr>
          <w:sz w:val="28"/>
          <w:szCs w:val="28"/>
        </w:rPr>
      </w:pPr>
      <w:bookmarkStart w:id="3" w:name="_GoBack"/>
      <w:r w:rsidRPr="005A4FB5">
        <w:rPr>
          <w:sz w:val="28"/>
          <w:szCs w:val="28"/>
        </w:rPr>
        <w:lastRenderedPageBreak/>
        <w:t xml:space="preserve">Критерии мониторинга эффективности рабочей программы. </w:t>
      </w:r>
      <w:r w:rsidRPr="005A4FB5">
        <w:rPr>
          <w:i/>
          <w:color w:val="000000"/>
          <w:sz w:val="28"/>
          <w:szCs w:val="28"/>
        </w:rPr>
        <w:t xml:space="preserve">Эмоциональное реагирование в ситуации обследования </w:t>
      </w:r>
    </w:p>
    <w:p w:rsidR="00003347" w:rsidRPr="005A4FB5" w:rsidRDefault="00173223">
      <w:pPr>
        <w:spacing w:after="15" w:line="271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Оцениваются: особенности вступления ребенка в контакт, желание общаться, характер общения (чрезмерная общительность, замкнутость), критичность; анализируется характер отношения к самому обследованию, отдельным заданиям, проявления эмоциональных реакций. </w:t>
      </w:r>
    </w:p>
    <w:p w:rsidR="00003347" w:rsidRPr="005A4FB5" w:rsidRDefault="00173223">
      <w:pPr>
        <w:spacing w:after="17" w:line="27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>Важно отметить характерные особенности поведения ребенка во время обследования: возможность принятия ситуации обследования, совместной деятельности (игры), реакция ребенка на замечания, похвалу, осознание своей успешности или неуспешности, отношение к результату своей деятельности и оценке педагога.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17" w:line="27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>При повторных обследованиях в этой графе могут отмечаться характерные особенности поведения учащегося на уроках и занятиях, особенности эмоционально-волевой сферы.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27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03347" w:rsidRPr="005A4FB5" w:rsidRDefault="00173223">
      <w:pPr>
        <w:spacing w:after="17" w:line="270" w:lineRule="auto"/>
        <w:ind w:left="-15" w:firstLine="430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sz w:val="28"/>
          <w:szCs w:val="28"/>
        </w:rPr>
        <w:t>Понимание инструкции, воспринятой на слух и прочитанной самостоятельно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Pr="005A4FB5">
        <w:rPr>
          <w:rFonts w:ascii="Times New Roman" w:eastAsia="Times New Roman" w:hAnsi="Times New Roman" w:cs="Times New Roman"/>
          <w:sz w:val="28"/>
          <w:szCs w:val="28"/>
        </w:rPr>
        <w:t>Оценивается уровень понимания ребенком инструкции и характера задания. Необходимо зафиксировать и учитывать, какого типа инструкция понятна детям: вербальная; устная, сопровождаемая наглядным показом; невербальная. Учитывается возможность ребенка сознательно удерживать в памяти инструкцию и ее составляющие части до окончания работы.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pStyle w:val="2"/>
        <w:spacing w:after="4" w:line="270" w:lineRule="auto"/>
        <w:jc w:val="center"/>
        <w:rPr>
          <w:sz w:val="28"/>
          <w:szCs w:val="28"/>
        </w:rPr>
      </w:pPr>
      <w:r w:rsidRPr="005A4FB5">
        <w:rPr>
          <w:color w:val="000000"/>
          <w:sz w:val="28"/>
          <w:szCs w:val="28"/>
        </w:rPr>
        <w:t>Обучаемость (восприимчивость к помощи, способность переноса на аналогичные задания)</w:t>
      </w:r>
      <w:r w:rsidRPr="005A4FB5">
        <w:rPr>
          <w:b w:val="0"/>
          <w:sz w:val="28"/>
          <w:szCs w:val="28"/>
        </w:rPr>
        <w:t xml:space="preserve"> </w:t>
      </w:r>
    </w:p>
    <w:p w:rsidR="00003347" w:rsidRPr="005A4FB5" w:rsidRDefault="00173223">
      <w:pPr>
        <w:spacing w:after="17" w:line="27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>Оценивается обучаемость ребенка как общая способность к обучению: умение работать по образцу, инструкции, умение работать самостоятельно, потребность в помощи, восприимчивость к помощи педагога, характер оказываемой помощи, необходимое для выполнения задания количество уроков, способность переноса показанного способа действия на аналогичные задания.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17" w:line="27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По характеру оказываемой помощи ребенку от минимальной к максимальной выделяется стимулирующая, организующая, направляющая и обучающая помощь. </w:t>
      </w:r>
      <w:r w:rsidRPr="005A4FB5">
        <w:rPr>
          <w:rFonts w:ascii="Times New Roman" w:eastAsia="Times New Roman" w:hAnsi="Times New Roman" w:cs="Times New Roman"/>
          <w:i/>
          <w:sz w:val="28"/>
          <w:szCs w:val="28"/>
        </w:rPr>
        <w:t xml:space="preserve">Стимулирующая помощь </w:t>
      </w: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предъявляется в виде эмоционального настроя на выполнение задания, предложения подумать, проверить результат своей работы. </w:t>
      </w:r>
      <w:r w:rsidRPr="005A4FB5">
        <w:rPr>
          <w:rFonts w:ascii="Times New Roman" w:eastAsia="Times New Roman" w:hAnsi="Times New Roman" w:cs="Times New Roman"/>
          <w:i/>
          <w:sz w:val="28"/>
          <w:szCs w:val="28"/>
        </w:rPr>
        <w:t xml:space="preserve">Организующая помощь </w:t>
      </w:r>
      <w:r w:rsidRPr="005A4FB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предполагает уточнение и разъяснение инструкции к заданию. </w:t>
      </w:r>
      <w:r w:rsidRPr="005A4FB5">
        <w:rPr>
          <w:rFonts w:ascii="Times New Roman" w:eastAsia="Times New Roman" w:hAnsi="Times New Roman" w:cs="Times New Roman"/>
          <w:i/>
          <w:sz w:val="28"/>
          <w:szCs w:val="28"/>
        </w:rPr>
        <w:t xml:space="preserve">Направляющая помощь </w:t>
      </w: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предусматривает проведение ориентировки в задании, планирование предстоящих действий, включает смысловые опоры, обеспечивая наглядный план умственных действий. </w:t>
      </w:r>
      <w:r w:rsidRPr="005A4FB5">
        <w:rPr>
          <w:rFonts w:ascii="Times New Roman" w:eastAsia="Times New Roman" w:hAnsi="Times New Roman" w:cs="Times New Roman"/>
          <w:i/>
          <w:sz w:val="28"/>
          <w:szCs w:val="28"/>
        </w:rPr>
        <w:t xml:space="preserve">Обучающая помощь </w:t>
      </w:r>
      <w:r w:rsidRPr="005A4FB5">
        <w:rPr>
          <w:rFonts w:ascii="Times New Roman" w:eastAsia="Times New Roman" w:hAnsi="Times New Roman" w:cs="Times New Roman"/>
          <w:sz w:val="28"/>
          <w:szCs w:val="28"/>
        </w:rPr>
        <w:t>предъявляется в виде указаний, определяющих последовательность хода решения, подробного описания алгоритма выполнения задания.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17" w:line="27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>При предъявлении аналогичного варианта задания важно отметить способность ребенка к переносу способа действий, который может быть полным или частичным, либо полностью отсутствовать.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27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03347" w:rsidRPr="005A4FB5" w:rsidRDefault="00173223">
      <w:pPr>
        <w:spacing w:after="17" w:line="270" w:lineRule="auto"/>
        <w:ind w:left="-15" w:firstLine="65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sz w:val="28"/>
          <w:szCs w:val="28"/>
        </w:rPr>
        <w:t>Особенности организации деятельности, сформированность регуляторных функций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Не менее важным </w:t>
      </w:r>
      <w:r w:rsidRPr="005A4FB5">
        <w:rPr>
          <w:rFonts w:ascii="Times New Roman" w:eastAsia="Times New Roman" w:hAnsi="Times New Roman" w:cs="Times New Roman"/>
          <w:b/>
          <w:sz w:val="28"/>
          <w:szCs w:val="28"/>
        </w:rPr>
        <w:t xml:space="preserve">диагностическим критерием </w:t>
      </w: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является оценка состояния учебнопознавательной деятельности </w:t>
      </w:r>
      <w:r w:rsidRPr="005A4FB5">
        <w:rPr>
          <w:rFonts w:ascii="Times New Roman" w:eastAsia="Times New Roman" w:hAnsi="Times New Roman" w:cs="Times New Roman"/>
          <w:b/>
          <w:sz w:val="28"/>
          <w:szCs w:val="28"/>
        </w:rPr>
        <w:t xml:space="preserve">ребенка. </w:t>
      </w:r>
      <w:r w:rsidRPr="005A4FB5">
        <w:rPr>
          <w:rFonts w:ascii="Times New Roman" w:eastAsia="Times New Roman" w:hAnsi="Times New Roman" w:cs="Times New Roman"/>
          <w:sz w:val="28"/>
          <w:szCs w:val="28"/>
        </w:rPr>
        <w:t>Фиксируются мотивационный, операционный, регуляционный компоненты деятельности.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17" w:line="27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>В мотивационном компоненте оценивается уровень принятия задачи ребенком, познавательная активность, готовность к решению интеллектуальных задач, удержание познавательного интереса к заданию, реакция на трудности в работе. Операционный компонент рассматривается с точки зрения умения планировать свою деятельность в соответствии с целью задания, удерживать программу и подчинять действия конечной цели, осуществлять активные поиски адекватных способов решения. Отмечаются сами способы, которыми оперирует ребенок при выполнении задания (их рациональность, экономичность и т. д.). В регуляционном компоненте анализируются умение осуществлять самоконтроль, способность замечать и исправлять ошибки, оценивать работу, соотносить конечный результат с поставленной целью.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25"/>
        <w:ind w:left="52"/>
        <w:jc w:val="center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03347" w:rsidRPr="005A4FB5" w:rsidRDefault="00173223">
      <w:pPr>
        <w:pStyle w:val="2"/>
        <w:spacing w:after="4" w:line="270" w:lineRule="auto"/>
        <w:ind w:right="4"/>
        <w:jc w:val="center"/>
        <w:rPr>
          <w:sz w:val="28"/>
          <w:szCs w:val="28"/>
        </w:rPr>
      </w:pPr>
      <w:r w:rsidRPr="005A4FB5">
        <w:rPr>
          <w:color w:val="000000"/>
          <w:sz w:val="28"/>
          <w:szCs w:val="28"/>
        </w:rPr>
        <w:t xml:space="preserve">Темп работы </w:t>
      </w:r>
    </w:p>
    <w:p w:rsidR="00003347" w:rsidRPr="005A4FB5" w:rsidRDefault="00173223">
      <w:pPr>
        <w:spacing w:after="17" w:line="27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Оценивается средний показатель времени работы ребенка, затраченного на выполнение заданий, на протяжении обследования; характеризуется скорость протекания мыслительных процессов; темп самостоятельной работы на уроке. </w:t>
      </w:r>
    </w:p>
    <w:p w:rsidR="00003347" w:rsidRPr="005A4FB5" w:rsidRDefault="00173223">
      <w:pPr>
        <w:spacing w:after="26"/>
        <w:ind w:left="52"/>
        <w:jc w:val="center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03347" w:rsidRPr="005A4FB5" w:rsidRDefault="00173223">
      <w:pPr>
        <w:pStyle w:val="2"/>
        <w:spacing w:after="4" w:line="270" w:lineRule="auto"/>
        <w:ind w:right="7"/>
        <w:jc w:val="center"/>
        <w:rPr>
          <w:sz w:val="28"/>
          <w:szCs w:val="28"/>
        </w:rPr>
      </w:pPr>
      <w:r w:rsidRPr="005A4FB5">
        <w:rPr>
          <w:color w:val="000000"/>
          <w:sz w:val="28"/>
          <w:szCs w:val="28"/>
        </w:rPr>
        <w:lastRenderedPageBreak/>
        <w:t>Работоспособность</w:t>
      </w:r>
      <w:r w:rsidRPr="005A4FB5">
        <w:rPr>
          <w:sz w:val="28"/>
          <w:szCs w:val="28"/>
        </w:rPr>
        <w:t xml:space="preserve"> </w:t>
      </w:r>
    </w:p>
    <w:p w:rsidR="00003347" w:rsidRPr="005A4FB5" w:rsidRDefault="00173223">
      <w:pPr>
        <w:spacing w:after="17" w:line="27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>Отмечается уровень и характер работоспособности (низкая в результате повышенной соматической истощаемости; низкая, обусловленная церебрастенией, и др.).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27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03347" w:rsidRPr="005A4FB5" w:rsidRDefault="00173223">
      <w:pPr>
        <w:pStyle w:val="2"/>
        <w:spacing w:after="4" w:line="270" w:lineRule="auto"/>
        <w:ind w:right="11"/>
        <w:jc w:val="center"/>
        <w:rPr>
          <w:sz w:val="28"/>
          <w:szCs w:val="28"/>
        </w:rPr>
      </w:pPr>
      <w:r w:rsidRPr="005A4FB5">
        <w:rPr>
          <w:color w:val="000000"/>
          <w:sz w:val="28"/>
          <w:szCs w:val="28"/>
        </w:rPr>
        <w:t xml:space="preserve">Показатели развития познавательной деятельности учащегося </w:t>
      </w:r>
    </w:p>
    <w:p w:rsidR="00003347" w:rsidRPr="005A4FB5" w:rsidRDefault="00173223">
      <w:pPr>
        <w:spacing w:after="17" w:line="27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>Общая осведомленность и социально-бытовая ориентация, развитие общей и мелкой моторики, сформированность пространственно-временных представлений, особенности восприятия, особенности внимания, особенности памяти, особенностимышления, особенности конструктивной деятельности, общая характеристика речевого развития оцениваются в соответствии с требованиями и критериями нормативного возрастного развития ребенка.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pStyle w:val="2"/>
        <w:spacing w:after="4" w:line="270" w:lineRule="auto"/>
        <w:ind w:right="11"/>
        <w:jc w:val="center"/>
        <w:rPr>
          <w:sz w:val="28"/>
          <w:szCs w:val="28"/>
        </w:rPr>
      </w:pPr>
      <w:r w:rsidRPr="005A4FB5">
        <w:rPr>
          <w:color w:val="000000"/>
          <w:sz w:val="28"/>
          <w:szCs w:val="28"/>
        </w:rPr>
        <w:t xml:space="preserve">Сформированность учебных навыков </w:t>
      </w:r>
    </w:p>
    <w:p w:rsidR="00003347" w:rsidRPr="005A4FB5" w:rsidRDefault="00173223">
      <w:pPr>
        <w:spacing w:after="17" w:line="27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>Оценивается общий уровень сформированности знаний, умений и навыков в соответствии с программными требованиями.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26"/>
        <w:ind w:left="52"/>
        <w:jc w:val="center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03347" w:rsidRPr="005A4FB5" w:rsidRDefault="00173223">
      <w:pPr>
        <w:pStyle w:val="2"/>
        <w:spacing w:after="4" w:line="270" w:lineRule="auto"/>
        <w:ind w:right="10"/>
        <w:jc w:val="center"/>
        <w:rPr>
          <w:sz w:val="28"/>
          <w:szCs w:val="28"/>
        </w:rPr>
      </w:pPr>
      <w:r w:rsidRPr="005A4FB5">
        <w:rPr>
          <w:color w:val="000000"/>
          <w:sz w:val="28"/>
          <w:szCs w:val="28"/>
        </w:rPr>
        <w:t>Общая характеристика учебной деятельности</w:t>
      </w:r>
      <w:r w:rsidRPr="005A4FB5">
        <w:rPr>
          <w:b w:val="0"/>
          <w:sz w:val="28"/>
          <w:szCs w:val="28"/>
        </w:rPr>
        <w:t xml:space="preserve"> </w:t>
      </w:r>
    </w:p>
    <w:p w:rsidR="00003347" w:rsidRPr="005A4FB5" w:rsidRDefault="00173223">
      <w:pPr>
        <w:spacing w:after="17" w:line="27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>Оцениваются в соответствии с возрастом: уровень сформированности учебной мотивации, умения и навыки планирования учебной деятельности (осознание учебной задачи, постановка целей, выбор пути достижения цели), уровень познавательной и поисковой активности (стремление ребенка решить задачу, найти рациональные способы действий, в случае неудачи прибегнуть к другому варианту решения), уровень самостоятельной работы, самоконтроль.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pStyle w:val="2"/>
        <w:spacing w:after="4" w:line="270" w:lineRule="auto"/>
        <w:ind w:right="6"/>
        <w:jc w:val="center"/>
        <w:rPr>
          <w:sz w:val="28"/>
          <w:szCs w:val="28"/>
        </w:rPr>
      </w:pPr>
      <w:r w:rsidRPr="005A4FB5">
        <w:rPr>
          <w:color w:val="000000"/>
          <w:sz w:val="28"/>
          <w:szCs w:val="28"/>
        </w:rPr>
        <w:t>Заключение</w:t>
      </w:r>
      <w:r w:rsidRPr="005A4FB5">
        <w:rPr>
          <w:b w:val="0"/>
          <w:sz w:val="28"/>
          <w:szCs w:val="28"/>
        </w:rPr>
        <w:t xml:space="preserve"> </w:t>
      </w:r>
    </w:p>
    <w:p w:rsidR="00003347" w:rsidRPr="005A4FB5" w:rsidRDefault="00173223">
      <w:pPr>
        <w:spacing w:after="17" w:line="27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>Делается краткое заключение о развитии учебно-познавательной сферы учащегося, с указанием выраженно несформированных либо нарушенных функций.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31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pStyle w:val="2"/>
        <w:spacing w:after="4" w:line="270" w:lineRule="auto"/>
        <w:ind w:right="8"/>
        <w:jc w:val="center"/>
        <w:rPr>
          <w:sz w:val="28"/>
          <w:szCs w:val="28"/>
        </w:rPr>
      </w:pPr>
      <w:r w:rsidRPr="005A4FB5">
        <w:rPr>
          <w:color w:val="000000"/>
          <w:sz w:val="28"/>
          <w:szCs w:val="28"/>
        </w:rPr>
        <w:lastRenderedPageBreak/>
        <w:t xml:space="preserve">Планируемые мероприятия специалиста </w:t>
      </w:r>
    </w:p>
    <w:p w:rsidR="00003347" w:rsidRPr="005A4FB5" w:rsidRDefault="00173223">
      <w:pPr>
        <w:spacing w:after="17" w:line="27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>Отмечаются основные направления коррекционной работы при необходимости зачисления учащегося на занятия, либо характер планируемой работы (динамическое наблюдение за развитием учащегося; психолого-педагогическое сопровождение учебно-воспитательного процесса и др.).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31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10" w:line="271" w:lineRule="auto"/>
        <w:ind w:left="10" w:right="9" w:hanging="10"/>
        <w:jc w:val="center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СИСТЕМА ОЦЕНКИ ДОСТИЖЕНИЙ ПЛАНИРУЕМЫХ РЕЗУЛЬТАТОВ </w:t>
      </w:r>
    </w:p>
    <w:p w:rsidR="00003347" w:rsidRPr="005A4FB5" w:rsidRDefault="00173223">
      <w:pPr>
        <w:spacing w:after="26"/>
        <w:ind w:left="52"/>
        <w:jc w:val="center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pStyle w:val="1"/>
        <w:numPr>
          <w:ilvl w:val="0"/>
          <w:numId w:val="0"/>
        </w:numPr>
        <w:ind w:left="10" w:right="7"/>
        <w:rPr>
          <w:sz w:val="28"/>
          <w:szCs w:val="28"/>
        </w:rPr>
      </w:pPr>
      <w:r w:rsidRPr="005A4FB5">
        <w:rPr>
          <w:sz w:val="28"/>
          <w:szCs w:val="28"/>
        </w:rPr>
        <w:t xml:space="preserve">Формы оценки результатов коррекционно-развивающей работы </w:t>
      </w:r>
    </w:p>
    <w:p w:rsidR="00003347" w:rsidRPr="005A4FB5" w:rsidRDefault="00173223">
      <w:pPr>
        <w:spacing w:after="15" w:line="271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Мониторинг, анализ промежуточных результатов коррекционно-развивающей работы: - положительная динамика развития ребенка, отмеченная учителями, специалистами и родителями (анкетирование, опрос, беседа);  </w:t>
      </w:r>
    </w:p>
    <w:p w:rsidR="00003347" w:rsidRPr="005A4FB5" w:rsidRDefault="00173223">
      <w:pPr>
        <w:numPr>
          <w:ilvl w:val="0"/>
          <w:numId w:val="15"/>
        </w:numPr>
        <w:spacing w:after="15" w:line="271" w:lineRule="auto"/>
        <w:ind w:hanging="139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результаты структурированного наблюдения за ребенком во время коррекционноразвивающих занятий, занятий/уроков, на переменах, во внеучебное время;  </w:t>
      </w:r>
    </w:p>
    <w:p w:rsidR="00003347" w:rsidRPr="005A4FB5" w:rsidRDefault="00173223">
      <w:pPr>
        <w:numPr>
          <w:ilvl w:val="0"/>
          <w:numId w:val="15"/>
        </w:numPr>
        <w:spacing w:after="15" w:line="271" w:lineRule="auto"/>
        <w:ind w:hanging="139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тесты и индивидуальные задания; </w:t>
      </w:r>
    </w:p>
    <w:p w:rsidR="00003347" w:rsidRPr="005A4FB5" w:rsidRDefault="00173223">
      <w:pPr>
        <w:numPr>
          <w:ilvl w:val="0"/>
          <w:numId w:val="15"/>
        </w:numPr>
        <w:spacing w:after="15" w:line="271" w:lineRule="auto"/>
        <w:ind w:hanging="139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качество и количество выполняемых заданий на коррекционных занятиях;  </w:t>
      </w:r>
    </w:p>
    <w:p w:rsidR="00003347" w:rsidRPr="005A4FB5" w:rsidRDefault="00173223">
      <w:pPr>
        <w:numPr>
          <w:ilvl w:val="0"/>
          <w:numId w:val="15"/>
        </w:numPr>
        <w:spacing w:after="15" w:line="271" w:lineRule="auto"/>
        <w:ind w:hanging="139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анализ продуктов деятельности ребенка (тетрадей, контрольных и самостоятельных работ). </w:t>
      </w:r>
    </w:p>
    <w:p w:rsidR="00003347" w:rsidRPr="005A4FB5" w:rsidRDefault="00173223">
      <w:pPr>
        <w:pStyle w:val="1"/>
        <w:numPr>
          <w:ilvl w:val="0"/>
          <w:numId w:val="0"/>
        </w:numPr>
        <w:ind w:left="10" w:right="9"/>
        <w:rPr>
          <w:sz w:val="28"/>
          <w:szCs w:val="28"/>
        </w:rPr>
      </w:pPr>
      <w:r w:rsidRPr="005A4FB5">
        <w:rPr>
          <w:sz w:val="28"/>
          <w:szCs w:val="28"/>
        </w:rPr>
        <w:t xml:space="preserve">Направления диагностики </w:t>
      </w:r>
    </w:p>
    <w:p w:rsidR="00003347" w:rsidRPr="005A4FB5" w:rsidRDefault="00173223">
      <w:pPr>
        <w:pStyle w:val="2"/>
        <w:spacing w:after="4" w:line="269" w:lineRule="auto"/>
        <w:ind w:right="10"/>
        <w:jc w:val="center"/>
        <w:rPr>
          <w:sz w:val="28"/>
          <w:szCs w:val="28"/>
        </w:rPr>
      </w:pPr>
      <w:r w:rsidRPr="005A4FB5">
        <w:rPr>
          <w:i/>
          <w:color w:val="000000"/>
          <w:sz w:val="28"/>
          <w:szCs w:val="28"/>
        </w:rPr>
        <w:t xml:space="preserve">Эмоциональное реагирование в ситуации обследования </w:t>
      </w:r>
    </w:p>
    <w:p w:rsidR="00003347" w:rsidRPr="005A4FB5" w:rsidRDefault="00173223">
      <w:pPr>
        <w:spacing w:after="15" w:line="271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Оцениваются: особенности вступления ребенка в контакт, желание общаться, характер общения (чрезмерная общительность, замкнутость), критичность; анализируется характер отношения к самому обследованию, отдельным заданиям, проявления эмоциональных реакций. </w:t>
      </w:r>
    </w:p>
    <w:p w:rsidR="00003347" w:rsidRPr="005A4FB5" w:rsidRDefault="00173223">
      <w:pPr>
        <w:spacing w:after="17" w:line="27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>Важно отметить характерные особенности поведения ребенка во время обследования: возможность принятия ситуации обследования, совместной деятельности (игры), реакция ребенка на замечания, похвалу, осознание своей успешности или неуспешности, отношение к результату своей деятельности и оценке педагога.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17" w:line="27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lastRenderedPageBreak/>
        <w:t>При повторных обследованиях в этой графе могут отмечаться характерные особенности поведения учащегося на уроках и занятиях, особенности эмоционально-волевой сферы.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27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03347" w:rsidRPr="005A4FB5" w:rsidRDefault="00173223">
      <w:pPr>
        <w:spacing w:after="17" w:line="270" w:lineRule="auto"/>
        <w:ind w:left="-15" w:firstLine="394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i/>
          <w:sz w:val="28"/>
          <w:szCs w:val="28"/>
        </w:rPr>
        <w:t>Понимание инструкции, воспринятой на слух и прочитанной самостоятельно</w:t>
      </w:r>
      <w:r w:rsidRPr="005A4FB5">
        <w:rPr>
          <w:rFonts w:ascii="Times New Roman" w:eastAsia="Times New Roman" w:hAnsi="Times New Roman" w:cs="Times New Roman"/>
          <w:i/>
          <w:color w:val="00000A"/>
          <w:sz w:val="28"/>
          <w:szCs w:val="28"/>
        </w:rPr>
        <w:t xml:space="preserve"> </w:t>
      </w:r>
      <w:r w:rsidRPr="005A4FB5">
        <w:rPr>
          <w:rFonts w:ascii="Times New Roman" w:eastAsia="Times New Roman" w:hAnsi="Times New Roman" w:cs="Times New Roman"/>
          <w:sz w:val="28"/>
          <w:szCs w:val="28"/>
        </w:rPr>
        <w:t>Оценивается уровень понимания ребенком инструкции и характера задания. Необходимо зафиксировать и учитывать, какого типа инструкция понятна детям: вербальная; устная, сопровождаемая наглядным показом; невербальная. Учитывается возможность ребенка сознательно удерживать в памяти инструкцию и ее составляющие части до окончания работы.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003347" w:rsidRPr="005A4FB5" w:rsidRDefault="00173223">
      <w:pPr>
        <w:pStyle w:val="2"/>
        <w:spacing w:after="4" w:line="269" w:lineRule="auto"/>
        <w:jc w:val="center"/>
        <w:rPr>
          <w:sz w:val="28"/>
          <w:szCs w:val="28"/>
        </w:rPr>
      </w:pPr>
      <w:r w:rsidRPr="005A4FB5">
        <w:rPr>
          <w:i/>
          <w:color w:val="000000"/>
          <w:sz w:val="28"/>
          <w:szCs w:val="28"/>
        </w:rPr>
        <w:t>Обучаемость (восприимчивость к помощи, способность переноса на аналогичные задания)</w:t>
      </w:r>
      <w:r w:rsidRPr="005A4FB5">
        <w:rPr>
          <w:b w:val="0"/>
          <w:i/>
          <w:sz w:val="28"/>
          <w:szCs w:val="28"/>
        </w:rPr>
        <w:t xml:space="preserve"> </w:t>
      </w:r>
    </w:p>
    <w:p w:rsidR="00003347" w:rsidRPr="005A4FB5" w:rsidRDefault="00173223">
      <w:pPr>
        <w:spacing w:after="17" w:line="27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>Оценивается обучаемость ребенка как общая способность к обучению: умение работать по образцу, инструкции, умение работать самостоятельно, потребность в помощи, восприимчивость к помощи педагога, характер оказываемой помощи, необходимое для выполнения задания количество уроков, способность переноса показанного способа действия на аналогичные задания.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17" w:line="27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По характеру оказываемой помощи ребенку от минимальной к максимальной выделяется стимулирующая, организующая, направляющая и обучающая помощь. </w:t>
      </w:r>
      <w:r w:rsidRPr="005A4FB5">
        <w:rPr>
          <w:rFonts w:ascii="Times New Roman" w:eastAsia="Times New Roman" w:hAnsi="Times New Roman" w:cs="Times New Roman"/>
          <w:i/>
          <w:sz w:val="28"/>
          <w:szCs w:val="28"/>
        </w:rPr>
        <w:t xml:space="preserve">Стимулирующая помощь </w:t>
      </w: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предъявляется в виде эмоционального настроя на выполнение задания, предложения подумать, проверить результат своей работы. </w:t>
      </w:r>
      <w:r w:rsidRPr="005A4FB5">
        <w:rPr>
          <w:rFonts w:ascii="Times New Roman" w:eastAsia="Times New Roman" w:hAnsi="Times New Roman" w:cs="Times New Roman"/>
          <w:i/>
          <w:sz w:val="28"/>
          <w:szCs w:val="28"/>
        </w:rPr>
        <w:t xml:space="preserve">Организующая помощь </w:t>
      </w: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предполагает уточнение и разъяснение инструкции к заданию. </w:t>
      </w:r>
      <w:r w:rsidRPr="005A4FB5">
        <w:rPr>
          <w:rFonts w:ascii="Times New Roman" w:eastAsia="Times New Roman" w:hAnsi="Times New Roman" w:cs="Times New Roman"/>
          <w:i/>
          <w:sz w:val="28"/>
          <w:szCs w:val="28"/>
        </w:rPr>
        <w:t xml:space="preserve">Направляющая помощь </w:t>
      </w: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предусматривает проведение ориентировки в задании, планирование предстоящих действий, включает смысловые опоры, обеспечивая наглядный план умственных действий. </w:t>
      </w:r>
      <w:r w:rsidRPr="005A4FB5">
        <w:rPr>
          <w:rFonts w:ascii="Times New Roman" w:eastAsia="Times New Roman" w:hAnsi="Times New Roman" w:cs="Times New Roman"/>
          <w:i/>
          <w:sz w:val="28"/>
          <w:szCs w:val="28"/>
        </w:rPr>
        <w:t xml:space="preserve">Обучающая помощь </w:t>
      </w:r>
      <w:r w:rsidRPr="005A4FB5">
        <w:rPr>
          <w:rFonts w:ascii="Times New Roman" w:eastAsia="Times New Roman" w:hAnsi="Times New Roman" w:cs="Times New Roman"/>
          <w:sz w:val="28"/>
          <w:szCs w:val="28"/>
        </w:rPr>
        <w:t>предъявляется в виде указаний, определяющих последовательность хода решения, подробного описания алгоритма выполнения задания.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17" w:line="27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>При предъявлении аналогичного варианта задания важно отметить способность ребенка к переносу способа действий, который может быть полным или частичным, либо полностью отсутствовать.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27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03347" w:rsidRPr="005A4FB5" w:rsidRDefault="00173223">
      <w:pPr>
        <w:spacing w:after="17" w:line="270" w:lineRule="auto"/>
        <w:ind w:left="-15" w:firstLine="72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Особенности организации деятельности, сформированность регуляторных функций</w:t>
      </w:r>
      <w:r w:rsidRPr="005A4FB5">
        <w:rPr>
          <w:rFonts w:ascii="Times New Roman" w:eastAsia="Times New Roman" w:hAnsi="Times New Roman" w:cs="Times New Roman"/>
          <w:i/>
          <w:color w:val="00000A"/>
          <w:sz w:val="28"/>
          <w:szCs w:val="28"/>
        </w:rPr>
        <w:t xml:space="preserve"> </w:t>
      </w:r>
      <w:r w:rsidRPr="005A4FB5">
        <w:rPr>
          <w:rFonts w:ascii="Times New Roman" w:eastAsia="Times New Roman" w:hAnsi="Times New Roman" w:cs="Times New Roman"/>
          <w:sz w:val="28"/>
          <w:szCs w:val="28"/>
        </w:rPr>
        <w:t>Не менее важным диагностическим критерием</w:t>
      </w:r>
      <w:r w:rsidRPr="005A4F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A4FB5">
        <w:rPr>
          <w:rFonts w:ascii="Times New Roman" w:eastAsia="Times New Roman" w:hAnsi="Times New Roman" w:cs="Times New Roman"/>
          <w:sz w:val="28"/>
          <w:szCs w:val="28"/>
        </w:rPr>
        <w:t>является оценка состояния учебнопознавательной деятельности ребенка.</w:t>
      </w:r>
      <w:r w:rsidRPr="005A4F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A4FB5">
        <w:rPr>
          <w:rFonts w:ascii="Times New Roman" w:eastAsia="Times New Roman" w:hAnsi="Times New Roman" w:cs="Times New Roman"/>
          <w:sz w:val="28"/>
          <w:szCs w:val="28"/>
        </w:rPr>
        <w:t>Фиксируются мотивационный, операционный, регуляционный компоненты деятельности.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17" w:line="27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>В мотивационном компоненте оценивается уровень принятия задачи ребенком, познавательная активность, готовность к решению интеллектуальных задач, удержание познавательного интереса к заданию, реакция на трудности в работе. Операционный компонент рассматривается с точки зрения умения планировать свою деятельность в соответствии с целью задания, удерживать программу и подчинять действия конечной цели, осуществлять активные поиски адекватных способов решения. Отмечаются сами способы, которыми оперирует ребенок при выполнении задания (их рациональность, экономичность и т. д.). В регуляционном компоненте анализируются умение осуществлять самоконтроль, способность замечать и исправлять ошибки, оценивать работу, соотносить конечный результат с поставленной целью.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30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pStyle w:val="2"/>
        <w:spacing w:after="4" w:line="269" w:lineRule="auto"/>
        <w:ind w:right="8"/>
        <w:jc w:val="center"/>
        <w:rPr>
          <w:sz w:val="28"/>
          <w:szCs w:val="28"/>
        </w:rPr>
      </w:pPr>
      <w:r w:rsidRPr="005A4FB5">
        <w:rPr>
          <w:i/>
          <w:color w:val="000000"/>
          <w:sz w:val="28"/>
          <w:szCs w:val="28"/>
        </w:rPr>
        <w:t xml:space="preserve">Темп работы </w:t>
      </w:r>
    </w:p>
    <w:p w:rsidR="00003347" w:rsidRPr="005A4FB5" w:rsidRDefault="00173223">
      <w:pPr>
        <w:spacing w:after="17" w:line="27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Оценивается средний показатель времени работы ребенка, затраченного на выполнение заданий, на протяжении обследования; характеризуется скорость протекания мыслительных процессов; темп самостоятельной работы на уроке. </w:t>
      </w:r>
    </w:p>
    <w:p w:rsidR="00003347" w:rsidRPr="005A4FB5" w:rsidRDefault="00173223">
      <w:pPr>
        <w:spacing w:after="30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pStyle w:val="2"/>
        <w:spacing w:after="4" w:line="269" w:lineRule="auto"/>
        <w:ind w:right="5"/>
        <w:jc w:val="center"/>
        <w:rPr>
          <w:sz w:val="28"/>
          <w:szCs w:val="28"/>
        </w:rPr>
      </w:pPr>
      <w:r w:rsidRPr="005A4FB5">
        <w:rPr>
          <w:i/>
          <w:color w:val="000000"/>
          <w:sz w:val="28"/>
          <w:szCs w:val="28"/>
        </w:rPr>
        <w:t>Работоспособность</w:t>
      </w:r>
      <w:r w:rsidRPr="005A4FB5">
        <w:rPr>
          <w:i/>
          <w:sz w:val="28"/>
          <w:szCs w:val="28"/>
        </w:rPr>
        <w:t xml:space="preserve"> </w:t>
      </w:r>
    </w:p>
    <w:p w:rsidR="00003347" w:rsidRPr="005A4FB5" w:rsidRDefault="00173223">
      <w:pPr>
        <w:spacing w:after="17" w:line="27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>Отмечается уровень и характер работоспособности (низкая в результате повышенной соматической истощаемости; низкая, обусловленная церебрастенией, и др.).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27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03347" w:rsidRPr="005A4FB5" w:rsidRDefault="00173223">
      <w:pPr>
        <w:pStyle w:val="2"/>
        <w:spacing w:after="4" w:line="269" w:lineRule="auto"/>
        <w:ind w:right="18"/>
        <w:jc w:val="center"/>
        <w:rPr>
          <w:sz w:val="28"/>
          <w:szCs w:val="28"/>
        </w:rPr>
      </w:pPr>
      <w:r w:rsidRPr="005A4FB5">
        <w:rPr>
          <w:i/>
          <w:color w:val="000000"/>
          <w:sz w:val="28"/>
          <w:szCs w:val="28"/>
        </w:rPr>
        <w:t xml:space="preserve">Показатели развития познавательной деятельности учащегося </w:t>
      </w:r>
    </w:p>
    <w:p w:rsidR="00003347" w:rsidRPr="005A4FB5" w:rsidRDefault="00173223">
      <w:pPr>
        <w:spacing w:after="17" w:line="27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Общая осведомленность и социально-бытовая ориентация, развитие общей и мелкой моторики, сформированность пространственно-временных представлений, особенности восприятия, особенности внимания, особенности памяти, </w:t>
      </w:r>
      <w:r w:rsidRPr="005A4FB5">
        <w:rPr>
          <w:rFonts w:ascii="Times New Roman" w:eastAsia="Times New Roman" w:hAnsi="Times New Roman" w:cs="Times New Roman"/>
          <w:sz w:val="28"/>
          <w:szCs w:val="28"/>
        </w:rPr>
        <w:lastRenderedPageBreak/>
        <w:t>особенностимышления, особенности конструктивной деятельности, общая характеристика речевого развития оцениваются в соответствии с требованиями и критериями нормативного возрастного развития ребенка.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pStyle w:val="2"/>
        <w:spacing w:after="4" w:line="269" w:lineRule="auto"/>
        <w:ind w:right="6"/>
        <w:jc w:val="center"/>
        <w:rPr>
          <w:sz w:val="28"/>
          <w:szCs w:val="28"/>
        </w:rPr>
      </w:pPr>
      <w:r w:rsidRPr="005A4FB5">
        <w:rPr>
          <w:i/>
          <w:color w:val="000000"/>
          <w:sz w:val="28"/>
          <w:szCs w:val="28"/>
        </w:rPr>
        <w:t xml:space="preserve">Сформированность учебных навыков </w:t>
      </w:r>
    </w:p>
    <w:p w:rsidR="00003347" w:rsidRPr="005A4FB5" w:rsidRDefault="00173223">
      <w:pPr>
        <w:spacing w:after="17" w:line="27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>Оценивается общий уровень сформированности знаний, умений и навыков в соответствии с программными требованиями.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26"/>
        <w:ind w:left="52"/>
        <w:jc w:val="center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003347" w:rsidRPr="005A4FB5" w:rsidRDefault="00173223">
      <w:pPr>
        <w:pStyle w:val="2"/>
        <w:spacing w:after="4" w:line="269" w:lineRule="auto"/>
        <w:ind w:right="7"/>
        <w:jc w:val="center"/>
        <w:rPr>
          <w:sz w:val="28"/>
          <w:szCs w:val="28"/>
        </w:rPr>
      </w:pPr>
      <w:r w:rsidRPr="005A4FB5">
        <w:rPr>
          <w:i/>
          <w:color w:val="000000"/>
          <w:sz w:val="28"/>
          <w:szCs w:val="28"/>
        </w:rPr>
        <w:t>Общая характеристика учебной деятельности</w:t>
      </w:r>
      <w:r w:rsidRPr="005A4FB5">
        <w:rPr>
          <w:b w:val="0"/>
          <w:i/>
          <w:sz w:val="28"/>
          <w:szCs w:val="28"/>
        </w:rPr>
        <w:t xml:space="preserve"> </w:t>
      </w:r>
    </w:p>
    <w:p w:rsidR="00003347" w:rsidRPr="005A4FB5" w:rsidRDefault="00173223">
      <w:pPr>
        <w:spacing w:after="17" w:line="27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 xml:space="preserve">Оцениваются в соответствии с возрастом: уровень сформированности учебной мотивации, умения и навыки планирования учебной деятельности (осознание учебной задачи, постановка целей, выбор пути достижения цели), уровень познавательной и поисковой активности (стремление ребенка решить задачу, найти рациональные способы действий, в случае неудачи прибегнуть к другому варианту решения), уровень самостоятельной работы, самоконтроль. </w:t>
      </w:r>
    </w:p>
    <w:p w:rsidR="00003347" w:rsidRPr="005A4FB5" w:rsidRDefault="00173223">
      <w:pPr>
        <w:spacing w:after="31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pStyle w:val="1"/>
        <w:numPr>
          <w:ilvl w:val="0"/>
          <w:numId w:val="0"/>
        </w:numPr>
        <w:ind w:left="10" w:right="12"/>
        <w:rPr>
          <w:sz w:val="28"/>
          <w:szCs w:val="28"/>
        </w:rPr>
      </w:pPr>
      <w:r w:rsidRPr="005A4FB5">
        <w:rPr>
          <w:sz w:val="28"/>
          <w:szCs w:val="28"/>
        </w:rPr>
        <w:t xml:space="preserve">ПЛАНИРУЕМЫЙ РЕЗУЛЬТАТ ОСВОЕНИЯ МАТЕРИАЛА </w:t>
      </w:r>
    </w:p>
    <w:p w:rsidR="00003347" w:rsidRPr="005A4FB5" w:rsidRDefault="00173223">
      <w:pPr>
        <w:spacing w:after="0"/>
        <w:ind w:left="-5" w:hanging="10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Общая характеристика поведения и деятельности. </w:t>
      </w:r>
    </w:p>
    <w:p w:rsidR="00003347" w:rsidRPr="005A4FB5" w:rsidRDefault="00173223">
      <w:pPr>
        <w:numPr>
          <w:ilvl w:val="0"/>
          <w:numId w:val="16"/>
        </w:numPr>
        <w:spacing w:after="15" w:line="271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Устойчивый интерес ко всем заданиям. </w:t>
      </w:r>
    </w:p>
    <w:p w:rsidR="00003347" w:rsidRPr="005A4FB5" w:rsidRDefault="00173223">
      <w:pPr>
        <w:numPr>
          <w:ilvl w:val="0"/>
          <w:numId w:val="16"/>
        </w:numPr>
        <w:spacing w:after="15" w:line="271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Понимает вербальную инструкцию, действует согласно ей и удерживает на протяжении всей работы. </w:t>
      </w:r>
    </w:p>
    <w:p w:rsidR="00003347" w:rsidRPr="005A4FB5" w:rsidRDefault="00173223">
      <w:pPr>
        <w:numPr>
          <w:ilvl w:val="0"/>
          <w:numId w:val="16"/>
        </w:numPr>
        <w:spacing w:after="15" w:line="271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Активен, целенаправлен при выполнении всех заданий, работает самостоятельно в соответствии с инструкцией. </w:t>
      </w:r>
    </w:p>
    <w:p w:rsidR="00003347" w:rsidRPr="005A4FB5" w:rsidRDefault="00173223">
      <w:pPr>
        <w:numPr>
          <w:ilvl w:val="0"/>
          <w:numId w:val="16"/>
        </w:numPr>
        <w:spacing w:after="15" w:line="271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В основном действует на основе самостоятельно выявленной закономерности способом зрительного соотнесения. </w:t>
      </w:r>
    </w:p>
    <w:p w:rsidR="00003347" w:rsidRPr="005A4FB5" w:rsidRDefault="00173223">
      <w:pPr>
        <w:numPr>
          <w:ilvl w:val="0"/>
          <w:numId w:val="16"/>
        </w:numPr>
        <w:spacing w:after="15" w:line="271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Критичность адекватная: доволен результатами при правильном решении или отмечает трудность выполнения заданий. </w:t>
      </w:r>
    </w:p>
    <w:p w:rsidR="00003347" w:rsidRPr="005A4FB5" w:rsidRDefault="00173223">
      <w:pPr>
        <w:numPr>
          <w:ilvl w:val="0"/>
          <w:numId w:val="16"/>
        </w:numPr>
        <w:spacing w:after="15" w:line="271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Темп деятельности удовлетворительный на протяжении всей деятельности. </w:t>
      </w:r>
    </w:p>
    <w:p w:rsidR="00003347" w:rsidRPr="005A4FB5" w:rsidRDefault="00173223">
      <w:pPr>
        <w:numPr>
          <w:ilvl w:val="0"/>
          <w:numId w:val="16"/>
        </w:numPr>
        <w:spacing w:after="15" w:line="271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Работоспособность удовлетворительная. </w:t>
      </w:r>
    </w:p>
    <w:p w:rsidR="00003347" w:rsidRPr="005A4FB5" w:rsidRDefault="00173223">
      <w:pPr>
        <w:numPr>
          <w:ilvl w:val="0"/>
          <w:numId w:val="16"/>
        </w:numPr>
        <w:spacing w:after="15" w:line="271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Работает внимательно, может допустить незначительное количество ошибок, сам замечает и исправляет их при самостоятельной проверке. </w:t>
      </w:r>
    </w:p>
    <w:p w:rsidR="00003347" w:rsidRPr="005A4FB5" w:rsidRDefault="00173223">
      <w:pPr>
        <w:numPr>
          <w:ilvl w:val="0"/>
          <w:numId w:val="16"/>
        </w:numPr>
        <w:spacing w:after="15" w:line="271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Самостоятельно выделяет способы действия, возможно минимальное количество обучающих шагов. •</w:t>
      </w:r>
      <w:r w:rsidRPr="005A4FB5">
        <w:rPr>
          <w:rFonts w:ascii="Times New Roman" w:eastAsia="Arial" w:hAnsi="Times New Roman" w:cs="Times New Roman"/>
          <w:color w:val="00000A"/>
          <w:sz w:val="28"/>
          <w:szCs w:val="28"/>
        </w:rPr>
        <w:t xml:space="preserve"> 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Аналогичное задание выполняет верно, самостоятельно. </w:t>
      </w:r>
    </w:p>
    <w:p w:rsidR="00003347" w:rsidRPr="005A4FB5" w:rsidRDefault="00173223">
      <w:pPr>
        <w:spacing w:after="26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pStyle w:val="2"/>
        <w:ind w:left="-5"/>
        <w:rPr>
          <w:sz w:val="28"/>
          <w:szCs w:val="28"/>
        </w:rPr>
      </w:pPr>
      <w:r w:rsidRPr="005A4FB5">
        <w:rPr>
          <w:sz w:val="28"/>
          <w:szCs w:val="28"/>
        </w:rPr>
        <w:t xml:space="preserve">Движения и действия  </w:t>
      </w:r>
    </w:p>
    <w:p w:rsidR="00003347" w:rsidRPr="005A4FB5" w:rsidRDefault="00173223">
      <w:pPr>
        <w:numPr>
          <w:ilvl w:val="0"/>
          <w:numId w:val="17"/>
        </w:numPr>
        <w:spacing w:after="15" w:line="271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Двигательные качества развиты в полном объёме. </w:t>
      </w:r>
    </w:p>
    <w:p w:rsidR="00003347" w:rsidRPr="005A4FB5" w:rsidRDefault="00173223">
      <w:pPr>
        <w:numPr>
          <w:ilvl w:val="0"/>
          <w:numId w:val="17"/>
        </w:numPr>
        <w:spacing w:after="15" w:line="271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Графические задания выполняет правильно, самостоятельно. </w:t>
      </w:r>
    </w:p>
    <w:p w:rsidR="00003347" w:rsidRPr="005A4FB5" w:rsidRDefault="00173223">
      <w:pPr>
        <w:spacing w:after="24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pStyle w:val="2"/>
        <w:ind w:left="-5"/>
        <w:rPr>
          <w:sz w:val="28"/>
          <w:szCs w:val="28"/>
        </w:rPr>
      </w:pPr>
      <w:r w:rsidRPr="005A4FB5">
        <w:rPr>
          <w:sz w:val="28"/>
          <w:szCs w:val="28"/>
        </w:rPr>
        <w:t xml:space="preserve">Внимание </w:t>
      </w:r>
    </w:p>
    <w:p w:rsidR="00003347" w:rsidRPr="005A4FB5" w:rsidRDefault="00173223">
      <w:pPr>
        <w:spacing w:after="1" w:line="284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Достаточно 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устойчивое, 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объём 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внимания 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и 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длительность 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сосредоточения удовлетворительные, достаточно развита способность к переключению и распределению внимания. </w:t>
      </w:r>
    </w:p>
    <w:p w:rsidR="00003347" w:rsidRPr="005A4FB5" w:rsidRDefault="00173223">
      <w:pPr>
        <w:spacing w:after="24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pStyle w:val="2"/>
        <w:ind w:left="-5"/>
        <w:rPr>
          <w:sz w:val="28"/>
          <w:szCs w:val="28"/>
        </w:rPr>
      </w:pPr>
      <w:r w:rsidRPr="005A4FB5">
        <w:rPr>
          <w:sz w:val="28"/>
          <w:szCs w:val="28"/>
        </w:rPr>
        <w:t xml:space="preserve">Память </w:t>
      </w:r>
    </w:p>
    <w:p w:rsidR="00003347" w:rsidRPr="005A4FB5" w:rsidRDefault="00173223">
      <w:pPr>
        <w:spacing w:after="15" w:line="271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Достаточный объём и скорость запоминания, прочное хранение информации, точное воспроизведение. </w:t>
      </w:r>
    </w:p>
    <w:p w:rsidR="00003347" w:rsidRPr="005A4FB5" w:rsidRDefault="00173223">
      <w:pPr>
        <w:spacing w:after="25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pStyle w:val="2"/>
        <w:ind w:left="-5"/>
        <w:rPr>
          <w:sz w:val="28"/>
          <w:szCs w:val="28"/>
        </w:rPr>
      </w:pPr>
      <w:r w:rsidRPr="005A4FB5">
        <w:rPr>
          <w:sz w:val="28"/>
          <w:szCs w:val="28"/>
        </w:rPr>
        <w:t xml:space="preserve">Восприятие  </w:t>
      </w:r>
    </w:p>
    <w:p w:rsidR="00003347" w:rsidRPr="005A4FB5" w:rsidRDefault="00173223">
      <w:pPr>
        <w:spacing w:after="17" w:line="27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>Достаточно хорошо р</w:t>
      </w:r>
      <w:r w:rsidRPr="005A4FB5">
        <w:rPr>
          <w:rFonts w:ascii="Times New Roman" w:eastAsia="Times New Roman" w:hAnsi="Times New Roman" w:cs="Times New Roman"/>
          <w:sz w:val="28"/>
          <w:szCs w:val="28"/>
        </w:rPr>
        <w:t>азвит зрительный анализ и пространственное восприятие, тактильные ощущения, слуховое восприятие.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26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pStyle w:val="2"/>
        <w:ind w:left="-5"/>
        <w:rPr>
          <w:sz w:val="28"/>
          <w:szCs w:val="28"/>
        </w:rPr>
      </w:pPr>
      <w:r w:rsidRPr="005A4FB5">
        <w:rPr>
          <w:sz w:val="28"/>
          <w:szCs w:val="28"/>
        </w:rPr>
        <w:t xml:space="preserve">Пространственные представления </w:t>
      </w:r>
    </w:p>
    <w:p w:rsidR="00003347" w:rsidRPr="005A4FB5" w:rsidRDefault="00173223">
      <w:pPr>
        <w:numPr>
          <w:ilvl w:val="0"/>
          <w:numId w:val="18"/>
        </w:numPr>
        <w:spacing w:after="15" w:line="271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Правильно ориентируется в направлениях относительно своего тела. </w:t>
      </w:r>
    </w:p>
    <w:p w:rsidR="00003347" w:rsidRPr="005A4FB5" w:rsidRDefault="00173223">
      <w:pPr>
        <w:numPr>
          <w:ilvl w:val="0"/>
          <w:numId w:val="18"/>
        </w:numPr>
        <w:spacing w:after="15" w:line="271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Самостоятельно и правильно анализирует образец для конструирования, правильно располагает структурные элементы друг относительно друга. </w:t>
      </w:r>
    </w:p>
    <w:p w:rsidR="00003347" w:rsidRPr="005A4FB5" w:rsidRDefault="00173223">
      <w:pPr>
        <w:spacing w:after="25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pStyle w:val="2"/>
        <w:ind w:left="-5"/>
        <w:rPr>
          <w:sz w:val="28"/>
          <w:szCs w:val="28"/>
        </w:rPr>
      </w:pPr>
      <w:r w:rsidRPr="005A4FB5">
        <w:rPr>
          <w:sz w:val="28"/>
          <w:szCs w:val="28"/>
        </w:rPr>
        <w:lastRenderedPageBreak/>
        <w:t xml:space="preserve">Мышление </w:t>
      </w:r>
    </w:p>
    <w:p w:rsidR="00003347" w:rsidRPr="005A4FB5" w:rsidRDefault="00173223">
      <w:pPr>
        <w:numPr>
          <w:ilvl w:val="0"/>
          <w:numId w:val="19"/>
        </w:numPr>
        <w:spacing w:after="15" w:line="271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Достаточно 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высокий 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уровень 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овладения 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моделирующими </w:t>
      </w: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перцептивными действиями. </w:t>
      </w:r>
    </w:p>
    <w:p w:rsidR="00003347" w:rsidRPr="005A4FB5" w:rsidRDefault="00173223">
      <w:pPr>
        <w:numPr>
          <w:ilvl w:val="0"/>
          <w:numId w:val="19"/>
        </w:numPr>
        <w:spacing w:after="15" w:line="271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Операции анализа и синтеза на уровне наглядных форм мышления развиты в полном объёме. </w:t>
      </w:r>
    </w:p>
    <w:p w:rsidR="00003347" w:rsidRPr="005A4FB5" w:rsidRDefault="00173223">
      <w:pPr>
        <w:numPr>
          <w:ilvl w:val="0"/>
          <w:numId w:val="19"/>
        </w:numPr>
        <w:spacing w:after="15" w:line="271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Самостоятельно классифицирует по одному и двум признакам. </w:t>
      </w:r>
    </w:p>
    <w:p w:rsidR="00003347" w:rsidRPr="005A4FB5" w:rsidRDefault="00173223">
      <w:pPr>
        <w:numPr>
          <w:ilvl w:val="0"/>
          <w:numId w:val="19"/>
        </w:numPr>
        <w:spacing w:after="15" w:line="271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Самостоятельно устанавливает логическую закономерность. </w:t>
      </w:r>
    </w:p>
    <w:p w:rsidR="00003347" w:rsidRPr="005A4FB5" w:rsidRDefault="00173223">
      <w:pPr>
        <w:numPr>
          <w:ilvl w:val="0"/>
          <w:numId w:val="19"/>
        </w:numPr>
        <w:spacing w:after="15" w:line="271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Операции анализа и синтеза на уровне словесно-логического мышления  развиты в полном объёме. </w:t>
      </w:r>
    </w:p>
    <w:p w:rsidR="00003347" w:rsidRPr="005A4FB5" w:rsidRDefault="00173223">
      <w:pPr>
        <w:numPr>
          <w:ilvl w:val="0"/>
          <w:numId w:val="19"/>
        </w:numPr>
        <w:spacing w:after="15" w:line="271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Самостоятельно устанавливает логические связи между объектами, понимая скрытый смысл. </w:t>
      </w:r>
    </w:p>
    <w:p w:rsidR="00003347" w:rsidRPr="005A4FB5" w:rsidRDefault="00173223">
      <w:pPr>
        <w:numPr>
          <w:ilvl w:val="0"/>
          <w:numId w:val="19"/>
        </w:numPr>
        <w:spacing w:after="15" w:line="271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Самостоятельно систематизирует объекты. </w:t>
      </w:r>
    </w:p>
    <w:p w:rsidR="00003347" w:rsidRPr="005A4FB5" w:rsidRDefault="00173223">
      <w:pPr>
        <w:numPr>
          <w:ilvl w:val="0"/>
          <w:numId w:val="19"/>
        </w:numPr>
        <w:spacing w:after="15" w:line="271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Самостоятельно устанавливает последовательность событий и отражает их в речи. </w:t>
      </w:r>
    </w:p>
    <w:p w:rsidR="00003347" w:rsidRPr="005A4FB5" w:rsidRDefault="00173223">
      <w:pPr>
        <w:numPr>
          <w:ilvl w:val="0"/>
          <w:numId w:val="19"/>
        </w:numPr>
        <w:spacing w:after="15" w:line="271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Понимает смысл сюжетного рассказа, может передать в речи. </w:t>
      </w:r>
    </w:p>
    <w:p w:rsidR="00003347" w:rsidRPr="005A4FB5" w:rsidRDefault="00173223">
      <w:pPr>
        <w:numPr>
          <w:ilvl w:val="0"/>
          <w:numId w:val="19"/>
        </w:numPr>
        <w:spacing w:after="15" w:line="271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Осмысливает проблемную (неявно выраженную ситуацию) при восприятии текста на слух. </w:t>
      </w:r>
    </w:p>
    <w:p w:rsidR="00003347" w:rsidRPr="005A4FB5" w:rsidRDefault="00173223">
      <w:pPr>
        <w:numPr>
          <w:ilvl w:val="0"/>
          <w:numId w:val="19"/>
        </w:numPr>
        <w:spacing w:after="15" w:line="271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Выполняет замещающие действия, может объяснить смысловую связь предмета и заместителя. </w:t>
      </w:r>
    </w:p>
    <w:p w:rsidR="00003347" w:rsidRPr="005A4FB5" w:rsidRDefault="00173223">
      <w:pPr>
        <w:numPr>
          <w:ilvl w:val="0"/>
          <w:numId w:val="19"/>
        </w:numPr>
        <w:spacing w:after="15" w:line="271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Ориентируется в пространстве с помощью условного плана. </w:t>
      </w:r>
    </w:p>
    <w:p w:rsidR="00003347" w:rsidRPr="005A4FB5" w:rsidRDefault="00173223">
      <w:pPr>
        <w:spacing w:after="26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03347" w:rsidRPr="005A4FB5" w:rsidRDefault="00173223">
      <w:pPr>
        <w:spacing w:after="21"/>
        <w:ind w:left="-5" w:hanging="10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b/>
          <w:sz w:val="28"/>
          <w:szCs w:val="28"/>
        </w:rPr>
        <w:t xml:space="preserve">Речевая деятельность </w:t>
      </w:r>
      <w:r w:rsidRPr="005A4FB5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numPr>
          <w:ilvl w:val="0"/>
          <w:numId w:val="19"/>
        </w:numPr>
        <w:spacing w:after="15" w:line="271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Адекватная речевая активность. </w:t>
      </w:r>
    </w:p>
    <w:p w:rsidR="00003347" w:rsidRPr="005A4FB5" w:rsidRDefault="00173223">
      <w:pPr>
        <w:numPr>
          <w:ilvl w:val="0"/>
          <w:numId w:val="19"/>
        </w:numPr>
        <w:spacing w:after="15" w:line="271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Развита диалоговая форма речи. </w:t>
      </w:r>
    </w:p>
    <w:p w:rsidR="00003347" w:rsidRPr="005A4FB5" w:rsidRDefault="00173223">
      <w:pPr>
        <w:numPr>
          <w:ilvl w:val="0"/>
          <w:numId w:val="19"/>
        </w:numPr>
        <w:spacing w:after="15" w:line="271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Составляет сложные фразы и грамматически правильно их оформляет. </w:t>
      </w:r>
    </w:p>
    <w:p w:rsidR="00003347" w:rsidRPr="005A4FB5" w:rsidRDefault="00173223">
      <w:pPr>
        <w:numPr>
          <w:ilvl w:val="0"/>
          <w:numId w:val="19"/>
        </w:numPr>
        <w:spacing w:after="17" w:line="270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>Составляет рассказ по серии сюжетных картинок.</w:t>
      </w:r>
      <w:r w:rsidRPr="005A4FB5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numPr>
          <w:ilvl w:val="0"/>
          <w:numId w:val="19"/>
        </w:numPr>
        <w:spacing w:after="17" w:line="270" w:lineRule="auto"/>
        <w:ind w:hanging="708"/>
        <w:jc w:val="both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eastAsia="Times New Roman" w:hAnsi="Times New Roman" w:cs="Times New Roman"/>
          <w:sz w:val="28"/>
          <w:szCs w:val="28"/>
        </w:rPr>
        <w:t>Самостоятельно пересказывает текст.</w:t>
      </w:r>
      <w:r w:rsidRPr="005A4FB5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</w:t>
      </w:r>
    </w:p>
    <w:p w:rsidR="00003347" w:rsidRPr="005A4FB5" w:rsidRDefault="001732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FB5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bookmarkEnd w:id="3"/>
    </w:p>
    <w:sectPr w:rsidR="00003347" w:rsidRPr="005A4FB5" w:rsidSect="005A4FB5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6838" w:h="11906" w:orient="landscape"/>
      <w:pgMar w:top="844" w:right="1501" w:bottom="1702" w:left="1040" w:header="72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A75" w:rsidRDefault="008C1A75">
      <w:pPr>
        <w:spacing w:after="0" w:line="240" w:lineRule="auto"/>
      </w:pPr>
      <w:r>
        <w:separator/>
      </w:r>
    </w:p>
  </w:endnote>
  <w:endnote w:type="continuationSeparator" w:id="0">
    <w:p w:rsidR="008C1A75" w:rsidRDefault="008C1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223" w:rsidRDefault="00173223"/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223" w:rsidRDefault="00173223">
    <w:pPr>
      <w:spacing w:after="0"/>
      <w:ind w:right="-413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00000A"/>
      </w:rPr>
      <w:t>11</w:t>
    </w:r>
    <w:r>
      <w:rPr>
        <w:color w:val="00000A"/>
      </w:rPr>
      <w:fldChar w:fldCharType="end"/>
    </w:r>
    <w:r>
      <w:rPr>
        <w:color w:val="00000A"/>
      </w:rPr>
      <w:t xml:space="preserve"> </w:t>
    </w:r>
  </w:p>
  <w:p w:rsidR="00173223" w:rsidRDefault="00173223">
    <w:pPr>
      <w:spacing w:after="0"/>
    </w:pPr>
    <w:r>
      <w:rPr>
        <w:color w:val="00000A"/>
      </w:rPr>
      <w:t xml:space="preserve"> </w: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223" w:rsidRDefault="00173223">
    <w:pPr>
      <w:spacing w:after="0"/>
      <w:ind w:right="-413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D6A08" w:rsidRPr="008D6A08">
      <w:rPr>
        <w:noProof/>
        <w:color w:val="00000A"/>
      </w:rPr>
      <w:t>32</w:t>
    </w:r>
    <w:r>
      <w:rPr>
        <w:color w:val="00000A"/>
      </w:rPr>
      <w:fldChar w:fldCharType="end"/>
    </w:r>
    <w:r>
      <w:rPr>
        <w:color w:val="00000A"/>
      </w:rPr>
      <w:t xml:space="preserve"> </w:t>
    </w:r>
  </w:p>
  <w:p w:rsidR="00173223" w:rsidRDefault="00173223">
    <w:pPr>
      <w:spacing w:after="0"/>
    </w:pPr>
    <w:r>
      <w:rPr>
        <w:color w:val="00000A"/>
      </w:rPr>
      <w:t xml:space="preserve"> </w: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223" w:rsidRDefault="00173223">
    <w:pPr>
      <w:spacing w:after="0"/>
      <w:ind w:right="-413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00000A"/>
      </w:rPr>
      <w:t>11</w:t>
    </w:r>
    <w:r>
      <w:rPr>
        <w:color w:val="00000A"/>
      </w:rPr>
      <w:fldChar w:fldCharType="end"/>
    </w:r>
    <w:r>
      <w:rPr>
        <w:color w:val="00000A"/>
      </w:rPr>
      <w:t xml:space="preserve"> </w:t>
    </w:r>
  </w:p>
  <w:p w:rsidR="00173223" w:rsidRDefault="00173223">
    <w:pPr>
      <w:spacing w:after="0"/>
    </w:pPr>
    <w:r>
      <w:rPr>
        <w:color w:val="00000A"/>
      </w:rPr>
      <w:t xml:space="preserve"> </w: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223" w:rsidRDefault="00173223">
    <w:pPr>
      <w:spacing w:after="0"/>
      <w:ind w:right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00000A"/>
      </w:rPr>
      <w:t>25</w:t>
    </w:r>
    <w:r>
      <w:rPr>
        <w:color w:val="00000A"/>
      </w:rPr>
      <w:fldChar w:fldCharType="end"/>
    </w:r>
    <w:r>
      <w:rPr>
        <w:color w:val="00000A"/>
      </w:rPr>
      <w:t xml:space="preserve"> </w:t>
    </w:r>
  </w:p>
  <w:p w:rsidR="00173223" w:rsidRDefault="00173223">
    <w:pPr>
      <w:spacing w:after="0"/>
    </w:pPr>
    <w:r>
      <w:rPr>
        <w:color w:val="00000A"/>
      </w:rPr>
      <w:t xml:space="preserve"> </w: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223" w:rsidRDefault="00173223">
    <w:pPr>
      <w:spacing w:after="0"/>
      <w:ind w:right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D6A08" w:rsidRPr="008D6A08">
      <w:rPr>
        <w:noProof/>
        <w:color w:val="00000A"/>
      </w:rPr>
      <w:t>45</w:t>
    </w:r>
    <w:r>
      <w:rPr>
        <w:color w:val="00000A"/>
      </w:rPr>
      <w:fldChar w:fldCharType="end"/>
    </w:r>
    <w:r>
      <w:rPr>
        <w:color w:val="00000A"/>
      </w:rPr>
      <w:t xml:space="preserve"> </w:t>
    </w:r>
  </w:p>
  <w:p w:rsidR="00173223" w:rsidRDefault="00173223">
    <w:pPr>
      <w:spacing w:after="0"/>
    </w:pPr>
    <w:r>
      <w:rPr>
        <w:color w:val="00000A"/>
      </w:rPr>
      <w:t xml:space="preserve"> </w: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223" w:rsidRDefault="00173223">
    <w:pPr>
      <w:spacing w:after="0"/>
      <w:ind w:right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00000A"/>
      </w:rPr>
      <w:t>25</w:t>
    </w:r>
    <w:r>
      <w:rPr>
        <w:color w:val="00000A"/>
      </w:rPr>
      <w:fldChar w:fldCharType="end"/>
    </w:r>
    <w:r>
      <w:rPr>
        <w:color w:val="00000A"/>
      </w:rPr>
      <w:t xml:space="preserve"> </w:t>
    </w:r>
  </w:p>
  <w:p w:rsidR="00173223" w:rsidRDefault="00173223">
    <w:pPr>
      <w:spacing w:after="0"/>
    </w:pPr>
    <w:r>
      <w:rPr>
        <w:color w:val="00000A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223" w:rsidRDefault="00173223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223" w:rsidRDefault="00173223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223" w:rsidRDefault="00173223">
    <w:pP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00000A"/>
      </w:rPr>
      <w:t>2</w:t>
    </w:r>
    <w:r>
      <w:rPr>
        <w:color w:val="00000A"/>
      </w:rPr>
      <w:fldChar w:fldCharType="end"/>
    </w:r>
    <w:r>
      <w:rPr>
        <w:color w:val="00000A"/>
      </w:rPr>
      <w:t xml:space="preserve"> </w:t>
    </w:r>
  </w:p>
  <w:p w:rsidR="00173223" w:rsidRDefault="00173223">
    <w:pPr>
      <w:spacing w:after="0"/>
    </w:pPr>
    <w:r>
      <w:rPr>
        <w:color w:val="00000A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223" w:rsidRDefault="00173223">
    <w:pP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2777C" w:rsidRPr="00C2777C">
      <w:rPr>
        <w:noProof/>
        <w:color w:val="00000A"/>
      </w:rPr>
      <w:t>10</w:t>
    </w:r>
    <w:r>
      <w:rPr>
        <w:color w:val="00000A"/>
      </w:rPr>
      <w:fldChar w:fldCharType="end"/>
    </w:r>
    <w:r>
      <w:rPr>
        <w:color w:val="00000A"/>
      </w:rPr>
      <w:t xml:space="preserve"> </w:t>
    </w:r>
  </w:p>
  <w:p w:rsidR="00173223" w:rsidRDefault="00173223">
    <w:pPr>
      <w:spacing w:after="0"/>
    </w:pPr>
    <w:r>
      <w:rPr>
        <w:color w:val="00000A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223" w:rsidRDefault="00173223">
    <w:pP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2777C" w:rsidRPr="00C2777C">
      <w:rPr>
        <w:noProof/>
        <w:color w:val="00000A"/>
      </w:rPr>
      <w:t>2</w:t>
    </w:r>
    <w:r>
      <w:rPr>
        <w:color w:val="00000A"/>
      </w:rPr>
      <w:fldChar w:fldCharType="end"/>
    </w:r>
    <w:r>
      <w:rPr>
        <w:color w:val="00000A"/>
      </w:rPr>
      <w:t xml:space="preserve"> </w:t>
    </w:r>
  </w:p>
  <w:p w:rsidR="00173223" w:rsidRDefault="00173223">
    <w:pPr>
      <w:spacing w:after="0"/>
    </w:pPr>
    <w:r>
      <w:rPr>
        <w:color w:val="00000A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223" w:rsidRDefault="00173223">
    <w:pP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00000A"/>
      </w:rPr>
      <w:t>2</w:t>
    </w:r>
    <w:r>
      <w:rPr>
        <w:color w:val="00000A"/>
      </w:rPr>
      <w:fldChar w:fldCharType="end"/>
    </w:r>
    <w:r>
      <w:rPr>
        <w:color w:val="00000A"/>
      </w:rPr>
      <w:t xml:space="preserve"> </w:t>
    </w:r>
  </w:p>
  <w:p w:rsidR="00173223" w:rsidRDefault="00173223">
    <w:pPr>
      <w:spacing w:after="0"/>
    </w:pPr>
    <w:r>
      <w:rPr>
        <w:color w:val="00000A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223" w:rsidRDefault="00173223">
    <w:pP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D6A08" w:rsidRPr="008D6A08">
      <w:rPr>
        <w:noProof/>
        <w:color w:val="00000A"/>
      </w:rPr>
      <w:t>25</w:t>
    </w:r>
    <w:r>
      <w:rPr>
        <w:color w:val="00000A"/>
      </w:rPr>
      <w:fldChar w:fldCharType="end"/>
    </w:r>
    <w:r>
      <w:rPr>
        <w:color w:val="00000A"/>
      </w:rPr>
      <w:t xml:space="preserve"> </w:t>
    </w:r>
  </w:p>
  <w:p w:rsidR="00173223" w:rsidRDefault="00173223">
    <w:pPr>
      <w:spacing w:after="0"/>
    </w:pPr>
    <w:r>
      <w:rPr>
        <w:color w:val="00000A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223" w:rsidRDefault="00173223">
    <w:pP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2777C" w:rsidRPr="00C2777C">
      <w:rPr>
        <w:noProof/>
        <w:color w:val="00000A"/>
      </w:rPr>
      <w:t>11</w:t>
    </w:r>
    <w:r>
      <w:rPr>
        <w:color w:val="00000A"/>
      </w:rPr>
      <w:fldChar w:fldCharType="end"/>
    </w:r>
    <w:r>
      <w:rPr>
        <w:color w:val="00000A"/>
      </w:rPr>
      <w:t xml:space="preserve"> </w:t>
    </w:r>
  </w:p>
  <w:p w:rsidR="00173223" w:rsidRDefault="00173223">
    <w:pPr>
      <w:spacing w:after="0"/>
    </w:pPr>
    <w:r>
      <w:rPr>
        <w:color w:val="00000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A75" w:rsidRDefault="008C1A75">
      <w:pPr>
        <w:spacing w:after="0" w:line="240" w:lineRule="auto"/>
      </w:pPr>
      <w:r>
        <w:separator/>
      </w:r>
    </w:p>
  </w:footnote>
  <w:footnote w:type="continuationSeparator" w:id="0">
    <w:p w:rsidR="008C1A75" w:rsidRDefault="008C1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223" w:rsidRDefault="00173223"/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223" w:rsidRDefault="00173223"/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223" w:rsidRDefault="00173223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223" w:rsidRDefault="00173223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223" w:rsidRDefault="00173223"/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223" w:rsidRDefault="00173223"/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223" w:rsidRDefault="00173223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223" w:rsidRDefault="00173223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223" w:rsidRDefault="00173223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223" w:rsidRDefault="00173223">
    <w:pPr>
      <w:spacing w:after="2"/>
    </w:pPr>
    <w:r>
      <w:rPr>
        <w:rFonts w:ascii="Wingdings" w:eastAsia="Wingdings" w:hAnsi="Wingdings" w:cs="Wingdings"/>
        <w:color w:val="00000A"/>
        <w:sz w:val="24"/>
      </w:rPr>
      <w:t></w:t>
    </w:r>
    <w:r>
      <w:rPr>
        <w:rFonts w:ascii="Arial" w:eastAsia="Arial" w:hAnsi="Arial" w:cs="Arial"/>
        <w:color w:val="00000A"/>
        <w:sz w:val="24"/>
      </w:rPr>
      <w:t xml:space="preserve"> </w:t>
    </w:r>
  </w:p>
  <w:p w:rsidR="00173223" w:rsidRDefault="00173223">
    <w:pPr>
      <w:spacing w:after="0"/>
    </w:pPr>
    <w:r>
      <w:rPr>
        <w:rFonts w:ascii="Wingdings" w:eastAsia="Wingdings" w:hAnsi="Wingdings" w:cs="Wingdings"/>
        <w:color w:val="00000A"/>
        <w:sz w:val="24"/>
      </w:rPr>
      <w:t></w:t>
    </w:r>
    <w:r>
      <w:rPr>
        <w:rFonts w:ascii="Arial" w:eastAsia="Arial" w:hAnsi="Arial" w:cs="Arial"/>
        <w:color w:val="00000A"/>
        <w:sz w:val="24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223" w:rsidRDefault="00173223">
    <w:pPr>
      <w:spacing w:after="2"/>
    </w:pPr>
    <w:r>
      <w:rPr>
        <w:rFonts w:ascii="Wingdings" w:eastAsia="Wingdings" w:hAnsi="Wingdings" w:cs="Wingdings"/>
        <w:color w:val="00000A"/>
        <w:sz w:val="24"/>
      </w:rPr>
      <w:t></w:t>
    </w:r>
    <w:r>
      <w:rPr>
        <w:rFonts w:ascii="Arial" w:eastAsia="Arial" w:hAnsi="Arial" w:cs="Arial"/>
        <w:color w:val="00000A"/>
        <w:sz w:val="24"/>
      </w:rPr>
      <w:t xml:space="preserve"> </w:t>
    </w:r>
  </w:p>
  <w:p w:rsidR="00173223" w:rsidRDefault="00173223">
    <w:pPr>
      <w:spacing w:after="0"/>
    </w:pPr>
    <w:r>
      <w:rPr>
        <w:rFonts w:ascii="Wingdings" w:eastAsia="Wingdings" w:hAnsi="Wingdings" w:cs="Wingdings"/>
        <w:color w:val="00000A"/>
        <w:sz w:val="24"/>
      </w:rPr>
      <w:t></w:t>
    </w:r>
    <w:r>
      <w:rPr>
        <w:rFonts w:ascii="Arial" w:eastAsia="Arial" w:hAnsi="Arial" w:cs="Arial"/>
        <w:color w:val="00000A"/>
        <w:sz w:val="24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223" w:rsidRDefault="00173223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223" w:rsidRDefault="00173223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223" w:rsidRDefault="00173223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223" w:rsidRDefault="00173223">
    <w:pPr>
      <w:spacing w:after="0"/>
    </w:pPr>
    <w:r>
      <w:rPr>
        <w:rFonts w:ascii="Wingdings" w:eastAsia="Wingdings" w:hAnsi="Wingdings" w:cs="Wingdings"/>
        <w:color w:val="00000A"/>
        <w:sz w:val="24"/>
      </w:rPr>
      <w:t></w:t>
    </w:r>
    <w:r>
      <w:rPr>
        <w:rFonts w:ascii="Arial" w:eastAsia="Arial" w:hAnsi="Arial" w:cs="Arial"/>
        <w:color w:val="00000A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78D9"/>
    <w:multiLevelType w:val="hybridMultilevel"/>
    <w:tmpl w:val="00AC0C72"/>
    <w:lvl w:ilvl="0" w:tplc="DB62BBB4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1A366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002AD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20C66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B2D9F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B0A49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921A0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1A1AA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BEAE1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7E16AF"/>
    <w:multiLevelType w:val="hybridMultilevel"/>
    <w:tmpl w:val="B5900310"/>
    <w:lvl w:ilvl="0" w:tplc="E6283CC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68DA04">
      <w:start w:val="1"/>
      <w:numFmt w:val="bullet"/>
      <w:lvlText w:val="o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507902">
      <w:start w:val="1"/>
      <w:numFmt w:val="bullet"/>
      <w:lvlText w:val="▪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7C3588">
      <w:start w:val="1"/>
      <w:numFmt w:val="bullet"/>
      <w:lvlText w:val="•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080CB0">
      <w:start w:val="1"/>
      <w:numFmt w:val="bullet"/>
      <w:lvlText w:val="o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BA6AAE">
      <w:start w:val="1"/>
      <w:numFmt w:val="bullet"/>
      <w:lvlText w:val="▪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0ABEC6">
      <w:start w:val="1"/>
      <w:numFmt w:val="bullet"/>
      <w:lvlText w:val="•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903A74">
      <w:start w:val="1"/>
      <w:numFmt w:val="bullet"/>
      <w:lvlText w:val="o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8CE04E">
      <w:start w:val="1"/>
      <w:numFmt w:val="bullet"/>
      <w:lvlText w:val="▪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4F2005"/>
    <w:multiLevelType w:val="hybridMultilevel"/>
    <w:tmpl w:val="36F814C2"/>
    <w:lvl w:ilvl="0" w:tplc="9992F0E0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18BE1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F0AE1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5CF7E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34105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52FCC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1EB8D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0C474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B06D9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A11015"/>
    <w:multiLevelType w:val="hybridMultilevel"/>
    <w:tmpl w:val="59BAB506"/>
    <w:lvl w:ilvl="0" w:tplc="211A385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DA8B20">
      <w:start w:val="1"/>
      <w:numFmt w:val="bullet"/>
      <w:lvlText w:val="o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B2A6EA">
      <w:start w:val="1"/>
      <w:numFmt w:val="bullet"/>
      <w:lvlText w:val="▪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5E8AA6">
      <w:start w:val="1"/>
      <w:numFmt w:val="bullet"/>
      <w:lvlText w:val="•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D44DC8">
      <w:start w:val="1"/>
      <w:numFmt w:val="bullet"/>
      <w:lvlText w:val="o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14B888">
      <w:start w:val="1"/>
      <w:numFmt w:val="bullet"/>
      <w:lvlText w:val="▪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086B72">
      <w:start w:val="1"/>
      <w:numFmt w:val="bullet"/>
      <w:lvlText w:val="•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30D5F2">
      <w:start w:val="1"/>
      <w:numFmt w:val="bullet"/>
      <w:lvlText w:val="o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FE735C">
      <w:start w:val="1"/>
      <w:numFmt w:val="bullet"/>
      <w:lvlText w:val="▪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8626B6"/>
    <w:multiLevelType w:val="hybridMultilevel"/>
    <w:tmpl w:val="943E72E8"/>
    <w:lvl w:ilvl="0" w:tplc="B728F8DA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E167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9602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5827E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A06E3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EC865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A8A79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E83FC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AC537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0B1B35"/>
    <w:multiLevelType w:val="hybridMultilevel"/>
    <w:tmpl w:val="CEDA0D4C"/>
    <w:lvl w:ilvl="0" w:tplc="85B4D3AA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0096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5E8EC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6C755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C0EC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F88FA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3CE3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761D5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AE590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D44FE6"/>
    <w:multiLevelType w:val="hybridMultilevel"/>
    <w:tmpl w:val="DB889C74"/>
    <w:lvl w:ilvl="0" w:tplc="A44445B6">
      <w:start w:val="1"/>
      <w:numFmt w:val="bullet"/>
      <w:lvlText w:val=""/>
      <w:lvlJc w:val="left"/>
      <w:pPr>
        <w:ind w:left="768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660BA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E0538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D4DC7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AC0B7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6A2D8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7C26C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FC7C8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28BE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752759"/>
    <w:multiLevelType w:val="hybridMultilevel"/>
    <w:tmpl w:val="889EB4C8"/>
    <w:lvl w:ilvl="0" w:tplc="E6DC0F1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46FECC">
      <w:start w:val="1"/>
      <w:numFmt w:val="bullet"/>
      <w:lvlText w:val="o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ACC996">
      <w:start w:val="1"/>
      <w:numFmt w:val="bullet"/>
      <w:lvlText w:val="▪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F44F16">
      <w:start w:val="1"/>
      <w:numFmt w:val="bullet"/>
      <w:lvlText w:val="•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16E916">
      <w:start w:val="1"/>
      <w:numFmt w:val="bullet"/>
      <w:lvlText w:val="o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7840B4">
      <w:start w:val="1"/>
      <w:numFmt w:val="bullet"/>
      <w:lvlText w:val="▪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A80634">
      <w:start w:val="1"/>
      <w:numFmt w:val="bullet"/>
      <w:lvlText w:val="•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FC2998">
      <w:start w:val="1"/>
      <w:numFmt w:val="bullet"/>
      <w:lvlText w:val="o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58760E">
      <w:start w:val="1"/>
      <w:numFmt w:val="bullet"/>
      <w:lvlText w:val="▪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BE648F"/>
    <w:multiLevelType w:val="hybridMultilevel"/>
    <w:tmpl w:val="41A6F844"/>
    <w:lvl w:ilvl="0" w:tplc="FA16CA5E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0C210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DEB49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109C6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FE4D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F0FC3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FC01A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F451A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22377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9B902B9"/>
    <w:multiLevelType w:val="hybridMultilevel"/>
    <w:tmpl w:val="2DF68F84"/>
    <w:lvl w:ilvl="0" w:tplc="54EE828E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20E4F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A64F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50C6B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D4C5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A6D9A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A6744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FEC55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F08DD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4E05D9"/>
    <w:multiLevelType w:val="hybridMultilevel"/>
    <w:tmpl w:val="055041CE"/>
    <w:lvl w:ilvl="0" w:tplc="E7706AC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E28AB8">
      <w:start w:val="1"/>
      <w:numFmt w:val="bullet"/>
      <w:lvlText w:val="o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003C10">
      <w:start w:val="1"/>
      <w:numFmt w:val="bullet"/>
      <w:lvlText w:val="▪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60EFF4">
      <w:start w:val="1"/>
      <w:numFmt w:val="bullet"/>
      <w:lvlText w:val="•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007CC6">
      <w:start w:val="1"/>
      <w:numFmt w:val="bullet"/>
      <w:lvlText w:val="o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9636D2">
      <w:start w:val="1"/>
      <w:numFmt w:val="bullet"/>
      <w:lvlText w:val="▪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70289E">
      <w:start w:val="1"/>
      <w:numFmt w:val="bullet"/>
      <w:lvlText w:val="•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565034">
      <w:start w:val="1"/>
      <w:numFmt w:val="bullet"/>
      <w:lvlText w:val="o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964062">
      <w:start w:val="1"/>
      <w:numFmt w:val="bullet"/>
      <w:lvlText w:val="▪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6A95C55"/>
    <w:multiLevelType w:val="hybridMultilevel"/>
    <w:tmpl w:val="F4341820"/>
    <w:lvl w:ilvl="0" w:tplc="ED1AC1A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D8CEC8">
      <w:start w:val="1"/>
      <w:numFmt w:val="bullet"/>
      <w:lvlText w:val="o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02EC2A">
      <w:start w:val="1"/>
      <w:numFmt w:val="bullet"/>
      <w:lvlText w:val="▪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84557A">
      <w:start w:val="1"/>
      <w:numFmt w:val="bullet"/>
      <w:lvlText w:val="•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023688">
      <w:start w:val="1"/>
      <w:numFmt w:val="bullet"/>
      <w:lvlText w:val="o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E877D2">
      <w:start w:val="1"/>
      <w:numFmt w:val="bullet"/>
      <w:lvlText w:val="▪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26A3A8">
      <w:start w:val="1"/>
      <w:numFmt w:val="bullet"/>
      <w:lvlText w:val="•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8855FC">
      <w:start w:val="1"/>
      <w:numFmt w:val="bullet"/>
      <w:lvlText w:val="o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2CAB6C">
      <w:start w:val="1"/>
      <w:numFmt w:val="bullet"/>
      <w:lvlText w:val="▪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FD6A8D"/>
    <w:multiLevelType w:val="hybridMultilevel"/>
    <w:tmpl w:val="CB52996A"/>
    <w:lvl w:ilvl="0" w:tplc="0332148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5AE7EE">
      <w:start w:val="1"/>
      <w:numFmt w:val="bullet"/>
      <w:lvlText w:val="o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B62CBE">
      <w:start w:val="1"/>
      <w:numFmt w:val="bullet"/>
      <w:lvlText w:val="▪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285826">
      <w:start w:val="1"/>
      <w:numFmt w:val="bullet"/>
      <w:lvlText w:val="•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4478C8">
      <w:start w:val="1"/>
      <w:numFmt w:val="bullet"/>
      <w:lvlText w:val="o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2AB4A2">
      <w:start w:val="1"/>
      <w:numFmt w:val="bullet"/>
      <w:lvlText w:val="▪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12BC2A">
      <w:start w:val="1"/>
      <w:numFmt w:val="bullet"/>
      <w:lvlText w:val="•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AE1210">
      <w:start w:val="1"/>
      <w:numFmt w:val="bullet"/>
      <w:lvlText w:val="o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8EDDC">
      <w:start w:val="1"/>
      <w:numFmt w:val="bullet"/>
      <w:lvlText w:val="▪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FC72F8"/>
    <w:multiLevelType w:val="hybridMultilevel"/>
    <w:tmpl w:val="DBE22AC8"/>
    <w:lvl w:ilvl="0" w:tplc="A76A208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106550">
      <w:start w:val="1"/>
      <w:numFmt w:val="bullet"/>
      <w:lvlText w:val="o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405622">
      <w:start w:val="1"/>
      <w:numFmt w:val="bullet"/>
      <w:lvlText w:val="▪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F68CF0">
      <w:start w:val="1"/>
      <w:numFmt w:val="bullet"/>
      <w:lvlText w:val="•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1887CA">
      <w:start w:val="1"/>
      <w:numFmt w:val="bullet"/>
      <w:lvlText w:val="o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705214">
      <w:start w:val="1"/>
      <w:numFmt w:val="bullet"/>
      <w:lvlText w:val="▪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602F6E">
      <w:start w:val="1"/>
      <w:numFmt w:val="bullet"/>
      <w:lvlText w:val="•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DA64B0">
      <w:start w:val="1"/>
      <w:numFmt w:val="bullet"/>
      <w:lvlText w:val="o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AC4E0C">
      <w:start w:val="1"/>
      <w:numFmt w:val="bullet"/>
      <w:lvlText w:val="▪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C3B1078"/>
    <w:multiLevelType w:val="hybridMultilevel"/>
    <w:tmpl w:val="EC2CEAA6"/>
    <w:lvl w:ilvl="0" w:tplc="9B4ACB4A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5A97B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B625B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DCE40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883BF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0C1D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0AEF0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EA1D7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842C1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354F77"/>
    <w:multiLevelType w:val="hybridMultilevel"/>
    <w:tmpl w:val="A19EAE9C"/>
    <w:lvl w:ilvl="0" w:tplc="2D128A2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286700">
      <w:start w:val="1"/>
      <w:numFmt w:val="bullet"/>
      <w:lvlText w:val="o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E82410">
      <w:start w:val="1"/>
      <w:numFmt w:val="bullet"/>
      <w:lvlText w:val="▪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3C17B4">
      <w:start w:val="1"/>
      <w:numFmt w:val="bullet"/>
      <w:lvlText w:val="•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FC607E">
      <w:start w:val="1"/>
      <w:numFmt w:val="bullet"/>
      <w:lvlText w:val="o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4ACAD0">
      <w:start w:val="1"/>
      <w:numFmt w:val="bullet"/>
      <w:lvlText w:val="▪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68682A">
      <w:start w:val="1"/>
      <w:numFmt w:val="bullet"/>
      <w:lvlText w:val="•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D4BE88">
      <w:start w:val="1"/>
      <w:numFmt w:val="bullet"/>
      <w:lvlText w:val="o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4E30BE">
      <w:start w:val="1"/>
      <w:numFmt w:val="bullet"/>
      <w:lvlText w:val="▪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4FC691B"/>
    <w:multiLevelType w:val="hybridMultilevel"/>
    <w:tmpl w:val="E4C4E752"/>
    <w:lvl w:ilvl="0" w:tplc="F21250A4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F6C60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AE7D2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D2025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0EC7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9C3D7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4AB8C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30988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A23A6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67D1661"/>
    <w:multiLevelType w:val="hybridMultilevel"/>
    <w:tmpl w:val="5E4866DE"/>
    <w:lvl w:ilvl="0" w:tplc="F2FA12F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6E0C12">
      <w:start w:val="1"/>
      <w:numFmt w:val="bullet"/>
      <w:lvlText w:val="o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B2F7F0">
      <w:start w:val="1"/>
      <w:numFmt w:val="bullet"/>
      <w:lvlText w:val="▪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E06B1C">
      <w:start w:val="1"/>
      <w:numFmt w:val="bullet"/>
      <w:lvlText w:val="•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2A291C">
      <w:start w:val="1"/>
      <w:numFmt w:val="bullet"/>
      <w:lvlText w:val="o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6E18A0">
      <w:start w:val="1"/>
      <w:numFmt w:val="bullet"/>
      <w:lvlText w:val="▪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08B39C">
      <w:start w:val="1"/>
      <w:numFmt w:val="bullet"/>
      <w:lvlText w:val="•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B45EFC">
      <w:start w:val="1"/>
      <w:numFmt w:val="bullet"/>
      <w:lvlText w:val="o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5A76F0">
      <w:start w:val="1"/>
      <w:numFmt w:val="bullet"/>
      <w:lvlText w:val="▪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487294C"/>
    <w:multiLevelType w:val="hybridMultilevel"/>
    <w:tmpl w:val="05EECAC8"/>
    <w:lvl w:ilvl="0" w:tplc="FD9C080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588704">
      <w:start w:val="1"/>
      <w:numFmt w:val="bullet"/>
      <w:lvlText w:val="o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049E76">
      <w:start w:val="1"/>
      <w:numFmt w:val="bullet"/>
      <w:lvlText w:val="▪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94D070">
      <w:start w:val="1"/>
      <w:numFmt w:val="bullet"/>
      <w:lvlText w:val="•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F410E0">
      <w:start w:val="1"/>
      <w:numFmt w:val="bullet"/>
      <w:lvlText w:val="o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B0F340">
      <w:start w:val="1"/>
      <w:numFmt w:val="bullet"/>
      <w:lvlText w:val="▪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36BB3A">
      <w:start w:val="1"/>
      <w:numFmt w:val="bullet"/>
      <w:lvlText w:val="•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0CBA24">
      <w:start w:val="1"/>
      <w:numFmt w:val="bullet"/>
      <w:lvlText w:val="o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2678DE">
      <w:start w:val="1"/>
      <w:numFmt w:val="bullet"/>
      <w:lvlText w:val="▪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58254F9"/>
    <w:multiLevelType w:val="hybridMultilevel"/>
    <w:tmpl w:val="12801F6E"/>
    <w:lvl w:ilvl="0" w:tplc="04D0F55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B4F04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4EFB48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828EA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3E2394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DECE2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B4103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188630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684B96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6100761"/>
    <w:multiLevelType w:val="hybridMultilevel"/>
    <w:tmpl w:val="8F0E7606"/>
    <w:lvl w:ilvl="0" w:tplc="356A841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6E1BA6">
      <w:start w:val="1"/>
      <w:numFmt w:val="bullet"/>
      <w:lvlText w:val="o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C8CEAA">
      <w:start w:val="1"/>
      <w:numFmt w:val="bullet"/>
      <w:lvlText w:val="▪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CE149C">
      <w:start w:val="1"/>
      <w:numFmt w:val="bullet"/>
      <w:lvlText w:val="•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B6FC4A">
      <w:start w:val="1"/>
      <w:numFmt w:val="bullet"/>
      <w:lvlText w:val="o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3AEB3C">
      <w:start w:val="1"/>
      <w:numFmt w:val="bullet"/>
      <w:lvlText w:val="▪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2E0070">
      <w:start w:val="1"/>
      <w:numFmt w:val="bullet"/>
      <w:lvlText w:val="•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DA894E">
      <w:start w:val="1"/>
      <w:numFmt w:val="bullet"/>
      <w:lvlText w:val="o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EE36AA">
      <w:start w:val="1"/>
      <w:numFmt w:val="bullet"/>
      <w:lvlText w:val="▪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91E5622"/>
    <w:multiLevelType w:val="hybridMultilevel"/>
    <w:tmpl w:val="2EACE416"/>
    <w:lvl w:ilvl="0" w:tplc="BE541E50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36A8A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2A6FA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7CC7B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A4C88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CC8F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A6F24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56B01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68A2D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E2D5D15"/>
    <w:multiLevelType w:val="hybridMultilevel"/>
    <w:tmpl w:val="8D044A98"/>
    <w:lvl w:ilvl="0" w:tplc="301E34DE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D0B54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EEE25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52B6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96A50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447A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E8EE4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3262C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62F41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E542260"/>
    <w:multiLevelType w:val="hybridMultilevel"/>
    <w:tmpl w:val="D7BA7F1E"/>
    <w:lvl w:ilvl="0" w:tplc="242E7630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667B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226CB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82094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AEDBE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20A63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2C5A1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684E7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A6BC6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4B607E6"/>
    <w:multiLevelType w:val="hybridMultilevel"/>
    <w:tmpl w:val="8892A932"/>
    <w:lvl w:ilvl="0" w:tplc="64EAF1A8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B6F11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E6C2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2C34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16A59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482AF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2CE85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2E307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D2CC2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5B42776"/>
    <w:multiLevelType w:val="hybridMultilevel"/>
    <w:tmpl w:val="160E7366"/>
    <w:lvl w:ilvl="0" w:tplc="6C1CEA88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74B62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C4B7B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32A41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2499E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9E25E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92FE6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78BE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A0E13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7581F2D"/>
    <w:multiLevelType w:val="hybridMultilevel"/>
    <w:tmpl w:val="840E6BF4"/>
    <w:lvl w:ilvl="0" w:tplc="DA2098A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74CE22">
      <w:start w:val="1"/>
      <w:numFmt w:val="bullet"/>
      <w:lvlText w:val="o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B8CE5E">
      <w:start w:val="1"/>
      <w:numFmt w:val="bullet"/>
      <w:lvlText w:val="▪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EC5762">
      <w:start w:val="1"/>
      <w:numFmt w:val="bullet"/>
      <w:lvlText w:val="•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C8810">
      <w:start w:val="1"/>
      <w:numFmt w:val="bullet"/>
      <w:lvlText w:val="o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381BA0">
      <w:start w:val="1"/>
      <w:numFmt w:val="bullet"/>
      <w:lvlText w:val="▪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3E38C0">
      <w:start w:val="1"/>
      <w:numFmt w:val="bullet"/>
      <w:lvlText w:val="•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C6F9E0">
      <w:start w:val="1"/>
      <w:numFmt w:val="bullet"/>
      <w:lvlText w:val="o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52C77E">
      <w:start w:val="1"/>
      <w:numFmt w:val="bullet"/>
      <w:lvlText w:val="▪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EBE681C"/>
    <w:multiLevelType w:val="hybridMultilevel"/>
    <w:tmpl w:val="751E9BE4"/>
    <w:lvl w:ilvl="0" w:tplc="06D0A11C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F08D0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46F15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BEA36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8E7F7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B0C3C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743C8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4EFB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D8EBC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2BF1197"/>
    <w:multiLevelType w:val="hybridMultilevel"/>
    <w:tmpl w:val="E120102C"/>
    <w:lvl w:ilvl="0" w:tplc="D4287D5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80A532">
      <w:start w:val="1"/>
      <w:numFmt w:val="bullet"/>
      <w:lvlText w:val="o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105206">
      <w:start w:val="1"/>
      <w:numFmt w:val="bullet"/>
      <w:lvlText w:val="▪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A67C04">
      <w:start w:val="1"/>
      <w:numFmt w:val="bullet"/>
      <w:lvlText w:val="•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440F62">
      <w:start w:val="1"/>
      <w:numFmt w:val="bullet"/>
      <w:lvlText w:val="o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9ECFF4">
      <w:start w:val="1"/>
      <w:numFmt w:val="bullet"/>
      <w:lvlText w:val="▪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1EF4AA">
      <w:start w:val="1"/>
      <w:numFmt w:val="bullet"/>
      <w:lvlText w:val="•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DC69DA">
      <w:start w:val="1"/>
      <w:numFmt w:val="bullet"/>
      <w:lvlText w:val="o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22D0E2">
      <w:start w:val="1"/>
      <w:numFmt w:val="bullet"/>
      <w:lvlText w:val="▪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8D864DB"/>
    <w:multiLevelType w:val="hybridMultilevel"/>
    <w:tmpl w:val="F236951A"/>
    <w:lvl w:ilvl="0" w:tplc="B4BE79B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902DC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3AFB6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0AB95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8C138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906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0009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C84C2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ECD6F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BDE044A"/>
    <w:multiLevelType w:val="hybridMultilevel"/>
    <w:tmpl w:val="68C00F32"/>
    <w:lvl w:ilvl="0" w:tplc="46F8F686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FADBF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0EA2E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460A3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286F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1A670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2EE8E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0EE6F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A633E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C40294E"/>
    <w:multiLevelType w:val="hybridMultilevel"/>
    <w:tmpl w:val="9EF6ADA6"/>
    <w:lvl w:ilvl="0" w:tplc="3D5EC6A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70443E">
      <w:start w:val="1"/>
      <w:numFmt w:val="bullet"/>
      <w:lvlText w:val="o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E46554">
      <w:start w:val="1"/>
      <w:numFmt w:val="bullet"/>
      <w:lvlText w:val="▪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8D69C">
      <w:start w:val="1"/>
      <w:numFmt w:val="bullet"/>
      <w:lvlText w:val="•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EC169C">
      <w:start w:val="1"/>
      <w:numFmt w:val="bullet"/>
      <w:lvlText w:val="o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04717A">
      <w:start w:val="1"/>
      <w:numFmt w:val="bullet"/>
      <w:lvlText w:val="▪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EC6A7E">
      <w:start w:val="1"/>
      <w:numFmt w:val="bullet"/>
      <w:lvlText w:val="•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4A41C4">
      <w:start w:val="1"/>
      <w:numFmt w:val="bullet"/>
      <w:lvlText w:val="o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3C68A0">
      <w:start w:val="1"/>
      <w:numFmt w:val="bullet"/>
      <w:lvlText w:val="▪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0C22067"/>
    <w:multiLevelType w:val="hybridMultilevel"/>
    <w:tmpl w:val="8294EE26"/>
    <w:lvl w:ilvl="0" w:tplc="D436B180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B6AA2E">
      <w:start w:val="1"/>
      <w:numFmt w:val="lowerLetter"/>
      <w:lvlText w:val="%2"/>
      <w:lvlJc w:val="left"/>
      <w:pPr>
        <w:ind w:left="44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A83ABE">
      <w:start w:val="1"/>
      <w:numFmt w:val="lowerRoman"/>
      <w:lvlText w:val="%3"/>
      <w:lvlJc w:val="left"/>
      <w:pPr>
        <w:ind w:left="51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04830E">
      <w:start w:val="1"/>
      <w:numFmt w:val="decimal"/>
      <w:lvlText w:val="%4"/>
      <w:lvlJc w:val="left"/>
      <w:pPr>
        <w:ind w:left="58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8699BE">
      <w:start w:val="1"/>
      <w:numFmt w:val="lowerLetter"/>
      <w:lvlText w:val="%5"/>
      <w:lvlJc w:val="left"/>
      <w:pPr>
        <w:ind w:left="65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E08008">
      <w:start w:val="1"/>
      <w:numFmt w:val="lowerRoman"/>
      <w:lvlText w:val="%6"/>
      <w:lvlJc w:val="left"/>
      <w:pPr>
        <w:ind w:left="73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F0EBD8">
      <w:start w:val="1"/>
      <w:numFmt w:val="decimal"/>
      <w:lvlText w:val="%7"/>
      <w:lvlJc w:val="left"/>
      <w:pPr>
        <w:ind w:left="80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90434A">
      <w:start w:val="1"/>
      <w:numFmt w:val="lowerLetter"/>
      <w:lvlText w:val="%8"/>
      <w:lvlJc w:val="left"/>
      <w:pPr>
        <w:ind w:left="87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04DD00">
      <w:start w:val="1"/>
      <w:numFmt w:val="lowerRoman"/>
      <w:lvlText w:val="%9"/>
      <w:lvlJc w:val="left"/>
      <w:pPr>
        <w:ind w:left="94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4680583"/>
    <w:multiLevelType w:val="hybridMultilevel"/>
    <w:tmpl w:val="237A618A"/>
    <w:lvl w:ilvl="0" w:tplc="71E2590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900BE8">
      <w:start w:val="1"/>
      <w:numFmt w:val="bullet"/>
      <w:lvlText w:val="o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444866">
      <w:start w:val="1"/>
      <w:numFmt w:val="bullet"/>
      <w:lvlText w:val="▪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3403EE">
      <w:start w:val="1"/>
      <w:numFmt w:val="bullet"/>
      <w:lvlText w:val="•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2E34CE">
      <w:start w:val="1"/>
      <w:numFmt w:val="bullet"/>
      <w:lvlText w:val="o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FCD99E">
      <w:start w:val="1"/>
      <w:numFmt w:val="bullet"/>
      <w:lvlText w:val="▪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2A59BA">
      <w:start w:val="1"/>
      <w:numFmt w:val="bullet"/>
      <w:lvlText w:val="•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4E2DA0">
      <w:start w:val="1"/>
      <w:numFmt w:val="bullet"/>
      <w:lvlText w:val="o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4AC5EA">
      <w:start w:val="1"/>
      <w:numFmt w:val="bullet"/>
      <w:lvlText w:val="▪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5DE0418"/>
    <w:multiLevelType w:val="hybridMultilevel"/>
    <w:tmpl w:val="8F9A7118"/>
    <w:lvl w:ilvl="0" w:tplc="04827168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4AD5E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EC12A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82DA2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E2526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A04EE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FCB7F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78457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34814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4"/>
  </w:num>
  <w:num w:numId="2">
    <w:abstractNumId w:val="6"/>
  </w:num>
  <w:num w:numId="3">
    <w:abstractNumId w:val="21"/>
  </w:num>
  <w:num w:numId="4">
    <w:abstractNumId w:val="25"/>
  </w:num>
  <w:num w:numId="5">
    <w:abstractNumId w:val="2"/>
  </w:num>
  <w:num w:numId="6">
    <w:abstractNumId w:val="8"/>
  </w:num>
  <w:num w:numId="7">
    <w:abstractNumId w:val="23"/>
  </w:num>
  <w:num w:numId="8">
    <w:abstractNumId w:val="5"/>
  </w:num>
  <w:num w:numId="9">
    <w:abstractNumId w:val="24"/>
  </w:num>
  <w:num w:numId="10">
    <w:abstractNumId w:val="22"/>
  </w:num>
  <w:num w:numId="11">
    <w:abstractNumId w:val="29"/>
  </w:num>
  <w:num w:numId="12">
    <w:abstractNumId w:val="27"/>
  </w:num>
  <w:num w:numId="13">
    <w:abstractNumId w:val="0"/>
  </w:num>
  <w:num w:numId="14">
    <w:abstractNumId w:val="16"/>
  </w:num>
  <w:num w:numId="15">
    <w:abstractNumId w:val="18"/>
  </w:num>
  <w:num w:numId="16">
    <w:abstractNumId w:val="14"/>
  </w:num>
  <w:num w:numId="17">
    <w:abstractNumId w:val="9"/>
  </w:num>
  <w:num w:numId="18">
    <w:abstractNumId w:val="30"/>
  </w:num>
  <w:num w:numId="19">
    <w:abstractNumId w:val="4"/>
  </w:num>
  <w:num w:numId="20">
    <w:abstractNumId w:val="19"/>
  </w:num>
  <w:num w:numId="21">
    <w:abstractNumId w:val="11"/>
  </w:num>
  <w:num w:numId="22">
    <w:abstractNumId w:val="31"/>
  </w:num>
  <w:num w:numId="23">
    <w:abstractNumId w:val="12"/>
  </w:num>
  <w:num w:numId="24">
    <w:abstractNumId w:val="28"/>
  </w:num>
  <w:num w:numId="25">
    <w:abstractNumId w:val="33"/>
  </w:num>
  <w:num w:numId="26">
    <w:abstractNumId w:val="3"/>
  </w:num>
  <w:num w:numId="27">
    <w:abstractNumId w:val="1"/>
  </w:num>
  <w:num w:numId="28">
    <w:abstractNumId w:val="20"/>
  </w:num>
  <w:num w:numId="29">
    <w:abstractNumId w:val="15"/>
  </w:num>
  <w:num w:numId="30">
    <w:abstractNumId w:val="7"/>
  </w:num>
  <w:num w:numId="31">
    <w:abstractNumId w:val="17"/>
  </w:num>
  <w:num w:numId="32">
    <w:abstractNumId w:val="10"/>
  </w:num>
  <w:num w:numId="33">
    <w:abstractNumId w:val="13"/>
  </w:num>
  <w:num w:numId="34">
    <w:abstractNumId w:val="26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347"/>
    <w:rsid w:val="00003347"/>
    <w:rsid w:val="00173223"/>
    <w:rsid w:val="005A4FB5"/>
    <w:rsid w:val="008C1A75"/>
    <w:rsid w:val="008D6A08"/>
    <w:rsid w:val="00C2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F88E2"/>
  <w15:docId w15:val="{4696C622-26F4-41AC-9265-36356219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35"/>
      </w:numPr>
      <w:spacing w:after="10" w:line="271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A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A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A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0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eader" Target="header1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footer" Target="footer14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footer" Target="footer13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header" Target="header14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openxmlformats.org/officeDocument/2006/relationships/footer" Target="footer12.xml"/><Relationship Id="rId35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9510</Words>
  <Characters>54207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cp:lastModifiedBy>westside761@outlook.com</cp:lastModifiedBy>
  <cp:revision>3</cp:revision>
  <dcterms:created xsi:type="dcterms:W3CDTF">2025-10-29T13:35:00Z</dcterms:created>
  <dcterms:modified xsi:type="dcterms:W3CDTF">2025-10-29T13:35:00Z</dcterms:modified>
</cp:coreProperties>
</file>