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33" w:rsidRDefault="00555833" w:rsidP="00555833">
      <w:pPr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</w:pPr>
    </w:p>
    <w:p w:rsidR="002D0DB6" w:rsidRDefault="002D0DB6" w:rsidP="002D0DB6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Ищенко Галина Алексеевна</w:t>
      </w:r>
    </w:p>
    <w:p w:rsidR="002D0DB6" w:rsidRDefault="002D0DB6" w:rsidP="002D0DB6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Учитель начальных классов, учитель  русского языка  в 7 классе, учитель  изобразительного искусства  в 5-7 классах. Преподаватель внеурочных курсов: «Разговоры о важном»,</w:t>
      </w:r>
      <w:r w:rsidR="007534E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« Разговор о правильном питании», «100 шагов в будущее», «Финансовая грамотность»</w:t>
      </w:r>
      <w:r w:rsidR="007534E7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="007534E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Доноведение», </w:t>
      </w:r>
      <w:r w:rsidR="007534E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«Учусь создавать проекты»,  «Занимательный русский язык» в 7,8 классах.</w:t>
      </w:r>
    </w:p>
    <w:p w:rsidR="002D0DB6" w:rsidRDefault="002D0DB6" w:rsidP="002D0DB6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Образование: средне-специальное. Каменское педагогическое училище. Специальность: «Преподавание черчения и рисования», 1981г</w:t>
      </w:r>
    </w:p>
    <w:p w:rsidR="002D0DB6" w:rsidRDefault="002D0DB6" w:rsidP="002D0DB6">
      <w:pPr>
        <w:pStyle w:val="a3"/>
        <w:shd w:val="clear" w:color="auto" w:fill="FFFFFF"/>
        <w:spacing w:after="19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Квалификация «Учитель черчения и рисования общеобразовательной школы». Учёной степени и учёного звания нет. Стаж работы по специальности  41 год; Тел. 8-928-190-27-41. Эл.почта  </w:t>
      </w:r>
      <w:hyperlink r:id="rId5" w:history="1">
        <w:r w:rsidR="00037972" w:rsidRPr="00E26A57">
          <w:rPr>
            <w:rStyle w:val="a5"/>
            <w:sz w:val="27"/>
            <w:szCs w:val="27"/>
          </w:rPr>
          <w:t>galina_i_14@mail.ru</w:t>
        </w:r>
      </w:hyperlink>
    </w:p>
    <w:p w:rsidR="00037972" w:rsidRDefault="00B512C6" w:rsidP="002D0DB6">
      <w:pPr>
        <w:pStyle w:val="a3"/>
        <w:shd w:val="clear" w:color="auto" w:fill="FFFFFF"/>
        <w:spacing w:after="195" w:afterAutospacing="0"/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hyperlink r:id="rId6" w:history="1">
        <w:r w:rsidR="00037972">
          <w:rPr>
            <w:rStyle w:val="a4"/>
            <w:color w:val="4D6D91"/>
            <w:sz w:val="27"/>
            <w:szCs w:val="27"/>
            <w:bdr w:val="none" w:sz="0" w:space="0" w:color="auto" w:frame="1"/>
            <w:shd w:val="clear" w:color="auto" w:fill="FFFFFF"/>
          </w:rPr>
          <w:t>Сведения об образовании и повышении квалификации</w:t>
        </w:r>
      </w:hyperlink>
      <w:r w:rsidR="007534E7"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  <w:t> (на 2022</w:t>
      </w:r>
      <w:r w:rsidR="00037972"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г.)</w:t>
      </w:r>
    </w:p>
    <w:p w:rsidR="004C69DE" w:rsidRDefault="004C69DE" w:rsidP="002D0DB6">
      <w:pPr>
        <w:pStyle w:val="a3"/>
        <w:shd w:val="clear" w:color="auto" w:fill="FFFFFF"/>
        <w:spacing w:after="195" w:afterAutospacing="0"/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  <w:t>«Реализация требований обновления ФГОС НОО, ФГОС ООО в работе учителя»        с 29.03 2022 по 12.05 2022г регистрационный номер у- 115090/б</w:t>
      </w:r>
    </w:p>
    <w:p w:rsidR="004C69DE" w:rsidRDefault="004C69DE" w:rsidP="002D0DB6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  <w:t>«Современные педагогические технологии на уроке изобразительного искусства в условиях введения и реализации ФГОС»  с 18.05 2022 по 20.06 2022г     регистрационный номер</w:t>
      </w:r>
      <w:r w:rsidR="00F652C1"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14 431-УД</w:t>
      </w:r>
    </w:p>
    <w:p w:rsidR="002D0DB6" w:rsidRDefault="002D0DB6" w:rsidP="00555833">
      <w:pPr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</w:pPr>
    </w:p>
    <w:sectPr w:rsidR="002D0DB6" w:rsidSect="0009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D58"/>
    <w:multiLevelType w:val="multilevel"/>
    <w:tmpl w:val="1D54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B0C00"/>
    <w:multiLevelType w:val="hybridMultilevel"/>
    <w:tmpl w:val="B7A6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64B3"/>
    <w:multiLevelType w:val="multilevel"/>
    <w:tmpl w:val="D928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02D4B"/>
    <w:multiLevelType w:val="multilevel"/>
    <w:tmpl w:val="C5C0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53C7C"/>
    <w:multiLevelType w:val="hybridMultilevel"/>
    <w:tmpl w:val="3438A1A8"/>
    <w:lvl w:ilvl="0" w:tplc="8AFED5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D5446"/>
    <w:multiLevelType w:val="hybridMultilevel"/>
    <w:tmpl w:val="88A214EC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73A4A"/>
    <w:multiLevelType w:val="hybridMultilevel"/>
    <w:tmpl w:val="E77E6714"/>
    <w:lvl w:ilvl="0" w:tplc="8AFED5F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84B12"/>
    <w:multiLevelType w:val="hybridMultilevel"/>
    <w:tmpl w:val="BBEE10B8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4C8"/>
    <w:rsid w:val="00037972"/>
    <w:rsid w:val="000945BF"/>
    <w:rsid w:val="000A60E8"/>
    <w:rsid w:val="001753A4"/>
    <w:rsid w:val="002D0DB6"/>
    <w:rsid w:val="003B56AE"/>
    <w:rsid w:val="00486E07"/>
    <w:rsid w:val="004C69DE"/>
    <w:rsid w:val="004E43C3"/>
    <w:rsid w:val="00555833"/>
    <w:rsid w:val="00577362"/>
    <w:rsid w:val="005A4D88"/>
    <w:rsid w:val="006D54C8"/>
    <w:rsid w:val="007534E7"/>
    <w:rsid w:val="00A82860"/>
    <w:rsid w:val="00B512C6"/>
    <w:rsid w:val="00E459C5"/>
    <w:rsid w:val="00F652C1"/>
    <w:rsid w:val="00F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833"/>
    <w:rPr>
      <w:b/>
      <w:bCs/>
    </w:rPr>
  </w:style>
  <w:style w:type="character" w:styleId="a5">
    <w:name w:val="Hyperlink"/>
    <w:basedOn w:val="a0"/>
    <w:uiPriority w:val="99"/>
    <w:unhideWhenUsed/>
    <w:rsid w:val="005558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5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school.ucoz.ru/0914/lishnsent21/shalatonova_l.v-stranica_na_sajt-1.pdf" TargetMode="External"/><Relationship Id="rId5" Type="http://schemas.openxmlformats.org/officeDocument/2006/relationships/hyperlink" Target="mailto:galina_i_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12</cp:revision>
  <dcterms:created xsi:type="dcterms:W3CDTF">2020-12-14T10:42:00Z</dcterms:created>
  <dcterms:modified xsi:type="dcterms:W3CDTF">2022-11-02T11:04:00Z</dcterms:modified>
</cp:coreProperties>
</file>