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217" w:rsidRPr="00E45AFD" w:rsidRDefault="00787217" w:rsidP="00787217">
      <w:pPr>
        <w:suppressAutoHyphens/>
        <w:jc w:val="center"/>
        <w:textAlignment w:val="baseline"/>
        <w:rPr>
          <w:rFonts w:eastAsia="Calibri"/>
        </w:rPr>
      </w:pPr>
      <w:bookmarkStart w:id="0" w:name="_Hlk132283057"/>
      <w:r w:rsidRPr="00E45AFD">
        <w:rPr>
          <w:rFonts w:eastAsia="Calibri"/>
        </w:rPr>
        <w:t xml:space="preserve">МУНИЦИПАЛЬНОЕ БЮДЖЕТНОЕ ОБЩЕОБРАЗОВАТЕЛЬНОЕ УЧРЕЖДЕНИЕ </w:t>
      </w:r>
    </w:p>
    <w:p w:rsidR="00787217" w:rsidRPr="00E45AFD" w:rsidRDefault="00787217" w:rsidP="00787217">
      <w:pPr>
        <w:suppressAutoHyphens/>
        <w:jc w:val="center"/>
        <w:textAlignment w:val="baseline"/>
        <w:rPr>
          <w:rFonts w:eastAsia="SimSun"/>
          <w:kern w:val="3"/>
        </w:rPr>
      </w:pPr>
      <w:r w:rsidRPr="00E45AFD">
        <w:rPr>
          <w:rFonts w:eastAsia="Calibri"/>
        </w:rPr>
        <w:t>РОДИОНОВО-НЕСВЕТАЙСКОГО РАЙОНА</w:t>
      </w:r>
    </w:p>
    <w:p w:rsidR="00787217" w:rsidRPr="00E45AFD" w:rsidRDefault="00787217" w:rsidP="00787217">
      <w:pPr>
        <w:jc w:val="center"/>
        <w:rPr>
          <w:rFonts w:eastAsia="Calibri"/>
        </w:rPr>
      </w:pPr>
      <w:r w:rsidRPr="00E45AFD">
        <w:rPr>
          <w:rFonts w:eastAsia="Calibri"/>
        </w:rPr>
        <w:t xml:space="preserve"> «ГЕНЕРАЛЬСКАЯ ОСНОВНАЯ ОБЩЕОБРАЗОВАТЕЛЬНАЯ ШКОЛА»</w:t>
      </w:r>
    </w:p>
    <w:p w:rsidR="00787217" w:rsidRPr="00E45AFD" w:rsidRDefault="00787217" w:rsidP="00787217">
      <w:pPr>
        <w:rPr>
          <w:rFonts w:eastAsia="Cambria"/>
          <w:color w:val="000000" w:themeColor="text1"/>
        </w:rPr>
      </w:pPr>
    </w:p>
    <w:p w:rsidR="00787217" w:rsidRPr="00E45AFD" w:rsidRDefault="00787217" w:rsidP="00787217">
      <w:pPr>
        <w:ind w:firstLine="709"/>
        <w:rPr>
          <w:rFonts w:eastAsia="Cambria"/>
          <w:color w:val="000000" w:themeColor="text1"/>
        </w:rPr>
      </w:pPr>
    </w:p>
    <w:p w:rsidR="00787217" w:rsidRPr="00E45AFD" w:rsidRDefault="00787217" w:rsidP="00787217">
      <w:pPr>
        <w:ind w:firstLine="709"/>
        <w:rPr>
          <w:rFonts w:eastAsia="Cambria"/>
          <w:color w:val="000000" w:themeColor="text1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5097"/>
        <w:gridCol w:w="4972"/>
      </w:tblGrid>
      <w:tr w:rsidR="00787217" w:rsidRPr="00E45AFD" w:rsidTr="00D96D20">
        <w:trPr>
          <w:trHeight w:val="1597"/>
        </w:trPr>
        <w:tc>
          <w:tcPr>
            <w:tcW w:w="2531" w:type="pct"/>
          </w:tcPr>
          <w:p w:rsidR="00787217" w:rsidRPr="00E45AFD" w:rsidRDefault="00787217" w:rsidP="00D96D20">
            <w:pPr>
              <w:rPr>
                <w:b/>
                <w:color w:val="000000" w:themeColor="text1"/>
              </w:rPr>
            </w:pPr>
            <w:r w:rsidRPr="00E45AFD">
              <w:rPr>
                <w:b/>
                <w:color w:val="000000" w:themeColor="text1"/>
              </w:rPr>
              <w:t>ПРИНЯТО</w:t>
            </w:r>
            <w:r w:rsidRPr="00E45AFD">
              <w:rPr>
                <w:b/>
                <w:color w:val="000000" w:themeColor="text1"/>
                <w:spacing w:val="-4"/>
              </w:rPr>
              <w:t xml:space="preserve"> </w:t>
            </w:r>
            <w:r w:rsidRPr="00E45AFD">
              <w:rPr>
                <w:b/>
                <w:color w:val="000000" w:themeColor="text1"/>
              </w:rPr>
              <w:t>/</w:t>
            </w:r>
            <w:r w:rsidRPr="00E45AFD">
              <w:rPr>
                <w:b/>
                <w:color w:val="000000" w:themeColor="text1"/>
                <w:spacing w:val="-2"/>
              </w:rPr>
              <w:t xml:space="preserve"> </w:t>
            </w:r>
            <w:r w:rsidRPr="00E45AFD">
              <w:rPr>
                <w:b/>
                <w:color w:val="000000" w:themeColor="text1"/>
              </w:rPr>
              <w:t>СОГЛАСОВАНО</w:t>
            </w:r>
          </w:p>
          <w:p w:rsidR="00787217" w:rsidRPr="00E45AFD" w:rsidRDefault="00787217" w:rsidP="00D96D20">
            <w:r w:rsidRPr="00E45AFD">
              <w:rPr>
                <w:color w:val="000000" w:themeColor="text1"/>
              </w:rPr>
              <w:t xml:space="preserve">на заседании </w:t>
            </w:r>
            <w:proofErr w:type="gramStart"/>
            <w:r w:rsidRPr="00E45AFD">
              <w:t>педагогического</w:t>
            </w:r>
            <w:proofErr w:type="gramEnd"/>
            <w:r w:rsidRPr="00E45AFD">
              <w:t xml:space="preserve"> </w:t>
            </w:r>
          </w:p>
          <w:p w:rsidR="00787217" w:rsidRPr="00E45AFD" w:rsidRDefault="00787217" w:rsidP="00D96D20">
            <w:pPr>
              <w:rPr>
                <w:color w:val="FF0000"/>
              </w:rPr>
            </w:pPr>
            <w:r w:rsidRPr="00E45AFD">
              <w:t xml:space="preserve">совета              </w:t>
            </w:r>
            <w:r w:rsidRPr="00E45AFD">
              <w:rPr>
                <w:color w:val="FF0000"/>
              </w:rPr>
              <w:t xml:space="preserve">                                  </w:t>
            </w:r>
          </w:p>
          <w:p w:rsidR="00787217" w:rsidRPr="00E45AFD" w:rsidRDefault="00787217" w:rsidP="00D96D20">
            <w:pPr>
              <w:tabs>
                <w:tab w:val="left" w:pos="2325"/>
                <w:tab w:val="left" w:pos="3437"/>
                <w:tab w:val="left" w:pos="5081"/>
              </w:tabs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>Протокол</w:t>
            </w:r>
            <w:r w:rsidRPr="00E45AFD">
              <w:rPr>
                <w:color w:val="000000" w:themeColor="text1"/>
                <w:spacing w:val="-3"/>
              </w:rPr>
              <w:t xml:space="preserve"> </w:t>
            </w:r>
            <w:r w:rsidRPr="00E45AFD">
              <w:rPr>
                <w:color w:val="000000" w:themeColor="text1"/>
              </w:rPr>
              <w:t>от «</w:t>
            </w:r>
            <w:r>
              <w:rPr>
                <w:color w:val="000000" w:themeColor="text1"/>
              </w:rPr>
              <w:t>31</w:t>
            </w:r>
            <w:r w:rsidRPr="00E45AFD">
              <w:rPr>
                <w:color w:val="000000" w:themeColor="text1"/>
              </w:rPr>
              <w:t>» августа 20</w:t>
            </w:r>
            <w:r>
              <w:rPr>
                <w:color w:val="000000" w:themeColor="text1"/>
              </w:rPr>
              <w:t>26</w:t>
            </w:r>
            <w:r w:rsidRPr="00E45AFD">
              <w:rPr>
                <w:color w:val="000000" w:themeColor="text1"/>
                <w:spacing w:val="1"/>
              </w:rPr>
              <w:t xml:space="preserve"> </w:t>
            </w:r>
            <w:r w:rsidRPr="00E45AFD">
              <w:rPr>
                <w:color w:val="000000" w:themeColor="text1"/>
              </w:rPr>
              <w:t>г.</w:t>
            </w:r>
          </w:p>
          <w:p w:rsidR="00787217" w:rsidRPr="00E45AFD" w:rsidRDefault="00787217" w:rsidP="00D96D20">
            <w:pPr>
              <w:tabs>
                <w:tab w:val="left" w:pos="2325"/>
                <w:tab w:val="left" w:pos="3437"/>
                <w:tab w:val="left" w:pos="5081"/>
              </w:tabs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№ 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2469" w:type="pct"/>
          </w:tcPr>
          <w:p w:rsidR="00787217" w:rsidRPr="00E45AFD" w:rsidRDefault="00787217" w:rsidP="00D96D20">
            <w:pPr>
              <w:ind w:firstLine="709"/>
              <w:jc w:val="both"/>
              <w:rPr>
                <w:b/>
                <w:color w:val="000000" w:themeColor="text1"/>
              </w:rPr>
            </w:pPr>
            <w:r w:rsidRPr="00E45AFD">
              <w:rPr>
                <w:b/>
                <w:color w:val="000000" w:themeColor="text1"/>
              </w:rPr>
              <w:t>УТВЕРЖДАЮ</w:t>
            </w:r>
          </w:p>
          <w:p w:rsidR="00787217" w:rsidRPr="00E45AFD" w:rsidRDefault="00787217" w:rsidP="00D96D20">
            <w:pPr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Директор МБОУ «Генеральская ООШ»  </w:t>
            </w:r>
          </w:p>
          <w:p w:rsidR="00787217" w:rsidRPr="00E45AFD" w:rsidRDefault="00787217" w:rsidP="00D96D20">
            <w:pPr>
              <w:ind w:firstLine="709"/>
              <w:jc w:val="right"/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_________ </w:t>
            </w:r>
            <w:proofErr w:type="spellStart"/>
            <w:r w:rsidRPr="00E45AFD">
              <w:rPr>
                <w:color w:val="000000" w:themeColor="text1"/>
              </w:rPr>
              <w:t>Л.В.Шалатонова</w:t>
            </w:r>
            <w:proofErr w:type="spellEnd"/>
          </w:p>
          <w:p w:rsidR="00787217" w:rsidRPr="00E45AFD" w:rsidRDefault="00787217" w:rsidP="00D96D20">
            <w:pPr>
              <w:tabs>
                <w:tab w:val="left" w:pos="1959"/>
              </w:tabs>
              <w:rPr>
                <w:color w:val="000000" w:themeColor="text1"/>
              </w:rPr>
            </w:pPr>
          </w:p>
          <w:p w:rsidR="00787217" w:rsidRPr="00E45AFD" w:rsidRDefault="00787217" w:rsidP="00D96D20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color w:val="000000" w:themeColor="text1"/>
                <w:spacing w:val="-4"/>
              </w:rPr>
            </w:pPr>
            <w:r w:rsidRPr="00E45AFD">
              <w:rPr>
                <w:color w:val="000000" w:themeColor="text1"/>
              </w:rPr>
              <w:t>Приказ</w:t>
            </w:r>
            <w:r w:rsidRPr="00E45AFD">
              <w:rPr>
                <w:color w:val="000000" w:themeColor="text1"/>
                <w:spacing w:val="-4"/>
              </w:rPr>
              <w:t xml:space="preserve"> </w:t>
            </w:r>
            <w:r w:rsidRPr="00E45AFD">
              <w:rPr>
                <w:color w:val="000000" w:themeColor="text1"/>
              </w:rPr>
              <w:t>от</w:t>
            </w:r>
            <w:r w:rsidRPr="00E45AFD">
              <w:rPr>
                <w:color w:val="000000" w:themeColor="text1"/>
                <w:spacing w:val="-1"/>
              </w:rPr>
              <w:t xml:space="preserve"> </w:t>
            </w:r>
            <w:r w:rsidRPr="00E45AFD">
              <w:rPr>
                <w:color w:val="000000" w:themeColor="text1"/>
              </w:rPr>
              <w:t>«</w:t>
            </w:r>
            <w:r>
              <w:rPr>
                <w:color w:val="000000" w:themeColor="text1"/>
              </w:rPr>
              <w:t>1</w:t>
            </w:r>
            <w:r w:rsidRPr="00E45AFD">
              <w:rPr>
                <w:color w:val="000000" w:themeColor="text1"/>
              </w:rPr>
              <w:t xml:space="preserve">» </w:t>
            </w:r>
            <w:r>
              <w:rPr>
                <w:color w:val="000000" w:themeColor="text1"/>
              </w:rPr>
              <w:t xml:space="preserve">сентября </w:t>
            </w:r>
            <w:r w:rsidRPr="00E45AFD">
              <w:rPr>
                <w:color w:val="000000" w:themeColor="text1"/>
              </w:rPr>
              <w:t xml:space="preserve"> 202</w:t>
            </w:r>
            <w:r>
              <w:rPr>
                <w:color w:val="000000" w:themeColor="text1"/>
              </w:rPr>
              <w:t>6</w:t>
            </w:r>
            <w:r w:rsidRPr="00E45AFD">
              <w:rPr>
                <w:color w:val="000000" w:themeColor="text1"/>
                <w:spacing w:val="1"/>
              </w:rPr>
              <w:t xml:space="preserve"> </w:t>
            </w:r>
            <w:r w:rsidRPr="00E45AFD">
              <w:rPr>
                <w:color w:val="000000" w:themeColor="text1"/>
              </w:rPr>
              <w:t>г.</w:t>
            </w:r>
            <w:r w:rsidRPr="00E45AFD">
              <w:rPr>
                <w:color w:val="000000" w:themeColor="text1"/>
                <w:spacing w:val="-4"/>
              </w:rPr>
              <w:t xml:space="preserve"> </w:t>
            </w:r>
          </w:p>
          <w:p w:rsidR="00787217" w:rsidRPr="00E45AFD" w:rsidRDefault="00787217" w:rsidP="00D96D20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color w:val="000000" w:themeColor="text1"/>
              </w:rPr>
            </w:pPr>
            <w:r w:rsidRPr="00E45AFD">
              <w:rPr>
                <w:color w:val="000000" w:themeColor="text1"/>
              </w:rPr>
              <w:t xml:space="preserve">№ </w:t>
            </w:r>
            <w:r>
              <w:rPr>
                <w:color w:val="000000" w:themeColor="text1"/>
              </w:rPr>
              <w:t>92</w:t>
            </w:r>
          </w:p>
        </w:tc>
      </w:tr>
    </w:tbl>
    <w:p w:rsidR="00787217" w:rsidRPr="00E45AFD" w:rsidRDefault="00787217" w:rsidP="00787217">
      <w:pPr>
        <w:rPr>
          <w:rFonts w:eastAsia="Cambria"/>
          <w:color w:val="000000" w:themeColor="text1"/>
        </w:rPr>
      </w:pPr>
    </w:p>
    <w:p w:rsidR="00787217" w:rsidRDefault="00787217" w:rsidP="00787217">
      <w:pPr>
        <w:rPr>
          <w:rFonts w:eastAsia="Cambria"/>
          <w:color w:val="000000" w:themeColor="text1"/>
        </w:rPr>
      </w:pPr>
    </w:p>
    <w:p w:rsidR="00787217" w:rsidRDefault="00787217" w:rsidP="00787217">
      <w:pPr>
        <w:rPr>
          <w:rFonts w:eastAsia="Cambria"/>
          <w:color w:val="000000" w:themeColor="text1"/>
        </w:rPr>
      </w:pPr>
    </w:p>
    <w:p w:rsidR="00787217" w:rsidRDefault="00787217" w:rsidP="00787217">
      <w:pPr>
        <w:rPr>
          <w:rFonts w:eastAsia="Cambria"/>
          <w:color w:val="000000" w:themeColor="text1"/>
        </w:rPr>
      </w:pPr>
    </w:p>
    <w:p w:rsidR="00787217" w:rsidRPr="00E45AFD" w:rsidRDefault="00787217" w:rsidP="00787217">
      <w:pPr>
        <w:rPr>
          <w:rFonts w:eastAsia="Cambria"/>
          <w:color w:val="000000" w:themeColor="text1"/>
        </w:rPr>
      </w:pPr>
    </w:p>
    <w:p w:rsidR="00787217" w:rsidRPr="00E45AFD" w:rsidRDefault="00787217" w:rsidP="00787217">
      <w:pPr>
        <w:rPr>
          <w:rFonts w:eastAsia="Cambria"/>
          <w:color w:val="000000" w:themeColor="text1"/>
        </w:rPr>
      </w:pPr>
    </w:p>
    <w:p w:rsidR="00787217" w:rsidRPr="00E45AFD" w:rsidRDefault="00787217" w:rsidP="00787217">
      <w:pPr>
        <w:ind w:firstLine="709"/>
        <w:jc w:val="center"/>
        <w:rPr>
          <w:color w:val="000000" w:themeColor="text1"/>
        </w:rPr>
      </w:pPr>
      <w:r w:rsidRPr="00E45AFD">
        <w:rPr>
          <w:color w:val="000000" w:themeColor="text1"/>
        </w:rPr>
        <w:t>ДОПОЛНИТЕЛЬНАЯ</w:t>
      </w:r>
      <w:r w:rsidRPr="00E45AFD">
        <w:rPr>
          <w:color w:val="000000" w:themeColor="text1"/>
          <w:spacing w:val="1"/>
        </w:rPr>
        <w:t xml:space="preserve"> </w:t>
      </w:r>
      <w:r w:rsidRPr="00E45AFD">
        <w:rPr>
          <w:color w:val="000000" w:themeColor="text1"/>
        </w:rPr>
        <w:t>ОБЩЕОБРАЗОВАТЕЛЬНАЯ</w:t>
      </w:r>
    </w:p>
    <w:p w:rsidR="00787217" w:rsidRPr="00E45AFD" w:rsidRDefault="00787217" w:rsidP="00787217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</w:rPr>
        <w:t xml:space="preserve">ОБЩЕРАЗВИВАЮЩАЯ </w:t>
      </w:r>
      <w:r w:rsidRPr="00E45AFD">
        <w:rPr>
          <w:color w:val="000000" w:themeColor="text1"/>
          <w:spacing w:val="-6"/>
        </w:rPr>
        <w:t>ПРОГРАММА</w:t>
      </w:r>
    </w:p>
    <w:p w:rsidR="00787217" w:rsidRPr="00E45AFD" w:rsidRDefault="00787217" w:rsidP="00787217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  <w:spacing w:val="-6"/>
        </w:rPr>
        <w:t>ПО ВНЕУРОЧНОЙ ДЕЯТЕЛЬНОСТИ</w:t>
      </w:r>
    </w:p>
    <w:p w:rsidR="00787217" w:rsidRPr="00787217" w:rsidRDefault="00787217" w:rsidP="00787217">
      <w:pPr>
        <w:ind w:firstLine="709"/>
        <w:jc w:val="center"/>
        <w:rPr>
          <w:color w:val="000000" w:themeColor="text1"/>
          <w:spacing w:val="-6"/>
        </w:rPr>
      </w:pPr>
      <w:r w:rsidRPr="00E45AFD">
        <w:rPr>
          <w:color w:val="000000" w:themeColor="text1"/>
          <w:spacing w:val="-6"/>
        </w:rPr>
        <w:t>«РИТМИКА»</w:t>
      </w:r>
    </w:p>
    <w:p w:rsidR="00787217" w:rsidRPr="00787217" w:rsidRDefault="00787217" w:rsidP="00787217">
      <w:pPr>
        <w:ind w:left="2948" w:right="2518"/>
        <w:jc w:val="center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начальное</w:t>
      </w:r>
      <w:r w:rsidRPr="00787217">
        <w:rPr>
          <w:i/>
          <w:spacing w:val="-18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общее</w:t>
      </w:r>
      <w:r w:rsidRPr="00787217">
        <w:rPr>
          <w:i/>
          <w:spacing w:val="-17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образование (вариант 4.3)</w:t>
      </w:r>
    </w:p>
    <w:p w:rsidR="00787217" w:rsidRPr="00787217" w:rsidRDefault="00787217" w:rsidP="00787217">
      <w:pPr>
        <w:ind w:left="2948" w:right="2522"/>
        <w:jc w:val="center"/>
        <w:rPr>
          <w:sz w:val="28"/>
          <w:szCs w:val="28"/>
        </w:rPr>
      </w:pPr>
      <w:r w:rsidRPr="00787217">
        <w:rPr>
          <w:sz w:val="28"/>
          <w:szCs w:val="28"/>
        </w:rPr>
        <w:t>для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4 дополнительного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класса</w:t>
      </w:r>
    </w:p>
    <w:p w:rsidR="00787217" w:rsidRPr="00E45AFD" w:rsidRDefault="00787217" w:rsidP="00787217">
      <w:pPr>
        <w:rPr>
          <w:rFonts w:eastAsia="Cambria"/>
          <w:i/>
          <w:color w:val="000000" w:themeColor="text1"/>
        </w:rPr>
      </w:pPr>
    </w:p>
    <w:p w:rsidR="00787217" w:rsidRPr="00E45AFD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Pr="00E45AFD" w:rsidRDefault="00787217" w:rsidP="00787217">
      <w:pPr>
        <w:ind w:firstLine="709"/>
        <w:rPr>
          <w:rFonts w:eastAsia="Cambria"/>
          <w:i/>
          <w:color w:val="000000" w:themeColor="text1"/>
        </w:rPr>
      </w:pPr>
    </w:p>
    <w:p w:rsidR="00787217" w:rsidRPr="00E45AFD" w:rsidRDefault="00787217" w:rsidP="00787217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Разработчик:</w:t>
      </w:r>
      <w:r w:rsidRPr="00E45AFD">
        <w:rPr>
          <w:color w:val="000000" w:themeColor="text1"/>
        </w:rPr>
        <w:t xml:space="preserve"> Щербакова Людмила Алексеевна </w:t>
      </w:r>
    </w:p>
    <w:p w:rsidR="00787217" w:rsidRPr="00E45AFD" w:rsidRDefault="00787217" w:rsidP="00787217">
      <w:pPr>
        <w:spacing w:line="276" w:lineRule="auto"/>
        <w:ind w:left="3969"/>
        <w:jc w:val="right"/>
        <w:rPr>
          <w:i/>
          <w:color w:val="FF0000"/>
        </w:rPr>
      </w:pPr>
      <w:r w:rsidRPr="00E45AFD">
        <w:rPr>
          <w:b/>
          <w:color w:val="000000" w:themeColor="text1"/>
        </w:rPr>
        <w:t>Срок</w:t>
      </w:r>
      <w:r w:rsidRPr="00E45AFD">
        <w:rPr>
          <w:b/>
          <w:color w:val="000000" w:themeColor="text1"/>
          <w:spacing w:val="-4"/>
        </w:rPr>
        <w:t xml:space="preserve"> </w:t>
      </w:r>
      <w:r w:rsidRPr="00E45AFD">
        <w:rPr>
          <w:b/>
          <w:color w:val="000000" w:themeColor="text1"/>
        </w:rPr>
        <w:t>реализации:</w:t>
      </w:r>
      <w:r w:rsidRPr="00E45AFD">
        <w:rPr>
          <w:b/>
          <w:color w:val="000000" w:themeColor="text1"/>
          <w:spacing w:val="-3"/>
        </w:rPr>
        <w:t xml:space="preserve"> </w:t>
      </w:r>
      <w:r>
        <w:rPr>
          <w:color w:val="000000" w:themeColor="text1"/>
          <w:spacing w:val="-3"/>
        </w:rPr>
        <w:t xml:space="preserve">1 год </w:t>
      </w:r>
      <w:r w:rsidRPr="00787217">
        <w:rPr>
          <w:color w:val="000000" w:themeColor="text1"/>
          <w:spacing w:val="-3"/>
        </w:rPr>
        <w:t>для</w:t>
      </w:r>
      <w:r>
        <w:rPr>
          <w:b/>
          <w:color w:val="000000" w:themeColor="text1"/>
          <w:spacing w:val="-3"/>
        </w:rPr>
        <w:t xml:space="preserve"> </w:t>
      </w:r>
      <w:r>
        <w:rPr>
          <w:bCs/>
          <w:color w:val="000000" w:themeColor="text1"/>
          <w:spacing w:val="-3"/>
        </w:rPr>
        <w:t>4 класа-</w:t>
      </w:r>
      <w:r w:rsidRPr="00E45AFD">
        <w:rPr>
          <w:bCs/>
          <w:color w:val="000000" w:themeColor="text1"/>
          <w:spacing w:val="-3"/>
        </w:rPr>
        <w:t>34 часа</w:t>
      </w:r>
    </w:p>
    <w:p w:rsidR="00787217" w:rsidRPr="00E45AFD" w:rsidRDefault="00787217" w:rsidP="00787217">
      <w:pPr>
        <w:jc w:val="right"/>
      </w:pPr>
    </w:p>
    <w:p w:rsidR="00787217" w:rsidRPr="00E45AFD" w:rsidRDefault="00787217" w:rsidP="00787217">
      <w:pPr>
        <w:jc w:val="right"/>
      </w:pPr>
    </w:p>
    <w:p w:rsidR="00787217" w:rsidRPr="00E45AFD" w:rsidRDefault="00787217" w:rsidP="00787217">
      <w:pPr>
        <w:jc w:val="right"/>
      </w:pPr>
    </w:p>
    <w:bookmarkEnd w:id="0"/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>
      <w:pPr>
        <w:ind w:firstLine="709"/>
        <w:jc w:val="center"/>
      </w:pPr>
    </w:p>
    <w:p w:rsidR="00787217" w:rsidRDefault="00787217" w:rsidP="00787217"/>
    <w:p w:rsidR="00787217" w:rsidRPr="00E45AFD" w:rsidRDefault="00787217" w:rsidP="00787217">
      <w:pPr>
        <w:ind w:firstLine="709"/>
        <w:jc w:val="center"/>
      </w:pPr>
    </w:p>
    <w:p w:rsidR="00787217" w:rsidRPr="00E45AFD" w:rsidRDefault="00787217" w:rsidP="00787217">
      <w:pPr>
        <w:ind w:firstLine="709"/>
        <w:jc w:val="center"/>
      </w:pPr>
    </w:p>
    <w:p w:rsidR="00787217" w:rsidRPr="00E45AFD" w:rsidRDefault="00787217" w:rsidP="00787217">
      <w:pPr>
        <w:jc w:val="center"/>
      </w:pPr>
      <w:r>
        <w:t>Генеральское 2026</w:t>
      </w:r>
    </w:p>
    <w:p w:rsidR="00787217" w:rsidRPr="00E45AFD" w:rsidRDefault="00787217" w:rsidP="00787217"/>
    <w:p w:rsidR="00787217" w:rsidRDefault="00787217" w:rsidP="00787217">
      <w:pPr>
        <w:pStyle w:val="a3"/>
        <w:spacing w:before="174"/>
        <w:ind w:left="0"/>
      </w:pPr>
    </w:p>
    <w:p w:rsidR="00787217" w:rsidRDefault="00787217" w:rsidP="00787217">
      <w:pPr>
        <w:pStyle w:val="a3"/>
        <w:spacing w:before="174"/>
        <w:ind w:left="0"/>
      </w:pPr>
    </w:p>
    <w:p w:rsidR="00787217" w:rsidRPr="00787217" w:rsidRDefault="00787217" w:rsidP="00787217">
      <w:pPr>
        <w:pStyle w:val="Heading4"/>
        <w:spacing w:before="0"/>
        <w:ind w:left="4514"/>
        <w:jc w:val="both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Пояснительная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записка</w:t>
      </w:r>
    </w:p>
    <w:p w:rsidR="00787217" w:rsidRPr="00787217" w:rsidRDefault="00787217" w:rsidP="00787217">
      <w:pPr>
        <w:pStyle w:val="a3"/>
        <w:ind w:right="291" w:firstLine="709"/>
        <w:jc w:val="both"/>
        <w:rPr>
          <w:sz w:val="28"/>
          <w:szCs w:val="28"/>
        </w:rPr>
      </w:pPr>
      <w:proofErr w:type="gramStart"/>
      <w:r w:rsidRPr="00787217">
        <w:rPr>
          <w:sz w:val="28"/>
          <w:szCs w:val="28"/>
        </w:rPr>
        <w:t>Рабочая программа коррекционно-развивающего курса «Ритмика» адресована слабовидящим обучающимся с интеллектуальными нарушениями на уровне начального общего образования, составлена на основе ФГОС НОО обучающихся с ОВЗ (вариант 4.3), утвержденный приказом Министерства образования и науки Российской Федерации от 19 декабря 2014 г. № 1598;</w:t>
      </w:r>
      <w:proofErr w:type="gramEnd"/>
      <w:r w:rsidRPr="00787217">
        <w:rPr>
          <w:sz w:val="28"/>
          <w:szCs w:val="28"/>
        </w:rPr>
        <w:t xml:space="preserve"> Федеральной адаптированной основной общеобразовательной программы обучающихся с умственной отсталостью (интеллектуальными нарушениями) утв</w:t>
      </w:r>
      <w:proofErr w:type="gramStart"/>
      <w:r w:rsidRPr="00787217">
        <w:rPr>
          <w:sz w:val="28"/>
          <w:szCs w:val="28"/>
        </w:rPr>
        <w:t>.п</w:t>
      </w:r>
      <w:proofErr w:type="gramEnd"/>
      <w:r w:rsidRPr="00787217">
        <w:rPr>
          <w:sz w:val="28"/>
          <w:szCs w:val="28"/>
        </w:rPr>
        <w:t>риказом Министерства Просвещения Российской Федерации от 24.11.2022г. № 1026 и ориентирована на целевые приоритеты, сформулированные в Федеральной программе воспитания.</w:t>
      </w:r>
    </w:p>
    <w:p w:rsidR="00787217" w:rsidRPr="00787217" w:rsidRDefault="00787217" w:rsidP="00787217">
      <w:pPr>
        <w:pStyle w:val="Heading4"/>
        <w:spacing w:before="7"/>
        <w:ind w:left="0"/>
        <w:rPr>
          <w:sz w:val="28"/>
          <w:szCs w:val="28"/>
        </w:rPr>
      </w:pPr>
      <w:r w:rsidRPr="00787217">
        <w:rPr>
          <w:sz w:val="28"/>
          <w:szCs w:val="28"/>
        </w:rPr>
        <w:t>Общая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характеристика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коррекционно-развивающего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курса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«Ритмика»</w:t>
      </w:r>
    </w:p>
    <w:p w:rsidR="00787217" w:rsidRPr="00787217" w:rsidRDefault="00787217" w:rsidP="00787217">
      <w:pPr>
        <w:pStyle w:val="a3"/>
        <w:ind w:right="292" w:firstLine="567"/>
        <w:rPr>
          <w:sz w:val="28"/>
          <w:szCs w:val="28"/>
        </w:rPr>
      </w:pPr>
      <w:proofErr w:type="gramStart"/>
      <w:r w:rsidRPr="00787217">
        <w:rPr>
          <w:i/>
          <w:sz w:val="28"/>
          <w:szCs w:val="28"/>
        </w:rPr>
        <w:t xml:space="preserve">Целью </w:t>
      </w:r>
      <w:r w:rsidRPr="00787217">
        <w:rPr>
          <w:sz w:val="28"/>
          <w:szCs w:val="28"/>
        </w:rPr>
        <w:t>изучения коррекционно-развивающего курса «Ритмика» является развитие у слабовидящих обучающихся с интеллектуальными нарушениями мотивации к здоровье</w:t>
      </w:r>
      <w:r>
        <w:rPr>
          <w:sz w:val="28"/>
          <w:szCs w:val="28"/>
        </w:rPr>
        <w:t xml:space="preserve"> </w:t>
      </w:r>
      <w:r w:rsidRPr="00787217">
        <w:rPr>
          <w:sz w:val="28"/>
          <w:szCs w:val="28"/>
        </w:rPr>
        <w:t>сберегающему поведению и здоровому образу жизни посредством освоения основ содержания оздоровительных упражнений, танцевальных элементов; овладение умениями сохранять и совершенствовать своё телесное «Я», снимать утомление, вызванное учебной деятельностью; содействие самореализации и самосовершенствованию, развитию физических, интеллектуальных и нравственных качеств личности.</w:t>
      </w:r>
      <w:proofErr w:type="gramEnd"/>
    </w:p>
    <w:p w:rsidR="00787217" w:rsidRPr="00787217" w:rsidRDefault="00787217" w:rsidP="00787217">
      <w:pPr>
        <w:spacing w:before="7"/>
        <w:ind w:left="1137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Задачи</w:t>
      </w:r>
      <w:r w:rsidRPr="00787217">
        <w:rPr>
          <w:i/>
          <w:spacing w:val="-5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обучения: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формирование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знаний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об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оздоровительных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упражнениях,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истории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танцев;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73"/>
        </w:tabs>
        <w:ind w:right="310" w:firstLine="0"/>
        <w:rPr>
          <w:sz w:val="28"/>
          <w:szCs w:val="28"/>
        </w:rPr>
      </w:pPr>
      <w:r w:rsidRPr="00787217">
        <w:rPr>
          <w:sz w:val="28"/>
          <w:szCs w:val="28"/>
        </w:rPr>
        <w:t>расширение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двигательного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опыта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посредством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усложнения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ранее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освоенных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элементов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танца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 овладение новыми движениями с повышенной координационной сложностью;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06"/>
        </w:tabs>
        <w:spacing w:before="2"/>
        <w:ind w:right="304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 и совершенствование музыкально-двигательных навыков и умений (танцев), способствующих коррекции физических отклонений;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52"/>
        </w:tabs>
        <w:spacing w:before="2"/>
        <w:ind w:right="304" w:firstLine="0"/>
        <w:rPr>
          <w:sz w:val="28"/>
          <w:szCs w:val="28"/>
        </w:rPr>
      </w:pPr>
      <w:r w:rsidRPr="00787217">
        <w:rPr>
          <w:sz w:val="28"/>
          <w:szCs w:val="28"/>
        </w:rPr>
        <w:t>формирование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практических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умений,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необходимых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организации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самостоятельных танцевальных движений;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навыков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зрительного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восприятия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зрительно-моторной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координации;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навыков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пространственной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ориентировки;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97"/>
        </w:tabs>
        <w:ind w:right="302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эмоционально-волевой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сферы,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когнитивных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способностей,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коммуникативных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навыков, </w:t>
      </w:r>
      <w:r w:rsidRPr="00787217">
        <w:rPr>
          <w:spacing w:val="-2"/>
          <w:sz w:val="28"/>
          <w:szCs w:val="28"/>
        </w:rPr>
        <w:t>самостоятельности;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воспитание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позитивного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эмоционально-ценностного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отношения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миру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движений.</w:t>
      </w:r>
    </w:p>
    <w:p w:rsidR="00787217" w:rsidRPr="00787217" w:rsidRDefault="00787217" w:rsidP="00787217">
      <w:pPr>
        <w:spacing w:before="1"/>
        <w:ind w:left="1137"/>
        <w:rPr>
          <w:i/>
          <w:sz w:val="28"/>
          <w:szCs w:val="28"/>
        </w:rPr>
      </w:pPr>
      <w:r w:rsidRPr="00787217">
        <w:rPr>
          <w:i/>
          <w:spacing w:val="-2"/>
          <w:sz w:val="28"/>
          <w:szCs w:val="28"/>
        </w:rPr>
        <w:t>Коррекционно-развивающие</w:t>
      </w:r>
      <w:r w:rsidRPr="00787217">
        <w:rPr>
          <w:i/>
          <w:spacing w:val="29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задачи: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62"/>
        </w:tabs>
        <w:ind w:right="309" w:firstLine="0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развитие чувства ритма, связи движений с музыкой, двигательной активности, координации движений, двигательных умений и навыков как необходимого условия для уверенного владения своим телом, овладения различными видами предметно-практической деятельности;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3"/>
        <w:ind w:left="685" w:hanging="115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формирование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дифференцировать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степени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мышечных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усилий;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70"/>
        </w:tabs>
        <w:ind w:right="304" w:firstLine="67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овладение специальными </w:t>
      </w:r>
      <w:proofErr w:type="gramStart"/>
      <w:r w:rsidRPr="00787217">
        <w:rPr>
          <w:sz w:val="28"/>
          <w:szCs w:val="28"/>
        </w:rPr>
        <w:t>ритмическими упражнениями</w:t>
      </w:r>
      <w:proofErr w:type="gramEnd"/>
      <w:r w:rsidRPr="00787217">
        <w:rPr>
          <w:sz w:val="28"/>
          <w:szCs w:val="28"/>
        </w:rPr>
        <w:t xml:space="preserve"> (ритмичная ходьба, упражнения с движениями рук и туловища, с проговариванием </w:t>
      </w:r>
      <w:r w:rsidRPr="00787217">
        <w:rPr>
          <w:sz w:val="28"/>
          <w:szCs w:val="28"/>
        </w:rPr>
        <w:lastRenderedPageBreak/>
        <w:t>стихов и т.д.), упражнениями на связь движений с музыкой, упражнениями ритмической гимнастики, направленными на коррекцию двигательных нарушений, развитие двигательных качеств и устранение недостатков физического развития;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882"/>
        </w:tabs>
        <w:spacing w:before="4"/>
        <w:ind w:right="310" w:firstLine="123"/>
        <w:rPr>
          <w:sz w:val="28"/>
          <w:szCs w:val="28"/>
        </w:rPr>
      </w:pPr>
      <w:r w:rsidRPr="00787217">
        <w:rPr>
          <w:sz w:val="28"/>
          <w:szCs w:val="28"/>
        </w:rPr>
        <w:t>овладение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подготовительными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упражнениями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танцам,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овладение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элементами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танцами,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способствующими развитию изящных движений, эстетического вкуса;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35"/>
        </w:tabs>
        <w:spacing w:before="2"/>
        <w:ind w:left="73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выразительности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самовыражения;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35"/>
        </w:tabs>
        <w:ind w:left="73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мобильности;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90"/>
        </w:tabs>
        <w:ind w:right="307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 ориентировочной, регулирующей и контролирующей роли остаточного зрения при выполнении различных видов упражнений.</w:t>
      </w:r>
    </w:p>
    <w:p w:rsidR="00787217" w:rsidRPr="00787217" w:rsidRDefault="00787217" w:rsidP="00787217">
      <w:pPr>
        <w:pStyle w:val="a3"/>
        <w:spacing w:before="2"/>
        <w:ind w:right="151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Коррекционный курс «Ритмика» является одним из обязательных компонентов физического воспитания слабовидящих обучающихся с интеллектуальными нарушениями. Курс «Ритмика» представляет собой систему физических упражнений, основанных на связи движений с музыкой.</w:t>
      </w:r>
    </w:p>
    <w:p w:rsidR="00787217" w:rsidRPr="00787217" w:rsidRDefault="00787217" w:rsidP="00787217">
      <w:pPr>
        <w:pStyle w:val="a3"/>
        <w:spacing w:before="3"/>
        <w:ind w:right="145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Одной из особенностей психофизического развития слабовидящих обучающихся выступает снижение двигательной активности, своеобразие физического развития (нарушение координации, точности, плавности,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объема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движений,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зрительно-моторной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координации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др.)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в том числе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трудности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формирования двигательных навыков. </w:t>
      </w:r>
      <w:proofErr w:type="gramStart"/>
      <w:r w:rsidRPr="00787217">
        <w:rPr>
          <w:sz w:val="28"/>
          <w:szCs w:val="28"/>
        </w:rPr>
        <w:t>Для слабовидящих обучающихся младшего школьного возраста характерны затруднения: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овладении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зрительными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пространственными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представлениями,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зрительной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ориентировке в микро и </w:t>
      </w:r>
      <w:proofErr w:type="spellStart"/>
      <w:r w:rsidRPr="00787217">
        <w:rPr>
          <w:sz w:val="28"/>
          <w:szCs w:val="28"/>
        </w:rPr>
        <w:t>макропространстве</w:t>
      </w:r>
      <w:proofErr w:type="spellEnd"/>
      <w:r w:rsidRPr="00787217">
        <w:rPr>
          <w:sz w:val="28"/>
          <w:szCs w:val="28"/>
        </w:rPr>
        <w:t>, в словесном обозначении пространственных отношений; в формировании представлений о форме, величине, удаленности, пространственном местоположении предметов, глубине пространства, формировании и опознании четких, точных, целостных, детализированных, дифференцированных зрительных образов объектов;</w:t>
      </w:r>
      <w:proofErr w:type="gramEnd"/>
      <w:r w:rsidRPr="00787217">
        <w:rPr>
          <w:sz w:val="28"/>
          <w:szCs w:val="28"/>
        </w:rPr>
        <w:t xml:space="preserve"> в снижении качества </w:t>
      </w:r>
      <w:proofErr w:type="spellStart"/>
      <w:r w:rsidRPr="00787217">
        <w:rPr>
          <w:sz w:val="28"/>
          <w:szCs w:val="28"/>
        </w:rPr>
        <w:t>дистантного</w:t>
      </w:r>
      <w:proofErr w:type="spellEnd"/>
      <w:r w:rsidRPr="00787217">
        <w:rPr>
          <w:sz w:val="28"/>
          <w:szCs w:val="28"/>
        </w:rPr>
        <w:t xml:space="preserve"> восприятия окружающих предметов и людей, правильном и качественном выполнении двигательных действий по подражанию. Кроме того, у слабовидящих обучающихся наблюдаются трудности, связанные с качеством выполняемых действий, автоматизацией навыков на зрительной основе, осуществлением зрительного контроля над выполняемыми действиями и движениями, что особенно ярко проявляется в овладении двигательными умениями и навыками.</w:t>
      </w:r>
    </w:p>
    <w:p w:rsidR="00787217" w:rsidRPr="00787217" w:rsidRDefault="00787217" w:rsidP="00787217">
      <w:pPr>
        <w:pStyle w:val="a3"/>
        <w:jc w:val="both"/>
        <w:rPr>
          <w:sz w:val="28"/>
          <w:szCs w:val="28"/>
        </w:rPr>
        <w:sectPr w:rsidR="00787217" w:rsidRPr="00787217">
          <w:headerReference w:type="default" r:id="rId5"/>
          <w:pgSz w:w="11910" w:h="16840"/>
          <w:pgMar w:top="1160" w:right="708" w:bottom="280" w:left="1133" w:header="470" w:footer="0" w:gutter="0"/>
          <w:pgNumType w:start="2"/>
          <w:cols w:space="720"/>
        </w:sectPr>
      </w:pPr>
    </w:p>
    <w:p w:rsidR="00787217" w:rsidRPr="00787217" w:rsidRDefault="00787217" w:rsidP="00787217">
      <w:pPr>
        <w:pStyle w:val="a3"/>
        <w:spacing w:before="81"/>
        <w:ind w:right="148" w:firstLine="852"/>
        <w:jc w:val="both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 xml:space="preserve">Занятия ритмикой направлены на развитие двигательной сферы, коррекцию двигательных нарушений, совершенствование основных двигательных качеств и устранение недостатков физического развития слабовидящих обучающихся. Ритмические занятия позволяют </w:t>
      </w:r>
      <w:proofErr w:type="gramStart"/>
      <w:r w:rsidRPr="00787217">
        <w:rPr>
          <w:sz w:val="28"/>
          <w:szCs w:val="28"/>
        </w:rPr>
        <w:t>слабовидящим</w:t>
      </w:r>
      <w:proofErr w:type="gramEnd"/>
      <w:r w:rsidRPr="00787217">
        <w:rPr>
          <w:sz w:val="28"/>
          <w:szCs w:val="28"/>
        </w:rPr>
        <w:t xml:space="preserve"> обучающимся осознать значимость ритмичных движений, как для жизнедеятельности человека, так и для своего дальнейшего развития. Человек, обладающий чувством ритма, лучше понимает и усваивает ритмические характеристики движений, которые являются важным компонентом координации движений и условием овладения многими видами двигательной активности. Занятия ритмикой способствуют повышению работоспособности организма, коррекции двигательных нарушений и недостатков физического развития, формированию умения дифференцировать движения по степени мышечных усилий во времени и пространстве, управлять темпом движений и подчинять свои движения музыке, придают движениям целесообразность, стройность и уверенность.</w:t>
      </w:r>
    </w:p>
    <w:p w:rsidR="00787217" w:rsidRPr="00787217" w:rsidRDefault="00787217" w:rsidP="00787217">
      <w:pPr>
        <w:pStyle w:val="a3"/>
        <w:spacing w:before="11"/>
        <w:ind w:right="148" w:firstLine="777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На занятиях ритмикой </w:t>
      </w:r>
      <w:proofErr w:type="gramStart"/>
      <w:r w:rsidRPr="00787217">
        <w:rPr>
          <w:sz w:val="28"/>
          <w:szCs w:val="28"/>
        </w:rPr>
        <w:t>обучающиеся</w:t>
      </w:r>
      <w:proofErr w:type="gramEnd"/>
      <w:r w:rsidRPr="00787217">
        <w:rPr>
          <w:sz w:val="28"/>
          <w:szCs w:val="28"/>
        </w:rPr>
        <w:t xml:space="preserve"> знакомятся с разнообразными двигательными действиями. К основным видам деятельности на занятиях ритмикой относятся: ритмическая ходьба с различными движениями рук и туловища, проговаривание </w:t>
      </w:r>
      <w:proofErr w:type="spellStart"/>
      <w:r w:rsidRPr="00787217">
        <w:rPr>
          <w:sz w:val="28"/>
          <w:szCs w:val="28"/>
        </w:rPr>
        <w:t>речевок</w:t>
      </w:r>
      <w:proofErr w:type="spellEnd"/>
      <w:r w:rsidRPr="00787217">
        <w:rPr>
          <w:sz w:val="28"/>
          <w:szCs w:val="28"/>
        </w:rPr>
        <w:t xml:space="preserve">, стихотворений и др.; ходьба в различном темпе, </w:t>
      </w:r>
      <w:proofErr w:type="spellStart"/>
      <w:r w:rsidRPr="00787217">
        <w:rPr>
          <w:sz w:val="28"/>
          <w:szCs w:val="28"/>
        </w:rPr>
        <w:t>общеразвивающие</w:t>
      </w:r>
      <w:proofErr w:type="spellEnd"/>
      <w:r w:rsidRPr="00787217">
        <w:rPr>
          <w:sz w:val="28"/>
          <w:szCs w:val="28"/>
        </w:rPr>
        <w:t xml:space="preserve"> упражнения (с предметами и без них), выполняемые под счет учителя; музыкально-ритмические и подвижные игры.</w:t>
      </w:r>
    </w:p>
    <w:p w:rsidR="00787217" w:rsidRPr="00787217" w:rsidRDefault="00787217" w:rsidP="00787217">
      <w:pPr>
        <w:pStyle w:val="Heading4"/>
        <w:spacing w:before="6"/>
        <w:ind w:left="0"/>
        <w:rPr>
          <w:sz w:val="28"/>
          <w:szCs w:val="28"/>
        </w:rPr>
      </w:pPr>
      <w:r w:rsidRPr="00787217">
        <w:rPr>
          <w:sz w:val="28"/>
          <w:szCs w:val="28"/>
        </w:rPr>
        <w:t>Место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учебном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плане</w:t>
      </w:r>
    </w:p>
    <w:p w:rsidR="00787217" w:rsidRPr="00787217" w:rsidRDefault="00787217" w:rsidP="00787217">
      <w:pPr>
        <w:pStyle w:val="a3"/>
        <w:ind w:left="555" w:right="192" w:firstLine="80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В соответствие с учебным планом начального общего образования для изучения коррекционно-развивающего курса «Ритмика» на ступени начального общего образования отводится в 4</w:t>
      </w:r>
      <w:r>
        <w:rPr>
          <w:sz w:val="28"/>
          <w:szCs w:val="28"/>
        </w:rPr>
        <w:t xml:space="preserve"> </w:t>
      </w:r>
      <w:r w:rsidRPr="00787217">
        <w:rPr>
          <w:sz w:val="28"/>
          <w:szCs w:val="28"/>
        </w:rPr>
        <w:t>дополнительном классе - 34 часа (1 час в неделю).</w:t>
      </w:r>
    </w:p>
    <w:p w:rsidR="00787217" w:rsidRPr="00787217" w:rsidRDefault="00787217" w:rsidP="00787217">
      <w:pPr>
        <w:pStyle w:val="Heading4"/>
        <w:spacing w:before="3"/>
        <w:ind w:left="0" w:right="2688"/>
        <w:rPr>
          <w:sz w:val="28"/>
          <w:szCs w:val="28"/>
        </w:rPr>
      </w:pPr>
      <w:r w:rsidRPr="00787217">
        <w:rPr>
          <w:sz w:val="28"/>
          <w:szCs w:val="28"/>
        </w:rPr>
        <w:t>Планируемые</w:t>
      </w:r>
      <w:r w:rsidRPr="00787217">
        <w:rPr>
          <w:spacing w:val="-13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результаты</w:t>
      </w:r>
      <w:r w:rsidRPr="00787217">
        <w:rPr>
          <w:spacing w:val="-11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 xml:space="preserve"> </w:t>
      </w:r>
      <w:r w:rsidRPr="00787217">
        <w:rPr>
          <w:sz w:val="28"/>
          <w:szCs w:val="28"/>
        </w:rPr>
        <w:t>формирования</w:t>
      </w:r>
      <w:r w:rsidRPr="00787217">
        <w:rPr>
          <w:spacing w:val="-13"/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 xml:space="preserve"> </w:t>
      </w:r>
      <w:r w:rsidRPr="00787217">
        <w:rPr>
          <w:sz w:val="28"/>
          <w:szCs w:val="28"/>
        </w:rPr>
        <w:t>БУД</w:t>
      </w:r>
      <w:r>
        <w:rPr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 </w:t>
      </w:r>
      <w:bookmarkStart w:id="1" w:name="(базовых_учебных_действий):"/>
      <w:bookmarkEnd w:id="1"/>
      <w:r>
        <w:rPr>
          <w:sz w:val="28"/>
          <w:szCs w:val="28"/>
        </w:rPr>
        <w:t xml:space="preserve">(базовых </w:t>
      </w:r>
      <w:r w:rsidRPr="00787217">
        <w:rPr>
          <w:sz w:val="28"/>
          <w:szCs w:val="28"/>
        </w:rPr>
        <w:t>учебных действий):</w:t>
      </w:r>
    </w:p>
    <w:p w:rsidR="00787217" w:rsidRPr="00787217" w:rsidRDefault="00787217" w:rsidP="00787217">
      <w:pPr>
        <w:pStyle w:val="Heading5"/>
        <w:ind w:left="4479"/>
        <w:jc w:val="both"/>
        <w:rPr>
          <w:sz w:val="28"/>
          <w:szCs w:val="28"/>
        </w:rPr>
      </w:pPr>
      <w:bookmarkStart w:id="2" w:name="Личностные_результаты"/>
      <w:bookmarkEnd w:id="2"/>
      <w:r w:rsidRPr="00787217">
        <w:rPr>
          <w:sz w:val="28"/>
          <w:szCs w:val="28"/>
        </w:rPr>
        <w:t>Личностные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результаты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07"/>
        </w:tabs>
        <w:ind w:right="154" w:firstLine="0"/>
        <w:rPr>
          <w:sz w:val="28"/>
          <w:szCs w:val="28"/>
        </w:rPr>
      </w:pPr>
      <w:r w:rsidRPr="00787217">
        <w:rPr>
          <w:sz w:val="28"/>
          <w:szCs w:val="28"/>
        </w:rPr>
        <w:t>понимание значения овладения навыками музыкально-</w:t>
      </w:r>
      <w:proofErr w:type="gramStart"/>
      <w:r w:rsidRPr="00787217">
        <w:rPr>
          <w:sz w:val="28"/>
          <w:szCs w:val="28"/>
        </w:rPr>
        <w:t>ритмической деятельности</w:t>
      </w:r>
      <w:proofErr w:type="gramEnd"/>
      <w:r w:rsidRPr="00787217">
        <w:rPr>
          <w:sz w:val="28"/>
          <w:szCs w:val="28"/>
        </w:rPr>
        <w:t xml:space="preserve"> для самостоятельности, мобильности и независимости; потребность в двигательной активности и мобильности;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689"/>
        </w:tabs>
        <w:spacing w:before="2"/>
        <w:ind w:left="689" w:hanging="119"/>
        <w:rPr>
          <w:sz w:val="28"/>
          <w:szCs w:val="28"/>
        </w:rPr>
      </w:pPr>
      <w:r w:rsidRPr="00787217">
        <w:rPr>
          <w:sz w:val="28"/>
          <w:szCs w:val="28"/>
        </w:rPr>
        <w:t>способность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осмыслению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дифференциации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картины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мира;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689"/>
        </w:tabs>
        <w:ind w:left="689" w:hanging="119"/>
        <w:rPr>
          <w:sz w:val="28"/>
          <w:szCs w:val="28"/>
        </w:rPr>
      </w:pPr>
      <w:r w:rsidRPr="00787217">
        <w:rPr>
          <w:sz w:val="28"/>
          <w:szCs w:val="28"/>
        </w:rPr>
        <w:t>повышение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активности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самостоятельности;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689"/>
        </w:tabs>
        <w:ind w:left="689" w:hanging="119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сформированность</w:t>
      </w:r>
      <w:proofErr w:type="spellEnd"/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позитивного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эмоционально-ценностного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отношения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миру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01"/>
        </w:tabs>
        <w:ind w:right="150" w:firstLine="0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сформированность</w:t>
      </w:r>
      <w:proofErr w:type="spellEnd"/>
      <w:r w:rsidRPr="00787217">
        <w:rPr>
          <w:sz w:val="28"/>
          <w:szCs w:val="28"/>
        </w:rPr>
        <w:t xml:space="preserve"> самооценки с осознанием своих возможностей при овладении навыками танцевальных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3"/>
        <w:spacing w:before="2"/>
        <w:rPr>
          <w:sz w:val="28"/>
          <w:szCs w:val="28"/>
        </w:rPr>
      </w:pPr>
      <w:r w:rsidRPr="00787217">
        <w:rPr>
          <w:sz w:val="28"/>
          <w:szCs w:val="28"/>
        </w:rPr>
        <w:t>•</w:t>
      </w:r>
      <w:proofErr w:type="spellStart"/>
      <w:r w:rsidRPr="00787217">
        <w:rPr>
          <w:sz w:val="28"/>
          <w:szCs w:val="28"/>
        </w:rPr>
        <w:t>сформированность</w:t>
      </w:r>
      <w:proofErr w:type="spellEnd"/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эстетического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взгляда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окружающий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мир;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способность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накапливать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переживать эстетические впечатления от окружающего;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22"/>
        </w:tabs>
        <w:spacing w:before="2"/>
        <w:ind w:right="157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чувства</w:t>
      </w:r>
      <w:r w:rsidRPr="00787217">
        <w:rPr>
          <w:spacing w:val="2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прекрасного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эстетического</w:t>
      </w:r>
      <w:r w:rsidRPr="00787217">
        <w:rPr>
          <w:spacing w:val="26"/>
          <w:sz w:val="28"/>
          <w:szCs w:val="28"/>
        </w:rPr>
        <w:t xml:space="preserve"> </w:t>
      </w:r>
      <w:r w:rsidRPr="00787217">
        <w:rPr>
          <w:sz w:val="28"/>
          <w:szCs w:val="28"/>
        </w:rPr>
        <w:t>чувства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основе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знакомства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с,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народными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25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бальными </w:t>
      </w:r>
      <w:r w:rsidRPr="00787217">
        <w:rPr>
          <w:spacing w:val="-2"/>
          <w:sz w:val="28"/>
          <w:szCs w:val="28"/>
        </w:rPr>
        <w:t>танцами.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689"/>
        </w:tabs>
        <w:spacing w:before="2"/>
        <w:ind w:left="689" w:hanging="119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образного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мышления,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артистических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способностей,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творческого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потенциала;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31"/>
        </w:tabs>
        <w:ind w:right="147" w:firstLine="0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сформированность</w:t>
      </w:r>
      <w:proofErr w:type="spellEnd"/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умения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передавать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настроение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художественно-образное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содержание</w:t>
      </w:r>
      <w:r w:rsidRPr="00787217">
        <w:rPr>
          <w:spacing w:val="32"/>
          <w:sz w:val="28"/>
          <w:szCs w:val="28"/>
        </w:rPr>
        <w:t xml:space="preserve"> </w:t>
      </w:r>
      <w:r w:rsidRPr="00787217">
        <w:rPr>
          <w:sz w:val="28"/>
          <w:szCs w:val="28"/>
        </w:rPr>
        <w:t>через пластику движения;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31"/>
        </w:tabs>
        <w:spacing w:before="2"/>
        <w:ind w:right="154" w:firstLine="0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овладение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навыками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коммуникации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социального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взаимодействия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взрослыми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сверстниками</w:t>
      </w:r>
      <w:r w:rsidRPr="00787217">
        <w:rPr>
          <w:spacing w:val="34"/>
          <w:sz w:val="28"/>
          <w:szCs w:val="28"/>
        </w:rPr>
        <w:t xml:space="preserve"> </w:t>
      </w:r>
      <w:r w:rsidRPr="00787217">
        <w:rPr>
          <w:sz w:val="28"/>
          <w:szCs w:val="28"/>
        </w:rPr>
        <w:t>через групповые и парные танцы репертуарного плана;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87"/>
        </w:tabs>
        <w:spacing w:before="2"/>
        <w:ind w:right="155" w:firstLine="0"/>
        <w:rPr>
          <w:sz w:val="28"/>
          <w:szCs w:val="28"/>
        </w:rPr>
      </w:pPr>
      <w:r w:rsidRPr="00787217">
        <w:rPr>
          <w:sz w:val="28"/>
          <w:szCs w:val="28"/>
        </w:rPr>
        <w:t>способность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самовыражению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передаче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своего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эмоционального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состояния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через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музыкально-ритмические движения;</w:t>
      </w:r>
    </w:p>
    <w:p w:rsidR="00787217" w:rsidRPr="00787217" w:rsidRDefault="00787217" w:rsidP="00787217">
      <w:pPr>
        <w:pStyle w:val="a5"/>
        <w:numPr>
          <w:ilvl w:val="0"/>
          <w:numId w:val="8"/>
        </w:numPr>
        <w:tabs>
          <w:tab w:val="left" w:pos="704"/>
        </w:tabs>
        <w:spacing w:before="2"/>
        <w:ind w:right="148" w:firstLine="0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сформированность</w:t>
      </w:r>
      <w:proofErr w:type="spellEnd"/>
      <w:r w:rsidRPr="00787217">
        <w:rPr>
          <w:sz w:val="28"/>
          <w:szCs w:val="28"/>
        </w:rPr>
        <w:t xml:space="preserve"> установки на поддержание </w:t>
      </w:r>
      <w:proofErr w:type="spellStart"/>
      <w:r w:rsidRPr="00787217">
        <w:rPr>
          <w:sz w:val="28"/>
          <w:szCs w:val="28"/>
        </w:rPr>
        <w:t>здоровьесберегающего</w:t>
      </w:r>
      <w:proofErr w:type="spellEnd"/>
      <w:r w:rsidRPr="00787217">
        <w:rPr>
          <w:sz w:val="28"/>
          <w:szCs w:val="28"/>
        </w:rPr>
        <w:t xml:space="preserve"> поведения, здорового и безопасного образа жизни, охрану нарушенного зрения и сохранных анализаторов.</w:t>
      </w:r>
    </w:p>
    <w:p w:rsidR="00787217" w:rsidRPr="00787217" w:rsidRDefault="00787217" w:rsidP="00787217">
      <w:pPr>
        <w:pStyle w:val="Heading5"/>
        <w:ind w:left="0"/>
        <w:jc w:val="both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Метапредметные</w:t>
      </w:r>
      <w:proofErr w:type="spellEnd"/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результаты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92"/>
        </w:tabs>
        <w:ind w:right="156" w:firstLine="0"/>
        <w:rPr>
          <w:sz w:val="28"/>
          <w:szCs w:val="28"/>
        </w:rPr>
      </w:pPr>
      <w:r w:rsidRPr="00787217">
        <w:rPr>
          <w:sz w:val="28"/>
          <w:szCs w:val="28"/>
        </w:rPr>
        <w:t>установление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связи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между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целью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занятий</w:t>
      </w:r>
      <w:r w:rsidRPr="00787217">
        <w:rPr>
          <w:spacing w:val="80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ритмической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деятельностью</w:t>
      </w:r>
      <w:proofErr w:type="gramEnd"/>
      <w:r w:rsidRPr="00787217">
        <w:rPr>
          <w:sz w:val="28"/>
          <w:szCs w:val="28"/>
        </w:rPr>
        <w:t>,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мотивом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результатом выполнения ритмического упражнения;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двигательная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самореализация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слепого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обучающегося;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восприятие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"образа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я"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как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субъекта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музыкально-двигательной,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танцевальной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деятельности;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12"/>
        </w:tabs>
        <w:ind w:right="150" w:firstLine="0"/>
        <w:rPr>
          <w:sz w:val="28"/>
          <w:szCs w:val="28"/>
        </w:rPr>
      </w:pPr>
      <w:r w:rsidRPr="00787217">
        <w:rPr>
          <w:sz w:val="28"/>
          <w:szCs w:val="28"/>
        </w:rPr>
        <w:t>приобщение к достижениям национальной, российской и мировой танцевальной культуры и традициям, многообразию танцевального фольклора России, образцам народного танца;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планирование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придерживаться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заданной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последовательности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действий;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66"/>
        </w:tabs>
        <w:ind w:right="158" w:firstLine="0"/>
        <w:rPr>
          <w:sz w:val="28"/>
          <w:szCs w:val="28"/>
        </w:rPr>
      </w:pPr>
      <w:r w:rsidRPr="00787217">
        <w:rPr>
          <w:sz w:val="28"/>
          <w:szCs w:val="28"/>
        </w:rPr>
        <w:t>эстетические</w:t>
      </w:r>
      <w:r w:rsidRPr="00787217">
        <w:rPr>
          <w:spacing w:val="7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смысловые</w:t>
      </w:r>
      <w:r w:rsidRPr="00787217">
        <w:rPr>
          <w:spacing w:val="75"/>
          <w:sz w:val="28"/>
          <w:szCs w:val="28"/>
        </w:rPr>
        <w:t xml:space="preserve"> </w:t>
      </w:r>
      <w:r w:rsidRPr="00787217">
        <w:rPr>
          <w:sz w:val="28"/>
          <w:szCs w:val="28"/>
        </w:rPr>
        <w:t>ориентации,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направленные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развитие</w:t>
      </w:r>
      <w:r w:rsidRPr="00787217">
        <w:rPr>
          <w:spacing w:val="7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потребности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7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двигательном</w:t>
      </w:r>
      <w:r w:rsidRPr="00787217">
        <w:rPr>
          <w:spacing w:val="77"/>
          <w:sz w:val="28"/>
          <w:szCs w:val="28"/>
        </w:rPr>
        <w:t xml:space="preserve"> </w:t>
      </w:r>
      <w:r w:rsidRPr="00787217">
        <w:rPr>
          <w:sz w:val="28"/>
          <w:szCs w:val="28"/>
        </w:rPr>
        <w:t>и творческом самовыражении;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чувства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ритма,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связи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музыкой,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координации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саморегуляция</w:t>
      </w:r>
      <w:proofErr w:type="spellEnd"/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как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способность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выполнению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двигательных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действий;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72"/>
        </w:tabs>
        <w:ind w:right="154" w:firstLine="0"/>
        <w:rPr>
          <w:sz w:val="28"/>
          <w:szCs w:val="28"/>
        </w:rPr>
      </w:pPr>
      <w:r w:rsidRPr="00787217">
        <w:rPr>
          <w:sz w:val="28"/>
          <w:szCs w:val="28"/>
        </w:rPr>
        <w:t>аналитико-синтетические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навыки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дифференциации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оценке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характера двигательных действий, органов движения и их функций;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90"/>
        </w:tabs>
        <w:spacing w:before="2"/>
        <w:ind w:right="158" w:firstLine="0"/>
        <w:rPr>
          <w:sz w:val="28"/>
          <w:szCs w:val="28"/>
        </w:rPr>
      </w:pPr>
      <w:r w:rsidRPr="00787217">
        <w:rPr>
          <w:sz w:val="28"/>
          <w:szCs w:val="28"/>
        </w:rPr>
        <w:t>установка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на </w:t>
      </w:r>
      <w:proofErr w:type="spellStart"/>
      <w:r w:rsidRPr="00787217">
        <w:rPr>
          <w:sz w:val="28"/>
          <w:szCs w:val="28"/>
        </w:rPr>
        <w:t>здоровьесберегающее</w:t>
      </w:r>
      <w:proofErr w:type="spellEnd"/>
      <w:r w:rsidRPr="00787217">
        <w:rPr>
          <w:sz w:val="28"/>
          <w:szCs w:val="28"/>
        </w:rPr>
        <w:t xml:space="preserve"> поведение, ориентация на выполнение правил здорового и безопасного образа жизни;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мотивации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преодолению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трудностей;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умение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принимать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сохранять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учебную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задачу;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потребность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двигательной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активности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самореализации;</w:t>
      </w:r>
    </w:p>
    <w:p w:rsidR="00787217" w:rsidRPr="00787217" w:rsidRDefault="00787217" w:rsidP="00787217">
      <w:pPr>
        <w:pStyle w:val="a5"/>
        <w:rPr>
          <w:sz w:val="28"/>
          <w:szCs w:val="28"/>
        </w:rPr>
        <w:sectPr w:rsidR="00787217" w:rsidRPr="00787217">
          <w:pgSz w:w="11910" w:h="16840"/>
          <w:pgMar w:top="1160" w:right="708" w:bottom="280" w:left="1133" w:header="470" w:footer="0" w:gutter="0"/>
          <w:cols w:space="720"/>
        </w:sectPr>
      </w:pP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96"/>
        </w:tabs>
        <w:spacing w:before="81"/>
        <w:ind w:right="155" w:firstLine="0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активное использование сохранных анализаторов для формирования компенсаторных способов овладения специальными ритмическими упражнениями;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98"/>
        </w:tabs>
        <w:spacing w:before="2"/>
        <w:ind w:right="154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 пространственного мышления, совершенствование навыков пространственной ориентировки как основы самостоятельного и результативного выполнения ритмических движений;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spacing w:before="2"/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умение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различать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способ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умение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взаимодействовать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сверстниками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взрослыми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занятиях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гимнастикой;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алгоритмизация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практических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действий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5"/>
        </w:tabs>
        <w:ind w:left="685" w:hanging="115"/>
        <w:rPr>
          <w:sz w:val="28"/>
          <w:szCs w:val="28"/>
        </w:rPr>
      </w:pPr>
      <w:r w:rsidRPr="00787217">
        <w:rPr>
          <w:sz w:val="28"/>
          <w:szCs w:val="28"/>
        </w:rPr>
        <w:t>умение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взаимодействовать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социальным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окружением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овладении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элементами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танцами;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86"/>
        </w:tabs>
        <w:ind w:right="155" w:firstLine="0"/>
        <w:rPr>
          <w:sz w:val="28"/>
          <w:szCs w:val="28"/>
        </w:rPr>
      </w:pPr>
      <w:r w:rsidRPr="00787217">
        <w:rPr>
          <w:sz w:val="28"/>
          <w:szCs w:val="28"/>
        </w:rPr>
        <w:t>развитие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умения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выявлять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выраженные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настроения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чувства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передавать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свои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чувства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эмоции с помощью </w:t>
      </w:r>
      <w:proofErr w:type="gramStart"/>
      <w:r w:rsidRPr="00787217">
        <w:rPr>
          <w:sz w:val="28"/>
          <w:szCs w:val="28"/>
        </w:rPr>
        <w:t>ритмических движений</w:t>
      </w:r>
      <w:proofErr w:type="gramEnd"/>
      <w:r w:rsidRPr="00787217">
        <w:rPr>
          <w:sz w:val="28"/>
          <w:szCs w:val="28"/>
        </w:rPr>
        <w:t xml:space="preserve"> и элементов танцев, двигательного самовыражения;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700"/>
        </w:tabs>
        <w:spacing w:before="2"/>
        <w:ind w:right="159" w:firstLine="0"/>
        <w:rPr>
          <w:sz w:val="28"/>
          <w:szCs w:val="28"/>
        </w:rPr>
      </w:pPr>
      <w:r w:rsidRPr="00787217">
        <w:rPr>
          <w:sz w:val="28"/>
          <w:szCs w:val="28"/>
        </w:rPr>
        <w:t>умение адекватно воспринимать, понимать и использовать вербальные и невербальные средства общения на занятиях ритмикой;</w:t>
      </w:r>
    </w:p>
    <w:p w:rsidR="00787217" w:rsidRPr="00787217" w:rsidRDefault="00787217" w:rsidP="00787217">
      <w:pPr>
        <w:pStyle w:val="a5"/>
        <w:numPr>
          <w:ilvl w:val="0"/>
          <w:numId w:val="9"/>
        </w:numPr>
        <w:tabs>
          <w:tab w:val="left" w:pos="690"/>
        </w:tabs>
        <w:spacing w:before="2"/>
        <w:ind w:right="164" w:firstLine="0"/>
        <w:rPr>
          <w:sz w:val="28"/>
          <w:szCs w:val="28"/>
        </w:rPr>
      </w:pPr>
      <w:r w:rsidRPr="00787217">
        <w:rPr>
          <w:sz w:val="28"/>
          <w:szCs w:val="28"/>
        </w:rPr>
        <w:t xml:space="preserve">умение взаимодействовать </w:t>
      </w:r>
      <w:proofErr w:type="gramStart"/>
      <w:r w:rsidRPr="00787217">
        <w:rPr>
          <w:sz w:val="28"/>
          <w:szCs w:val="28"/>
        </w:rPr>
        <w:t>со</w:t>
      </w:r>
      <w:proofErr w:type="gramEnd"/>
      <w:r w:rsidRPr="00787217">
        <w:rPr>
          <w:sz w:val="28"/>
          <w:szCs w:val="28"/>
        </w:rPr>
        <w:t xml:space="preserve"> взрослыми и сверстниками в системе координат "слепой - зрячий", "слепой - слепой" в процессе овладения ритмическими упражнениями.</w:t>
      </w:r>
    </w:p>
    <w:p w:rsidR="00787217" w:rsidRPr="00787217" w:rsidRDefault="00787217" w:rsidP="00787217">
      <w:pPr>
        <w:spacing w:before="2"/>
        <w:rPr>
          <w:b/>
          <w:i/>
          <w:sz w:val="28"/>
          <w:szCs w:val="28"/>
        </w:rPr>
      </w:pPr>
      <w:r w:rsidRPr="00787217">
        <w:rPr>
          <w:b/>
          <w:i/>
          <w:sz w:val="28"/>
          <w:szCs w:val="28"/>
        </w:rPr>
        <w:t>Предметные</w:t>
      </w:r>
      <w:r w:rsidRPr="00787217">
        <w:rPr>
          <w:b/>
          <w:i/>
          <w:spacing w:val="-6"/>
          <w:sz w:val="28"/>
          <w:szCs w:val="28"/>
        </w:rPr>
        <w:t xml:space="preserve"> </w:t>
      </w:r>
      <w:r w:rsidRPr="00787217">
        <w:rPr>
          <w:b/>
          <w:i/>
          <w:spacing w:val="-2"/>
          <w:sz w:val="28"/>
          <w:szCs w:val="28"/>
        </w:rPr>
        <w:t>результаты.</w:t>
      </w:r>
    </w:p>
    <w:p w:rsidR="00787217" w:rsidRPr="00787217" w:rsidRDefault="00787217" w:rsidP="00787217">
      <w:pPr>
        <w:pStyle w:val="Heading4"/>
        <w:ind w:left="0" w:right="803"/>
        <w:rPr>
          <w:sz w:val="28"/>
          <w:szCs w:val="28"/>
        </w:rPr>
      </w:pPr>
      <w:proofErr w:type="gramStart"/>
      <w:r w:rsidRPr="00787217">
        <w:rPr>
          <w:sz w:val="28"/>
          <w:szCs w:val="28"/>
        </w:rPr>
        <w:t>Слабовидящий</w:t>
      </w:r>
      <w:proofErr w:type="gramEnd"/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обучающийся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интеллектуальными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нарушениями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научится: Ритмика (теоретические сведения):</w:t>
      </w:r>
    </w:p>
    <w:p w:rsidR="00787217" w:rsidRPr="00787217" w:rsidRDefault="00787217" w:rsidP="00787217">
      <w:pPr>
        <w:pStyle w:val="a3"/>
        <w:spacing w:before="3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осознавать</w:t>
      </w:r>
      <w:r w:rsidRPr="00787217">
        <w:rPr>
          <w:spacing w:val="80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ритмическую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деятельность</w:t>
      </w:r>
      <w:proofErr w:type="gramEnd"/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её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роль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жизни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человека,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понимать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её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значение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 собственного развития;</w:t>
      </w:r>
    </w:p>
    <w:p w:rsidR="00787217" w:rsidRPr="00787217" w:rsidRDefault="00787217" w:rsidP="00787217">
      <w:pPr>
        <w:pStyle w:val="a3"/>
        <w:spacing w:before="2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дифференцировать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называть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виды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деятельности;</w:t>
      </w:r>
    </w:p>
    <w:p w:rsidR="00787217" w:rsidRPr="00787217" w:rsidRDefault="00787217" w:rsidP="00787217">
      <w:pPr>
        <w:pStyle w:val="a3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дифференцировать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называть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формы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</w:t>
      </w:r>
      <w:proofErr w:type="gramStart"/>
      <w:r w:rsidRPr="00787217">
        <w:rPr>
          <w:sz w:val="28"/>
          <w:szCs w:val="28"/>
        </w:rPr>
        <w:t>ритмической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деятельности</w:t>
      </w:r>
      <w:proofErr w:type="gramEnd"/>
      <w:r w:rsidRPr="00787217">
        <w:rPr>
          <w:sz w:val="28"/>
          <w:szCs w:val="28"/>
        </w:rPr>
        <w:t>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рассказывать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содержании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3"/>
        <w:spacing w:before="2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38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понимать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связь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заданным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ритмом,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характером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музыки,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связь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техники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речи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39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характером </w:t>
      </w:r>
      <w:r w:rsidRPr="00787217">
        <w:rPr>
          <w:spacing w:val="-2"/>
          <w:sz w:val="28"/>
          <w:szCs w:val="28"/>
        </w:rPr>
        <w:t>движения;</w:t>
      </w:r>
    </w:p>
    <w:p w:rsidR="00787217" w:rsidRPr="00787217" w:rsidRDefault="00787217" w:rsidP="00787217">
      <w:pPr>
        <w:pStyle w:val="a3"/>
        <w:spacing w:before="2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понимать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роль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занятий</w:t>
      </w:r>
      <w:r w:rsidRPr="00787217">
        <w:rPr>
          <w:spacing w:val="80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ритмической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деятельностью</w:t>
      </w:r>
      <w:proofErr w:type="gramEnd"/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развития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музыкального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слуха,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развития ориентировочных умений;</w:t>
      </w:r>
    </w:p>
    <w:p w:rsidR="00787217" w:rsidRPr="00787217" w:rsidRDefault="00787217" w:rsidP="00787217">
      <w:pPr>
        <w:pStyle w:val="a3"/>
        <w:spacing w:before="2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соблюдать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ограничения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зрению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</w:t>
      </w:r>
      <w:proofErr w:type="gramStart"/>
      <w:r w:rsidRPr="00787217">
        <w:rPr>
          <w:sz w:val="28"/>
          <w:szCs w:val="28"/>
        </w:rPr>
        <w:t>ритмических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упражнений</w:t>
      </w:r>
      <w:proofErr w:type="gramEnd"/>
      <w:r w:rsidRPr="00787217">
        <w:rPr>
          <w:sz w:val="28"/>
          <w:szCs w:val="28"/>
        </w:rPr>
        <w:t>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движений.</w:t>
      </w:r>
    </w:p>
    <w:p w:rsidR="00787217" w:rsidRPr="00787217" w:rsidRDefault="00787217" w:rsidP="00787217">
      <w:pPr>
        <w:pStyle w:val="Heading4"/>
        <w:ind w:left="0"/>
        <w:rPr>
          <w:sz w:val="28"/>
          <w:szCs w:val="28"/>
        </w:rPr>
      </w:pPr>
      <w:r w:rsidRPr="00787217">
        <w:rPr>
          <w:sz w:val="28"/>
          <w:szCs w:val="28"/>
        </w:rPr>
        <w:t>Специальные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ритмические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упражнения: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реагировать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сигнальные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слова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«движение»,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«темп»,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«ритм»;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соответствии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освоенным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видом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ритмического</w:t>
      </w:r>
      <w:r w:rsidRPr="00787217">
        <w:rPr>
          <w:spacing w:val="-2"/>
          <w:sz w:val="28"/>
          <w:szCs w:val="28"/>
        </w:rPr>
        <w:t xml:space="preserve"> упражнения;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согласовывать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2"/>
          <w:sz w:val="28"/>
          <w:szCs w:val="28"/>
        </w:rPr>
        <w:t xml:space="preserve"> проговариванием.</w:t>
      </w:r>
    </w:p>
    <w:p w:rsidR="00787217" w:rsidRPr="00787217" w:rsidRDefault="00787217" w:rsidP="00787217">
      <w:pPr>
        <w:pStyle w:val="Heading4"/>
        <w:ind w:left="0"/>
        <w:rPr>
          <w:sz w:val="28"/>
          <w:szCs w:val="28"/>
        </w:rPr>
      </w:pPr>
      <w:r w:rsidRPr="00787217">
        <w:rPr>
          <w:sz w:val="28"/>
          <w:szCs w:val="28"/>
        </w:rPr>
        <w:t>Упражнения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связь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музыкой: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согласовывать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направление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соответствии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видом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упражнений;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понимать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характер,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песни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двигаться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2"/>
          <w:sz w:val="28"/>
          <w:szCs w:val="28"/>
        </w:rPr>
        <w:t xml:space="preserve"> музыку;</w:t>
      </w:r>
    </w:p>
    <w:p w:rsidR="00787217" w:rsidRPr="00787217" w:rsidRDefault="00787217" w:rsidP="00787217">
      <w:pPr>
        <w:pStyle w:val="a3"/>
        <w:ind w:right="154"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новые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виды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ходьбы,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бега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других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видов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как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средств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выражения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простейших музыкально-двигательных образов.</w:t>
      </w:r>
    </w:p>
    <w:p w:rsidR="00787217" w:rsidRPr="00787217" w:rsidRDefault="00787217" w:rsidP="00787217">
      <w:pPr>
        <w:pStyle w:val="Heading4"/>
        <w:spacing w:before="2"/>
        <w:ind w:left="0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Упражнения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ритмической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гимнастики: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амплитуду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соответствии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видом</w:t>
      </w:r>
      <w:r w:rsidRPr="00787217">
        <w:rPr>
          <w:spacing w:val="-2"/>
          <w:sz w:val="28"/>
          <w:szCs w:val="28"/>
        </w:rPr>
        <w:t xml:space="preserve"> упражнения;</w:t>
      </w:r>
    </w:p>
    <w:p w:rsidR="00787217" w:rsidRPr="00787217" w:rsidRDefault="00787217" w:rsidP="00787217">
      <w:pPr>
        <w:pStyle w:val="a3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2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28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ритмические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гимнастические</w:t>
      </w:r>
      <w:r w:rsidRPr="00787217">
        <w:rPr>
          <w:spacing w:val="2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proofErr w:type="gramEnd"/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без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предмета;</w:t>
      </w:r>
      <w:r w:rsidRPr="00787217">
        <w:rPr>
          <w:spacing w:val="28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предметом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счет,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хлопками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27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с проговариванием стихов, пословиц, </w:t>
      </w:r>
      <w:proofErr w:type="spellStart"/>
      <w:r w:rsidRPr="00787217">
        <w:rPr>
          <w:sz w:val="28"/>
          <w:szCs w:val="28"/>
        </w:rPr>
        <w:t>речевок</w:t>
      </w:r>
      <w:proofErr w:type="spellEnd"/>
      <w:r w:rsidRPr="00787217">
        <w:rPr>
          <w:sz w:val="28"/>
          <w:szCs w:val="28"/>
        </w:rPr>
        <w:t xml:space="preserve"> и др.;</w:t>
      </w:r>
    </w:p>
    <w:p w:rsidR="00787217" w:rsidRPr="00787217" w:rsidRDefault="00787217" w:rsidP="00787217">
      <w:pPr>
        <w:pStyle w:val="a3"/>
        <w:spacing w:before="2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правильно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захватывать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определённого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гимнастики;</w:t>
      </w:r>
    </w:p>
    <w:p w:rsidR="00787217" w:rsidRPr="00787217" w:rsidRDefault="00787217" w:rsidP="00787217">
      <w:pPr>
        <w:pStyle w:val="a3"/>
        <w:ind w:firstLine="38"/>
        <w:rPr>
          <w:sz w:val="28"/>
          <w:szCs w:val="28"/>
        </w:rPr>
      </w:pPr>
      <w:r w:rsidRPr="00787217">
        <w:rPr>
          <w:sz w:val="28"/>
          <w:szCs w:val="28"/>
        </w:rPr>
        <w:t>− дифференцировать движения кисти, пальцев руки для захвата и удерживания предмета при выполнении упражнений под музыку;</w:t>
      </w:r>
    </w:p>
    <w:p w:rsidR="00787217" w:rsidRPr="00787217" w:rsidRDefault="00787217" w:rsidP="00787217">
      <w:pPr>
        <w:pStyle w:val="a3"/>
        <w:spacing w:before="2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стремиться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выразительности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красоте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движения;</w:t>
      </w:r>
    </w:p>
    <w:p w:rsidR="00787217" w:rsidRPr="00787217" w:rsidRDefault="00787217" w:rsidP="00787217">
      <w:pPr>
        <w:pStyle w:val="a3"/>
        <w:ind w:left="608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использовать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свои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двигательные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возможности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гимнастики.</w:t>
      </w:r>
    </w:p>
    <w:p w:rsidR="00787217" w:rsidRPr="00787217" w:rsidRDefault="00787217" w:rsidP="00787217">
      <w:pPr>
        <w:pStyle w:val="Heading4"/>
        <w:ind w:left="0"/>
        <w:rPr>
          <w:sz w:val="28"/>
          <w:szCs w:val="28"/>
        </w:rPr>
      </w:pPr>
      <w:r w:rsidRPr="00787217">
        <w:rPr>
          <w:sz w:val="28"/>
          <w:szCs w:val="28"/>
        </w:rPr>
        <w:t>Подготовительные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танцам: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сознательно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относиться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выполнению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ступней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ног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(вставание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3"/>
          <w:sz w:val="28"/>
          <w:szCs w:val="28"/>
        </w:rPr>
        <w:t xml:space="preserve"> </w:t>
      </w:r>
      <w:proofErr w:type="spellStart"/>
      <w:r w:rsidRPr="00787217">
        <w:rPr>
          <w:sz w:val="28"/>
          <w:szCs w:val="28"/>
        </w:rPr>
        <w:t>полупальцы</w:t>
      </w:r>
      <w:proofErr w:type="spellEnd"/>
      <w:r w:rsidRPr="00787217">
        <w:rPr>
          <w:sz w:val="28"/>
          <w:szCs w:val="28"/>
        </w:rPr>
        <w:t>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выставление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ноги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пятку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носок);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принимать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положение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полуприседания;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необходимые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движения;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принимать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удерживать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правильную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осанку;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4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согласованные</w:t>
      </w:r>
      <w:proofErr w:type="gramEnd"/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партнером.</w:t>
      </w:r>
    </w:p>
    <w:p w:rsidR="00787217" w:rsidRPr="00787217" w:rsidRDefault="00787217" w:rsidP="00787217">
      <w:pPr>
        <w:pStyle w:val="Heading4"/>
        <w:ind w:left="0"/>
        <w:rPr>
          <w:sz w:val="28"/>
          <w:szCs w:val="28"/>
        </w:rPr>
      </w:pPr>
      <w:r w:rsidRPr="00787217">
        <w:rPr>
          <w:sz w:val="28"/>
          <w:szCs w:val="28"/>
        </w:rPr>
        <w:t>Элементы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танцев: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различные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виды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ходьбы,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бега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2"/>
          <w:sz w:val="28"/>
          <w:szCs w:val="28"/>
        </w:rPr>
        <w:t xml:space="preserve"> музыку;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дифференцировать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виды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обозначать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словом;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элементы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движений.</w:t>
      </w:r>
    </w:p>
    <w:p w:rsidR="00787217" w:rsidRPr="00787217" w:rsidRDefault="00787217" w:rsidP="00787217">
      <w:pPr>
        <w:pStyle w:val="Heading4"/>
        <w:ind w:left="0"/>
        <w:rPr>
          <w:sz w:val="28"/>
          <w:szCs w:val="28"/>
        </w:rPr>
      </w:pPr>
      <w:r w:rsidRPr="00787217">
        <w:rPr>
          <w:spacing w:val="-2"/>
          <w:sz w:val="28"/>
          <w:szCs w:val="28"/>
        </w:rPr>
        <w:t>Танцы: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принимать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базовые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исходные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позиции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изучаемого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танцевальные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общем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темпе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2"/>
          <w:sz w:val="28"/>
          <w:szCs w:val="28"/>
        </w:rPr>
        <w:t xml:space="preserve"> партнёрами;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ориентироваться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пространстве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свободно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передвигаться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5"/>
          <w:sz w:val="28"/>
          <w:szCs w:val="28"/>
        </w:rPr>
        <w:t>нем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с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изменением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направления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(«гопак»,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«полька»,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«хоровод»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др.);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самостоятельно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2"/>
          <w:sz w:val="28"/>
          <w:szCs w:val="28"/>
        </w:rPr>
        <w:t xml:space="preserve"> музыку;</w:t>
      </w:r>
    </w:p>
    <w:p w:rsidR="00787217" w:rsidRPr="00787217" w:rsidRDefault="00787217" w:rsidP="00787217">
      <w:pPr>
        <w:pStyle w:val="a3"/>
        <w:spacing w:before="81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соблюдать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технику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культуру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слушать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танцевальную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музыку,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двигаться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музыку;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коллективные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движения.</w:t>
      </w:r>
    </w:p>
    <w:p w:rsidR="00787217" w:rsidRPr="00787217" w:rsidRDefault="00787217" w:rsidP="00787217">
      <w:pPr>
        <w:pStyle w:val="a3"/>
        <w:rPr>
          <w:sz w:val="28"/>
          <w:szCs w:val="28"/>
        </w:rPr>
        <w:sectPr w:rsidR="00787217" w:rsidRPr="00787217">
          <w:pgSz w:w="11910" w:h="16840"/>
          <w:pgMar w:top="1160" w:right="708" w:bottom="280" w:left="1133" w:header="470" w:footer="0" w:gutter="0"/>
          <w:cols w:space="720"/>
        </w:sectPr>
      </w:pPr>
    </w:p>
    <w:p w:rsidR="00787217" w:rsidRPr="00787217" w:rsidRDefault="00787217" w:rsidP="00787217">
      <w:pPr>
        <w:pStyle w:val="Heading4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Музыкально-ритмические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речевые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игры: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имитационные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образно-игровые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музыку;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принимать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участие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музыкально-ритмических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играх;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регулировать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силу,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высоту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голоса,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внятность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произношения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речевых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играх;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мимические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пантомимические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играх;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−</w:t>
      </w:r>
      <w:r w:rsidRPr="00787217">
        <w:rPr>
          <w:spacing w:val="-7"/>
          <w:sz w:val="28"/>
          <w:szCs w:val="28"/>
        </w:rPr>
        <w:t xml:space="preserve"> </w:t>
      </w:r>
      <w:proofErr w:type="spellStart"/>
      <w:r w:rsidRPr="00787217">
        <w:rPr>
          <w:sz w:val="28"/>
          <w:szCs w:val="28"/>
        </w:rPr>
        <w:t>самовыражаться</w:t>
      </w:r>
      <w:proofErr w:type="spellEnd"/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музыкально-ритмических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играх.</w:t>
      </w:r>
    </w:p>
    <w:p w:rsidR="00787217" w:rsidRPr="00787217" w:rsidRDefault="00787217" w:rsidP="00787217">
      <w:pPr>
        <w:pStyle w:val="a3"/>
        <w:spacing w:line="219" w:lineRule="exact"/>
        <w:ind w:left="853"/>
        <w:rPr>
          <w:sz w:val="28"/>
          <w:szCs w:val="28"/>
        </w:rPr>
      </w:pPr>
      <w:r w:rsidRPr="00787217">
        <w:rPr>
          <w:sz w:val="28"/>
          <w:szCs w:val="28"/>
          <w:u w:val="single"/>
        </w:rPr>
        <w:t>Минимальный</w:t>
      </w:r>
      <w:r w:rsidRPr="00787217">
        <w:rPr>
          <w:spacing w:val="-9"/>
          <w:sz w:val="28"/>
          <w:szCs w:val="28"/>
          <w:u w:val="single"/>
        </w:rPr>
        <w:t xml:space="preserve"> </w:t>
      </w:r>
      <w:r w:rsidRPr="00787217">
        <w:rPr>
          <w:spacing w:val="-2"/>
          <w:sz w:val="28"/>
          <w:szCs w:val="28"/>
          <w:u w:val="single"/>
        </w:rPr>
        <w:t>уровень: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9"/>
          <w:sz w:val="28"/>
          <w:szCs w:val="28"/>
        </w:rPr>
        <w:t xml:space="preserve"> </w:t>
      </w:r>
      <w:r w:rsidRPr="00787217">
        <w:rPr>
          <w:sz w:val="28"/>
          <w:szCs w:val="28"/>
        </w:rPr>
        <w:t>несложные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руководством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учителя;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знать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основные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правила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поведения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уроках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ритмики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осознанно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их</w:t>
      </w:r>
      <w:r w:rsidRPr="00787217">
        <w:rPr>
          <w:spacing w:val="-2"/>
          <w:sz w:val="28"/>
          <w:szCs w:val="28"/>
        </w:rPr>
        <w:t xml:space="preserve"> применять;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несложные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словесной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инструкции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команд;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иметь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представления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двигательных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действиях;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ходьбу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различном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различными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исходными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положениями;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участвовать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играх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руководством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учителя;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ритмические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комбинации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возможностей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обучающихся;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понимать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простейшие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понятия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(быстрый,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медленный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громкая,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тихая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музыка);</w:t>
      </w:r>
    </w:p>
    <w:p w:rsidR="00787217" w:rsidRP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54" w:lineRule="exact"/>
        <w:ind w:left="1277" w:hanging="281"/>
        <w:rPr>
          <w:sz w:val="28"/>
          <w:szCs w:val="28"/>
        </w:rPr>
      </w:pPr>
      <w:r w:rsidRPr="00787217">
        <w:rPr>
          <w:sz w:val="28"/>
          <w:szCs w:val="28"/>
        </w:rPr>
        <w:t>уметь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начинать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заканчивать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соответствии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звучанием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музыки;</w:t>
      </w:r>
    </w:p>
    <w:p w:rsidR="00787217" w:rsidRDefault="00787217" w:rsidP="00787217">
      <w:pPr>
        <w:pStyle w:val="a5"/>
        <w:numPr>
          <w:ilvl w:val="0"/>
          <w:numId w:val="7"/>
        </w:numPr>
        <w:tabs>
          <w:tab w:val="left" w:pos="1277"/>
        </w:tabs>
        <w:spacing w:before="0" w:line="242" w:lineRule="auto"/>
        <w:ind w:left="853" w:right="4230" w:firstLine="142"/>
        <w:rPr>
          <w:sz w:val="28"/>
          <w:szCs w:val="28"/>
        </w:rPr>
      </w:pPr>
      <w:r w:rsidRPr="00787217">
        <w:rPr>
          <w:sz w:val="28"/>
          <w:szCs w:val="28"/>
        </w:rPr>
        <w:t>определять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музыкальные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жанры: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танец,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марш,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песня. </w:t>
      </w:r>
    </w:p>
    <w:p w:rsidR="00787217" w:rsidRPr="00787217" w:rsidRDefault="00787217" w:rsidP="00787217">
      <w:pPr>
        <w:pStyle w:val="a5"/>
        <w:tabs>
          <w:tab w:val="left" w:pos="1277"/>
        </w:tabs>
        <w:spacing w:before="0" w:line="242" w:lineRule="auto"/>
        <w:ind w:left="995" w:right="4230"/>
        <w:rPr>
          <w:sz w:val="28"/>
          <w:szCs w:val="28"/>
        </w:rPr>
      </w:pPr>
      <w:r w:rsidRPr="00787217">
        <w:rPr>
          <w:sz w:val="28"/>
          <w:szCs w:val="28"/>
          <w:u w:val="single"/>
        </w:rPr>
        <w:t>Достаточный уровень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90"/>
        </w:tabs>
        <w:spacing w:before="0"/>
        <w:ind w:right="150"/>
        <w:rPr>
          <w:sz w:val="28"/>
          <w:szCs w:val="28"/>
        </w:rPr>
      </w:pPr>
      <w:r w:rsidRPr="00787217">
        <w:rPr>
          <w:sz w:val="28"/>
          <w:szCs w:val="28"/>
        </w:rPr>
        <w:t>понимать</w:t>
      </w:r>
      <w:r w:rsidRPr="00787217">
        <w:rPr>
          <w:spacing w:val="38"/>
          <w:sz w:val="28"/>
          <w:szCs w:val="28"/>
        </w:rPr>
        <w:t xml:space="preserve"> </w:t>
      </w:r>
      <w:r w:rsidRPr="00787217">
        <w:rPr>
          <w:sz w:val="28"/>
          <w:szCs w:val="28"/>
        </w:rPr>
        <w:t>роль</w:t>
      </w:r>
      <w:r w:rsidRPr="00787217">
        <w:rPr>
          <w:spacing w:val="38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занятий</w:t>
      </w:r>
      <w:r w:rsidRPr="00787217">
        <w:rPr>
          <w:spacing w:val="37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ритмической</w:t>
      </w:r>
      <w:r w:rsidRPr="00787217">
        <w:rPr>
          <w:spacing w:val="37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деятельностью</w:t>
      </w:r>
      <w:proofErr w:type="gramEnd"/>
      <w:r w:rsidRPr="00787217">
        <w:rPr>
          <w:spacing w:val="38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37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развития</w:t>
      </w:r>
      <w:r w:rsidRPr="00787217">
        <w:rPr>
          <w:spacing w:val="37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музыкального</w:t>
      </w:r>
      <w:r w:rsidRPr="00787217">
        <w:rPr>
          <w:spacing w:val="37"/>
          <w:sz w:val="28"/>
          <w:szCs w:val="28"/>
        </w:rPr>
        <w:t xml:space="preserve"> </w:t>
      </w:r>
      <w:r w:rsidRPr="00787217">
        <w:rPr>
          <w:sz w:val="28"/>
          <w:szCs w:val="28"/>
        </w:rPr>
        <w:t>слуха,</w:t>
      </w:r>
      <w:r w:rsidRPr="00787217">
        <w:rPr>
          <w:spacing w:val="37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развития ориентировочных умений;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90"/>
        </w:tabs>
        <w:spacing w:before="0"/>
        <w:ind w:right="146"/>
        <w:rPr>
          <w:sz w:val="28"/>
          <w:szCs w:val="28"/>
        </w:rPr>
      </w:pPr>
      <w:r w:rsidRPr="00787217">
        <w:rPr>
          <w:sz w:val="28"/>
          <w:szCs w:val="28"/>
        </w:rPr>
        <w:t>соблюдать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ограничения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зрению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выполнении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</w:t>
      </w:r>
      <w:proofErr w:type="gramStart"/>
      <w:r w:rsidRPr="00787217">
        <w:rPr>
          <w:sz w:val="28"/>
          <w:szCs w:val="28"/>
        </w:rPr>
        <w:t>ритмических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>упражнений</w:t>
      </w:r>
      <w:proofErr w:type="gramEnd"/>
      <w:r w:rsidRPr="00787217">
        <w:rPr>
          <w:sz w:val="28"/>
          <w:szCs w:val="28"/>
        </w:rPr>
        <w:t xml:space="preserve">, </w:t>
      </w:r>
      <w:r w:rsidRPr="00787217">
        <w:rPr>
          <w:spacing w:val="-2"/>
          <w:sz w:val="28"/>
          <w:szCs w:val="28"/>
        </w:rPr>
        <w:t>движений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реагировать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сигнальные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слова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«движение»,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«темп»,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«ритм»;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соответствии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освоенным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ритмического</w:t>
      </w:r>
      <w:r w:rsidRPr="00787217">
        <w:rPr>
          <w:spacing w:val="-2"/>
          <w:sz w:val="28"/>
          <w:szCs w:val="28"/>
        </w:rPr>
        <w:t xml:space="preserve"> упражнения;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согласовывать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темп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проговариванием;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понимать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характер,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музыки,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песни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двигаться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музыку;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90"/>
        </w:tabs>
        <w:spacing w:before="0"/>
        <w:ind w:right="156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40"/>
          <w:sz w:val="28"/>
          <w:szCs w:val="28"/>
        </w:rPr>
        <w:t xml:space="preserve"> </w:t>
      </w:r>
      <w:proofErr w:type="gramStart"/>
      <w:r w:rsidRPr="00787217">
        <w:rPr>
          <w:sz w:val="28"/>
          <w:szCs w:val="28"/>
        </w:rPr>
        <w:t>ритмические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гимнастические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proofErr w:type="gramEnd"/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предметами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без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предметов</w:t>
      </w:r>
      <w:r w:rsidRPr="00787217">
        <w:rPr>
          <w:spacing w:val="67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счет,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80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хлопками и с проговариванием стихов, пословиц, </w:t>
      </w:r>
      <w:proofErr w:type="spellStart"/>
      <w:r w:rsidRPr="00787217">
        <w:rPr>
          <w:sz w:val="28"/>
          <w:szCs w:val="28"/>
        </w:rPr>
        <w:t>речевок</w:t>
      </w:r>
      <w:proofErr w:type="spellEnd"/>
      <w:r w:rsidRPr="00787217">
        <w:rPr>
          <w:sz w:val="28"/>
          <w:szCs w:val="28"/>
        </w:rPr>
        <w:t>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выполнять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необходимые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движения;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принимать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удерживать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правильную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осанку;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самостоятельно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музыку;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соблюдать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технику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культуру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слушать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танцевальную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музыку,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двигаться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под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музыку;</w:t>
      </w:r>
    </w:p>
    <w:p w:rsidR="00787217" w:rsidRPr="00787217" w:rsidRDefault="00787217" w:rsidP="00787217">
      <w:pPr>
        <w:pStyle w:val="a5"/>
        <w:numPr>
          <w:ilvl w:val="0"/>
          <w:numId w:val="6"/>
        </w:numPr>
        <w:tabs>
          <w:tab w:val="left" w:pos="1289"/>
        </w:tabs>
        <w:spacing w:before="0"/>
        <w:ind w:left="1289" w:hanging="359"/>
        <w:rPr>
          <w:sz w:val="28"/>
          <w:szCs w:val="28"/>
        </w:rPr>
      </w:pPr>
      <w:r w:rsidRPr="00787217">
        <w:rPr>
          <w:sz w:val="28"/>
          <w:szCs w:val="28"/>
        </w:rPr>
        <w:t>принимать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участие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музыкально-ритмических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играх.</w:t>
      </w:r>
    </w:p>
    <w:p w:rsidR="00787217" w:rsidRPr="00787217" w:rsidRDefault="00787217" w:rsidP="00787217">
      <w:pPr>
        <w:pStyle w:val="Heading4"/>
        <w:spacing w:before="221"/>
        <w:ind w:left="0" w:right="1748"/>
        <w:rPr>
          <w:sz w:val="28"/>
          <w:szCs w:val="28"/>
        </w:rPr>
      </w:pPr>
      <w:r w:rsidRPr="00787217">
        <w:rPr>
          <w:sz w:val="28"/>
          <w:szCs w:val="28"/>
        </w:rPr>
        <w:t>Содержание</w:t>
      </w:r>
      <w:r w:rsidRPr="00787217">
        <w:rPr>
          <w:spacing w:val="-13"/>
          <w:sz w:val="28"/>
          <w:szCs w:val="28"/>
        </w:rPr>
        <w:t xml:space="preserve"> </w:t>
      </w:r>
      <w:r w:rsidRPr="00787217">
        <w:rPr>
          <w:sz w:val="28"/>
          <w:szCs w:val="28"/>
        </w:rPr>
        <w:t>коррекционно-развивающего</w:t>
      </w:r>
      <w:r w:rsidRPr="00787217">
        <w:rPr>
          <w:spacing w:val="-12"/>
          <w:sz w:val="28"/>
          <w:szCs w:val="28"/>
        </w:rPr>
        <w:t xml:space="preserve"> </w:t>
      </w:r>
      <w:r w:rsidRPr="00787217">
        <w:rPr>
          <w:sz w:val="28"/>
          <w:szCs w:val="28"/>
        </w:rPr>
        <w:t>курса</w:t>
      </w:r>
      <w:r w:rsidRPr="00787217">
        <w:rPr>
          <w:spacing w:val="-13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«Ритмика» </w:t>
      </w:r>
      <w:bookmarkStart w:id="3" w:name="4_дополнительный_КЛАСС"/>
      <w:bookmarkEnd w:id="3"/>
      <w:r w:rsidR="00403981">
        <w:rPr>
          <w:sz w:val="28"/>
          <w:szCs w:val="28"/>
        </w:rPr>
        <w:t xml:space="preserve"> </w:t>
      </w:r>
      <w:r w:rsidRPr="00787217">
        <w:rPr>
          <w:sz w:val="28"/>
          <w:szCs w:val="28"/>
        </w:rPr>
        <w:t>4</w:t>
      </w:r>
      <w:r w:rsidR="00403981">
        <w:rPr>
          <w:sz w:val="28"/>
          <w:szCs w:val="28"/>
        </w:rPr>
        <w:t>-й</w:t>
      </w:r>
      <w:r w:rsidRPr="00787217">
        <w:rPr>
          <w:sz w:val="28"/>
          <w:szCs w:val="28"/>
        </w:rPr>
        <w:t xml:space="preserve"> дополнительный КЛАСС</w:t>
      </w:r>
    </w:p>
    <w:p w:rsidR="00787217" w:rsidRPr="00787217" w:rsidRDefault="00787217" w:rsidP="00787217">
      <w:pPr>
        <w:spacing w:before="2"/>
        <w:ind w:left="996"/>
        <w:jc w:val="both"/>
        <w:rPr>
          <w:sz w:val="28"/>
          <w:szCs w:val="28"/>
        </w:rPr>
      </w:pPr>
      <w:r w:rsidRPr="00787217">
        <w:rPr>
          <w:i/>
          <w:sz w:val="28"/>
          <w:szCs w:val="28"/>
        </w:rPr>
        <w:t>Ритмика</w:t>
      </w:r>
      <w:r w:rsidRPr="00787217">
        <w:rPr>
          <w:i/>
          <w:spacing w:val="-7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(теоретические</w:t>
      </w:r>
      <w:r w:rsidRPr="00787217">
        <w:rPr>
          <w:i/>
          <w:spacing w:val="-4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сведения).</w:t>
      </w:r>
      <w:r w:rsidRPr="00787217">
        <w:rPr>
          <w:i/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Повторение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закрепление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теоретических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сведений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ритмике.</w:t>
      </w:r>
    </w:p>
    <w:p w:rsidR="00787217" w:rsidRPr="00787217" w:rsidRDefault="00787217" w:rsidP="00787217">
      <w:pPr>
        <w:spacing w:before="1"/>
        <w:ind w:left="996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Специальные</w:t>
      </w:r>
      <w:r w:rsidRPr="00787217">
        <w:rPr>
          <w:i/>
          <w:spacing w:val="-7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ритмические</w:t>
      </w:r>
      <w:r w:rsidRPr="00787217">
        <w:rPr>
          <w:i/>
          <w:spacing w:val="-5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упражнения.</w:t>
      </w:r>
    </w:p>
    <w:p w:rsidR="00787217" w:rsidRPr="00787217" w:rsidRDefault="00787217" w:rsidP="00787217">
      <w:pPr>
        <w:pStyle w:val="a3"/>
        <w:ind w:right="153" w:firstLine="426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Ритмическая ходьба и бег в различном темпе (быстро, медленно, умеренно). Выполнение построений и перестроений: расчет по порядку, </w:t>
      </w:r>
      <w:r w:rsidRPr="00787217">
        <w:rPr>
          <w:sz w:val="28"/>
          <w:szCs w:val="28"/>
        </w:rPr>
        <w:lastRenderedPageBreak/>
        <w:t>расчет на 1-й, 2-й, перестроение в колонну по два. Ходьба на месте с остановкой на два счета. Ритмическая ходьба с акцентом на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счет 1, на счет 2,3. Ходьба с хлопками в ладоши на счет 1, 2 (на счет 1 с двумя хлопками). Упражнения с движениями рук в процессе ритмической ходьбы с изменением задания. Изменение положения рук (на пояс, за спину, вниз) с различными интервалами (через 2, 4, 6, 8 счетов). </w:t>
      </w:r>
      <w:proofErr w:type="spellStart"/>
      <w:r w:rsidRPr="00787217">
        <w:rPr>
          <w:sz w:val="28"/>
          <w:szCs w:val="28"/>
        </w:rPr>
        <w:t>Прохлопывание</w:t>
      </w:r>
      <w:proofErr w:type="spellEnd"/>
      <w:r w:rsidRPr="00787217">
        <w:rPr>
          <w:sz w:val="28"/>
          <w:szCs w:val="28"/>
        </w:rPr>
        <w:t xml:space="preserve"> размеров 2/4, 3/4, 4/4, выполнение хлопков на каждую четверть, на</w:t>
      </w:r>
      <w:r w:rsidRPr="00787217">
        <w:rPr>
          <w:spacing w:val="40"/>
          <w:sz w:val="28"/>
          <w:szCs w:val="28"/>
        </w:rPr>
        <w:t xml:space="preserve"> </w:t>
      </w:r>
      <w:r w:rsidRPr="00787217">
        <w:rPr>
          <w:sz w:val="28"/>
          <w:szCs w:val="28"/>
        </w:rPr>
        <w:t>каждую первую четверть.</w:t>
      </w:r>
    </w:p>
    <w:p w:rsidR="00787217" w:rsidRPr="00787217" w:rsidRDefault="00787217" w:rsidP="00403981">
      <w:pPr>
        <w:pStyle w:val="a3"/>
        <w:spacing w:before="7"/>
        <w:rPr>
          <w:sz w:val="28"/>
          <w:szCs w:val="28"/>
        </w:rPr>
      </w:pPr>
      <w:r w:rsidRPr="00787217">
        <w:rPr>
          <w:sz w:val="28"/>
          <w:szCs w:val="28"/>
        </w:rPr>
        <w:t>Изучение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раздела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углубленном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зависимости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контингента</w:t>
      </w:r>
      <w:r w:rsidRPr="00787217">
        <w:rPr>
          <w:spacing w:val="-5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обучающихся</w:t>
      </w:r>
      <w:proofErr w:type="gramEnd"/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787217">
      <w:pPr>
        <w:spacing w:before="1"/>
        <w:ind w:left="996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Упражнения</w:t>
      </w:r>
      <w:r w:rsidRPr="00787217">
        <w:rPr>
          <w:i/>
          <w:spacing w:val="-5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на</w:t>
      </w:r>
      <w:r w:rsidRPr="00787217">
        <w:rPr>
          <w:i/>
          <w:spacing w:val="-3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связь</w:t>
      </w:r>
      <w:r w:rsidRPr="00787217">
        <w:rPr>
          <w:i/>
          <w:spacing w:val="-5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движений</w:t>
      </w:r>
      <w:r w:rsidRPr="00787217">
        <w:rPr>
          <w:i/>
          <w:spacing w:val="-3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с</w:t>
      </w:r>
      <w:r w:rsidRPr="00787217">
        <w:rPr>
          <w:i/>
          <w:spacing w:val="-3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музыкой.</w:t>
      </w:r>
    </w:p>
    <w:p w:rsidR="00787217" w:rsidRPr="00787217" w:rsidRDefault="00787217" w:rsidP="00787217">
      <w:pPr>
        <w:pStyle w:val="a3"/>
        <w:ind w:right="148" w:firstLine="426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Постепенное и резкое изменение темпа ходьбы, бега (под счет и хлопки) и в процессе выполнения </w:t>
      </w:r>
      <w:proofErr w:type="spellStart"/>
      <w:r w:rsidRPr="00787217">
        <w:rPr>
          <w:sz w:val="28"/>
          <w:szCs w:val="28"/>
        </w:rPr>
        <w:t>общеразвивающих</w:t>
      </w:r>
      <w:proofErr w:type="spellEnd"/>
      <w:r w:rsidRPr="00787217">
        <w:rPr>
          <w:sz w:val="28"/>
          <w:szCs w:val="28"/>
        </w:rPr>
        <w:t xml:space="preserve"> упражнений. Ходьба, бег в соответствии с характером и ритмом музыки (энергично, мягко, скачками, с паузами). Передача ритмического рисунка музыкального произведения при помощи движений рук или хлопков в процессе ходьбы. Ходьба, бег с движениями рук на акцент в музыке. Выполнение различных движений во время ходьбы и бега на аккорды в различных регистрах.</w:t>
      </w:r>
    </w:p>
    <w:p w:rsidR="00787217" w:rsidRPr="00787217" w:rsidRDefault="00787217" w:rsidP="00403981">
      <w:pPr>
        <w:pStyle w:val="a3"/>
        <w:spacing w:before="5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Изучение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раздела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углубленном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зависимости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контингента</w:t>
      </w:r>
      <w:r w:rsidRPr="00787217">
        <w:rPr>
          <w:spacing w:val="-5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обучающихся</w:t>
      </w:r>
      <w:proofErr w:type="gramEnd"/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787217">
      <w:pPr>
        <w:spacing w:before="2"/>
        <w:ind w:left="996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Упражнения</w:t>
      </w:r>
      <w:r w:rsidRPr="00787217">
        <w:rPr>
          <w:i/>
          <w:spacing w:val="-8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ритмической</w:t>
      </w:r>
      <w:r w:rsidRPr="00787217">
        <w:rPr>
          <w:i/>
          <w:spacing w:val="-6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гимнастики.</w:t>
      </w:r>
    </w:p>
    <w:p w:rsidR="00787217" w:rsidRPr="00787217" w:rsidRDefault="00787217" w:rsidP="00787217">
      <w:pPr>
        <w:jc w:val="both"/>
        <w:rPr>
          <w:i/>
          <w:sz w:val="28"/>
          <w:szCs w:val="28"/>
        </w:rPr>
        <w:sectPr w:rsidR="00787217" w:rsidRPr="00787217">
          <w:pgSz w:w="11910" w:h="16840"/>
          <w:pgMar w:top="1160" w:right="708" w:bottom="280" w:left="1133" w:header="470" w:footer="0" w:gutter="0"/>
          <w:cols w:space="720"/>
        </w:sectPr>
      </w:pPr>
    </w:p>
    <w:p w:rsidR="00787217" w:rsidRPr="00787217" w:rsidRDefault="00787217" w:rsidP="00787217">
      <w:pPr>
        <w:pStyle w:val="a3"/>
        <w:spacing w:before="81"/>
        <w:ind w:right="148" w:firstLine="426"/>
        <w:jc w:val="both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lastRenderedPageBreak/>
        <w:t>Общеразвивающие</w:t>
      </w:r>
      <w:proofErr w:type="spellEnd"/>
      <w:r w:rsidRPr="00787217">
        <w:rPr>
          <w:sz w:val="28"/>
          <w:szCs w:val="28"/>
        </w:rPr>
        <w:t xml:space="preserve"> и специальные упражнения. Упражнения на пространственную ориентировку и зрительно-моторную координацию. Упражнения с предметами (большим озвученным мячом, обручем, лентой) и без предметов. Выполнение простых ассиметричных движений рук (одну руку вперед, другую в сторону; одну руку в сторону, другую на пояс и др.). Наклоны туловища вперед в сочетании с движениями рук. Наклоны назад, руки на пояс, в стороны, к плечам.</w:t>
      </w:r>
    </w:p>
    <w:p w:rsidR="00787217" w:rsidRPr="00787217" w:rsidRDefault="00787217" w:rsidP="00787217">
      <w:pPr>
        <w:pStyle w:val="a3"/>
        <w:spacing w:before="5"/>
        <w:ind w:left="996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Изучение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раздела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углубленном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зависимости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контингента</w:t>
      </w:r>
      <w:r w:rsidRPr="00787217">
        <w:rPr>
          <w:spacing w:val="-5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обучающихся</w:t>
      </w:r>
      <w:proofErr w:type="gramEnd"/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787217">
      <w:pPr>
        <w:spacing w:before="1"/>
        <w:ind w:left="996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Подготовительные</w:t>
      </w:r>
      <w:r w:rsidRPr="00787217">
        <w:rPr>
          <w:i/>
          <w:spacing w:val="-7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упражнения</w:t>
      </w:r>
      <w:r w:rsidRPr="00787217">
        <w:rPr>
          <w:i/>
          <w:spacing w:val="-7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к</w:t>
      </w:r>
      <w:r w:rsidRPr="00787217">
        <w:rPr>
          <w:i/>
          <w:spacing w:val="-6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танцам.</w:t>
      </w:r>
    </w:p>
    <w:p w:rsidR="00787217" w:rsidRPr="00787217" w:rsidRDefault="00787217" w:rsidP="00787217">
      <w:pPr>
        <w:pStyle w:val="a3"/>
        <w:ind w:right="148" w:firstLine="426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Упражнения для ступней ног. Выполнение движений у станка по заданию педагога. Вставание на </w:t>
      </w:r>
      <w:proofErr w:type="spellStart"/>
      <w:r w:rsidRPr="00787217">
        <w:rPr>
          <w:sz w:val="28"/>
          <w:szCs w:val="28"/>
        </w:rPr>
        <w:t>полупальцы</w:t>
      </w:r>
      <w:proofErr w:type="spellEnd"/>
      <w:r w:rsidRPr="00787217">
        <w:rPr>
          <w:sz w:val="28"/>
          <w:szCs w:val="28"/>
        </w:rPr>
        <w:t>. Выставление ноги на пятку и носок. Полуприседания в различных позициях. Выдвижение и возвращение ноги из 3-й позиции вперед, в сторону, назад. Прыжки в 1-й, 2-й позициях. Повторные три притопа. Парные и групповые движения, выполняемые под музыку.</w:t>
      </w:r>
    </w:p>
    <w:p w:rsidR="00787217" w:rsidRPr="00787217" w:rsidRDefault="00787217" w:rsidP="00403981">
      <w:pPr>
        <w:pStyle w:val="a3"/>
        <w:spacing w:before="4"/>
        <w:rPr>
          <w:sz w:val="28"/>
          <w:szCs w:val="28"/>
        </w:rPr>
      </w:pPr>
      <w:r w:rsidRPr="00787217">
        <w:rPr>
          <w:sz w:val="28"/>
          <w:szCs w:val="28"/>
        </w:rPr>
        <w:t>Изучение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раздела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углубленном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зависимости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контингента</w:t>
      </w:r>
      <w:r w:rsidRPr="00787217">
        <w:rPr>
          <w:spacing w:val="-5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обучающихся</w:t>
      </w:r>
      <w:proofErr w:type="gramEnd"/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787217">
      <w:pPr>
        <w:spacing w:before="1"/>
        <w:ind w:left="996"/>
        <w:jc w:val="both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Элементы</w:t>
      </w:r>
      <w:r w:rsidRPr="00787217">
        <w:rPr>
          <w:i/>
          <w:spacing w:val="-4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танцев.</w:t>
      </w:r>
    </w:p>
    <w:p w:rsidR="00787217" w:rsidRPr="00787217" w:rsidRDefault="00787217" w:rsidP="00403981">
      <w:pPr>
        <w:pStyle w:val="a3"/>
        <w:ind w:right="155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Повторение хороводного шага. Продолжение разучивания тройного шага. Движение в ритме галопа и польки по кругу.</w:t>
      </w:r>
    </w:p>
    <w:p w:rsidR="00787217" w:rsidRPr="00787217" w:rsidRDefault="00787217" w:rsidP="00403981">
      <w:pPr>
        <w:pStyle w:val="a3"/>
        <w:spacing w:before="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Изучение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содержания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раздела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углубленном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уровне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зависимости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контингента</w:t>
      </w:r>
      <w:r w:rsidRPr="00787217">
        <w:rPr>
          <w:spacing w:val="-5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обучающихся</w:t>
      </w:r>
      <w:proofErr w:type="gramEnd"/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787217">
      <w:pPr>
        <w:spacing w:before="2"/>
        <w:ind w:left="996"/>
        <w:rPr>
          <w:sz w:val="28"/>
          <w:szCs w:val="28"/>
        </w:rPr>
      </w:pPr>
      <w:r w:rsidRPr="00787217">
        <w:rPr>
          <w:i/>
          <w:spacing w:val="-2"/>
          <w:sz w:val="28"/>
          <w:szCs w:val="28"/>
        </w:rPr>
        <w:t>Танцы</w:t>
      </w:r>
      <w:r w:rsidRPr="00787217">
        <w:rPr>
          <w:spacing w:val="-2"/>
          <w:sz w:val="28"/>
          <w:szCs w:val="28"/>
        </w:rPr>
        <w:t>.</w:t>
      </w:r>
    </w:p>
    <w:p w:rsidR="00787217" w:rsidRPr="00787217" w:rsidRDefault="00787217" w:rsidP="00403981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Хороводы.</w:t>
      </w:r>
      <w:r w:rsidRPr="00787217">
        <w:rPr>
          <w:spacing w:val="54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Пляски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с</w:t>
      </w:r>
      <w:r w:rsidRPr="00787217">
        <w:rPr>
          <w:spacing w:val="55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притопами.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Повторение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танца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«</w:t>
      </w:r>
      <w:proofErr w:type="spellStart"/>
      <w:r w:rsidRPr="00787217">
        <w:rPr>
          <w:sz w:val="28"/>
          <w:szCs w:val="28"/>
        </w:rPr>
        <w:t>Полька-топотушка</w:t>
      </w:r>
      <w:proofErr w:type="spellEnd"/>
      <w:r w:rsidRPr="00787217">
        <w:rPr>
          <w:sz w:val="28"/>
          <w:szCs w:val="28"/>
        </w:rPr>
        <w:t>»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56"/>
          <w:w w:val="150"/>
          <w:sz w:val="28"/>
          <w:szCs w:val="28"/>
        </w:rPr>
        <w:t xml:space="preserve"> </w:t>
      </w:r>
      <w:r w:rsidRPr="00787217">
        <w:rPr>
          <w:sz w:val="28"/>
          <w:szCs w:val="28"/>
        </w:rPr>
        <w:t>ритмического</w:t>
      </w:r>
      <w:r w:rsidRPr="00787217">
        <w:rPr>
          <w:spacing w:val="57"/>
          <w:w w:val="150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танца</w:t>
      </w:r>
    </w:p>
    <w:p w:rsidR="00787217" w:rsidRPr="00787217" w:rsidRDefault="00787217" w:rsidP="00787217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«</w:t>
      </w:r>
      <w:proofErr w:type="spellStart"/>
      <w:r w:rsidRPr="00787217">
        <w:rPr>
          <w:sz w:val="28"/>
          <w:szCs w:val="28"/>
        </w:rPr>
        <w:t>Макарена</w:t>
      </w:r>
      <w:proofErr w:type="spellEnd"/>
      <w:r w:rsidRPr="00787217">
        <w:rPr>
          <w:sz w:val="28"/>
          <w:szCs w:val="28"/>
        </w:rPr>
        <w:t xml:space="preserve">». Разучивание танцев «Гопак», «Полька-хлопушка», «Полька-бабочка», иных танцев (по выбору </w:t>
      </w:r>
      <w:r w:rsidRPr="00787217">
        <w:rPr>
          <w:spacing w:val="-2"/>
          <w:sz w:val="28"/>
          <w:szCs w:val="28"/>
        </w:rPr>
        <w:t>педагога).</w:t>
      </w:r>
    </w:p>
    <w:p w:rsidR="00787217" w:rsidRPr="00787217" w:rsidRDefault="00787217" w:rsidP="00787217">
      <w:pPr>
        <w:spacing w:before="2"/>
        <w:ind w:left="996"/>
        <w:rPr>
          <w:i/>
          <w:sz w:val="28"/>
          <w:szCs w:val="28"/>
        </w:rPr>
      </w:pPr>
      <w:r w:rsidRPr="00787217">
        <w:rPr>
          <w:i/>
          <w:sz w:val="28"/>
          <w:szCs w:val="28"/>
        </w:rPr>
        <w:t>Музыкально-ритмические</w:t>
      </w:r>
      <w:r w:rsidRPr="00787217">
        <w:rPr>
          <w:i/>
          <w:spacing w:val="-8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и</w:t>
      </w:r>
      <w:r w:rsidRPr="00787217">
        <w:rPr>
          <w:i/>
          <w:spacing w:val="-6"/>
          <w:sz w:val="28"/>
          <w:szCs w:val="28"/>
        </w:rPr>
        <w:t xml:space="preserve"> </w:t>
      </w:r>
      <w:r w:rsidRPr="00787217">
        <w:rPr>
          <w:i/>
          <w:sz w:val="28"/>
          <w:szCs w:val="28"/>
        </w:rPr>
        <w:t>речевые</w:t>
      </w:r>
      <w:r w:rsidRPr="00787217">
        <w:rPr>
          <w:i/>
          <w:spacing w:val="-5"/>
          <w:sz w:val="28"/>
          <w:szCs w:val="28"/>
        </w:rPr>
        <w:t xml:space="preserve"> </w:t>
      </w:r>
      <w:r w:rsidRPr="00787217">
        <w:rPr>
          <w:i/>
          <w:spacing w:val="-2"/>
          <w:sz w:val="28"/>
          <w:szCs w:val="28"/>
        </w:rPr>
        <w:t>игры.</w:t>
      </w:r>
    </w:p>
    <w:p w:rsidR="00787217" w:rsidRPr="00787217" w:rsidRDefault="00787217" w:rsidP="00403981">
      <w:pPr>
        <w:pStyle w:val="a3"/>
        <w:rPr>
          <w:sz w:val="28"/>
          <w:szCs w:val="28"/>
        </w:rPr>
      </w:pPr>
      <w:r w:rsidRPr="00787217">
        <w:rPr>
          <w:sz w:val="28"/>
          <w:szCs w:val="28"/>
        </w:rPr>
        <w:t>Подвижные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игры.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Музыкально-ритмические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игры.</w:t>
      </w:r>
    </w:p>
    <w:p w:rsidR="00787217" w:rsidRPr="00787217" w:rsidRDefault="00787217" w:rsidP="00787217">
      <w:pPr>
        <w:pStyle w:val="a3"/>
        <w:rPr>
          <w:sz w:val="28"/>
          <w:szCs w:val="28"/>
        </w:rPr>
        <w:sectPr w:rsidR="00787217" w:rsidRPr="00787217">
          <w:pgSz w:w="11910" w:h="16840"/>
          <w:pgMar w:top="1160" w:right="708" w:bottom="280" w:left="1133" w:header="470" w:footer="0" w:gutter="0"/>
          <w:cols w:space="720"/>
        </w:sectPr>
      </w:pPr>
    </w:p>
    <w:p w:rsidR="00787217" w:rsidRPr="00403981" w:rsidRDefault="00403981" w:rsidP="00403981">
      <w:pPr>
        <w:pStyle w:val="Heading2"/>
        <w:spacing w:before="80"/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="00787217" w:rsidRPr="00787217">
        <w:rPr>
          <w:sz w:val="28"/>
          <w:szCs w:val="28"/>
        </w:rPr>
        <w:t>Тематическое</w:t>
      </w:r>
      <w:r w:rsidR="00787217" w:rsidRPr="00787217">
        <w:rPr>
          <w:spacing w:val="-14"/>
          <w:sz w:val="28"/>
          <w:szCs w:val="28"/>
        </w:rPr>
        <w:t xml:space="preserve"> </w:t>
      </w:r>
      <w:r w:rsidR="00787217" w:rsidRPr="00787217">
        <w:rPr>
          <w:sz w:val="28"/>
          <w:szCs w:val="28"/>
        </w:rPr>
        <w:t xml:space="preserve">планирование </w:t>
      </w:r>
    </w:p>
    <w:p w:rsidR="00787217" w:rsidRPr="003D08C8" w:rsidRDefault="00787217" w:rsidP="00787217">
      <w:pPr>
        <w:pStyle w:val="Heading3"/>
        <w:spacing w:after="2"/>
        <w:ind w:left="5868" w:right="6147"/>
        <w:jc w:val="center"/>
        <w:rPr>
          <w:sz w:val="26"/>
          <w:szCs w:val="2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80"/>
        <w:gridCol w:w="640"/>
        <w:gridCol w:w="6520"/>
        <w:gridCol w:w="1635"/>
        <w:gridCol w:w="15"/>
        <w:gridCol w:w="1044"/>
      </w:tblGrid>
      <w:tr w:rsidR="00C640F2" w:rsidRPr="003D08C8" w:rsidTr="003D08C8">
        <w:trPr>
          <w:trHeight w:val="493"/>
        </w:trPr>
        <w:tc>
          <w:tcPr>
            <w:tcW w:w="5280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ind w:left="14" w:right="2"/>
              <w:jc w:val="center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ind w:left="14" w:right="2"/>
              <w:jc w:val="center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Темы</w:t>
            </w:r>
            <w:r w:rsidRPr="003D08C8">
              <w:rPr>
                <w:b/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(тематические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>блоки/модули).</w:t>
            </w: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ind w:left="14"/>
              <w:jc w:val="center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Основное</w:t>
            </w:r>
            <w:r w:rsidRPr="003D08C8">
              <w:rPr>
                <w:b/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>содержание</w:t>
            </w:r>
          </w:p>
        </w:tc>
        <w:tc>
          <w:tcPr>
            <w:tcW w:w="640" w:type="dxa"/>
            <w:tcBorders>
              <w:left w:val="single" w:sz="4" w:space="0" w:color="auto"/>
            </w:tcBorders>
          </w:tcPr>
          <w:p w:rsidR="00C640F2" w:rsidRPr="003D08C8" w:rsidRDefault="00C640F2" w:rsidP="00C640F2">
            <w:pPr>
              <w:pStyle w:val="TableParagraph"/>
              <w:spacing w:before="17" w:line="228" w:lineRule="exact"/>
              <w:ind w:left="14"/>
              <w:jc w:val="center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3D08C8">
              <w:rPr>
                <w:b/>
                <w:spacing w:val="-2"/>
                <w:sz w:val="26"/>
                <w:szCs w:val="26"/>
              </w:rPr>
              <w:t>Кол-во</w:t>
            </w:r>
            <w:proofErr w:type="spellEnd"/>
            <w:r w:rsidRPr="003D08C8">
              <w:rPr>
                <w:b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pacing w:val="-2"/>
                <w:sz w:val="26"/>
                <w:szCs w:val="26"/>
              </w:rPr>
              <w:t>часов</w:t>
            </w:r>
            <w:proofErr w:type="spellEnd"/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29" w:lineRule="exact"/>
              <w:ind w:left="11"/>
              <w:jc w:val="center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ind w:left="11"/>
              <w:jc w:val="center"/>
              <w:rPr>
                <w:b/>
                <w:sz w:val="26"/>
                <w:szCs w:val="26"/>
              </w:rPr>
            </w:pPr>
            <w:proofErr w:type="spellStart"/>
            <w:r w:rsidRPr="003D08C8">
              <w:rPr>
                <w:b/>
                <w:sz w:val="26"/>
                <w:szCs w:val="26"/>
              </w:rPr>
              <w:t>Основные</w:t>
            </w:r>
            <w:proofErr w:type="spellEnd"/>
            <w:r w:rsidRPr="003D08C8">
              <w:rPr>
                <w:b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z w:val="26"/>
                <w:szCs w:val="26"/>
              </w:rPr>
              <w:t>виды</w:t>
            </w:r>
            <w:proofErr w:type="spellEnd"/>
            <w:r w:rsidRPr="003D08C8">
              <w:rPr>
                <w:b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z w:val="26"/>
                <w:szCs w:val="26"/>
              </w:rPr>
              <w:t>деятельности</w:t>
            </w:r>
            <w:proofErr w:type="spellEnd"/>
            <w:r w:rsidRPr="003D08C8">
              <w:rPr>
                <w:b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pacing w:val="-2"/>
                <w:sz w:val="26"/>
                <w:szCs w:val="26"/>
              </w:rPr>
              <w:t>обучающихся</w:t>
            </w:r>
            <w:proofErr w:type="spellEnd"/>
          </w:p>
        </w:tc>
        <w:tc>
          <w:tcPr>
            <w:tcW w:w="1635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ind w:left="12"/>
              <w:jc w:val="center"/>
              <w:rPr>
                <w:b/>
                <w:spacing w:val="-5"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ind w:left="12"/>
              <w:jc w:val="center"/>
              <w:rPr>
                <w:b/>
                <w:sz w:val="26"/>
                <w:szCs w:val="26"/>
              </w:rPr>
            </w:pPr>
            <w:r w:rsidRPr="003D08C8">
              <w:rPr>
                <w:b/>
                <w:spacing w:val="-5"/>
                <w:sz w:val="26"/>
                <w:szCs w:val="26"/>
              </w:rPr>
              <w:t>ЭОР</w:t>
            </w:r>
          </w:p>
        </w:tc>
        <w:tc>
          <w:tcPr>
            <w:tcW w:w="1059" w:type="dxa"/>
            <w:gridSpan w:val="2"/>
            <w:tcBorders>
              <w:right w:val="single" w:sz="4" w:space="0" w:color="auto"/>
            </w:tcBorders>
          </w:tcPr>
          <w:p w:rsidR="00C640F2" w:rsidRPr="003D08C8" w:rsidRDefault="00C640F2" w:rsidP="00C640F2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3D08C8">
              <w:rPr>
                <w:b/>
                <w:spacing w:val="-4"/>
                <w:sz w:val="26"/>
                <w:szCs w:val="26"/>
              </w:rPr>
              <w:t>Дата</w:t>
            </w:r>
            <w:proofErr w:type="spellEnd"/>
          </w:p>
          <w:p w:rsidR="00C640F2" w:rsidRPr="003D08C8" w:rsidRDefault="00C640F2" w:rsidP="00403981">
            <w:pPr>
              <w:pStyle w:val="TableParagraph"/>
              <w:spacing w:line="229" w:lineRule="exact"/>
              <w:ind w:left="0"/>
              <w:jc w:val="center"/>
              <w:rPr>
                <w:b/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1482"/>
        </w:trPr>
        <w:tc>
          <w:tcPr>
            <w:tcW w:w="5280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Ритмика.</w:t>
            </w:r>
            <w:r w:rsidRPr="003D08C8">
              <w:rPr>
                <w:b/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Теоретические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сведения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Повторение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закрепление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теоретических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сведений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ритмике.</w:t>
            </w:r>
          </w:p>
        </w:tc>
        <w:tc>
          <w:tcPr>
            <w:tcW w:w="640" w:type="dxa"/>
            <w:tcBorders>
              <w:left w:val="single" w:sz="4" w:space="0" w:color="auto"/>
            </w:tcBorders>
          </w:tcPr>
          <w:p w:rsidR="00C640F2" w:rsidRPr="003D08C8" w:rsidRDefault="00C640F2" w:rsidP="00C640F2">
            <w:pPr>
              <w:widowControl/>
              <w:autoSpaceDE/>
              <w:autoSpaceDN/>
              <w:spacing w:after="200" w:line="276" w:lineRule="auto"/>
              <w:jc w:val="center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C640F2">
            <w:pPr>
              <w:widowControl/>
              <w:autoSpaceDE/>
              <w:autoSpaceDN/>
              <w:spacing w:after="200" w:line="276" w:lineRule="auto"/>
              <w:jc w:val="center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1</w:t>
            </w:r>
          </w:p>
          <w:p w:rsidR="00C640F2" w:rsidRPr="003D08C8" w:rsidRDefault="00C640F2">
            <w:pPr>
              <w:widowControl/>
              <w:autoSpaceDE/>
              <w:autoSpaceDN/>
              <w:spacing w:after="200" w:line="276" w:lineRule="auto"/>
              <w:rPr>
                <w:sz w:val="26"/>
                <w:szCs w:val="26"/>
              </w:rPr>
            </w:pPr>
          </w:p>
          <w:p w:rsidR="00C640F2" w:rsidRPr="003D08C8" w:rsidRDefault="00C640F2">
            <w:pPr>
              <w:widowControl/>
              <w:autoSpaceDE/>
              <w:autoSpaceDN/>
              <w:spacing w:after="200" w:line="276" w:lineRule="auto"/>
              <w:rPr>
                <w:sz w:val="26"/>
                <w:szCs w:val="26"/>
              </w:rPr>
            </w:pPr>
          </w:p>
          <w:p w:rsidR="00C640F2" w:rsidRPr="003D08C8" w:rsidRDefault="00C640F2" w:rsidP="00C640F2">
            <w:pPr>
              <w:pStyle w:val="TableParagraph"/>
              <w:spacing w:before="17"/>
              <w:ind w:left="0"/>
              <w:rPr>
                <w:sz w:val="26"/>
                <w:szCs w:val="26"/>
              </w:rPr>
            </w:pP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numPr>
                <w:ilvl w:val="0"/>
                <w:numId w:val="5"/>
              </w:numPr>
              <w:tabs>
                <w:tab w:val="left" w:pos="281"/>
              </w:tabs>
              <w:spacing w:line="256" w:lineRule="auto"/>
              <w:ind w:right="103" w:firstLine="0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понимать связь движения с заданным ритмом, характером музыки, связь техники речи с характером движения;</w:t>
            </w:r>
          </w:p>
          <w:p w:rsidR="00C640F2" w:rsidRPr="003D08C8" w:rsidRDefault="00C640F2" w:rsidP="00D96D20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before="1" w:line="256" w:lineRule="auto"/>
              <w:ind w:right="101" w:firstLine="0"/>
              <w:jc w:val="both"/>
              <w:rPr>
                <w:sz w:val="26"/>
                <w:szCs w:val="26"/>
              </w:rPr>
            </w:pPr>
            <w:r w:rsidRPr="003D08C8">
              <w:rPr>
                <w:sz w:val="26"/>
                <w:szCs w:val="26"/>
                <w:lang w:val="ru-RU"/>
              </w:rPr>
              <w:t>называть формы музыкально-</w:t>
            </w:r>
            <w:proofErr w:type="gramStart"/>
            <w:r w:rsidRPr="003D08C8">
              <w:rPr>
                <w:sz w:val="26"/>
                <w:szCs w:val="26"/>
                <w:lang w:val="ru-RU"/>
              </w:rPr>
              <w:t>ритмической деятельности</w:t>
            </w:r>
            <w:proofErr w:type="gramEnd"/>
            <w:r w:rsidRPr="003D08C8">
              <w:rPr>
                <w:sz w:val="26"/>
                <w:szCs w:val="26"/>
                <w:lang w:val="ru-RU"/>
              </w:rPr>
              <w:t>, рассказывать о содержании движений - понимать роль занятий ритмической деятельностью</w:t>
            </w:r>
            <w:r w:rsidRPr="003D08C8">
              <w:rPr>
                <w:spacing w:val="71"/>
                <w:w w:val="150"/>
                <w:sz w:val="26"/>
                <w:szCs w:val="26"/>
                <w:lang w:val="ru-RU"/>
              </w:rPr>
              <w:t xml:space="preserve">  </w:t>
            </w:r>
            <w:proofErr w:type="spellStart"/>
            <w:r w:rsidRPr="003D08C8">
              <w:rPr>
                <w:sz w:val="26"/>
                <w:szCs w:val="26"/>
              </w:rPr>
              <w:t>для</w:t>
            </w:r>
            <w:proofErr w:type="spellEnd"/>
            <w:r w:rsidRPr="003D08C8">
              <w:rPr>
                <w:spacing w:val="71"/>
                <w:w w:val="150"/>
                <w:sz w:val="26"/>
                <w:szCs w:val="26"/>
              </w:rPr>
              <w:t xml:space="preserve">  </w:t>
            </w:r>
            <w:proofErr w:type="spellStart"/>
            <w:r w:rsidRPr="003D08C8">
              <w:rPr>
                <w:sz w:val="26"/>
                <w:szCs w:val="26"/>
              </w:rPr>
              <w:t>развития</w:t>
            </w:r>
            <w:proofErr w:type="spellEnd"/>
            <w:r w:rsidRPr="003D08C8">
              <w:rPr>
                <w:spacing w:val="71"/>
                <w:w w:val="150"/>
                <w:sz w:val="26"/>
                <w:szCs w:val="26"/>
              </w:rPr>
              <w:t xml:space="preserve">  </w:t>
            </w:r>
            <w:proofErr w:type="spellStart"/>
            <w:r w:rsidRPr="003D08C8">
              <w:rPr>
                <w:sz w:val="26"/>
                <w:szCs w:val="26"/>
              </w:rPr>
              <w:t>музыкального</w:t>
            </w:r>
            <w:proofErr w:type="spellEnd"/>
            <w:r w:rsidRPr="003D08C8">
              <w:rPr>
                <w:spacing w:val="72"/>
                <w:w w:val="150"/>
                <w:sz w:val="26"/>
                <w:szCs w:val="26"/>
              </w:rPr>
              <w:t xml:space="preserve">  </w:t>
            </w:r>
            <w:proofErr w:type="spellStart"/>
            <w:r w:rsidRPr="003D08C8">
              <w:rPr>
                <w:sz w:val="26"/>
                <w:szCs w:val="26"/>
              </w:rPr>
              <w:t>слуха</w:t>
            </w:r>
            <w:proofErr w:type="spellEnd"/>
            <w:r w:rsidRPr="003D08C8">
              <w:rPr>
                <w:sz w:val="26"/>
                <w:szCs w:val="26"/>
              </w:rPr>
              <w:t>,</w:t>
            </w:r>
            <w:r w:rsidRPr="003D08C8">
              <w:rPr>
                <w:spacing w:val="71"/>
                <w:w w:val="150"/>
                <w:sz w:val="26"/>
                <w:szCs w:val="26"/>
              </w:rPr>
              <w:t xml:space="preserve">  </w:t>
            </w:r>
            <w:proofErr w:type="spellStart"/>
            <w:r w:rsidRPr="003D08C8">
              <w:rPr>
                <w:spacing w:val="-2"/>
                <w:sz w:val="26"/>
                <w:szCs w:val="26"/>
              </w:rPr>
              <w:t>развития</w:t>
            </w:r>
            <w:proofErr w:type="spellEnd"/>
          </w:p>
          <w:p w:rsidR="00C640F2" w:rsidRPr="003D08C8" w:rsidRDefault="00C640F2" w:rsidP="00D96D20">
            <w:pPr>
              <w:pStyle w:val="TableParagraph"/>
              <w:spacing w:before="3" w:line="228" w:lineRule="exact"/>
              <w:jc w:val="both"/>
              <w:rPr>
                <w:sz w:val="26"/>
                <w:szCs w:val="26"/>
              </w:rPr>
            </w:pPr>
            <w:proofErr w:type="spellStart"/>
            <w:r w:rsidRPr="003D08C8">
              <w:rPr>
                <w:sz w:val="26"/>
                <w:szCs w:val="26"/>
              </w:rPr>
              <w:t>ориентировочных</w:t>
            </w:r>
            <w:proofErr w:type="spellEnd"/>
            <w:r w:rsidRPr="003D08C8">
              <w:rPr>
                <w:spacing w:val="-11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pacing w:val="-2"/>
                <w:sz w:val="26"/>
                <w:szCs w:val="26"/>
              </w:rPr>
              <w:t>умений</w:t>
            </w:r>
            <w:proofErr w:type="spellEnd"/>
            <w:r w:rsidRPr="003D08C8">
              <w:rPr>
                <w:spacing w:val="-2"/>
                <w:sz w:val="26"/>
                <w:szCs w:val="26"/>
              </w:rPr>
              <w:t>;</w:t>
            </w:r>
          </w:p>
        </w:tc>
        <w:tc>
          <w:tcPr>
            <w:tcW w:w="1635" w:type="dxa"/>
            <w:tcBorders>
              <w:right w:val="single" w:sz="4" w:space="0" w:color="auto"/>
            </w:tcBorders>
          </w:tcPr>
          <w:p w:rsidR="00C640F2" w:rsidRPr="003D08C8" w:rsidRDefault="00C640F2" w:rsidP="00C640F2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6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7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59" w:type="dxa"/>
            <w:gridSpan w:val="2"/>
            <w:tcBorders>
              <w:left w:val="single" w:sz="4" w:space="0" w:color="auto"/>
            </w:tcBorders>
          </w:tcPr>
          <w:p w:rsidR="00C640F2" w:rsidRPr="003D08C8" w:rsidRDefault="00C640F2" w:rsidP="00C640F2">
            <w:pPr>
              <w:pStyle w:val="TableParagraph"/>
              <w:spacing w:line="256" w:lineRule="auto"/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02.09</w:t>
            </w:r>
          </w:p>
        </w:tc>
      </w:tr>
      <w:tr w:rsidR="00C640F2" w:rsidRPr="003D08C8" w:rsidTr="003D08C8">
        <w:trPr>
          <w:trHeight w:val="416"/>
        </w:trPr>
        <w:tc>
          <w:tcPr>
            <w:tcW w:w="5280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proofErr w:type="spellStart"/>
            <w:r w:rsidRPr="003D08C8">
              <w:rPr>
                <w:b/>
                <w:sz w:val="26"/>
                <w:szCs w:val="26"/>
              </w:rPr>
              <w:t>Специальные</w:t>
            </w:r>
            <w:proofErr w:type="spellEnd"/>
            <w:r w:rsidRPr="003D08C8">
              <w:rPr>
                <w:b/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z w:val="26"/>
                <w:szCs w:val="26"/>
              </w:rPr>
              <w:t>ритмические</w:t>
            </w:r>
            <w:proofErr w:type="spellEnd"/>
            <w:r w:rsidRPr="003D08C8">
              <w:rPr>
                <w:b/>
                <w:spacing w:val="-6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b/>
                <w:sz w:val="26"/>
                <w:szCs w:val="26"/>
              </w:rPr>
              <w:t>упражнения</w:t>
            </w:r>
            <w:proofErr w:type="spellEnd"/>
            <w:r w:rsidRPr="003D08C8">
              <w:rPr>
                <w:b/>
                <w:spacing w:val="-6"/>
                <w:sz w:val="26"/>
                <w:szCs w:val="26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Ритмическая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ходьба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бег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различном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>темпе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Выполнение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построений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перестроений.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Ходьба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месте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остановкой на два счета.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Ритмическая ходьба с акцентом на счет 1, на счет 2,3. Ходьба с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хлопками в ладоши на счет 1, 2</w:t>
            </w:r>
          </w:p>
          <w:p w:rsidR="00C640F2" w:rsidRPr="003D08C8" w:rsidRDefault="00C640F2" w:rsidP="00D96D20">
            <w:pPr>
              <w:pStyle w:val="TableParagraph"/>
              <w:spacing w:before="1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Упражнения с движениями рук в процессе ритмической ходьбы с изменением задания.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Изменение положения рук (на пояс, за спину, вниз) с различными интервалами.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Прохлопывание</w:t>
            </w:r>
            <w:proofErr w:type="spellEnd"/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размеров</w:t>
            </w:r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2/4,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3/4,</w:t>
            </w:r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4/4,</w:t>
            </w:r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выполнение</w:t>
            </w:r>
          </w:p>
          <w:p w:rsidR="00C640F2" w:rsidRPr="003D08C8" w:rsidRDefault="00C640F2" w:rsidP="00D96D20">
            <w:pPr>
              <w:pStyle w:val="TableParagraph"/>
              <w:spacing w:before="2" w:line="227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хлопков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каждую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четверть,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каждую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первую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четверть.</w:t>
            </w:r>
          </w:p>
        </w:tc>
        <w:tc>
          <w:tcPr>
            <w:tcW w:w="640" w:type="dxa"/>
            <w:tcBorders>
              <w:lef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before="2" w:line="227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C640F2">
            <w:pPr>
              <w:pStyle w:val="TableParagraph"/>
              <w:spacing w:before="2" w:line="227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29" w:lineRule="exact"/>
              <w:ind w:left="225" w:hanging="115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слышать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ритм,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ритмические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упражнения;</w:t>
            </w:r>
          </w:p>
          <w:p w:rsidR="00C640F2" w:rsidRPr="003D08C8" w:rsidRDefault="00C640F2" w:rsidP="00D96D2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before="17"/>
              <w:ind w:left="275" w:hanging="115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ритмично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несложные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руками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ногами;</w:t>
            </w:r>
          </w:p>
          <w:p w:rsidR="00C640F2" w:rsidRPr="003D08C8" w:rsidRDefault="00C640F2" w:rsidP="00D96D20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17"/>
              <w:ind w:left="225" w:hanging="115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двигаться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соответствии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характером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музыки;</w:t>
            </w:r>
          </w:p>
          <w:p w:rsidR="00C640F2" w:rsidRPr="003D08C8" w:rsidRDefault="00C640F2" w:rsidP="00D96D20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before="17" w:line="256" w:lineRule="auto"/>
              <w:ind w:right="704" w:firstLine="0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изменять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заданные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ориентировкой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начало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конец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музыки</w:t>
            </w:r>
          </w:p>
        </w:tc>
        <w:tc>
          <w:tcPr>
            <w:tcW w:w="1635" w:type="dxa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8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9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59" w:type="dxa"/>
            <w:gridSpan w:val="2"/>
            <w:tcBorders>
              <w:left w:val="single" w:sz="4" w:space="0" w:color="auto"/>
            </w:tcBorders>
          </w:tcPr>
          <w:p w:rsidR="00C640F2" w:rsidRPr="003D08C8" w:rsidRDefault="00C640F2" w:rsidP="00C640F2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09.09</w:t>
            </w:r>
          </w:p>
          <w:p w:rsidR="00C640F2" w:rsidRPr="003D08C8" w:rsidRDefault="00C640F2" w:rsidP="00C640F2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16.09 </w:t>
            </w:r>
          </w:p>
          <w:p w:rsidR="00C640F2" w:rsidRPr="003D08C8" w:rsidRDefault="00C640F2" w:rsidP="00C640F2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23.09</w:t>
            </w:r>
          </w:p>
          <w:p w:rsidR="00C640F2" w:rsidRPr="003D08C8" w:rsidRDefault="00C640F2" w:rsidP="00C640F2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30.09 </w:t>
            </w:r>
          </w:p>
          <w:p w:rsidR="00C640F2" w:rsidRPr="003D08C8" w:rsidRDefault="00C640F2" w:rsidP="00C640F2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07.10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1236"/>
        </w:trPr>
        <w:tc>
          <w:tcPr>
            <w:tcW w:w="5280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3D08C8">
            <w:pPr>
              <w:pStyle w:val="TableParagraph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на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связь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движений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с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музыкой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Ходьба,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бег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соответствии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характером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ритмом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музыки. Передача движением </w:t>
            </w:r>
            <w:r w:rsidRPr="003D08C8">
              <w:rPr>
                <w:sz w:val="26"/>
                <w:szCs w:val="26"/>
                <w:lang w:val="ru-RU"/>
              </w:rPr>
              <w:lastRenderedPageBreak/>
              <w:t>звучания музыки</w:t>
            </w:r>
          </w:p>
          <w:p w:rsidR="00C640F2" w:rsidRPr="003D08C8" w:rsidRDefault="00C640F2" w:rsidP="00D96D20">
            <w:pPr>
              <w:pStyle w:val="TableParagraph"/>
              <w:spacing w:before="2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Выполнение</w:t>
            </w:r>
            <w:r w:rsidRPr="003D08C8">
              <w:rPr>
                <w:spacing w:val="5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различных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движений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во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время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ходьбы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бега</w:t>
            </w:r>
            <w:r w:rsidRPr="003D08C8">
              <w:rPr>
                <w:spacing w:val="55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D08C8">
              <w:rPr>
                <w:spacing w:val="-5"/>
                <w:sz w:val="26"/>
                <w:szCs w:val="26"/>
                <w:lang w:val="ru-RU"/>
              </w:rPr>
              <w:t>на</w:t>
            </w:r>
            <w:proofErr w:type="gramEnd"/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</w:rPr>
            </w:pPr>
            <w:proofErr w:type="spellStart"/>
            <w:r w:rsidRPr="003D08C8">
              <w:rPr>
                <w:sz w:val="26"/>
                <w:szCs w:val="26"/>
              </w:rPr>
              <w:t>аккорды</w:t>
            </w:r>
            <w:proofErr w:type="spellEnd"/>
            <w:r w:rsidRPr="003D08C8">
              <w:rPr>
                <w:spacing w:val="-4"/>
                <w:sz w:val="26"/>
                <w:szCs w:val="26"/>
              </w:rPr>
              <w:t xml:space="preserve"> </w:t>
            </w:r>
            <w:r w:rsidRPr="003D08C8">
              <w:rPr>
                <w:sz w:val="26"/>
                <w:szCs w:val="26"/>
              </w:rPr>
              <w:t>в</w:t>
            </w:r>
            <w:r w:rsidRPr="003D08C8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различных</w:t>
            </w:r>
            <w:proofErr w:type="spellEnd"/>
            <w:r w:rsidRPr="003D08C8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pacing w:val="-2"/>
                <w:sz w:val="26"/>
                <w:szCs w:val="26"/>
              </w:rPr>
              <w:t>регистрах</w:t>
            </w:r>
            <w:proofErr w:type="spellEnd"/>
          </w:p>
        </w:tc>
        <w:tc>
          <w:tcPr>
            <w:tcW w:w="640" w:type="dxa"/>
            <w:tcBorders>
              <w:lef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3D08C8">
            <w:pPr>
              <w:pStyle w:val="TableParagraph"/>
              <w:spacing w:before="17" w:line="228" w:lineRule="exact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3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 согласовывать характер, темп, направление движения в соответствии с видом упражнений;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новые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виды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ходьбы,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бега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других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видов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движений</w:t>
            </w:r>
            <w:r w:rsidRPr="003D08C8">
              <w:rPr>
                <w:spacing w:val="3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как средств выражения простейших </w:t>
            </w:r>
            <w:r w:rsidRPr="003D08C8">
              <w:rPr>
                <w:sz w:val="26"/>
                <w:szCs w:val="26"/>
                <w:lang w:val="ru-RU"/>
              </w:rPr>
              <w:lastRenderedPageBreak/>
              <w:t>музыкально-двигательных образов;</w:t>
            </w:r>
          </w:p>
          <w:p w:rsidR="00C640F2" w:rsidRPr="003D08C8" w:rsidRDefault="00C640F2" w:rsidP="00D96D20">
            <w:pPr>
              <w:pStyle w:val="TableParagraph"/>
              <w:spacing w:before="2" w:line="228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-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самостоятельно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ориентироваться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пространстве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(в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зале)</w:t>
            </w:r>
          </w:p>
        </w:tc>
        <w:tc>
          <w:tcPr>
            <w:tcW w:w="1650" w:type="dxa"/>
            <w:gridSpan w:val="2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10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11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14.10. 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21.10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11.11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2470"/>
        </w:trPr>
        <w:tc>
          <w:tcPr>
            <w:tcW w:w="5280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b/>
                <w:spacing w:val="-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ритмической</w:t>
            </w:r>
            <w:r w:rsidRPr="003D08C8">
              <w:rPr>
                <w:b/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гимнастики</w:t>
            </w: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pacing w:val="-5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rPr>
                <w:sz w:val="26"/>
                <w:szCs w:val="26"/>
                <w:lang w:val="ru-RU"/>
              </w:rPr>
            </w:pPr>
            <w:proofErr w:type="spellStart"/>
            <w:r w:rsidRPr="003D08C8">
              <w:rPr>
                <w:sz w:val="26"/>
                <w:szCs w:val="26"/>
                <w:lang w:val="ru-RU"/>
              </w:rPr>
              <w:t>Общеразвивающие</w:t>
            </w:r>
            <w:proofErr w:type="spellEnd"/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специальные</w:t>
            </w:r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упражнения.</w:t>
            </w:r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spacing w:val="3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 пространственную ориентировку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Выполнение</w:t>
            </w:r>
            <w:r w:rsidRPr="003D08C8">
              <w:rPr>
                <w:spacing w:val="-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упражнений</w:t>
            </w:r>
            <w:r w:rsidRPr="003D08C8">
              <w:rPr>
                <w:spacing w:val="-1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1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предметами</w:t>
            </w:r>
            <w:r w:rsidRPr="003D08C8">
              <w:rPr>
                <w:spacing w:val="-1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(гимнастической</w:t>
            </w:r>
            <w:r w:rsidRPr="003D08C8">
              <w:rPr>
                <w:spacing w:val="-1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палкой) Выполнение упражнений без предметов</w:t>
            </w:r>
          </w:p>
          <w:p w:rsidR="00C640F2" w:rsidRPr="003D08C8" w:rsidRDefault="00C640F2" w:rsidP="00D96D20">
            <w:pPr>
              <w:pStyle w:val="TableParagraph"/>
              <w:spacing w:before="1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Партерная гимнастика. Упражнения на координацию движений. Упражнения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рече-слухо-двигательную</w:t>
            </w:r>
            <w:proofErr w:type="spellEnd"/>
            <w:r w:rsidRPr="003D08C8">
              <w:rPr>
                <w:sz w:val="26"/>
                <w:szCs w:val="26"/>
                <w:lang w:val="ru-RU"/>
              </w:rPr>
              <w:t>,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зрительно-моторную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координацию</w:t>
            </w:r>
          </w:p>
          <w:p w:rsidR="00C640F2" w:rsidRPr="003D08C8" w:rsidRDefault="00C640F2" w:rsidP="00D96D20">
            <w:pPr>
              <w:pStyle w:val="TableParagraph"/>
              <w:spacing w:before="3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Музыкально-ритмические</w:t>
            </w:r>
            <w:r w:rsidRPr="003D08C8">
              <w:rPr>
                <w:spacing w:val="1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spacing w:val="1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1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игры</w:t>
            </w:r>
            <w:r w:rsidRPr="003D08C8">
              <w:rPr>
                <w:spacing w:val="1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</w:t>
            </w:r>
            <w:r w:rsidRPr="003D08C8">
              <w:rPr>
                <w:spacing w:val="1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ориентировке</w:t>
            </w:r>
            <w:r w:rsidRPr="003D08C8">
              <w:rPr>
                <w:spacing w:val="13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D08C8">
              <w:rPr>
                <w:spacing w:val="-10"/>
                <w:sz w:val="26"/>
                <w:szCs w:val="26"/>
                <w:lang w:val="ru-RU"/>
              </w:rPr>
              <w:t>в</w:t>
            </w:r>
            <w:proofErr w:type="gramEnd"/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</w:rPr>
            </w:pPr>
            <w:proofErr w:type="spellStart"/>
            <w:r w:rsidRPr="003D08C8">
              <w:rPr>
                <w:spacing w:val="-2"/>
                <w:sz w:val="26"/>
                <w:szCs w:val="26"/>
              </w:rPr>
              <w:t>пространстве</w:t>
            </w:r>
            <w:proofErr w:type="spellEnd"/>
          </w:p>
        </w:tc>
        <w:tc>
          <w:tcPr>
            <w:tcW w:w="640" w:type="dxa"/>
            <w:tcBorders>
              <w:lef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6</w:t>
            </w:r>
            <w:r w:rsidRPr="003D08C8">
              <w:rPr>
                <w:b/>
                <w:spacing w:val="-5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29" w:lineRule="exact"/>
              <w:ind w:left="147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амплитуду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движений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соответствии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видом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упражнения;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ind w:right="103" w:firstLine="38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 xml:space="preserve">− выполнять </w:t>
            </w:r>
            <w:proofErr w:type="gramStart"/>
            <w:r w:rsidRPr="003D08C8">
              <w:rPr>
                <w:sz w:val="26"/>
                <w:szCs w:val="26"/>
                <w:lang w:val="ru-RU"/>
              </w:rPr>
              <w:t>ритмические гимнастические движения</w:t>
            </w:r>
            <w:proofErr w:type="gramEnd"/>
            <w:r w:rsidRPr="003D08C8">
              <w:rPr>
                <w:sz w:val="26"/>
                <w:szCs w:val="26"/>
                <w:lang w:val="ru-RU"/>
              </w:rPr>
              <w:t xml:space="preserve"> без предмета; с предметом на счет, с хлопками и с проговариванием стихов, пословиц, 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речевок</w:t>
            </w:r>
            <w:proofErr w:type="spellEnd"/>
            <w:r w:rsidRPr="003D08C8">
              <w:rPr>
                <w:sz w:val="26"/>
                <w:szCs w:val="26"/>
                <w:lang w:val="ru-RU"/>
              </w:rPr>
              <w:t xml:space="preserve"> и др.;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ind w:right="105" w:firstLine="38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 правильно захватывать предмет для выполнения определённого упражнения ритмической гимнастики;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ind w:right="105" w:firstLine="38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 дифференцировать движения кисти, пальцев руки для захвата и удерживания предмета при выполнении упражнений под музыку;</w:t>
            </w:r>
          </w:p>
          <w:p w:rsidR="00C640F2" w:rsidRPr="003D08C8" w:rsidRDefault="00C640F2" w:rsidP="00D96D20">
            <w:pPr>
              <w:pStyle w:val="TableParagraph"/>
              <w:spacing w:before="2"/>
              <w:ind w:left="147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стремиться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выразительности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красоте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движения;</w:t>
            </w: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jc w:val="bot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использовать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свои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двигательные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возможности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выполнении</w:t>
            </w:r>
            <w:r w:rsidRPr="003D08C8">
              <w:rPr>
                <w:sz w:val="26"/>
                <w:szCs w:val="26"/>
                <w:lang w:val="ru-RU"/>
              </w:rPr>
              <w:t xml:space="preserve"> упражнений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ритмической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гимнастики</w:t>
            </w:r>
          </w:p>
        </w:tc>
        <w:tc>
          <w:tcPr>
            <w:tcW w:w="1650" w:type="dxa"/>
            <w:gridSpan w:val="2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12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13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44" w:type="dxa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18.11 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25.11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02.12</w:t>
            </w:r>
            <w:r w:rsidRPr="003D08C8">
              <w:rPr>
                <w:sz w:val="26"/>
                <w:szCs w:val="26"/>
              </w:rPr>
              <w:t xml:space="preserve"> 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09.12</w:t>
            </w:r>
          </w:p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23.12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16.12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</w:tbl>
    <w:p w:rsidR="00787217" w:rsidRPr="003D08C8" w:rsidRDefault="00787217" w:rsidP="00787217">
      <w:pPr>
        <w:pStyle w:val="TableParagraph"/>
        <w:spacing w:line="256" w:lineRule="auto"/>
        <w:rPr>
          <w:sz w:val="26"/>
          <w:szCs w:val="26"/>
        </w:rPr>
        <w:sectPr w:rsidR="00787217" w:rsidRPr="003D08C8">
          <w:headerReference w:type="default" r:id="rId14"/>
          <w:pgSz w:w="16840" w:h="11910" w:orient="landscape"/>
          <w:pgMar w:top="1160" w:right="425" w:bottom="280" w:left="992" w:header="0" w:footer="0" w:gutter="0"/>
          <w:cols w:space="720"/>
        </w:sectPr>
      </w:pPr>
    </w:p>
    <w:p w:rsidR="00787217" w:rsidRPr="003D08C8" w:rsidRDefault="00787217" w:rsidP="00787217">
      <w:pPr>
        <w:pStyle w:val="Heading3"/>
        <w:spacing w:before="88"/>
        <w:ind w:right="136"/>
        <w:jc w:val="right"/>
        <w:rPr>
          <w:sz w:val="26"/>
          <w:szCs w:val="26"/>
        </w:rPr>
      </w:pPr>
      <w:r w:rsidRPr="003D08C8">
        <w:rPr>
          <w:spacing w:val="-10"/>
          <w:sz w:val="26"/>
          <w:szCs w:val="26"/>
        </w:rPr>
        <w:lastRenderedPageBreak/>
        <w:t>8</w:t>
      </w:r>
    </w:p>
    <w:p w:rsidR="00787217" w:rsidRPr="003D08C8" w:rsidRDefault="00787217" w:rsidP="00787217">
      <w:pPr>
        <w:pStyle w:val="a3"/>
        <w:spacing w:before="46" w:after="1"/>
        <w:ind w:left="0"/>
        <w:rPr>
          <w:sz w:val="26"/>
          <w:szCs w:val="26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55"/>
        <w:gridCol w:w="567"/>
        <w:gridCol w:w="6520"/>
        <w:gridCol w:w="1650"/>
        <w:gridCol w:w="30"/>
        <w:gridCol w:w="1012"/>
      </w:tblGrid>
      <w:tr w:rsidR="00C640F2" w:rsidRPr="003D08C8" w:rsidTr="003D08C8">
        <w:trPr>
          <w:trHeight w:val="1729"/>
        </w:trPr>
        <w:tc>
          <w:tcPr>
            <w:tcW w:w="5355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Подготовительные</w:t>
            </w:r>
            <w:r w:rsidRPr="003D08C8">
              <w:rPr>
                <w:b/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b/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к</w:t>
            </w:r>
            <w:r w:rsidRPr="003D08C8">
              <w:rPr>
                <w:b/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танцам</w:t>
            </w:r>
          </w:p>
          <w:p w:rsidR="00C640F2" w:rsidRPr="003D08C8" w:rsidRDefault="00C640F2" w:rsidP="00D96D20">
            <w:pPr>
              <w:pStyle w:val="TableParagraph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pacing w:val="-6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Упражнения для ступней ног. Выполнение движений у станка по заданию педагога.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Выставление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ноги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пятку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носок.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Полуприседания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различных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позициях.</w:t>
            </w:r>
          </w:p>
          <w:p w:rsidR="00C640F2" w:rsidRPr="003D08C8" w:rsidRDefault="00C640F2" w:rsidP="00D96D20">
            <w:pPr>
              <w:pStyle w:val="TableParagraph"/>
              <w:spacing w:before="2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Прыжки</w:t>
            </w:r>
            <w:r w:rsidRPr="003D08C8">
              <w:rPr>
                <w:spacing w:val="19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1-й,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2-й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позициях.</w:t>
            </w:r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Повторные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три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притопа.</w:t>
            </w:r>
            <w:r w:rsidRPr="003D08C8">
              <w:rPr>
                <w:spacing w:val="2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Парные</w:t>
            </w:r>
            <w:r w:rsidRPr="003D08C8">
              <w:rPr>
                <w:spacing w:val="2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10"/>
                <w:sz w:val="26"/>
                <w:szCs w:val="26"/>
                <w:lang w:val="ru-RU"/>
              </w:rPr>
              <w:t>и</w:t>
            </w: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групповые</w:t>
            </w:r>
            <w:r w:rsidRPr="003D08C8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движения,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выполняемые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под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музыку.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640F2" w:rsidRPr="003D08C8" w:rsidRDefault="00C640F2" w:rsidP="00C640F2">
            <w:pPr>
              <w:pStyle w:val="TableParagraph"/>
              <w:spacing w:before="17" w:line="228" w:lineRule="exact"/>
              <w:ind w:left="0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C640F2">
            <w:pPr>
              <w:pStyle w:val="TableParagraph"/>
              <w:spacing w:before="17" w:line="228" w:lineRule="exact"/>
              <w:ind w:left="0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4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сознательно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относиться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выполнению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движений;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принимать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удерживать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правильную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осанку;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D08C8">
              <w:rPr>
                <w:sz w:val="26"/>
                <w:szCs w:val="26"/>
                <w:lang w:val="ru-RU"/>
              </w:rPr>
              <w:t>согласованные</w:t>
            </w:r>
            <w:proofErr w:type="gramEnd"/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танцевальные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движениям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партнером.</w:t>
            </w:r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15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16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42" w:type="dxa"/>
            <w:gridSpan w:val="2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30.12</w:t>
            </w:r>
          </w:p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13.01.</w:t>
            </w:r>
          </w:p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2027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27.01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20.01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1482"/>
        </w:trPr>
        <w:tc>
          <w:tcPr>
            <w:tcW w:w="5355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Элементы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танцев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403981">
            <w:pPr>
              <w:pStyle w:val="TableParagraph"/>
              <w:tabs>
                <w:tab w:val="left" w:pos="1349"/>
                <w:tab w:val="left" w:pos="2658"/>
                <w:tab w:val="left" w:pos="3344"/>
                <w:tab w:val="left" w:pos="4742"/>
              </w:tabs>
              <w:spacing w:before="17" w:line="256" w:lineRule="auto"/>
              <w:ind w:right="101"/>
              <w:rPr>
                <w:sz w:val="26"/>
                <w:szCs w:val="26"/>
                <w:lang w:val="ru-RU"/>
              </w:rPr>
            </w:pPr>
            <w:r w:rsidRPr="003D08C8">
              <w:rPr>
                <w:spacing w:val="-2"/>
                <w:sz w:val="26"/>
                <w:szCs w:val="26"/>
                <w:lang w:val="ru-RU"/>
              </w:rPr>
              <w:t>Повторение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хороводного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>шага.</w:t>
            </w:r>
          </w:p>
          <w:p w:rsidR="00C640F2" w:rsidRPr="003D08C8" w:rsidRDefault="00C640F2" w:rsidP="00403981">
            <w:pPr>
              <w:pStyle w:val="TableParagraph"/>
              <w:tabs>
                <w:tab w:val="left" w:pos="1349"/>
                <w:tab w:val="left" w:pos="2658"/>
                <w:tab w:val="left" w:pos="3344"/>
                <w:tab w:val="left" w:pos="4742"/>
              </w:tabs>
              <w:spacing w:before="17" w:line="256" w:lineRule="auto"/>
              <w:ind w:right="101"/>
              <w:rPr>
                <w:sz w:val="26"/>
                <w:szCs w:val="26"/>
                <w:lang w:val="ru-RU"/>
              </w:rPr>
            </w:pPr>
            <w:r w:rsidRPr="003D08C8">
              <w:rPr>
                <w:spacing w:val="-2"/>
                <w:sz w:val="26"/>
                <w:szCs w:val="26"/>
                <w:lang w:val="ru-RU"/>
              </w:rPr>
              <w:t>Продолжение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разучивания</w:t>
            </w:r>
            <w:r w:rsidRPr="003D08C8">
              <w:rPr>
                <w:sz w:val="26"/>
                <w:szCs w:val="26"/>
                <w:lang w:val="ru-RU"/>
              </w:rPr>
              <w:t xml:space="preserve"> тройного шага. Шаг польки.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ind w:right="1886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Прыжки по разным длительностям. Подскоки:</w:t>
            </w:r>
            <w:r w:rsidRPr="003D08C8">
              <w:rPr>
                <w:spacing w:val="-1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-1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месте;</w:t>
            </w:r>
            <w:r w:rsidRPr="003D08C8">
              <w:rPr>
                <w:spacing w:val="-1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-1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продвижением.</w:t>
            </w:r>
          </w:p>
          <w:p w:rsidR="00C640F2" w:rsidRPr="003D08C8" w:rsidRDefault="00C640F2" w:rsidP="00D96D20">
            <w:pPr>
              <w:pStyle w:val="TableParagraph"/>
              <w:spacing w:before="1" w:line="228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Движение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ритме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галопа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польки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кругу.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before="1" w:line="228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3D08C8">
            <w:pPr>
              <w:pStyle w:val="TableParagraph"/>
              <w:spacing w:before="1" w:line="228" w:lineRule="exact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5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упражнения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для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ступней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ног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(вставание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на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полупальцы</w:t>
            </w:r>
            <w:proofErr w:type="spellEnd"/>
            <w:r w:rsidRPr="003D08C8">
              <w:rPr>
                <w:sz w:val="26"/>
                <w:szCs w:val="26"/>
                <w:lang w:val="ru-RU"/>
              </w:rPr>
              <w:t>, выставление ноги на пятку и носок);</w:t>
            </w:r>
          </w:p>
          <w:p w:rsidR="00C640F2" w:rsidRPr="003D08C8" w:rsidRDefault="00C640F2" w:rsidP="00D96D20">
            <w:pPr>
              <w:pStyle w:val="TableParagraph"/>
              <w:spacing w:before="1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дифференцировать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виды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танцевальных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движений,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обозначать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их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словом;</w:t>
            </w:r>
          </w:p>
          <w:p w:rsidR="00C640F2" w:rsidRPr="003D08C8" w:rsidRDefault="00C640F2" w:rsidP="00D96D20">
            <w:pPr>
              <w:pStyle w:val="TableParagraph"/>
              <w:spacing w:before="2"/>
              <w:rPr>
                <w:sz w:val="26"/>
                <w:szCs w:val="26"/>
              </w:rPr>
            </w:pPr>
            <w:r w:rsidRPr="003D08C8">
              <w:rPr>
                <w:sz w:val="26"/>
                <w:szCs w:val="26"/>
              </w:rPr>
              <w:t>−</w:t>
            </w:r>
            <w:r w:rsidRPr="003D08C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выполнять</w:t>
            </w:r>
            <w:proofErr w:type="spellEnd"/>
            <w:r w:rsidRPr="003D08C8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элементы</w:t>
            </w:r>
            <w:proofErr w:type="spellEnd"/>
            <w:r w:rsidRPr="003D08C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танцевальных</w:t>
            </w:r>
            <w:proofErr w:type="spellEnd"/>
            <w:r w:rsidRPr="003D08C8">
              <w:rPr>
                <w:spacing w:val="-1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pacing w:val="-2"/>
                <w:sz w:val="26"/>
                <w:szCs w:val="26"/>
              </w:rPr>
              <w:t>движений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17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18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42" w:type="dxa"/>
            <w:gridSpan w:val="2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03.02</w:t>
            </w:r>
          </w:p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10.02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17.02. 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24.02</w:t>
            </w:r>
          </w:p>
          <w:p w:rsidR="003D08C8" w:rsidRPr="003D08C8" w:rsidRDefault="003D08C8" w:rsidP="003D08C8">
            <w:pPr>
              <w:widowControl/>
              <w:numPr>
                <w:ilvl w:val="0"/>
                <w:numId w:val="1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03.03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566"/>
        </w:trPr>
        <w:tc>
          <w:tcPr>
            <w:tcW w:w="5355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ind w:left="160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ind w:left="160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Танцы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tabs>
                <w:tab w:val="left" w:pos="828"/>
                <w:tab w:val="left" w:pos="2925"/>
                <w:tab w:val="left" w:pos="4236"/>
                <w:tab w:val="left" w:pos="5048"/>
              </w:tabs>
              <w:spacing w:before="17" w:line="256" w:lineRule="auto"/>
              <w:ind w:right="99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Хоровод.</w:t>
            </w:r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Пляска</w:t>
            </w:r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</w:t>
            </w:r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притопами.</w:t>
            </w:r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3D08C8">
              <w:rPr>
                <w:sz w:val="26"/>
                <w:szCs w:val="26"/>
                <w:lang w:val="ru-RU"/>
              </w:rPr>
              <w:t>Ритмический</w:t>
            </w:r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танец</w:t>
            </w:r>
            <w:proofErr w:type="gramEnd"/>
            <w:r w:rsidRPr="003D08C8">
              <w:rPr>
                <w:spacing w:val="3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«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Макарена</w:t>
            </w:r>
            <w:proofErr w:type="spellEnd"/>
            <w:r w:rsidRPr="003D08C8">
              <w:rPr>
                <w:sz w:val="26"/>
                <w:szCs w:val="26"/>
                <w:lang w:val="ru-RU"/>
              </w:rPr>
              <w:t xml:space="preserve">»,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танец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«</w:t>
            </w:r>
            <w:proofErr w:type="spellStart"/>
            <w:r w:rsidRPr="003D08C8">
              <w:rPr>
                <w:spacing w:val="-2"/>
                <w:sz w:val="26"/>
                <w:szCs w:val="26"/>
                <w:lang w:val="ru-RU"/>
              </w:rPr>
              <w:t>Полька-топотушка</w:t>
            </w:r>
            <w:proofErr w:type="spellEnd"/>
            <w:r w:rsidRPr="003D08C8">
              <w:rPr>
                <w:spacing w:val="-2"/>
                <w:sz w:val="26"/>
                <w:szCs w:val="26"/>
                <w:lang w:val="ru-RU"/>
              </w:rPr>
              <w:t>».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Разучивание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танцев</w:t>
            </w:r>
            <w:r w:rsidRPr="003D08C8">
              <w:rPr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«Гопак»,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ind w:right="99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«Полька-хлопушка»,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«Полька-бабочка».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Коммуникативные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танцы – игры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before="2" w:line="256" w:lineRule="auto"/>
              <w:ind w:right="99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8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принимать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базовые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исходные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позиции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4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изучаемого танца;</w:t>
            </w:r>
          </w:p>
          <w:p w:rsidR="00C640F2" w:rsidRPr="003D08C8" w:rsidRDefault="00C640F2" w:rsidP="00D96D20">
            <w:pPr>
              <w:pStyle w:val="TableParagraph"/>
              <w:spacing w:before="1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танцевальные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общем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ритме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темпе</w:t>
            </w:r>
            <w:r w:rsidRPr="003D08C8">
              <w:rPr>
                <w:spacing w:val="80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 xml:space="preserve">с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партнёрами;</w:t>
            </w:r>
          </w:p>
          <w:p w:rsidR="00C640F2" w:rsidRPr="003D08C8" w:rsidRDefault="00C640F2" w:rsidP="00D96D20">
            <w:pPr>
              <w:pStyle w:val="TableParagraph"/>
              <w:spacing w:before="2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ориентироваться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пространстве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зала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свободно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передвигаться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нем</w:t>
            </w:r>
            <w:r w:rsidRPr="003D08C8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 изменением темпа музыки и направления движения;</w:t>
            </w:r>
          </w:p>
          <w:p w:rsidR="00C640F2" w:rsidRPr="003D08C8" w:rsidRDefault="00C640F2" w:rsidP="00D96D20">
            <w:pPr>
              <w:pStyle w:val="TableParagraph"/>
              <w:spacing w:before="2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самостоятельно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под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музыку;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6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соблюдать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технику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культуру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движений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танца;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слушать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танцевальную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музыку,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двигаться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под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музыку;</w:t>
            </w: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</w:rPr>
            </w:pPr>
            <w:r w:rsidRPr="003D08C8">
              <w:rPr>
                <w:sz w:val="26"/>
                <w:szCs w:val="26"/>
              </w:rPr>
              <w:t>−</w:t>
            </w:r>
            <w:r w:rsidRPr="003D08C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выполнять</w:t>
            </w:r>
            <w:proofErr w:type="spellEnd"/>
            <w:r w:rsidRPr="003D08C8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коллективные</w:t>
            </w:r>
            <w:proofErr w:type="spellEnd"/>
            <w:r w:rsidRPr="003D08C8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</w:rPr>
              <w:t>танцевальные</w:t>
            </w:r>
            <w:proofErr w:type="spellEnd"/>
            <w:r w:rsidRPr="003D08C8">
              <w:rPr>
                <w:spacing w:val="-3"/>
                <w:sz w:val="26"/>
                <w:szCs w:val="26"/>
              </w:rPr>
              <w:t xml:space="preserve"> </w:t>
            </w:r>
            <w:proofErr w:type="spellStart"/>
            <w:r w:rsidRPr="003D08C8">
              <w:rPr>
                <w:spacing w:val="-2"/>
                <w:sz w:val="26"/>
                <w:szCs w:val="26"/>
              </w:rPr>
              <w:t>движения</w:t>
            </w:r>
            <w:proofErr w:type="spellEnd"/>
          </w:p>
        </w:tc>
        <w:tc>
          <w:tcPr>
            <w:tcW w:w="1650" w:type="dxa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19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20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42" w:type="dxa"/>
            <w:gridSpan w:val="2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sz w:val="26"/>
                <w:szCs w:val="26"/>
              </w:rPr>
              <w:t>10.03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17.03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24.03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07.04 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14.04</w:t>
            </w:r>
          </w:p>
          <w:p w:rsidR="003D08C8" w:rsidRPr="003D08C8" w:rsidRDefault="003D08C8" w:rsidP="003D08C8">
            <w:pPr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21.04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28.04</w:t>
            </w:r>
          </w:p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05.05</w:t>
            </w:r>
          </w:p>
          <w:p w:rsidR="00C640F2" w:rsidRPr="003D08C8" w:rsidRDefault="00C640F2" w:rsidP="00D96D20">
            <w:pPr>
              <w:pStyle w:val="TableParagraph"/>
              <w:spacing w:line="256" w:lineRule="auto"/>
              <w:ind w:left="404" w:firstLine="427"/>
              <w:rPr>
                <w:sz w:val="26"/>
                <w:szCs w:val="26"/>
              </w:rPr>
            </w:pPr>
          </w:p>
        </w:tc>
      </w:tr>
      <w:tr w:rsidR="00C640F2" w:rsidRPr="003D08C8" w:rsidTr="003D08C8">
        <w:trPr>
          <w:trHeight w:val="1482"/>
        </w:trPr>
        <w:tc>
          <w:tcPr>
            <w:tcW w:w="5355" w:type="dxa"/>
            <w:tcBorders>
              <w:right w:val="single" w:sz="4" w:space="0" w:color="auto"/>
            </w:tcBorders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</w:p>
          <w:p w:rsidR="00C640F2" w:rsidRPr="003D08C8" w:rsidRDefault="00C640F2" w:rsidP="00D96D20">
            <w:pPr>
              <w:pStyle w:val="TableParagraph"/>
              <w:spacing w:line="229" w:lineRule="exact"/>
              <w:rPr>
                <w:b/>
                <w:sz w:val="26"/>
                <w:szCs w:val="26"/>
                <w:lang w:val="ru-RU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Музыкально</w:t>
            </w:r>
            <w:r w:rsidRPr="003D08C8">
              <w:rPr>
                <w:b/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–</w:t>
            </w:r>
            <w:r w:rsidRPr="003D08C8">
              <w:rPr>
                <w:b/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ритмические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и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речевые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b/>
                <w:sz w:val="26"/>
                <w:szCs w:val="26"/>
                <w:lang w:val="ru-RU"/>
              </w:rPr>
              <w:t>игры</w:t>
            </w:r>
            <w:r w:rsidRPr="003D08C8">
              <w:rPr>
                <w:b/>
                <w:spacing w:val="-4"/>
                <w:sz w:val="26"/>
                <w:szCs w:val="26"/>
                <w:lang w:val="ru-RU"/>
              </w:rPr>
              <w:t xml:space="preserve"> 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Подвижные</w:t>
            </w:r>
            <w:r w:rsidRPr="003D08C8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игры.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Музыкально-ритмические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игры.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C640F2" w:rsidRPr="003D08C8" w:rsidRDefault="00C640F2" w:rsidP="003D08C8">
            <w:pPr>
              <w:pStyle w:val="TableParagraph"/>
              <w:spacing w:before="17"/>
              <w:rPr>
                <w:sz w:val="26"/>
                <w:szCs w:val="26"/>
              </w:rPr>
            </w:pPr>
            <w:r w:rsidRPr="003D08C8">
              <w:rPr>
                <w:b/>
                <w:sz w:val="26"/>
                <w:szCs w:val="26"/>
                <w:lang w:val="ru-RU"/>
              </w:rPr>
              <w:t>2</w:t>
            </w:r>
            <w:r w:rsidRPr="003D08C8">
              <w:rPr>
                <w:b/>
                <w:spacing w:val="-2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6520" w:type="dxa"/>
          </w:tcPr>
          <w:p w:rsidR="00C640F2" w:rsidRPr="003D08C8" w:rsidRDefault="00C640F2" w:rsidP="00D96D20">
            <w:pPr>
              <w:pStyle w:val="TableParagraph"/>
              <w:spacing w:line="229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7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имитационные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образно-игровые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под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музыку;</w:t>
            </w:r>
          </w:p>
          <w:p w:rsidR="00C640F2" w:rsidRPr="003D08C8" w:rsidRDefault="00C640F2" w:rsidP="00D96D20">
            <w:pPr>
              <w:pStyle w:val="TableParagraph"/>
              <w:spacing w:before="17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принимать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участие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музыкально-ритмических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играх;</w:t>
            </w:r>
          </w:p>
          <w:p w:rsidR="00C640F2" w:rsidRPr="003D08C8" w:rsidRDefault="00C640F2" w:rsidP="00D96D20">
            <w:pPr>
              <w:pStyle w:val="TableParagraph"/>
              <w:spacing w:before="17" w:line="256" w:lineRule="auto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 xml:space="preserve">− регулировать силу, высоту голоса, внятность произношения в речевых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играх;</w:t>
            </w:r>
          </w:p>
          <w:p w:rsidR="00C640F2" w:rsidRPr="003D08C8" w:rsidRDefault="00C640F2" w:rsidP="00D96D20">
            <w:pPr>
              <w:pStyle w:val="TableParagraph"/>
              <w:spacing w:before="2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выполнять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мимические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и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пантомимические</w:t>
            </w:r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движения</w:t>
            </w:r>
            <w:r w:rsidRPr="003D08C8">
              <w:rPr>
                <w:spacing w:val="-1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играх;</w:t>
            </w:r>
          </w:p>
          <w:p w:rsidR="00C640F2" w:rsidRPr="003D08C8" w:rsidRDefault="00C640F2" w:rsidP="00D96D20">
            <w:pPr>
              <w:pStyle w:val="TableParagraph"/>
              <w:spacing w:before="17" w:line="228" w:lineRule="exact"/>
              <w:rPr>
                <w:sz w:val="26"/>
                <w:szCs w:val="26"/>
                <w:lang w:val="ru-RU"/>
              </w:rPr>
            </w:pPr>
            <w:r w:rsidRPr="003D08C8">
              <w:rPr>
                <w:sz w:val="26"/>
                <w:szCs w:val="26"/>
                <w:lang w:val="ru-RU"/>
              </w:rPr>
              <w:t>−</w:t>
            </w:r>
            <w:r w:rsidRPr="003D08C8">
              <w:rPr>
                <w:spacing w:val="-8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3D08C8">
              <w:rPr>
                <w:sz w:val="26"/>
                <w:szCs w:val="26"/>
                <w:lang w:val="ru-RU"/>
              </w:rPr>
              <w:t>самовыражаться</w:t>
            </w:r>
            <w:proofErr w:type="spellEnd"/>
            <w:r w:rsidRPr="003D08C8">
              <w:rPr>
                <w:spacing w:val="-3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в</w:t>
            </w:r>
            <w:r w:rsidRPr="003D08C8">
              <w:rPr>
                <w:spacing w:val="-5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z w:val="26"/>
                <w:szCs w:val="26"/>
                <w:lang w:val="ru-RU"/>
              </w:rPr>
              <w:t>музыкально-ритмических</w:t>
            </w:r>
            <w:r w:rsidRPr="003D08C8">
              <w:rPr>
                <w:spacing w:val="-4"/>
                <w:sz w:val="26"/>
                <w:szCs w:val="26"/>
                <w:lang w:val="ru-RU"/>
              </w:rPr>
              <w:t xml:space="preserve"> </w:t>
            </w:r>
            <w:r w:rsidRPr="003D08C8">
              <w:rPr>
                <w:spacing w:val="-2"/>
                <w:sz w:val="26"/>
                <w:szCs w:val="26"/>
                <w:lang w:val="ru-RU"/>
              </w:rPr>
              <w:t>играх</w:t>
            </w:r>
          </w:p>
        </w:tc>
        <w:tc>
          <w:tcPr>
            <w:tcW w:w="1680" w:type="dxa"/>
            <w:gridSpan w:val="2"/>
            <w:tcBorders>
              <w:right w:val="single" w:sz="4" w:space="0" w:color="auto"/>
            </w:tcBorders>
          </w:tcPr>
          <w:p w:rsidR="00C640F2" w:rsidRPr="003D08C8" w:rsidRDefault="00C640F2" w:rsidP="00403981">
            <w:pPr>
              <w:pStyle w:val="TableParagraph"/>
              <w:spacing w:line="256" w:lineRule="auto"/>
              <w:ind w:left="404"/>
              <w:rPr>
                <w:sz w:val="26"/>
                <w:szCs w:val="26"/>
              </w:rPr>
            </w:pPr>
            <w:hyperlink r:id="rId21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https://</w:t>
              </w:r>
            </w:hyperlink>
            <w:r w:rsidRPr="003D08C8">
              <w:rPr>
                <w:color w:val="0000FF"/>
                <w:spacing w:val="-2"/>
                <w:sz w:val="26"/>
                <w:szCs w:val="26"/>
              </w:rPr>
              <w:t xml:space="preserve"> </w:t>
            </w:r>
            <w:hyperlink r:id="rId22">
              <w:r w:rsidRPr="003D08C8">
                <w:rPr>
                  <w:color w:val="0000FF"/>
                  <w:spacing w:val="-2"/>
                  <w:sz w:val="26"/>
                  <w:szCs w:val="26"/>
                  <w:u w:val="single" w:color="0000FF"/>
                </w:rPr>
                <w:t>myschool.edu.ru</w:t>
              </w:r>
            </w:hyperlink>
          </w:p>
        </w:tc>
        <w:tc>
          <w:tcPr>
            <w:tcW w:w="1012" w:type="dxa"/>
            <w:tcBorders>
              <w:left w:val="single" w:sz="4" w:space="0" w:color="auto"/>
            </w:tcBorders>
          </w:tcPr>
          <w:p w:rsidR="003D08C8" w:rsidRPr="003D08C8" w:rsidRDefault="003D08C8" w:rsidP="003D08C8">
            <w:pPr>
              <w:pStyle w:val="TableParagraph"/>
              <w:ind w:left="0"/>
              <w:rPr>
                <w:color w:val="333333"/>
                <w:sz w:val="26"/>
                <w:szCs w:val="26"/>
                <w:lang w:eastAsia="ru-RU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>12.05</w:t>
            </w:r>
          </w:p>
          <w:p w:rsidR="00C640F2" w:rsidRPr="003D08C8" w:rsidRDefault="003D08C8" w:rsidP="003D08C8">
            <w:pPr>
              <w:pStyle w:val="TableParagraph"/>
              <w:spacing w:line="256" w:lineRule="auto"/>
              <w:rPr>
                <w:sz w:val="26"/>
                <w:szCs w:val="26"/>
              </w:rPr>
            </w:pPr>
            <w:r w:rsidRPr="003D08C8">
              <w:rPr>
                <w:color w:val="333333"/>
                <w:sz w:val="26"/>
                <w:szCs w:val="26"/>
                <w:lang w:eastAsia="ru-RU"/>
              </w:rPr>
              <w:t xml:space="preserve">19.05 </w:t>
            </w:r>
          </w:p>
        </w:tc>
      </w:tr>
      <w:tr w:rsidR="00403981" w:rsidRPr="003D08C8" w:rsidTr="003D08C8">
        <w:trPr>
          <w:trHeight w:val="245"/>
        </w:trPr>
        <w:tc>
          <w:tcPr>
            <w:tcW w:w="5922" w:type="dxa"/>
            <w:gridSpan w:val="2"/>
          </w:tcPr>
          <w:p w:rsidR="003D08C8" w:rsidRPr="003D08C8" w:rsidRDefault="003D08C8" w:rsidP="00D96D20">
            <w:pPr>
              <w:pStyle w:val="TableParagraph"/>
              <w:spacing w:line="226" w:lineRule="exact"/>
              <w:rPr>
                <w:b/>
                <w:sz w:val="26"/>
                <w:szCs w:val="26"/>
                <w:lang w:val="ru-RU"/>
              </w:rPr>
            </w:pPr>
          </w:p>
          <w:p w:rsidR="00403981" w:rsidRPr="003D08C8" w:rsidRDefault="00403981" w:rsidP="00D96D20">
            <w:pPr>
              <w:pStyle w:val="TableParagraph"/>
              <w:spacing w:line="226" w:lineRule="exact"/>
              <w:rPr>
                <w:b/>
                <w:sz w:val="26"/>
                <w:szCs w:val="26"/>
              </w:rPr>
            </w:pPr>
            <w:proofErr w:type="spellStart"/>
            <w:r w:rsidRPr="003D08C8">
              <w:rPr>
                <w:b/>
                <w:sz w:val="26"/>
                <w:szCs w:val="26"/>
              </w:rPr>
              <w:t>Итого</w:t>
            </w:r>
            <w:proofErr w:type="spellEnd"/>
            <w:r w:rsidRPr="003D08C8">
              <w:rPr>
                <w:b/>
                <w:sz w:val="26"/>
                <w:szCs w:val="26"/>
              </w:rPr>
              <w:t>:</w:t>
            </w:r>
            <w:r w:rsidRPr="003D08C8">
              <w:rPr>
                <w:b/>
                <w:spacing w:val="-3"/>
                <w:sz w:val="26"/>
                <w:szCs w:val="26"/>
              </w:rPr>
              <w:t xml:space="preserve"> </w:t>
            </w:r>
            <w:r w:rsidRPr="003D08C8">
              <w:rPr>
                <w:b/>
                <w:sz w:val="26"/>
                <w:szCs w:val="26"/>
              </w:rPr>
              <w:t>34</w:t>
            </w:r>
            <w:r w:rsidRPr="003D08C8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3D08C8">
              <w:rPr>
                <w:b/>
                <w:spacing w:val="-5"/>
                <w:sz w:val="26"/>
                <w:szCs w:val="26"/>
              </w:rPr>
              <w:t>ч.</w:t>
            </w:r>
          </w:p>
        </w:tc>
        <w:tc>
          <w:tcPr>
            <w:tcW w:w="6520" w:type="dxa"/>
          </w:tcPr>
          <w:p w:rsidR="00403981" w:rsidRPr="003D08C8" w:rsidRDefault="00403981" w:rsidP="00D96D20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  <w:tc>
          <w:tcPr>
            <w:tcW w:w="1680" w:type="dxa"/>
            <w:gridSpan w:val="2"/>
            <w:tcBorders>
              <w:right w:val="single" w:sz="4" w:space="0" w:color="auto"/>
            </w:tcBorders>
          </w:tcPr>
          <w:p w:rsidR="00403981" w:rsidRPr="003D08C8" w:rsidRDefault="00403981" w:rsidP="00D96D20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  <w:tc>
          <w:tcPr>
            <w:tcW w:w="1012" w:type="dxa"/>
            <w:tcBorders>
              <w:left w:val="single" w:sz="4" w:space="0" w:color="auto"/>
            </w:tcBorders>
          </w:tcPr>
          <w:p w:rsidR="00403981" w:rsidRPr="003D08C8" w:rsidRDefault="00403981" w:rsidP="00D96D20">
            <w:pPr>
              <w:pStyle w:val="TableParagraph"/>
              <w:ind w:left="0"/>
              <w:rPr>
                <w:sz w:val="26"/>
                <w:szCs w:val="26"/>
              </w:rPr>
            </w:pPr>
          </w:p>
        </w:tc>
      </w:tr>
    </w:tbl>
    <w:p w:rsidR="00787217" w:rsidRPr="003D08C8" w:rsidRDefault="00787217" w:rsidP="003D08C8">
      <w:pPr>
        <w:pStyle w:val="TableParagraph"/>
        <w:ind w:left="0"/>
        <w:jc w:val="center"/>
        <w:rPr>
          <w:sz w:val="26"/>
          <w:szCs w:val="26"/>
        </w:rPr>
        <w:sectPr w:rsidR="00787217" w:rsidRPr="003D08C8">
          <w:headerReference w:type="default" r:id="rId23"/>
          <w:pgSz w:w="16840" w:h="11910" w:orient="landscape"/>
          <w:pgMar w:top="620" w:right="425" w:bottom="280" w:left="992" w:header="0" w:footer="0" w:gutter="0"/>
          <w:cols w:space="720"/>
        </w:sectPr>
      </w:pPr>
    </w:p>
    <w:p w:rsidR="00787217" w:rsidRPr="00787217" w:rsidRDefault="003D08C8" w:rsidP="003D08C8">
      <w:pPr>
        <w:pStyle w:val="Heading4"/>
        <w:spacing w:before="62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</w:t>
      </w:r>
      <w:r w:rsidR="00787217" w:rsidRPr="00787217">
        <w:rPr>
          <w:sz w:val="28"/>
          <w:szCs w:val="28"/>
        </w:rPr>
        <w:t>Система</w:t>
      </w:r>
      <w:r w:rsidR="00787217" w:rsidRPr="00787217">
        <w:rPr>
          <w:spacing w:val="-4"/>
          <w:sz w:val="28"/>
          <w:szCs w:val="28"/>
        </w:rPr>
        <w:t xml:space="preserve"> </w:t>
      </w:r>
      <w:r w:rsidR="00787217" w:rsidRPr="00787217">
        <w:rPr>
          <w:spacing w:val="-2"/>
          <w:sz w:val="28"/>
          <w:szCs w:val="28"/>
        </w:rPr>
        <w:t>оценивания</w:t>
      </w:r>
    </w:p>
    <w:p w:rsidR="00787217" w:rsidRPr="00787217" w:rsidRDefault="00787217" w:rsidP="00787217">
      <w:pPr>
        <w:pStyle w:val="a3"/>
        <w:spacing w:before="19"/>
        <w:ind w:left="144" w:right="149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Курс имеет </w:t>
      </w:r>
      <w:proofErr w:type="spellStart"/>
      <w:r w:rsidRPr="00787217">
        <w:rPr>
          <w:sz w:val="28"/>
          <w:szCs w:val="28"/>
        </w:rPr>
        <w:t>безотметочную</w:t>
      </w:r>
      <w:proofErr w:type="spellEnd"/>
      <w:r w:rsidRPr="00787217">
        <w:rPr>
          <w:sz w:val="28"/>
          <w:szCs w:val="28"/>
        </w:rPr>
        <w:t xml:space="preserve"> систему прохождения материала. Для контроля качества образования по коррекционно-развивающему курсу «Ритмика» необходимо изучать степень формирования, закрепления и совершенствования двигательных навыков; развития чувства ритма, координации, ориентировки и двигательной </w:t>
      </w:r>
      <w:proofErr w:type="gramStart"/>
      <w:r w:rsidRPr="00787217">
        <w:rPr>
          <w:sz w:val="28"/>
          <w:szCs w:val="28"/>
        </w:rPr>
        <w:t>подготовленности</w:t>
      </w:r>
      <w:proofErr w:type="gramEnd"/>
      <w:r w:rsidRPr="00787217">
        <w:rPr>
          <w:sz w:val="28"/>
          <w:szCs w:val="28"/>
        </w:rPr>
        <w:t xml:space="preserve"> обучающихся в начале и на различных этапах обучения (в начале и конце учебного года, а также промежуточный мониторинг в течение учебного года)</w:t>
      </w:r>
    </w:p>
    <w:p w:rsidR="00787217" w:rsidRPr="00787217" w:rsidRDefault="00787217" w:rsidP="00787217">
      <w:pPr>
        <w:pStyle w:val="a3"/>
        <w:spacing w:before="5"/>
        <w:ind w:left="144" w:right="152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:rsidR="00787217" w:rsidRPr="00787217" w:rsidRDefault="00787217" w:rsidP="00787217">
      <w:pPr>
        <w:pStyle w:val="a5"/>
        <w:numPr>
          <w:ilvl w:val="0"/>
          <w:numId w:val="3"/>
        </w:numPr>
        <w:tabs>
          <w:tab w:val="left" w:pos="1223"/>
        </w:tabs>
        <w:spacing w:before="0" w:line="244" w:lineRule="exact"/>
        <w:ind w:left="1223" w:hanging="359"/>
        <w:rPr>
          <w:sz w:val="28"/>
          <w:szCs w:val="28"/>
        </w:rPr>
      </w:pPr>
      <w:r w:rsidRPr="00787217">
        <w:rPr>
          <w:sz w:val="28"/>
          <w:szCs w:val="28"/>
        </w:rPr>
        <w:t>0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баллов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нет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фиксируемой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динамики;</w:t>
      </w:r>
    </w:p>
    <w:p w:rsidR="00787217" w:rsidRPr="00787217" w:rsidRDefault="00787217" w:rsidP="00787217">
      <w:pPr>
        <w:pStyle w:val="a5"/>
        <w:numPr>
          <w:ilvl w:val="0"/>
          <w:numId w:val="3"/>
        </w:numPr>
        <w:tabs>
          <w:tab w:val="left" w:pos="1223"/>
        </w:tabs>
        <w:spacing w:before="0" w:line="254" w:lineRule="exact"/>
        <w:ind w:left="1223" w:hanging="359"/>
        <w:rPr>
          <w:sz w:val="28"/>
          <w:szCs w:val="28"/>
        </w:rPr>
      </w:pPr>
      <w:r w:rsidRPr="00787217">
        <w:rPr>
          <w:sz w:val="28"/>
          <w:szCs w:val="28"/>
        </w:rPr>
        <w:t>1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балл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минимальная</w:t>
      </w:r>
      <w:r w:rsidRPr="00787217">
        <w:rPr>
          <w:spacing w:val="-2"/>
          <w:sz w:val="28"/>
          <w:szCs w:val="28"/>
        </w:rPr>
        <w:t xml:space="preserve"> динамика;</w:t>
      </w:r>
    </w:p>
    <w:p w:rsidR="00787217" w:rsidRPr="00787217" w:rsidRDefault="00787217" w:rsidP="00787217">
      <w:pPr>
        <w:pStyle w:val="a5"/>
        <w:numPr>
          <w:ilvl w:val="0"/>
          <w:numId w:val="3"/>
        </w:numPr>
        <w:tabs>
          <w:tab w:val="left" w:pos="1223"/>
        </w:tabs>
        <w:spacing w:before="0" w:line="254" w:lineRule="exact"/>
        <w:ind w:left="1223" w:hanging="359"/>
        <w:rPr>
          <w:sz w:val="28"/>
          <w:szCs w:val="28"/>
        </w:rPr>
      </w:pPr>
      <w:r w:rsidRPr="00787217">
        <w:rPr>
          <w:sz w:val="28"/>
          <w:szCs w:val="28"/>
        </w:rPr>
        <w:t>2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балла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-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удовлетворительная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динамика;</w:t>
      </w:r>
    </w:p>
    <w:p w:rsidR="00787217" w:rsidRPr="00787217" w:rsidRDefault="00787217" w:rsidP="00787217">
      <w:pPr>
        <w:pStyle w:val="a5"/>
        <w:numPr>
          <w:ilvl w:val="0"/>
          <w:numId w:val="3"/>
        </w:numPr>
        <w:tabs>
          <w:tab w:val="left" w:pos="1223"/>
        </w:tabs>
        <w:spacing w:before="0" w:line="242" w:lineRule="auto"/>
        <w:ind w:left="852" w:right="5368" w:firstLine="11"/>
        <w:rPr>
          <w:sz w:val="28"/>
          <w:szCs w:val="28"/>
        </w:rPr>
      </w:pPr>
      <w:r w:rsidRPr="00787217">
        <w:rPr>
          <w:sz w:val="28"/>
          <w:szCs w:val="28"/>
        </w:rPr>
        <w:t>3 балла – значительная динамика. Критерии</w:t>
      </w:r>
      <w:r w:rsidRPr="00787217">
        <w:rPr>
          <w:spacing w:val="-13"/>
          <w:sz w:val="28"/>
          <w:szCs w:val="28"/>
        </w:rPr>
        <w:t xml:space="preserve"> </w:t>
      </w:r>
      <w:r w:rsidRPr="00787217">
        <w:rPr>
          <w:sz w:val="28"/>
          <w:szCs w:val="28"/>
        </w:rPr>
        <w:t>оценки</w:t>
      </w:r>
      <w:r w:rsidRPr="00787217">
        <w:rPr>
          <w:spacing w:val="-12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предметных</w:t>
      </w:r>
      <w:r w:rsidRPr="00787217">
        <w:rPr>
          <w:spacing w:val="-12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результатов:</w:t>
      </w:r>
    </w:p>
    <w:p w:rsidR="00787217" w:rsidRPr="00787217" w:rsidRDefault="00787217" w:rsidP="00787217">
      <w:pPr>
        <w:pStyle w:val="a3"/>
        <w:spacing w:before="0"/>
        <w:ind w:left="144" w:right="143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В соответствии с требованиями ФАОП НОО обучающихся с ОВЗ для обучающихся с интеллектуальными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нарушениями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результативность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обучения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может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оцениваться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только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строго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 xml:space="preserve">индивидуально с учетом особенностей психофизического развития и особых образовательных потребностей каждого </w:t>
      </w:r>
      <w:r w:rsidRPr="00787217">
        <w:rPr>
          <w:spacing w:val="-2"/>
          <w:sz w:val="28"/>
          <w:szCs w:val="28"/>
        </w:rPr>
        <w:t>обучающегося.</w:t>
      </w:r>
    </w:p>
    <w:p w:rsidR="00787217" w:rsidRPr="00787217" w:rsidRDefault="00787217" w:rsidP="00787217">
      <w:pPr>
        <w:pStyle w:val="a3"/>
        <w:spacing w:before="0"/>
        <w:ind w:left="85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Для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отслеживания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результатов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предусматриваются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следующие</w:t>
      </w:r>
      <w:r w:rsidRPr="00787217">
        <w:rPr>
          <w:spacing w:val="-1"/>
          <w:sz w:val="28"/>
          <w:szCs w:val="28"/>
        </w:rPr>
        <w:t xml:space="preserve"> </w:t>
      </w:r>
      <w:r w:rsidRPr="00787217">
        <w:rPr>
          <w:sz w:val="28"/>
          <w:szCs w:val="28"/>
        </w:rPr>
        <w:t>формы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контроля:</w:t>
      </w:r>
    </w:p>
    <w:p w:rsidR="00787217" w:rsidRPr="00787217" w:rsidRDefault="00787217" w:rsidP="00787217">
      <w:pPr>
        <w:pStyle w:val="a3"/>
        <w:spacing w:before="0"/>
        <w:ind w:left="144" w:right="143" w:firstLine="709"/>
        <w:jc w:val="both"/>
        <w:rPr>
          <w:sz w:val="28"/>
          <w:szCs w:val="28"/>
        </w:rPr>
      </w:pPr>
      <w:r w:rsidRPr="00787217">
        <w:rPr>
          <w:i/>
          <w:sz w:val="28"/>
          <w:szCs w:val="28"/>
        </w:rPr>
        <w:t xml:space="preserve">Стартовый контроль </w:t>
      </w:r>
      <w:r w:rsidRPr="00787217">
        <w:rPr>
          <w:sz w:val="28"/>
          <w:szCs w:val="28"/>
        </w:rPr>
        <w:t>(входная диагностика)</w:t>
      </w:r>
      <w:r w:rsidRPr="00787217">
        <w:rPr>
          <w:b/>
          <w:sz w:val="28"/>
          <w:szCs w:val="28"/>
        </w:rPr>
        <w:t xml:space="preserve">, </w:t>
      </w:r>
      <w:r w:rsidRPr="00787217">
        <w:rPr>
          <w:sz w:val="28"/>
          <w:szCs w:val="28"/>
        </w:rPr>
        <w:t xml:space="preserve">позволяющий определить исходный уровень развития двигательной активности </w:t>
      </w:r>
      <w:proofErr w:type="gramStart"/>
      <w:r w:rsidRPr="00787217">
        <w:rPr>
          <w:sz w:val="28"/>
          <w:szCs w:val="28"/>
        </w:rPr>
        <w:t>обучающихся</w:t>
      </w:r>
      <w:proofErr w:type="gramEnd"/>
      <w:r w:rsidRPr="00787217">
        <w:rPr>
          <w:sz w:val="28"/>
          <w:szCs w:val="28"/>
        </w:rPr>
        <w:t xml:space="preserve"> с умственной отсталостью (интеллектуальными нарушениями).</w:t>
      </w:r>
    </w:p>
    <w:p w:rsidR="00787217" w:rsidRPr="00787217" w:rsidRDefault="00787217" w:rsidP="00787217">
      <w:pPr>
        <w:pStyle w:val="a3"/>
        <w:spacing w:before="0"/>
        <w:ind w:left="144" w:right="144" w:firstLine="709"/>
        <w:jc w:val="both"/>
        <w:rPr>
          <w:sz w:val="28"/>
          <w:szCs w:val="28"/>
        </w:rPr>
      </w:pPr>
      <w:r w:rsidRPr="00787217">
        <w:rPr>
          <w:i/>
          <w:sz w:val="28"/>
          <w:szCs w:val="28"/>
        </w:rPr>
        <w:t xml:space="preserve">Текущий контроль </w:t>
      </w:r>
      <w:r w:rsidRPr="00787217">
        <w:rPr>
          <w:sz w:val="28"/>
          <w:szCs w:val="28"/>
        </w:rPr>
        <w:t xml:space="preserve">(контрольная диагностика), позволяющий определить промежуточный уровень развития двигательной активности у </w:t>
      </w:r>
      <w:proofErr w:type="gramStart"/>
      <w:r w:rsidRPr="00787217">
        <w:rPr>
          <w:sz w:val="28"/>
          <w:szCs w:val="28"/>
        </w:rPr>
        <w:t>обучающихся</w:t>
      </w:r>
      <w:proofErr w:type="gramEnd"/>
      <w:r w:rsidRPr="00787217">
        <w:rPr>
          <w:sz w:val="28"/>
          <w:szCs w:val="28"/>
        </w:rPr>
        <w:t xml:space="preserve"> с умственной отсталостью (интеллектуальными </w:t>
      </w:r>
      <w:r w:rsidRPr="00787217">
        <w:rPr>
          <w:spacing w:val="-2"/>
          <w:sz w:val="28"/>
          <w:szCs w:val="28"/>
        </w:rPr>
        <w:t>нарушениями).</w:t>
      </w:r>
    </w:p>
    <w:p w:rsidR="00787217" w:rsidRPr="00787217" w:rsidRDefault="00787217" w:rsidP="00787217">
      <w:pPr>
        <w:pStyle w:val="a3"/>
        <w:spacing w:before="0"/>
        <w:ind w:left="144" w:right="145" w:firstLine="709"/>
        <w:jc w:val="both"/>
        <w:rPr>
          <w:sz w:val="28"/>
          <w:szCs w:val="28"/>
        </w:rPr>
      </w:pPr>
      <w:r w:rsidRPr="00787217">
        <w:rPr>
          <w:i/>
          <w:sz w:val="28"/>
          <w:szCs w:val="28"/>
        </w:rPr>
        <w:t xml:space="preserve">Итоговый контроль </w:t>
      </w:r>
      <w:r w:rsidRPr="00787217">
        <w:rPr>
          <w:sz w:val="28"/>
          <w:szCs w:val="28"/>
        </w:rPr>
        <w:t xml:space="preserve">(итоговая диагностика), позволяющий определить итоговый уровень развития двигательной активности у </w:t>
      </w:r>
      <w:proofErr w:type="gramStart"/>
      <w:r w:rsidRPr="00787217">
        <w:rPr>
          <w:sz w:val="28"/>
          <w:szCs w:val="28"/>
        </w:rPr>
        <w:t>обучающихся</w:t>
      </w:r>
      <w:proofErr w:type="gramEnd"/>
      <w:r w:rsidRPr="00787217">
        <w:rPr>
          <w:sz w:val="28"/>
          <w:szCs w:val="28"/>
        </w:rPr>
        <w:t xml:space="preserve"> с умственной отсталостью (интеллектуальными нарушениями).</w:t>
      </w:r>
    </w:p>
    <w:p w:rsidR="00787217" w:rsidRPr="00787217" w:rsidRDefault="00787217" w:rsidP="00787217">
      <w:pPr>
        <w:pStyle w:val="a3"/>
        <w:spacing w:before="0"/>
        <w:ind w:left="144" w:right="138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Текущий контроль осуществляется на основе выполнения диагностических заданий в начале и конце года, динамика продвижения определяется по трем уровням (низкий, средний, высокий).</w:t>
      </w:r>
    </w:p>
    <w:p w:rsidR="00787217" w:rsidRPr="00787217" w:rsidRDefault="00787217" w:rsidP="00787217">
      <w:pPr>
        <w:pStyle w:val="a3"/>
        <w:ind w:left="85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Диагностика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проводится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виде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физических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упражнений.</w:t>
      </w:r>
    </w:p>
    <w:p w:rsidR="00787217" w:rsidRPr="00787217" w:rsidRDefault="00787217" w:rsidP="00787217">
      <w:pPr>
        <w:pStyle w:val="a3"/>
        <w:ind w:left="144" w:right="153" w:firstLine="709"/>
        <w:jc w:val="both"/>
        <w:rPr>
          <w:sz w:val="28"/>
          <w:szCs w:val="28"/>
        </w:rPr>
      </w:pPr>
      <w:r w:rsidRPr="00787217">
        <w:rPr>
          <w:sz w:val="28"/>
          <w:szCs w:val="28"/>
        </w:rPr>
        <w:t xml:space="preserve">По полученным результатам определяется уровень </w:t>
      </w:r>
      <w:proofErr w:type="spellStart"/>
      <w:r w:rsidRPr="00787217">
        <w:rPr>
          <w:sz w:val="28"/>
          <w:szCs w:val="28"/>
        </w:rPr>
        <w:t>сформированности</w:t>
      </w:r>
      <w:proofErr w:type="spellEnd"/>
      <w:r w:rsidRPr="00787217">
        <w:rPr>
          <w:sz w:val="28"/>
          <w:szCs w:val="28"/>
        </w:rPr>
        <w:t xml:space="preserve"> умений, знаний и навыков каждого учащегося, и оцениваются по 3 уровням:</w:t>
      </w:r>
    </w:p>
    <w:p w:rsidR="00787217" w:rsidRPr="00787217" w:rsidRDefault="00787217" w:rsidP="00787217">
      <w:pPr>
        <w:pStyle w:val="a3"/>
        <w:spacing w:before="2"/>
        <w:ind w:left="85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I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уровень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низкий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(учащийся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выполняет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30%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задания)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1-2</w:t>
      </w:r>
      <w:r w:rsidRPr="00787217">
        <w:rPr>
          <w:spacing w:val="-2"/>
          <w:sz w:val="28"/>
          <w:szCs w:val="28"/>
        </w:rPr>
        <w:t xml:space="preserve"> балла</w:t>
      </w:r>
    </w:p>
    <w:p w:rsidR="00787217" w:rsidRPr="00787217" w:rsidRDefault="00787217" w:rsidP="00787217">
      <w:pPr>
        <w:pStyle w:val="a5"/>
        <w:numPr>
          <w:ilvl w:val="0"/>
          <w:numId w:val="2"/>
        </w:numPr>
        <w:tabs>
          <w:tab w:val="left" w:pos="1034"/>
        </w:tabs>
        <w:ind w:left="1034" w:hanging="182"/>
        <w:jc w:val="both"/>
        <w:rPr>
          <w:sz w:val="28"/>
          <w:szCs w:val="28"/>
        </w:rPr>
      </w:pPr>
      <w:r w:rsidRPr="00787217">
        <w:rPr>
          <w:sz w:val="28"/>
          <w:szCs w:val="28"/>
        </w:rPr>
        <w:lastRenderedPageBreak/>
        <w:t>уровень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средний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(учащийся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выполняет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31%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до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70%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задания)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3-4</w:t>
      </w:r>
      <w:r w:rsidRPr="00787217">
        <w:rPr>
          <w:spacing w:val="-2"/>
          <w:sz w:val="28"/>
          <w:szCs w:val="28"/>
        </w:rPr>
        <w:t xml:space="preserve"> баллов</w:t>
      </w:r>
    </w:p>
    <w:p w:rsidR="00787217" w:rsidRPr="00787217" w:rsidRDefault="00787217" w:rsidP="00787217">
      <w:pPr>
        <w:pStyle w:val="a5"/>
        <w:numPr>
          <w:ilvl w:val="0"/>
          <w:numId w:val="2"/>
        </w:numPr>
        <w:tabs>
          <w:tab w:val="left" w:pos="1099"/>
        </w:tabs>
        <w:ind w:left="1099" w:hanging="247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уровень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высокий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(учащийся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выполняет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от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71%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до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100%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задания)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5</w:t>
      </w:r>
      <w:r w:rsidRPr="00787217">
        <w:rPr>
          <w:spacing w:val="-2"/>
          <w:sz w:val="28"/>
          <w:szCs w:val="28"/>
        </w:rPr>
        <w:t xml:space="preserve"> баллов</w:t>
      </w:r>
    </w:p>
    <w:p w:rsidR="00787217" w:rsidRPr="00787217" w:rsidRDefault="00787217" w:rsidP="00787217">
      <w:pPr>
        <w:pStyle w:val="Heading4"/>
        <w:ind w:left="1917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Учебно-методическое</w:t>
      </w:r>
      <w:r w:rsidRPr="00787217">
        <w:rPr>
          <w:spacing w:val="-8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материально-техническое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обеспечение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программы</w:t>
      </w:r>
    </w:p>
    <w:p w:rsidR="00787217" w:rsidRPr="00787217" w:rsidRDefault="00787217" w:rsidP="00787217">
      <w:pPr>
        <w:pStyle w:val="a3"/>
        <w:ind w:left="852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Учебники</w:t>
      </w:r>
      <w:r w:rsidRPr="00787217">
        <w:rPr>
          <w:spacing w:val="-7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рабочие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тетради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по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коррекционно-развивающему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курсу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«Ритмика»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не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предусмотрены</w:t>
      </w:r>
    </w:p>
    <w:p w:rsidR="00787217" w:rsidRPr="00787217" w:rsidRDefault="00787217" w:rsidP="00787217">
      <w:pPr>
        <w:pStyle w:val="Heading4"/>
        <w:ind w:left="711"/>
        <w:jc w:val="both"/>
        <w:rPr>
          <w:sz w:val="28"/>
          <w:szCs w:val="28"/>
        </w:rPr>
      </w:pPr>
      <w:r w:rsidRPr="00787217">
        <w:rPr>
          <w:sz w:val="28"/>
          <w:szCs w:val="28"/>
        </w:rPr>
        <w:t>Методическая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литература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(для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pacing w:val="-2"/>
          <w:sz w:val="28"/>
          <w:szCs w:val="28"/>
        </w:rPr>
        <w:t>учителя)</w:t>
      </w:r>
    </w:p>
    <w:p w:rsidR="00787217" w:rsidRPr="00787217" w:rsidRDefault="00787217" w:rsidP="00787217">
      <w:pPr>
        <w:pStyle w:val="a5"/>
        <w:numPr>
          <w:ilvl w:val="0"/>
          <w:numId w:val="1"/>
        </w:numPr>
        <w:tabs>
          <w:tab w:val="left" w:pos="427"/>
        </w:tabs>
        <w:ind w:left="427" w:right="225"/>
        <w:rPr>
          <w:sz w:val="28"/>
          <w:szCs w:val="28"/>
        </w:rPr>
      </w:pPr>
      <w:r w:rsidRPr="00787217">
        <w:rPr>
          <w:sz w:val="28"/>
          <w:szCs w:val="28"/>
        </w:rPr>
        <w:t>Программа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специального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(коррекционного)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образовательного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учреждения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5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вида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(</w:t>
      </w:r>
      <w:proofErr w:type="spellStart"/>
      <w:r w:rsidRPr="00787217">
        <w:rPr>
          <w:sz w:val="28"/>
          <w:szCs w:val="28"/>
        </w:rPr>
        <w:t>нач</w:t>
      </w:r>
      <w:proofErr w:type="spellEnd"/>
      <w:r w:rsidRPr="00787217">
        <w:rPr>
          <w:sz w:val="28"/>
          <w:szCs w:val="28"/>
        </w:rPr>
        <w:t>.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школа).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М.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«</w:t>
      </w:r>
      <w:proofErr w:type="spellStart"/>
      <w:r w:rsidRPr="00787217">
        <w:rPr>
          <w:sz w:val="28"/>
          <w:szCs w:val="28"/>
        </w:rPr>
        <w:t>ГороД</w:t>
      </w:r>
      <w:proofErr w:type="spellEnd"/>
      <w:r w:rsidRPr="00787217">
        <w:rPr>
          <w:sz w:val="28"/>
          <w:szCs w:val="28"/>
        </w:rPr>
        <w:t>», 1999г. Ритмика (Л.И.Плаксина, В.А.Кручинин).</w:t>
      </w:r>
    </w:p>
    <w:p w:rsidR="00787217" w:rsidRPr="00787217" w:rsidRDefault="00787217" w:rsidP="00787217">
      <w:pPr>
        <w:pStyle w:val="a5"/>
        <w:numPr>
          <w:ilvl w:val="0"/>
          <w:numId w:val="1"/>
        </w:numPr>
        <w:tabs>
          <w:tab w:val="left" w:pos="427"/>
        </w:tabs>
        <w:spacing w:before="2"/>
        <w:ind w:left="427" w:right="2357"/>
        <w:rPr>
          <w:sz w:val="28"/>
          <w:szCs w:val="28"/>
        </w:rPr>
      </w:pPr>
      <w:r w:rsidRPr="00787217">
        <w:rPr>
          <w:sz w:val="28"/>
          <w:szCs w:val="28"/>
        </w:rPr>
        <w:t>Программа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общеобразовательных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учреждений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«Ритмика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и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бальные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танцы».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М. Просвещение, 1997г. (Е.И.Мошкова)</w:t>
      </w:r>
    </w:p>
    <w:p w:rsidR="00787217" w:rsidRPr="00787217" w:rsidRDefault="00787217" w:rsidP="00787217">
      <w:pPr>
        <w:pStyle w:val="a5"/>
        <w:numPr>
          <w:ilvl w:val="0"/>
          <w:numId w:val="1"/>
        </w:numPr>
        <w:tabs>
          <w:tab w:val="left" w:pos="427"/>
        </w:tabs>
        <w:spacing w:before="2"/>
        <w:ind w:left="427"/>
        <w:rPr>
          <w:sz w:val="28"/>
          <w:szCs w:val="28"/>
        </w:rPr>
      </w:pPr>
      <w:r w:rsidRPr="00787217">
        <w:rPr>
          <w:sz w:val="28"/>
          <w:szCs w:val="28"/>
        </w:rPr>
        <w:t>Семёнов</w:t>
      </w:r>
      <w:r w:rsidRPr="00787217">
        <w:rPr>
          <w:spacing w:val="-6"/>
          <w:sz w:val="28"/>
          <w:szCs w:val="28"/>
        </w:rPr>
        <w:t xml:space="preserve"> </w:t>
      </w:r>
      <w:r w:rsidRPr="00787217">
        <w:rPr>
          <w:sz w:val="28"/>
          <w:szCs w:val="28"/>
        </w:rPr>
        <w:t>Л.А.,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Шлыков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В.П.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Азбука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движений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слепых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детей.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pacing w:val="-4"/>
          <w:sz w:val="28"/>
          <w:szCs w:val="28"/>
        </w:rPr>
        <w:t>1984</w:t>
      </w:r>
    </w:p>
    <w:p w:rsidR="00787217" w:rsidRPr="00787217" w:rsidRDefault="00787217" w:rsidP="00787217">
      <w:pPr>
        <w:pStyle w:val="a5"/>
        <w:numPr>
          <w:ilvl w:val="0"/>
          <w:numId w:val="1"/>
        </w:numPr>
        <w:tabs>
          <w:tab w:val="left" w:pos="427"/>
        </w:tabs>
        <w:ind w:left="427" w:right="274"/>
        <w:rPr>
          <w:sz w:val="28"/>
          <w:szCs w:val="28"/>
        </w:rPr>
      </w:pPr>
      <w:r w:rsidRPr="00787217">
        <w:rPr>
          <w:sz w:val="28"/>
          <w:szCs w:val="28"/>
        </w:rPr>
        <w:t>Солнцева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Л.И.,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Семёнов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Л.А.</w:t>
      </w:r>
      <w:r w:rsidRPr="00787217">
        <w:rPr>
          <w:spacing w:val="-4"/>
          <w:sz w:val="28"/>
          <w:szCs w:val="28"/>
        </w:rPr>
        <w:t xml:space="preserve"> </w:t>
      </w:r>
      <w:proofErr w:type="spellStart"/>
      <w:r w:rsidRPr="00787217">
        <w:rPr>
          <w:sz w:val="28"/>
          <w:szCs w:val="28"/>
        </w:rPr>
        <w:t>Психолого</w:t>
      </w:r>
      <w:proofErr w:type="spellEnd"/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педагогические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основы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обучения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слепых</w:t>
      </w:r>
      <w:r w:rsidRPr="00787217">
        <w:rPr>
          <w:spacing w:val="-4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детей</w:t>
      </w:r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ориентированию в пространстве и мобильности.</w:t>
      </w:r>
    </w:p>
    <w:p w:rsidR="00787217" w:rsidRPr="00787217" w:rsidRDefault="00787217" w:rsidP="00787217">
      <w:pPr>
        <w:pStyle w:val="a5"/>
        <w:numPr>
          <w:ilvl w:val="0"/>
          <w:numId w:val="1"/>
        </w:numPr>
        <w:tabs>
          <w:tab w:val="left" w:pos="427"/>
        </w:tabs>
        <w:spacing w:before="2"/>
        <w:ind w:left="427"/>
        <w:rPr>
          <w:sz w:val="28"/>
          <w:szCs w:val="28"/>
        </w:rPr>
      </w:pPr>
      <w:proofErr w:type="spellStart"/>
      <w:r w:rsidRPr="00787217">
        <w:rPr>
          <w:sz w:val="28"/>
          <w:szCs w:val="28"/>
        </w:rPr>
        <w:t>Фирилёва</w:t>
      </w:r>
      <w:proofErr w:type="spellEnd"/>
      <w:r w:rsidRPr="00787217">
        <w:rPr>
          <w:spacing w:val="-5"/>
          <w:sz w:val="28"/>
          <w:szCs w:val="28"/>
        </w:rPr>
        <w:t xml:space="preserve"> </w:t>
      </w:r>
      <w:r w:rsidRPr="00787217">
        <w:rPr>
          <w:sz w:val="28"/>
          <w:szCs w:val="28"/>
        </w:rPr>
        <w:t>Ж.Е.,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Сайкина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Е.Г.</w:t>
      </w:r>
      <w:r w:rsidRPr="00787217">
        <w:rPr>
          <w:spacing w:val="-3"/>
          <w:sz w:val="28"/>
          <w:szCs w:val="28"/>
        </w:rPr>
        <w:t xml:space="preserve"> </w:t>
      </w:r>
      <w:proofErr w:type="spellStart"/>
      <w:r w:rsidRPr="00787217">
        <w:rPr>
          <w:sz w:val="28"/>
          <w:szCs w:val="28"/>
        </w:rPr>
        <w:t>Са</w:t>
      </w:r>
      <w:proofErr w:type="spellEnd"/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фи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3"/>
          <w:sz w:val="28"/>
          <w:szCs w:val="28"/>
        </w:rPr>
        <w:t xml:space="preserve"> </w:t>
      </w:r>
      <w:proofErr w:type="spellStart"/>
      <w:r w:rsidRPr="00787217">
        <w:rPr>
          <w:sz w:val="28"/>
          <w:szCs w:val="28"/>
        </w:rPr>
        <w:t>данс</w:t>
      </w:r>
      <w:proofErr w:type="spellEnd"/>
      <w:r w:rsidRPr="00787217">
        <w:rPr>
          <w:sz w:val="28"/>
          <w:szCs w:val="28"/>
        </w:rPr>
        <w:t>.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Танцевально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–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игровая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гимнастика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для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детей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С–</w:t>
      </w:r>
      <w:r w:rsidRPr="00787217">
        <w:rPr>
          <w:spacing w:val="-2"/>
          <w:sz w:val="28"/>
          <w:szCs w:val="28"/>
        </w:rPr>
        <w:t xml:space="preserve"> </w:t>
      </w:r>
      <w:proofErr w:type="gramStart"/>
      <w:r w:rsidRPr="00787217">
        <w:rPr>
          <w:spacing w:val="-2"/>
          <w:sz w:val="28"/>
          <w:szCs w:val="28"/>
        </w:rPr>
        <w:t>Пе</w:t>
      </w:r>
      <w:proofErr w:type="gramEnd"/>
      <w:r w:rsidRPr="00787217">
        <w:rPr>
          <w:spacing w:val="-2"/>
          <w:sz w:val="28"/>
          <w:szCs w:val="28"/>
        </w:rPr>
        <w:t>тербург</w:t>
      </w:r>
    </w:p>
    <w:p w:rsidR="00787217" w:rsidRPr="00787217" w:rsidRDefault="00787217" w:rsidP="00787217">
      <w:pPr>
        <w:pStyle w:val="a3"/>
        <w:ind w:left="427"/>
        <w:rPr>
          <w:sz w:val="28"/>
          <w:szCs w:val="28"/>
        </w:rPr>
      </w:pPr>
      <w:r w:rsidRPr="00787217">
        <w:rPr>
          <w:sz w:val="28"/>
          <w:szCs w:val="28"/>
        </w:rPr>
        <w:t>«Детство</w:t>
      </w:r>
      <w:r w:rsidRPr="00787217">
        <w:rPr>
          <w:spacing w:val="-3"/>
          <w:sz w:val="28"/>
          <w:szCs w:val="28"/>
        </w:rPr>
        <w:t xml:space="preserve"> </w:t>
      </w:r>
      <w:r w:rsidRPr="00787217">
        <w:rPr>
          <w:sz w:val="28"/>
          <w:szCs w:val="28"/>
        </w:rPr>
        <w:t>-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z w:val="28"/>
          <w:szCs w:val="28"/>
        </w:rPr>
        <w:t>пресс»,</w:t>
      </w:r>
      <w:r w:rsidRPr="00787217">
        <w:rPr>
          <w:spacing w:val="-2"/>
          <w:sz w:val="28"/>
          <w:szCs w:val="28"/>
        </w:rPr>
        <w:t xml:space="preserve"> </w:t>
      </w:r>
      <w:r w:rsidRPr="00787217">
        <w:rPr>
          <w:spacing w:val="-4"/>
          <w:sz w:val="28"/>
          <w:szCs w:val="28"/>
        </w:rPr>
        <w:t>2000</w:t>
      </w:r>
    </w:p>
    <w:p w:rsidR="008E5668" w:rsidRPr="00787217" w:rsidRDefault="008E5668">
      <w:pPr>
        <w:rPr>
          <w:sz w:val="28"/>
          <w:szCs w:val="28"/>
        </w:rPr>
      </w:pPr>
    </w:p>
    <w:sectPr w:rsidR="008E5668" w:rsidRPr="00787217" w:rsidSect="0078721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ill Sans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0" w:rsidRDefault="000262A2">
    <w:pPr>
      <w:pStyle w:val="a3"/>
      <w:spacing w:before="0" w:line="200" w:lineRule="exact"/>
      <w:ind w:left="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42.4pt;margin-top:34.5pt;width:20.6pt;height:15.45pt;z-index:-251656192;mso-position-horizontal-relative:page;mso-position-vertical-relative:page" filled="f" stroked="f">
          <v:textbox inset="0,0,0,0">
            <w:txbxContent>
              <w:p w:rsidR="000903F0" w:rsidRDefault="000262A2">
                <w:pPr>
                  <w:spacing w:before="25"/>
                  <w:ind w:left="100"/>
                  <w:rPr>
                    <w:rFonts w:ascii="Gill Sans MT"/>
                  </w:rPr>
                </w:pPr>
                <w:r>
                  <w:rPr>
                    <w:rFonts w:ascii="Gill Sans MT"/>
                    <w:spacing w:val="-10"/>
                  </w:rPr>
                  <w:fldChar w:fldCharType="begin"/>
                </w:r>
                <w:r>
                  <w:rPr>
                    <w:rFonts w:ascii="Gill Sans MT"/>
                    <w:spacing w:val="-10"/>
                  </w:rPr>
                  <w:instrText xml:space="preserve"> PAGE </w:instrText>
                </w:r>
                <w:r>
                  <w:rPr>
                    <w:rFonts w:ascii="Gill Sans MT"/>
                    <w:spacing w:val="-10"/>
                  </w:rPr>
                  <w:fldChar w:fldCharType="separate"/>
                </w:r>
                <w:r w:rsidR="003D08C8">
                  <w:rPr>
                    <w:rFonts w:ascii="Gill Sans MT"/>
                    <w:noProof/>
                    <w:spacing w:val="-10"/>
                  </w:rPr>
                  <w:t>11</w:t>
                </w:r>
                <w:r>
                  <w:rPr>
                    <w:rFonts w:ascii="Gill Sans MT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0" w:rsidRDefault="000262A2">
    <w:pPr>
      <w:pStyle w:val="a3"/>
      <w:spacing w:before="0" w:line="14" w:lineRule="auto"/>
      <w:ind w:left="0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3F0" w:rsidRDefault="000262A2">
    <w:pPr>
      <w:pStyle w:val="a3"/>
      <w:spacing w:before="0" w:line="14" w:lineRule="auto"/>
      <w:ind w:left="0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41FB9"/>
    <w:multiLevelType w:val="hybridMultilevel"/>
    <w:tmpl w:val="70AACA94"/>
    <w:lvl w:ilvl="0" w:tplc="1916C88E">
      <w:start w:val="2"/>
      <w:numFmt w:val="upperRoman"/>
      <w:lvlText w:val="%1"/>
      <w:lvlJc w:val="left"/>
      <w:pPr>
        <w:ind w:left="1035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ru-RU" w:eastAsia="en-US" w:bidi="ar-SA"/>
      </w:rPr>
    </w:lvl>
    <w:lvl w:ilvl="1" w:tplc="64D48236">
      <w:numFmt w:val="bullet"/>
      <w:lvlText w:val="•"/>
      <w:lvlJc w:val="left"/>
      <w:pPr>
        <w:ind w:left="1928" w:hanging="183"/>
      </w:pPr>
      <w:rPr>
        <w:rFonts w:hint="default"/>
        <w:lang w:val="ru-RU" w:eastAsia="en-US" w:bidi="ar-SA"/>
      </w:rPr>
    </w:lvl>
    <w:lvl w:ilvl="2" w:tplc="EED646AE">
      <w:numFmt w:val="bullet"/>
      <w:lvlText w:val="•"/>
      <w:lvlJc w:val="left"/>
      <w:pPr>
        <w:ind w:left="2816" w:hanging="183"/>
      </w:pPr>
      <w:rPr>
        <w:rFonts w:hint="default"/>
        <w:lang w:val="ru-RU" w:eastAsia="en-US" w:bidi="ar-SA"/>
      </w:rPr>
    </w:lvl>
    <w:lvl w:ilvl="3" w:tplc="1702230E">
      <w:numFmt w:val="bullet"/>
      <w:lvlText w:val="•"/>
      <w:lvlJc w:val="left"/>
      <w:pPr>
        <w:ind w:left="3704" w:hanging="183"/>
      </w:pPr>
      <w:rPr>
        <w:rFonts w:hint="default"/>
        <w:lang w:val="ru-RU" w:eastAsia="en-US" w:bidi="ar-SA"/>
      </w:rPr>
    </w:lvl>
    <w:lvl w:ilvl="4" w:tplc="59B86F96">
      <w:numFmt w:val="bullet"/>
      <w:lvlText w:val="•"/>
      <w:lvlJc w:val="left"/>
      <w:pPr>
        <w:ind w:left="4592" w:hanging="183"/>
      </w:pPr>
      <w:rPr>
        <w:rFonts w:hint="default"/>
        <w:lang w:val="ru-RU" w:eastAsia="en-US" w:bidi="ar-SA"/>
      </w:rPr>
    </w:lvl>
    <w:lvl w:ilvl="5" w:tplc="4B4616EA">
      <w:numFmt w:val="bullet"/>
      <w:lvlText w:val="•"/>
      <w:lvlJc w:val="left"/>
      <w:pPr>
        <w:ind w:left="5481" w:hanging="183"/>
      </w:pPr>
      <w:rPr>
        <w:rFonts w:hint="default"/>
        <w:lang w:val="ru-RU" w:eastAsia="en-US" w:bidi="ar-SA"/>
      </w:rPr>
    </w:lvl>
    <w:lvl w:ilvl="6" w:tplc="94B0929C">
      <w:numFmt w:val="bullet"/>
      <w:lvlText w:val="•"/>
      <w:lvlJc w:val="left"/>
      <w:pPr>
        <w:ind w:left="6369" w:hanging="183"/>
      </w:pPr>
      <w:rPr>
        <w:rFonts w:hint="default"/>
        <w:lang w:val="ru-RU" w:eastAsia="en-US" w:bidi="ar-SA"/>
      </w:rPr>
    </w:lvl>
    <w:lvl w:ilvl="7" w:tplc="087CFDC4">
      <w:numFmt w:val="bullet"/>
      <w:lvlText w:val="•"/>
      <w:lvlJc w:val="left"/>
      <w:pPr>
        <w:ind w:left="7257" w:hanging="183"/>
      </w:pPr>
      <w:rPr>
        <w:rFonts w:hint="default"/>
        <w:lang w:val="ru-RU" w:eastAsia="en-US" w:bidi="ar-SA"/>
      </w:rPr>
    </w:lvl>
    <w:lvl w:ilvl="8" w:tplc="D26AB81A">
      <w:numFmt w:val="bullet"/>
      <w:lvlText w:val="•"/>
      <w:lvlJc w:val="left"/>
      <w:pPr>
        <w:ind w:left="8145" w:hanging="183"/>
      </w:pPr>
      <w:rPr>
        <w:rFonts w:hint="default"/>
        <w:lang w:val="ru-RU" w:eastAsia="en-US" w:bidi="ar-SA"/>
      </w:rPr>
    </w:lvl>
  </w:abstractNum>
  <w:abstractNum w:abstractNumId="1">
    <w:nsid w:val="0A7429E5"/>
    <w:multiLevelType w:val="hybridMultilevel"/>
    <w:tmpl w:val="EC4E1398"/>
    <w:lvl w:ilvl="0" w:tplc="0BA40EAE">
      <w:numFmt w:val="bullet"/>
      <w:lvlText w:val="-"/>
      <w:lvlJc w:val="left"/>
      <w:pPr>
        <w:ind w:left="57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7442954">
      <w:numFmt w:val="bullet"/>
      <w:lvlText w:val="•"/>
      <w:lvlJc w:val="left"/>
      <w:pPr>
        <w:ind w:left="1528" w:hanging="116"/>
      </w:pPr>
      <w:rPr>
        <w:rFonts w:hint="default"/>
        <w:lang w:val="ru-RU" w:eastAsia="en-US" w:bidi="ar-SA"/>
      </w:rPr>
    </w:lvl>
    <w:lvl w:ilvl="2" w:tplc="CAFCAF64">
      <w:numFmt w:val="bullet"/>
      <w:lvlText w:val="•"/>
      <w:lvlJc w:val="left"/>
      <w:pPr>
        <w:ind w:left="2477" w:hanging="116"/>
      </w:pPr>
      <w:rPr>
        <w:rFonts w:hint="default"/>
        <w:lang w:val="ru-RU" w:eastAsia="en-US" w:bidi="ar-SA"/>
      </w:rPr>
    </w:lvl>
    <w:lvl w:ilvl="3" w:tplc="0C2E8658">
      <w:numFmt w:val="bullet"/>
      <w:lvlText w:val="•"/>
      <w:lvlJc w:val="left"/>
      <w:pPr>
        <w:ind w:left="3425" w:hanging="116"/>
      </w:pPr>
      <w:rPr>
        <w:rFonts w:hint="default"/>
        <w:lang w:val="ru-RU" w:eastAsia="en-US" w:bidi="ar-SA"/>
      </w:rPr>
    </w:lvl>
    <w:lvl w:ilvl="4" w:tplc="591AA2E2">
      <w:numFmt w:val="bullet"/>
      <w:lvlText w:val="•"/>
      <w:lvlJc w:val="left"/>
      <w:pPr>
        <w:ind w:left="4374" w:hanging="116"/>
      </w:pPr>
      <w:rPr>
        <w:rFonts w:hint="default"/>
        <w:lang w:val="ru-RU" w:eastAsia="en-US" w:bidi="ar-SA"/>
      </w:rPr>
    </w:lvl>
    <w:lvl w:ilvl="5" w:tplc="67DCDF14">
      <w:numFmt w:val="bullet"/>
      <w:lvlText w:val="•"/>
      <w:lvlJc w:val="left"/>
      <w:pPr>
        <w:ind w:left="5322" w:hanging="116"/>
      </w:pPr>
      <w:rPr>
        <w:rFonts w:hint="default"/>
        <w:lang w:val="ru-RU" w:eastAsia="en-US" w:bidi="ar-SA"/>
      </w:rPr>
    </w:lvl>
    <w:lvl w:ilvl="6" w:tplc="B22CD7CE">
      <w:numFmt w:val="bullet"/>
      <w:lvlText w:val="•"/>
      <w:lvlJc w:val="left"/>
      <w:pPr>
        <w:ind w:left="6271" w:hanging="116"/>
      </w:pPr>
      <w:rPr>
        <w:rFonts w:hint="default"/>
        <w:lang w:val="ru-RU" w:eastAsia="en-US" w:bidi="ar-SA"/>
      </w:rPr>
    </w:lvl>
    <w:lvl w:ilvl="7" w:tplc="7A1C0ACC">
      <w:numFmt w:val="bullet"/>
      <w:lvlText w:val="•"/>
      <w:lvlJc w:val="left"/>
      <w:pPr>
        <w:ind w:left="7219" w:hanging="116"/>
      </w:pPr>
      <w:rPr>
        <w:rFonts w:hint="default"/>
        <w:lang w:val="ru-RU" w:eastAsia="en-US" w:bidi="ar-SA"/>
      </w:rPr>
    </w:lvl>
    <w:lvl w:ilvl="8" w:tplc="A9B03C56">
      <w:numFmt w:val="bullet"/>
      <w:lvlText w:val="•"/>
      <w:lvlJc w:val="left"/>
      <w:pPr>
        <w:ind w:left="8168" w:hanging="116"/>
      </w:pPr>
      <w:rPr>
        <w:rFonts w:hint="default"/>
        <w:lang w:val="ru-RU" w:eastAsia="en-US" w:bidi="ar-SA"/>
      </w:rPr>
    </w:lvl>
  </w:abstractNum>
  <w:abstractNum w:abstractNumId="2">
    <w:nsid w:val="13BB30E0"/>
    <w:multiLevelType w:val="hybridMultilevel"/>
    <w:tmpl w:val="A3F09D66"/>
    <w:lvl w:ilvl="0" w:tplc="CBFE605C">
      <w:start w:val="1"/>
      <w:numFmt w:val="decimal"/>
      <w:lvlText w:val="%1."/>
      <w:lvlJc w:val="left"/>
      <w:pPr>
        <w:ind w:left="4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C24D64C">
      <w:numFmt w:val="bullet"/>
      <w:lvlText w:val="•"/>
      <w:lvlJc w:val="left"/>
      <w:pPr>
        <w:ind w:left="1370" w:hanging="360"/>
      </w:pPr>
      <w:rPr>
        <w:rFonts w:hint="default"/>
        <w:lang w:val="ru-RU" w:eastAsia="en-US" w:bidi="ar-SA"/>
      </w:rPr>
    </w:lvl>
    <w:lvl w:ilvl="2" w:tplc="BFCCA46E">
      <w:numFmt w:val="bullet"/>
      <w:lvlText w:val="•"/>
      <w:lvlJc w:val="left"/>
      <w:pPr>
        <w:ind w:left="2320" w:hanging="360"/>
      </w:pPr>
      <w:rPr>
        <w:rFonts w:hint="default"/>
        <w:lang w:val="ru-RU" w:eastAsia="en-US" w:bidi="ar-SA"/>
      </w:rPr>
    </w:lvl>
    <w:lvl w:ilvl="3" w:tplc="A22ABB10">
      <w:numFmt w:val="bullet"/>
      <w:lvlText w:val="•"/>
      <w:lvlJc w:val="left"/>
      <w:pPr>
        <w:ind w:left="3270" w:hanging="360"/>
      </w:pPr>
      <w:rPr>
        <w:rFonts w:hint="default"/>
        <w:lang w:val="ru-RU" w:eastAsia="en-US" w:bidi="ar-SA"/>
      </w:rPr>
    </w:lvl>
    <w:lvl w:ilvl="4" w:tplc="03D434A8">
      <w:numFmt w:val="bullet"/>
      <w:lvlText w:val="•"/>
      <w:lvlJc w:val="left"/>
      <w:pPr>
        <w:ind w:left="4220" w:hanging="360"/>
      </w:pPr>
      <w:rPr>
        <w:rFonts w:hint="default"/>
        <w:lang w:val="ru-RU" w:eastAsia="en-US" w:bidi="ar-SA"/>
      </w:rPr>
    </w:lvl>
    <w:lvl w:ilvl="5" w:tplc="58E02626">
      <w:numFmt w:val="bullet"/>
      <w:lvlText w:val="•"/>
      <w:lvlJc w:val="left"/>
      <w:pPr>
        <w:ind w:left="5171" w:hanging="360"/>
      </w:pPr>
      <w:rPr>
        <w:rFonts w:hint="default"/>
        <w:lang w:val="ru-RU" w:eastAsia="en-US" w:bidi="ar-SA"/>
      </w:rPr>
    </w:lvl>
    <w:lvl w:ilvl="6" w:tplc="052019B6">
      <w:numFmt w:val="bullet"/>
      <w:lvlText w:val="•"/>
      <w:lvlJc w:val="left"/>
      <w:pPr>
        <w:ind w:left="6121" w:hanging="360"/>
      </w:pPr>
      <w:rPr>
        <w:rFonts w:hint="default"/>
        <w:lang w:val="ru-RU" w:eastAsia="en-US" w:bidi="ar-SA"/>
      </w:rPr>
    </w:lvl>
    <w:lvl w:ilvl="7" w:tplc="C4E28FB6">
      <w:numFmt w:val="bullet"/>
      <w:lvlText w:val="•"/>
      <w:lvlJc w:val="left"/>
      <w:pPr>
        <w:ind w:left="7071" w:hanging="360"/>
      </w:pPr>
      <w:rPr>
        <w:rFonts w:hint="default"/>
        <w:lang w:val="ru-RU" w:eastAsia="en-US" w:bidi="ar-SA"/>
      </w:rPr>
    </w:lvl>
    <w:lvl w:ilvl="8" w:tplc="C29A3E36">
      <w:numFmt w:val="bullet"/>
      <w:lvlText w:val="•"/>
      <w:lvlJc w:val="left"/>
      <w:pPr>
        <w:ind w:left="8021" w:hanging="360"/>
      </w:pPr>
      <w:rPr>
        <w:rFonts w:hint="default"/>
        <w:lang w:val="ru-RU" w:eastAsia="en-US" w:bidi="ar-SA"/>
      </w:rPr>
    </w:lvl>
  </w:abstractNum>
  <w:abstractNum w:abstractNumId="3">
    <w:nsid w:val="13BD7EEC"/>
    <w:multiLevelType w:val="hybridMultilevel"/>
    <w:tmpl w:val="E272BAE8"/>
    <w:lvl w:ilvl="0" w:tplc="0A407B14">
      <w:numFmt w:val="bullet"/>
      <w:lvlText w:val="-"/>
      <w:lvlJc w:val="left"/>
      <w:pPr>
        <w:ind w:left="110" w:hanging="1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4B0FC44">
      <w:numFmt w:val="bullet"/>
      <w:lvlText w:val="•"/>
      <w:lvlJc w:val="left"/>
      <w:pPr>
        <w:ind w:left="759" w:hanging="172"/>
      </w:pPr>
      <w:rPr>
        <w:rFonts w:hint="default"/>
        <w:lang w:val="ru-RU" w:eastAsia="en-US" w:bidi="ar-SA"/>
      </w:rPr>
    </w:lvl>
    <w:lvl w:ilvl="2" w:tplc="5DB8B6EC">
      <w:numFmt w:val="bullet"/>
      <w:lvlText w:val="•"/>
      <w:lvlJc w:val="left"/>
      <w:pPr>
        <w:ind w:left="1398" w:hanging="172"/>
      </w:pPr>
      <w:rPr>
        <w:rFonts w:hint="default"/>
        <w:lang w:val="ru-RU" w:eastAsia="en-US" w:bidi="ar-SA"/>
      </w:rPr>
    </w:lvl>
    <w:lvl w:ilvl="3" w:tplc="0144F8BE">
      <w:numFmt w:val="bullet"/>
      <w:lvlText w:val="•"/>
      <w:lvlJc w:val="left"/>
      <w:pPr>
        <w:ind w:left="2037" w:hanging="172"/>
      </w:pPr>
      <w:rPr>
        <w:rFonts w:hint="default"/>
        <w:lang w:val="ru-RU" w:eastAsia="en-US" w:bidi="ar-SA"/>
      </w:rPr>
    </w:lvl>
    <w:lvl w:ilvl="4" w:tplc="553EA0A6">
      <w:numFmt w:val="bullet"/>
      <w:lvlText w:val="•"/>
      <w:lvlJc w:val="left"/>
      <w:pPr>
        <w:ind w:left="2676" w:hanging="172"/>
      </w:pPr>
      <w:rPr>
        <w:rFonts w:hint="default"/>
        <w:lang w:val="ru-RU" w:eastAsia="en-US" w:bidi="ar-SA"/>
      </w:rPr>
    </w:lvl>
    <w:lvl w:ilvl="5" w:tplc="85C0BDE6">
      <w:numFmt w:val="bullet"/>
      <w:lvlText w:val="•"/>
      <w:lvlJc w:val="left"/>
      <w:pPr>
        <w:ind w:left="3315" w:hanging="172"/>
      </w:pPr>
      <w:rPr>
        <w:rFonts w:hint="default"/>
        <w:lang w:val="ru-RU" w:eastAsia="en-US" w:bidi="ar-SA"/>
      </w:rPr>
    </w:lvl>
    <w:lvl w:ilvl="6" w:tplc="DBDAE0A0">
      <w:numFmt w:val="bullet"/>
      <w:lvlText w:val="•"/>
      <w:lvlJc w:val="left"/>
      <w:pPr>
        <w:ind w:left="3954" w:hanging="172"/>
      </w:pPr>
      <w:rPr>
        <w:rFonts w:hint="default"/>
        <w:lang w:val="ru-RU" w:eastAsia="en-US" w:bidi="ar-SA"/>
      </w:rPr>
    </w:lvl>
    <w:lvl w:ilvl="7" w:tplc="ED907562">
      <w:numFmt w:val="bullet"/>
      <w:lvlText w:val="•"/>
      <w:lvlJc w:val="left"/>
      <w:pPr>
        <w:ind w:left="4593" w:hanging="172"/>
      </w:pPr>
      <w:rPr>
        <w:rFonts w:hint="default"/>
        <w:lang w:val="ru-RU" w:eastAsia="en-US" w:bidi="ar-SA"/>
      </w:rPr>
    </w:lvl>
    <w:lvl w:ilvl="8" w:tplc="BC1E4982">
      <w:numFmt w:val="bullet"/>
      <w:lvlText w:val="•"/>
      <w:lvlJc w:val="left"/>
      <w:pPr>
        <w:ind w:left="5232" w:hanging="172"/>
      </w:pPr>
      <w:rPr>
        <w:rFonts w:hint="default"/>
        <w:lang w:val="ru-RU" w:eastAsia="en-US" w:bidi="ar-SA"/>
      </w:rPr>
    </w:lvl>
  </w:abstractNum>
  <w:abstractNum w:abstractNumId="4">
    <w:nsid w:val="24E65105"/>
    <w:multiLevelType w:val="hybridMultilevel"/>
    <w:tmpl w:val="F6A0E998"/>
    <w:lvl w:ilvl="0" w:tplc="1B1447FC">
      <w:numFmt w:val="bullet"/>
      <w:lvlText w:val="-"/>
      <w:lvlJc w:val="left"/>
      <w:pPr>
        <w:ind w:left="85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1FC008E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2" w:tplc="C78CDE9A">
      <w:numFmt w:val="bullet"/>
      <w:lvlText w:val="•"/>
      <w:lvlJc w:val="left"/>
      <w:pPr>
        <w:ind w:left="2672" w:hanging="360"/>
      </w:pPr>
      <w:rPr>
        <w:rFonts w:hint="default"/>
        <w:lang w:val="ru-RU" w:eastAsia="en-US" w:bidi="ar-SA"/>
      </w:rPr>
    </w:lvl>
    <w:lvl w:ilvl="3" w:tplc="699280AE">
      <w:numFmt w:val="bullet"/>
      <w:lvlText w:val="•"/>
      <w:lvlJc w:val="left"/>
      <w:pPr>
        <w:ind w:left="3578" w:hanging="360"/>
      </w:pPr>
      <w:rPr>
        <w:rFonts w:hint="default"/>
        <w:lang w:val="ru-RU" w:eastAsia="en-US" w:bidi="ar-SA"/>
      </w:rPr>
    </w:lvl>
    <w:lvl w:ilvl="4" w:tplc="001A2CB0">
      <w:numFmt w:val="bullet"/>
      <w:lvlText w:val="•"/>
      <w:lvlJc w:val="left"/>
      <w:pPr>
        <w:ind w:left="4484" w:hanging="360"/>
      </w:pPr>
      <w:rPr>
        <w:rFonts w:hint="default"/>
        <w:lang w:val="ru-RU" w:eastAsia="en-US" w:bidi="ar-SA"/>
      </w:rPr>
    </w:lvl>
    <w:lvl w:ilvl="5" w:tplc="B456B774">
      <w:numFmt w:val="bullet"/>
      <w:lvlText w:val="•"/>
      <w:lvlJc w:val="left"/>
      <w:pPr>
        <w:ind w:left="5391" w:hanging="360"/>
      </w:pPr>
      <w:rPr>
        <w:rFonts w:hint="default"/>
        <w:lang w:val="ru-RU" w:eastAsia="en-US" w:bidi="ar-SA"/>
      </w:rPr>
    </w:lvl>
    <w:lvl w:ilvl="6" w:tplc="8F1828CA">
      <w:numFmt w:val="bullet"/>
      <w:lvlText w:val="•"/>
      <w:lvlJc w:val="left"/>
      <w:pPr>
        <w:ind w:left="6297" w:hanging="360"/>
      </w:pPr>
      <w:rPr>
        <w:rFonts w:hint="default"/>
        <w:lang w:val="ru-RU" w:eastAsia="en-US" w:bidi="ar-SA"/>
      </w:rPr>
    </w:lvl>
    <w:lvl w:ilvl="7" w:tplc="30F48AE0">
      <w:numFmt w:val="bullet"/>
      <w:lvlText w:val="•"/>
      <w:lvlJc w:val="left"/>
      <w:pPr>
        <w:ind w:left="7203" w:hanging="360"/>
      </w:pPr>
      <w:rPr>
        <w:rFonts w:hint="default"/>
        <w:lang w:val="ru-RU" w:eastAsia="en-US" w:bidi="ar-SA"/>
      </w:rPr>
    </w:lvl>
    <w:lvl w:ilvl="8" w:tplc="1D722700">
      <w:numFmt w:val="bullet"/>
      <w:lvlText w:val="•"/>
      <w:lvlJc w:val="left"/>
      <w:pPr>
        <w:ind w:left="8109" w:hanging="360"/>
      </w:pPr>
      <w:rPr>
        <w:rFonts w:hint="default"/>
        <w:lang w:val="ru-RU" w:eastAsia="en-US" w:bidi="ar-SA"/>
      </w:rPr>
    </w:lvl>
  </w:abstractNum>
  <w:abstractNum w:abstractNumId="5">
    <w:nsid w:val="3EA45844"/>
    <w:multiLevelType w:val="hybridMultilevel"/>
    <w:tmpl w:val="FC1C5C92"/>
    <w:lvl w:ilvl="0" w:tplc="AC4C644E">
      <w:numFmt w:val="bullet"/>
      <w:lvlText w:val="–"/>
      <w:lvlJc w:val="left"/>
      <w:pPr>
        <w:ind w:left="129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EC0F6A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2" w:tplc="CB0C0CE8">
      <w:numFmt w:val="bullet"/>
      <w:lvlText w:val="•"/>
      <w:lvlJc w:val="left"/>
      <w:pPr>
        <w:ind w:left="3053" w:hanging="360"/>
      </w:pPr>
      <w:rPr>
        <w:rFonts w:hint="default"/>
        <w:lang w:val="ru-RU" w:eastAsia="en-US" w:bidi="ar-SA"/>
      </w:rPr>
    </w:lvl>
    <w:lvl w:ilvl="3" w:tplc="9656D980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7CE00CB8">
      <w:numFmt w:val="bullet"/>
      <w:lvlText w:val="•"/>
      <w:lvlJc w:val="left"/>
      <w:pPr>
        <w:ind w:left="4806" w:hanging="360"/>
      </w:pPr>
      <w:rPr>
        <w:rFonts w:hint="default"/>
        <w:lang w:val="ru-RU" w:eastAsia="en-US" w:bidi="ar-SA"/>
      </w:rPr>
    </w:lvl>
    <w:lvl w:ilvl="5" w:tplc="3A68185E">
      <w:numFmt w:val="bullet"/>
      <w:lvlText w:val="•"/>
      <w:lvlJc w:val="left"/>
      <w:pPr>
        <w:ind w:left="5682" w:hanging="360"/>
      </w:pPr>
      <w:rPr>
        <w:rFonts w:hint="default"/>
        <w:lang w:val="ru-RU" w:eastAsia="en-US" w:bidi="ar-SA"/>
      </w:rPr>
    </w:lvl>
    <w:lvl w:ilvl="6" w:tplc="3348ADE8">
      <w:numFmt w:val="bullet"/>
      <w:lvlText w:val="•"/>
      <w:lvlJc w:val="left"/>
      <w:pPr>
        <w:ind w:left="6559" w:hanging="360"/>
      </w:pPr>
      <w:rPr>
        <w:rFonts w:hint="default"/>
        <w:lang w:val="ru-RU" w:eastAsia="en-US" w:bidi="ar-SA"/>
      </w:rPr>
    </w:lvl>
    <w:lvl w:ilvl="7" w:tplc="502ACF42">
      <w:numFmt w:val="bullet"/>
      <w:lvlText w:val="•"/>
      <w:lvlJc w:val="left"/>
      <w:pPr>
        <w:ind w:left="7435" w:hanging="360"/>
      </w:pPr>
      <w:rPr>
        <w:rFonts w:hint="default"/>
        <w:lang w:val="ru-RU" w:eastAsia="en-US" w:bidi="ar-SA"/>
      </w:rPr>
    </w:lvl>
    <w:lvl w:ilvl="8" w:tplc="D32E4AC4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</w:abstractNum>
  <w:abstractNum w:abstractNumId="6">
    <w:nsid w:val="414A05A3"/>
    <w:multiLevelType w:val="hybridMultilevel"/>
    <w:tmpl w:val="002606DA"/>
    <w:lvl w:ilvl="0" w:tplc="4168B13C">
      <w:numFmt w:val="bullet"/>
      <w:lvlText w:val="-"/>
      <w:lvlJc w:val="left"/>
      <w:pPr>
        <w:ind w:left="110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AC84412">
      <w:numFmt w:val="bullet"/>
      <w:lvlText w:val="•"/>
      <w:lvlJc w:val="left"/>
      <w:pPr>
        <w:ind w:left="759" w:hanging="116"/>
      </w:pPr>
      <w:rPr>
        <w:rFonts w:hint="default"/>
        <w:lang w:val="ru-RU" w:eastAsia="en-US" w:bidi="ar-SA"/>
      </w:rPr>
    </w:lvl>
    <w:lvl w:ilvl="2" w:tplc="F3ACC04C">
      <w:numFmt w:val="bullet"/>
      <w:lvlText w:val="•"/>
      <w:lvlJc w:val="left"/>
      <w:pPr>
        <w:ind w:left="1398" w:hanging="116"/>
      </w:pPr>
      <w:rPr>
        <w:rFonts w:hint="default"/>
        <w:lang w:val="ru-RU" w:eastAsia="en-US" w:bidi="ar-SA"/>
      </w:rPr>
    </w:lvl>
    <w:lvl w:ilvl="3" w:tplc="C0DA12D0">
      <w:numFmt w:val="bullet"/>
      <w:lvlText w:val="•"/>
      <w:lvlJc w:val="left"/>
      <w:pPr>
        <w:ind w:left="2037" w:hanging="116"/>
      </w:pPr>
      <w:rPr>
        <w:rFonts w:hint="default"/>
        <w:lang w:val="ru-RU" w:eastAsia="en-US" w:bidi="ar-SA"/>
      </w:rPr>
    </w:lvl>
    <w:lvl w:ilvl="4" w:tplc="FC760292">
      <w:numFmt w:val="bullet"/>
      <w:lvlText w:val="•"/>
      <w:lvlJc w:val="left"/>
      <w:pPr>
        <w:ind w:left="2676" w:hanging="116"/>
      </w:pPr>
      <w:rPr>
        <w:rFonts w:hint="default"/>
        <w:lang w:val="ru-RU" w:eastAsia="en-US" w:bidi="ar-SA"/>
      </w:rPr>
    </w:lvl>
    <w:lvl w:ilvl="5" w:tplc="19D44802">
      <w:numFmt w:val="bullet"/>
      <w:lvlText w:val="•"/>
      <w:lvlJc w:val="left"/>
      <w:pPr>
        <w:ind w:left="3315" w:hanging="116"/>
      </w:pPr>
      <w:rPr>
        <w:rFonts w:hint="default"/>
        <w:lang w:val="ru-RU" w:eastAsia="en-US" w:bidi="ar-SA"/>
      </w:rPr>
    </w:lvl>
    <w:lvl w:ilvl="6" w:tplc="E026AC9C">
      <w:numFmt w:val="bullet"/>
      <w:lvlText w:val="•"/>
      <w:lvlJc w:val="left"/>
      <w:pPr>
        <w:ind w:left="3954" w:hanging="116"/>
      </w:pPr>
      <w:rPr>
        <w:rFonts w:hint="default"/>
        <w:lang w:val="ru-RU" w:eastAsia="en-US" w:bidi="ar-SA"/>
      </w:rPr>
    </w:lvl>
    <w:lvl w:ilvl="7" w:tplc="85385690">
      <w:numFmt w:val="bullet"/>
      <w:lvlText w:val="•"/>
      <w:lvlJc w:val="left"/>
      <w:pPr>
        <w:ind w:left="4593" w:hanging="116"/>
      </w:pPr>
      <w:rPr>
        <w:rFonts w:hint="default"/>
        <w:lang w:val="ru-RU" w:eastAsia="en-US" w:bidi="ar-SA"/>
      </w:rPr>
    </w:lvl>
    <w:lvl w:ilvl="8" w:tplc="49743C28">
      <w:numFmt w:val="bullet"/>
      <w:lvlText w:val="•"/>
      <w:lvlJc w:val="left"/>
      <w:pPr>
        <w:ind w:left="5232" w:hanging="116"/>
      </w:pPr>
      <w:rPr>
        <w:rFonts w:hint="default"/>
        <w:lang w:val="ru-RU" w:eastAsia="en-US" w:bidi="ar-SA"/>
      </w:rPr>
    </w:lvl>
  </w:abstractNum>
  <w:abstractNum w:abstractNumId="7">
    <w:nsid w:val="440B2B27"/>
    <w:multiLevelType w:val="hybridMultilevel"/>
    <w:tmpl w:val="7F6E2F92"/>
    <w:lvl w:ilvl="0" w:tplc="498CD2C4">
      <w:numFmt w:val="bullet"/>
      <w:lvlText w:val="•"/>
      <w:lvlJc w:val="left"/>
      <w:pPr>
        <w:ind w:left="570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62C46B96">
      <w:numFmt w:val="bullet"/>
      <w:lvlText w:val="•"/>
      <w:lvlJc w:val="left"/>
      <w:pPr>
        <w:ind w:left="1528" w:hanging="138"/>
      </w:pPr>
      <w:rPr>
        <w:rFonts w:hint="default"/>
        <w:lang w:val="ru-RU" w:eastAsia="en-US" w:bidi="ar-SA"/>
      </w:rPr>
    </w:lvl>
    <w:lvl w:ilvl="2" w:tplc="D736A9B0">
      <w:numFmt w:val="bullet"/>
      <w:lvlText w:val="•"/>
      <w:lvlJc w:val="left"/>
      <w:pPr>
        <w:ind w:left="2477" w:hanging="138"/>
      </w:pPr>
      <w:rPr>
        <w:rFonts w:hint="default"/>
        <w:lang w:val="ru-RU" w:eastAsia="en-US" w:bidi="ar-SA"/>
      </w:rPr>
    </w:lvl>
    <w:lvl w:ilvl="3" w:tplc="30EAD5B4">
      <w:numFmt w:val="bullet"/>
      <w:lvlText w:val="•"/>
      <w:lvlJc w:val="left"/>
      <w:pPr>
        <w:ind w:left="3425" w:hanging="138"/>
      </w:pPr>
      <w:rPr>
        <w:rFonts w:hint="default"/>
        <w:lang w:val="ru-RU" w:eastAsia="en-US" w:bidi="ar-SA"/>
      </w:rPr>
    </w:lvl>
    <w:lvl w:ilvl="4" w:tplc="DA3485FE">
      <w:numFmt w:val="bullet"/>
      <w:lvlText w:val="•"/>
      <w:lvlJc w:val="left"/>
      <w:pPr>
        <w:ind w:left="4374" w:hanging="138"/>
      </w:pPr>
      <w:rPr>
        <w:rFonts w:hint="default"/>
        <w:lang w:val="ru-RU" w:eastAsia="en-US" w:bidi="ar-SA"/>
      </w:rPr>
    </w:lvl>
    <w:lvl w:ilvl="5" w:tplc="F5BE1140">
      <w:numFmt w:val="bullet"/>
      <w:lvlText w:val="•"/>
      <w:lvlJc w:val="left"/>
      <w:pPr>
        <w:ind w:left="5322" w:hanging="138"/>
      </w:pPr>
      <w:rPr>
        <w:rFonts w:hint="default"/>
        <w:lang w:val="ru-RU" w:eastAsia="en-US" w:bidi="ar-SA"/>
      </w:rPr>
    </w:lvl>
    <w:lvl w:ilvl="6" w:tplc="178C9FB2">
      <w:numFmt w:val="bullet"/>
      <w:lvlText w:val="•"/>
      <w:lvlJc w:val="left"/>
      <w:pPr>
        <w:ind w:left="6271" w:hanging="138"/>
      </w:pPr>
      <w:rPr>
        <w:rFonts w:hint="default"/>
        <w:lang w:val="ru-RU" w:eastAsia="en-US" w:bidi="ar-SA"/>
      </w:rPr>
    </w:lvl>
    <w:lvl w:ilvl="7" w:tplc="FC04C984">
      <w:numFmt w:val="bullet"/>
      <w:lvlText w:val="•"/>
      <w:lvlJc w:val="left"/>
      <w:pPr>
        <w:ind w:left="7219" w:hanging="138"/>
      </w:pPr>
      <w:rPr>
        <w:rFonts w:hint="default"/>
        <w:lang w:val="ru-RU" w:eastAsia="en-US" w:bidi="ar-SA"/>
      </w:rPr>
    </w:lvl>
    <w:lvl w:ilvl="8" w:tplc="482AF9D6">
      <w:numFmt w:val="bullet"/>
      <w:lvlText w:val="•"/>
      <w:lvlJc w:val="left"/>
      <w:pPr>
        <w:ind w:left="8168" w:hanging="138"/>
      </w:pPr>
      <w:rPr>
        <w:rFonts w:hint="default"/>
        <w:lang w:val="ru-RU" w:eastAsia="en-US" w:bidi="ar-SA"/>
      </w:rPr>
    </w:lvl>
  </w:abstractNum>
  <w:abstractNum w:abstractNumId="8">
    <w:nsid w:val="566763C1"/>
    <w:multiLevelType w:val="hybridMultilevel"/>
    <w:tmpl w:val="674AFB70"/>
    <w:lvl w:ilvl="0" w:tplc="BD2028E8">
      <w:numFmt w:val="bullet"/>
      <w:lvlText w:val="-"/>
      <w:lvlJc w:val="left"/>
      <w:pPr>
        <w:ind w:left="854" w:hanging="28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D3FE4B7A">
      <w:numFmt w:val="bullet"/>
      <w:lvlText w:val="•"/>
      <w:lvlJc w:val="left"/>
      <w:pPr>
        <w:ind w:left="1780" w:hanging="282"/>
      </w:pPr>
      <w:rPr>
        <w:rFonts w:hint="default"/>
        <w:lang w:val="ru-RU" w:eastAsia="en-US" w:bidi="ar-SA"/>
      </w:rPr>
    </w:lvl>
    <w:lvl w:ilvl="2" w:tplc="DA1AA23E">
      <w:numFmt w:val="bullet"/>
      <w:lvlText w:val="•"/>
      <w:lvlJc w:val="left"/>
      <w:pPr>
        <w:ind w:left="2701" w:hanging="282"/>
      </w:pPr>
      <w:rPr>
        <w:rFonts w:hint="default"/>
        <w:lang w:val="ru-RU" w:eastAsia="en-US" w:bidi="ar-SA"/>
      </w:rPr>
    </w:lvl>
    <w:lvl w:ilvl="3" w:tplc="A3CAFB84">
      <w:numFmt w:val="bullet"/>
      <w:lvlText w:val="•"/>
      <w:lvlJc w:val="left"/>
      <w:pPr>
        <w:ind w:left="3621" w:hanging="282"/>
      </w:pPr>
      <w:rPr>
        <w:rFonts w:hint="default"/>
        <w:lang w:val="ru-RU" w:eastAsia="en-US" w:bidi="ar-SA"/>
      </w:rPr>
    </w:lvl>
    <w:lvl w:ilvl="4" w:tplc="7B98EED0">
      <w:numFmt w:val="bullet"/>
      <w:lvlText w:val="•"/>
      <w:lvlJc w:val="left"/>
      <w:pPr>
        <w:ind w:left="4542" w:hanging="282"/>
      </w:pPr>
      <w:rPr>
        <w:rFonts w:hint="default"/>
        <w:lang w:val="ru-RU" w:eastAsia="en-US" w:bidi="ar-SA"/>
      </w:rPr>
    </w:lvl>
    <w:lvl w:ilvl="5" w:tplc="45DC609C">
      <w:numFmt w:val="bullet"/>
      <w:lvlText w:val="•"/>
      <w:lvlJc w:val="left"/>
      <w:pPr>
        <w:ind w:left="5462" w:hanging="282"/>
      </w:pPr>
      <w:rPr>
        <w:rFonts w:hint="default"/>
        <w:lang w:val="ru-RU" w:eastAsia="en-US" w:bidi="ar-SA"/>
      </w:rPr>
    </w:lvl>
    <w:lvl w:ilvl="6" w:tplc="A25E9F52">
      <w:numFmt w:val="bullet"/>
      <w:lvlText w:val="•"/>
      <w:lvlJc w:val="left"/>
      <w:pPr>
        <w:ind w:left="6383" w:hanging="282"/>
      </w:pPr>
      <w:rPr>
        <w:rFonts w:hint="default"/>
        <w:lang w:val="ru-RU" w:eastAsia="en-US" w:bidi="ar-SA"/>
      </w:rPr>
    </w:lvl>
    <w:lvl w:ilvl="7" w:tplc="B2EC91B2">
      <w:numFmt w:val="bullet"/>
      <w:lvlText w:val="•"/>
      <w:lvlJc w:val="left"/>
      <w:pPr>
        <w:ind w:left="7303" w:hanging="282"/>
      </w:pPr>
      <w:rPr>
        <w:rFonts w:hint="default"/>
        <w:lang w:val="ru-RU" w:eastAsia="en-US" w:bidi="ar-SA"/>
      </w:rPr>
    </w:lvl>
    <w:lvl w:ilvl="8" w:tplc="F5AE95FC">
      <w:numFmt w:val="bullet"/>
      <w:lvlText w:val="•"/>
      <w:lvlJc w:val="left"/>
      <w:pPr>
        <w:ind w:left="8224" w:hanging="282"/>
      </w:pPr>
      <w:rPr>
        <w:rFonts w:hint="default"/>
        <w:lang w:val="ru-RU" w:eastAsia="en-US" w:bidi="ar-SA"/>
      </w:rPr>
    </w:lvl>
  </w:abstractNum>
  <w:abstractNum w:abstractNumId="9">
    <w:nsid w:val="737939B8"/>
    <w:multiLevelType w:val="multilevel"/>
    <w:tmpl w:val="2D4AB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787217"/>
    <w:rsid w:val="000262A2"/>
    <w:rsid w:val="003D08C8"/>
    <w:rsid w:val="00403981"/>
    <w:rsid w:val="00787217"/>
    <w:rsid w:val="008E5668"/>
    <w:rsid w:val="00C6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872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872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87217"/>
    <w:pPr>
      <w:spacing w:before="1"/>
      <w:ind w:left="57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787217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">
    <w:name w:val="Heading 1"/>
    <w:basedOn w:val="a"/>
    <w:uiPriority w:val="1"/>
    <w:qFormat/>
    <w:rsid w:val="00787217"/>
    <w:pPr>
      <w:ind w:left="2948" w:right="2518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87217"/>
    <w:pPr>
      <w:ind w:left="5868" w:right="5866"/>
      <w:jc w:val="center"/>
      <w:outlineLvl w:val="2"/>
    </w:pPr>
    <w:rPr>
      <w:b/>
      <w:bCs/>
    </w:rPr>
  </w:style>
  <w:style w:type="paragraph" w:customStyle="1" w:styleId="Heading3">
    <w:name w:val="Heading 3"/>
    <w:basedOn w:val="a"/>
    <w:uiPriority w:val="1"/>
    <w:qFormat/>
    <w:rsid w:val="00787217"/>
    <w:pPr>
      <w:outlineLvl w:val="3"/>
    </w:pPr>
  </w:style>
  <w:style w:type="paragraph" w:customStyle="1" w:styleId="Heading4">
    <w:name w:val="Heading 4"/>
    <w:basedOn w:val="a"/>
    <w:uiPriority w:val="1"/>
    <w:qFormat/>
    <w:rsid w:val="00787217"/>
    <w:pPr>
      <w:spacing w:before="1"/>
      <w:ind w:left="1470"/>
      <w:outlineLvl w:val="4"/>
    </w:pPr>
    <w:rPr>
      <w:b/>
      <w:bCs/>
      <w:sz w:val="20"/>
      <w:szCs w:val="20"/>
    </w:rPr>
  </w:style>
  <w:style w:type="paragraph" w:customStyle="1" w:styleId="Heading5">
    <w:name w:val="Heading 5"/>
    <w:basedOn w:val="a"/>
    <w:uiPriority w:val="1"/>
    <w:qFormat/>
    <w:rsid w:val="00787217"/>
    <w:pPr>
      <w:spacing w:before="2"/>
      <w:ind w:left="4067"/>
      <w:outlineLvl w:val="5"/>
    </w:pPr>
    <w:rPr>
      <w:b/>
      <w:bCs/>
      <w:i/>
      <w:iCs/>
      <w:sz w:val="20"/>
      <w:szCs w:val="20"/>
    </w:rPr>
  </w:style>
  <w:style w:type="paragraph" w:styleId="a5">
    <w:name w:val="List Paragraph"/>
    <w:basedOn w:val="a"/>
    <w:uiPriority w:val="1"/>
    <w:qFormat/>
    <w:rsid w:val="00787217"/>
    <w:pPr>
      <w:spacing w:before="1"/>
      <w:ind w:left="570"/>
    </w:pPr>
  </w:style>
  <w:style w:type="paragraph" w:customStyle="1" w:styleId="TableParagraph">
    <w:name w:val="Table Paragraph"/>
    <w:basedOn w:val="a"/>
    <w:uiPriority w:val="1"/>
    <w:qFormat/>
    <w:rsid w:val="00787217"/>
    <w:pPr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7872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72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school.edu.ru/" TargetMode="External"/><Relationship Id="rId13" Type="http://schemas.openxmlformats.org/officeDocument/2006/relationships/hyperlink" Target="https://myschool.edu.ru/" TargetMode="External"/><Relationship Id="rId18" Type="http://schemas.openxmlformats.org/officeDocument/2006/relationships/hyperlink" Target="https://myschool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yschool.edu.ru/" TargetMode="External"/><Relationship Id="rId7" Type="http://schemas.openxmlformats.org/officeDocument/2006/relationships/hyperlink" Target="https://myschool.edu.ru/" TargetMode="External"/><Relationship Id="rId12" Type="http://schemas.openxmlformats.org/officeDocument/2006/relationships/hyperlink" Target="https://myschool.edu.ru/" TargetMode="External"/><Relationship Id="rId17" Type="http://schemas.openxmlformats.org/officeDocument/2006/relationships/hyperlink" Target="https://myschool.edu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yschool.edu.ru/" TargetMode="External"/><Relationship Id="rId20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myschool.edu.ru/" TargetMode="External"/><Relationship Id="rId24" Type="http://schemas.openxmlformats.org/officeDocument/2006/relationships/fontTable" Target="fontTable.xml"/><Relationship Id="rId5" Type="http://schemas.openxmlformats.org/officeDocument/2006/relationships/header" Target="header1.xml"/><Relationship Id="rId15" Type="http://schemas.openxmlformats.org/officeDocument/2006/relationships/hyperlink" Target="https://myschool.edu.ru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myschool.edu.ru/" TargetMode="External"/><Relationship Id="rId19" Type="http://schemas.openxmlformats.org/officeDocument/2006/relationships/hyperlink" Target="https://myschool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school.edu.ru/" TargetMode="External"/><Relationship Id="rId14" Type="http://schemas.openxmlformats.org/officeDocument/2006/relationships/header" Target="header2.xml"/><Relationship Id="rId22" Type="http://schemas.openxmlformats.org/officeDocument/2006/relationships/hyperlink" Target="https://my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16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Ludmila</cp:lastModifiedBy>
  <cp:revision>1</cp:revision>
  <dcterms:created xsi:type="dcterms:W3CDTF">2026-10-23T15:17:00Z</dcterms:created>
  <dcterms:modified xsi:type="dcterms:W3CDTF">2026-10-23T15:54:00Z</dcterms:modified>
</cp:coreProperties>
</file>