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F7" w:rsidRPr="00C34CA0" w:rsidRDefault="00F74FF7" w:rsidP="00F74FF7">
      <w:pPr>
        <w:spacing w:after="15" w:line="267" w:lineRule="auto"/>
        <w:ind w:left="-142" w:right="57" w:firstLine="252"/>
        <w:jc w:val="center"/>
        <w:rPr>
          <w:rFonts w:ascii="Times New Roman" w:eastAsiaTheme="minorHAnsi" w:hAnsi="Times New Roman" w:cs="Times New Roman"/>
          <w:lang w:eastAsia="en-US"/>
        </w:rPr>
      </w:pPr>
      <w:r w:rsidRPr="00C34CA0">
        <w:rPr>
          <w:rFonts w:ascii="Times New Roman" w:eastAsiaTheme="minorHAnsi" w:hAnsi="Times New Roman" w:cs="Times New Roman"/>
          <w:b/>
          <w:lang w:eastAsia="en-US"/>
        </w:rPr>
        <w:t>МУНИЦИПАЛЬНОЕ БЮДЖЕТНОЕ ОБЩЕОБРАЗОВАТЕЛЬНОЕ УЧРЕЖДЕНИЕ</w:t>
      </w:r>
    </w:p>
    <w:p w:rsidR="00F74FF7" w:rsidRPr="00C34CA0" w:rsidRDefault="00F74FF7" w:rsidP="00F74FF7">
      <w:pPr>
        <w:spacing w:after="15" w:line="267" w:lineRule="auto"/>
        <w:ind w:right="1355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C34CA0">
        <w:rPr>
          <w:rFonts w:ascii="Times New Roman" w:eastAsiaTheme="minorHAnsi" w:hAnsi="Times New Roman" w:cs="Times New Roman"/>
          <w:b/>
          <w:lang w:eastAsia="en-US"/>
        </w:rPr>
        <w:t>РОДИОНОВО-НЕСВЕТАЙСКОГО РАЙОНА</w:t>
      </w:r>
    </w:p>
    <w:p w:rsidR="00F74FF7" w:rsidRPr="00C34CA0" w:rsidRDefault="00F74FF7" w:rsidP="00F74FF7">
      <w:pPr>
        <w:spacing w:after="15" w:line="259" w:lineRule="auto"/>
        <w:ind w:right="-1" w:hanging="142"/>
        <w:jc w:val="center"/>
        <w:rPr>
          <w:rFonts w:ascii="Times New Roman" w:eastAsiaTheme="minorHAnsi" w:hAnsi="Times New Roman" w:cs="Times New Roman"/>
          <w:lang w:eastAsia="en-US"/>
        </w:rPr>
      </w:pPr>
      <w:r w:rsidRPr="00C34CA0">
        <w:rPr>
          <w:rFonts w:ascii="Times New Roman" w:eastAsiaTheme="minorHAnsi" w:hAnsi="Times New Roman" w:cs="Times New Roman"/>
          <w:b/>
          <w:lang w:eastAsia="en-US"/>
        </w:rPr>
        <w:t>«ГЕНЕРАЛЬСКАЯ ОСНОВНАЯ ОБЩЕОБРАЗОВАТЕЛЬНАЯ ШКОЛА»</w:t>
      </w:r>
    </w:p>
    <w:p w:rsidR="00F74FF7" w:rsidRPr="00C34CA0" w:rsidRDefault="00F74FF7" w:rsidP="00F74FF7">
      <w:pPr>
        <w:spacing w:after="15" w:line="267" w:lineRule="auto"/>
        <w:ind w:right="1355"/>
        <w:jc w:val="center"/>
        <w:rPr>
          <w:rFonts w:ascii="Times New Roman" w:eastAsiaTheme="minorHAnsi" w:hAnsi="Times New Roman" w:cs="Times New Roman"/>
          <w:lang w:eastAsia="en-US"/>
        </w:rPr>
      </w:pPr>
      <w:r w:rsidRPr="00C34CA0">
        <w:rPr>
          <w:rFonts w:ascii="Times New Roman" w:eastAsiaTheme="minorHAnsi" w:hAnsi="Times New Roman" w:cs="Times New Roman"/>
          <w:b/>
          <w:lang w:eastAsia="en-US"/>
        </w:rPr>
        <w:t>(МБОУ «ГЕНЕРАЛЬСКАЯ ООШ»)</w:t>
      </w:r>
    </w:p>
    <w:p w:rsidR="00F74FF7" w:rsidRPr="00C34CA0" w:rsidRDefault="00F74FF7" w:rsidP="00F74FF7">
      <w:pPr>
        <w:spacing w:after="160" w:line="259" w:lineRule="auto"/>
        <w:jc w:val="center"/>
        <w:rPr>
          <w:rFonts w:ascii="Times New Roman" w:eastAsiaTheme="minorHAnsi" w:hAnsi="Times New Roman" w:cs="Times New Roman"/>
          <w:u w:val="single"/>
          <w:lang w:eastAsia="en-US"/>
        </w:rPr>
      </w:pPr>
    </w:p>
    <w:p w:rsidR="00F74FF7" w:rsidRPr="00C34CA0" w:rsidRDefault="00F74FF7" w:rsidP="00F74FF7">
      <w:pPr>
        <w:spacing w:after="0" w:line="240" w:lineRule="auto"/>
        <w:ind w:right="2735"/>
        <w:jc w:val="right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C34CA0">
        <w:rPr>
          <w:rFonts w:ascii="Times New Roman" w:eastAsiaTheme="minorHAnsi" w:hAnsi="Times New Roman" w:cs="Times New Roman"/>
          <w:sz w:val="24"/>
          <w:szCs w:val="24"/>
        </w:rPr>
        <w:t xml:space="preserve">                 Утверждаю:                         </w:t>
      </w:r>
    </w:p>
    <w:p w:rsidR="00F74FF7" w:rsidRPr="00C34CA0" w:rsidRDefault="00F74FF7" w:rsidP="00F74FF7">
      <w:pPr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C34CA0">
        <w:rPr>
          <w:rFonts w:ascii="Times New Roman" w:eastAsiaTheme="minorHAnsi" w:hAnsi="Times New Roman" w:cs="Times New Roman"/>
          <w:bCs/>
          <w:sz w:val="24"/>
          <w:szCs w:val="24"/>
        </w:rPr>
        <w:t xml:space="preserve">Директор МБОУ «Генеральская ООШ» </w:t>
      </w:r>
    </w:p>
    <w:p w:rsidR="00F74FF7" w:rsidRDefault="00F74FF7" w:rsidP="00F74FF7">
      <w:pPr>
        <w:autoSpaceDE w:val="0"/>
        <w:autoSpaceDN w:val="0"/>
        <w:adjustRightInd w:val="0"/>
        <w:spacing w:after="0" w:line="240" w:lineRule="auto"/>
        <w:ind w:right="1000"/>
        <w:jc w:val="right"/>
        <w:rPr>
          <w:rFonts w:ascii="Times New Roman" w:eastAsiaTheme="minorHAnsi" w:hAnsi="Times New Roman" w:cs="Times New Roman"/>
          <w:bCs/>
          <w:sz w:val="24"/>
          <w:szCs w:val="24"/>
        </w:rPr>
      </w:pPr>
      <w:r w:rsidRPr="00C34CA0">
        <w:rPr>
          <w:rFonts w:ascii="Times New Roman" w:eastAsiaTheme="minorHAnsi" w:hAnsi="Times New Roman" w:cs="Times New Roman"/>
          <w:bCs/>
          <w:sz w:val="24"/>
          <w:szCs w:val="24"/>
        </w:rPr>
        <w:t xml:space="preserve"> ___________ Л.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r w:rsidRPr="00C34CA0">
        <w:rPr>
          <w:rFonts w:ascii="Times New Roman" w:eastAsiaTheme="minorHAnsi" w:hAnsi="Times New Roman" w:cs="Times New Roman"/>
          <w:bCs/>
          <w:sz w:val="24"/>
          <w:szCs w:val="24"/>
        </w:rPr>
        <w:t>В.</w:t>
      </w: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</w:t>
      </w:r>
      <w:proofErr w:type="spellStart"/>
      <w:r w:rsidRPr="00C34CA0">
        <w:rPr>
          <w:rFonts w:ascii="Times New Roman" w:eastAsiaTheme="minorHAnsi" w:hAnsi="Times New Roman" w:cs="Times New Roman"/>
          <w:bCs/>
          <w:sz w:val="24"/>
          <w:szCs w:val="24"/>
        </w:rPr>
        <w:t>Шалатонова</w:t>
      </w:r>
      <w:proofErr w:type="spellEnd"/>
    </w:p>
    <w:p w:rsidR="00F74FF7" w:rsidRPr="00C34CA0" w:rsidRDefault="00F74FF7" w:rsidP="00F74FF7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Theme="minorHAnsi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                                                                   «1» сентября 2025г.</w:t>
      </w:r>
    </w:p>
    <w:p w:rsidR="00F74FF7" w:rsidRPr="00C34CA0" w:rsidRDefault="00F74FF7" w:rsidP="00F74FF7">
      <w:pPr>
        <w:spacing w:after="0" w:line="240" w:lineRule="auto"/>
        <w:ind w:right="608"/>
        <w:jc w:val="right"/>
        <w:rPr>
          <w:rFonts w:ascii="Times New Roman" w:eastAsiaTheme="minorHAnsi" w:hAnsi="Times New Roman" w:cs="Times New Roman"/>
          <w:bCs/>
          <w:sz w:val="24"/>
          <w:szCs w:val="24"/>
        </w:rPr>
      </w:pPr>
    </w:p>
    <w:p w:rsidR="00F74FF7" w:rsidRDefault="00F74FF7" w:rsidP="00F74FF7">
      <w:pPr>
        <w:spacing w:after="0" w:line="0" w:lineRule="atLeast"/>
        <w:ind w:right="-39"/>
        <w:jc w:val="center"/>
        <w:rPr>
          <w:rFonts w:ascii="Times New Roman" w:eastAsia="Times New Roman" w:hAnsi="Times New Roman" w:cs="Arial"/>
          <w:b/>
          <w:sz w:val="28"/>
          <w:szCs w:val="20"/>
        </w:rPr>
      </w:pPr>
    </w:p>
    <w:p w:rsidR="00F74FF7" w:rsidRPr="00B5784B" w:rsidRDefault="00F74FF7" w:rsidP="00F74FF7">
      <w:pPr>
        <w:spacing w:after="0" w:line="0" w:lineRule="atLeast"/>
        <w:ind w:right="-39"/>
        <w:jc w:val="center"/>
        <w:rPr>
          <w:rFonts w:ascii="Times New Roman" w:eastAsia="Times New Roman" w:hAnsi="Times New Roman" w:cs="Arial"/>
          <w:b/>
          <w:sz w:val="28"/>
          <w:szCs w:val="20"/>
        </w:rPr>
      </w:pPr>
      <w:r w:rsidRPr="00B5784B">
        <w:rPr>
          <w:rFonts w:ascii="Times New Roman" w:eastAsia="Times New Roman" w:hAnsi="Times New Roman" w:cs="Arial"/>
          <w:b/>
          <w:sz w:val="28"/>
          <w:szCs w:val="20"/>
        </w:rPr>
        <w:t>План мероприятий «дорожная карта» внедрения</w:t>
      </w:r>
    </w:p>
    <w:p w:rsidR="00F74FF7" w:rsidRDefault="00F74FF7" w:rsidP="00F74FF7">
      <w:pPr>
        <w:spacing w:after="0" w:line="0" w:lineRule="atLeast"/>
        <w:ind w:right="-39"/>
        <w:jc w:val="center"/>
        <w:rPr>
          <w:rFonts w:ascii="Times New Roman" w:eastAsia="Times New Roman" w:hAnsi="Times New Roman" w:cs="Arial"/>
          <w:b/>
          <w:sz w:val="28"/>
          <w:szCs w:val="20"/>
        </w:rPr>
      </w:pPr>
      <w:r w:rsidRPr="00B5784B">
        <w:rPr>
          <w:rFonts w:ascii="Times New Roman" w:eastAsia="Times New Roman" w:hAnsi="Times New Roman" w:cs="Arial"/>
          <w:b/>
          <w:sz w:val="28"/>
          <w:szCs w:val="20"/>
        </w:rPr>
        <w:t>целевой модели наставничества в МБОУ «Генеральская ООШ»</w:t>
      </w:r>
    </w:p>
    <w:p w:rsidR="00F74FF7" w:rsidRPr="00B5784B" w:rsidRDefault="00F74FF7" w:rsidP="00F74FF7">
      <w:pPr>
        <w:spacing w:after="0" w:line="0" w:lineRule="atLeast"/>
        <w:ind w:right="-39"/>
        <w:jc w:val="center"/>
        <w:rPr>
          <w:rFonts w:ascii="Times New Roman" w:eastAsia="Times New Roman" w:hAnsi="Times New Roman" w:cs="Arial"/>
          <w:b/>
          <w:sz w:val="28"/>
          <w:szCs w:val="20"/>
        </w:rPr>
      </w:pPr>
    </w:p>
    <w:tbl>
      <w:tblPr>
        <w:tblW w:w="13491" w:type="dxa"/>
        <w:tblInd w:w="-35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8"/>
        <w:gridCol w:w="5268"/>
        <w:gridCol w:w="1062"/>
        <w:gridCol w:w="2612"/>
        <w:gridCol w:w="1925"/>
        <w:gridCol w:w="1926"/>
      </w:tblGrid>
      <w:tr w:rsidR="00F74FF7" w:rsidRPr="00CD3A85" w:rsidTr="007E2C71">
        <w:trPr>
          <w:gridAfter w:val="2"/>
          <w:wAfter w:w="3851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FF7" w:rsidRPr="00CD3A85" w:rsidRDefault="00F74FF7" w:rsidP="007E2C71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№ </w:t>
            </w:r>
            <w:proofErr w:type="spellStart"/>
            <w:r w:rsidRPr="00CD3A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</w:t>
            </w:r>
            <w:proofErr w:type="spellEnd"/>
            <w:r w:rsidRPr="00CD3A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/</w:t>
            </w:r>
            <w:proofErr w:type="spellStart"/>
            <w:r w:rsidRPr="00CD3A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Мероприятие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FF7" w:rsidRPr="00CD3A85" w:rsidRDefault="00F74FF7" w:rsidP="007E2C71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Сроки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Ответственные</w:t>
            </w:r>
          </w:p>
        </w:tc>
      </w:tr>
      <w:tr w:rsidR="00F74FF7" w:rsidRPr="00CD3A85" w:rsidTr="007E2C71"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F7" w:rsidRPr="00CD3A85" w:rsidRDefault="00F74FF7" w:rsidP="007E2C7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FF7" w:rsidRDefault="00F74FF7" w:rsidP="007E2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Формирование базы наставляемых</w:t>
            </w:r>
          </w:p>
          <w:p w:rsidR="00F74FF7" w:rsidRPr="007F27BB" w:rsidRDefault="00F74FF7" w:rsidP="007E2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27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E521C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конкретных проблем, обучающихся и педагогов образовательной организации, которые можно решить с помощью наставничества</w:t>
            </w:r>
          </w:p>
          <w:p w:rsidR="00F74FF7" w:rsidRPr="00CD3A85" w:rsidRDefault="00F74FF7" w:rsidP="007E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27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Результат:</w:t>
            </w:r>
            <w:r>
              <w:t xml:space="preserve"> </w:t>
            </w:r>
            <w:r w:rsidRPr="00F74FF7">
              <w:rPr>
                <w:sz w:val="24"/>
                <w:szCs w:val="24"/>
              </w:rPr>
              <w:t>с</w:t>
            </w:r>
            <w:r w:rsidRPr="00F74FF7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007AB7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ормирована база наставляемых с перечнем запросов, необходимая для подбора кандидатов в наставники на следующем этапе</w:t>
            </w:r>
          </w:p>
        </w:tc>
        <w:tc>
          <w:tcPr>
            <w:tcW w:w="1925" w:type="dxa"/>
            <w:vAlign w:val="center"/>
          </w:tcPr>
          <w:p w:rsidR="00F74FF7" w:rsidRPr="006058AD" w:rsidRDefault="00F74FF7" w:rsidP="007E2C71">
            <w:pPr>
              <w:tabs>
                <w:tab w:val="left" w:pos="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6" w:type="dxa"/>
            <w:vAlign w:val="center"/>
          </w:tcPr>
          <w:p w:rsidR="00F74FF7" w:rsidRPr="006058AD" w:rsidRDefault="00F74FF7" w:rsidP="007E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4FF7" w:rsidRPr="00CD3A85" w:rsidTr="007E2C71">
        <w:trPr>
          <w:gridAfter w:val="2"/>
          <w:wAfter w:w="3851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F7" w:rsidRPr="00CD3A85" w:rsidRDefault="00F74FF7" w:rsidP="007E2C7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анкетирования среди обучающихся/педагогов, желающих принять участие в программе наставничества. Сбор согласий на сбор и обработку персональных данных от совершеннолетних участников программы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F7" w:rsidRPr="00CD3A85" w:rsidRDefault="00F74FF7" w:rsidP="007E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Default="00F74FF7" w:rsidP="007E2C71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УР</w:t>
            </w:r>
          </w:p>
          <w:p w:rsidR="00F74FF7" w:rsidRPr="00CD3A85" w:rsidRDefault="00F74FF7" w:rsidP="007E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куратор Целевой модели наставничества</w:t>
            </w:r>
          </w:p>
        </w:tc>
      </w:tr>
      <w:tr w:rsidR="00F74FF7" w:rsidRPr="00CD3A85" w:rsidTr="007E2C71">
        <w:trPr>
          <w:gridAfter w:val="2"/>
          <w:wAfter w:w="3851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F7" w:rsidRPr="00CD3A85" w:rsidRDefault="00F74FF7" w:rsidP="007E2C7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дополнительной информации о запросах, наставляемых (обучающиеся/педагоги) от третьих лиц: классный руководитель, психолог, соцработник, родители. Сбор согласий на сбор и обработку персональных данных от законных представителей несовершеннолетних участников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F7" w:rsidRPr="00CD3A85" w:rsidRDefault="00F74FF7" w:rsidP="007E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74FF7" w:rsidRPr="00CD3A85" w:rsidTr="007E2C71">
        <w:trPr>
          <w:gridAfter w:val="2"/>
          <w:wAfter w:w="3851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F7" w:rsidRPr="00CD3A85" w:rsidRDefault="00F74FF7" w:rsidP="007E2C7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полученных от наставляемых и третьих лиц данных. Формирование базы наставляемых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F7" w:rsidRPr="00CD3A85" w:rsidRDefault="00F74FF7" w:rsidP="007E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куратор Целевой модели наставничества</w:t>
            </w:r>
          </w:p>
        </w:tc>
      </w:tr>
      <w:tr w:rsidR="00F74FF7" w:rsidRPr="00CD3A85" w:rsidTr="007E2C71">
        <w:trPr>
          <w:gridAfter w:val="2"/>
          <w:wAfter w:w="3851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F7" w:rsidRPr="00CD3A85" w:rsidRDefault="00F74FF7" w:rsidP="007E2C7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FF7" w:rsidRDefault="00F74FF7" w:rsidP="007E2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Формирование базы наставников</w:t>
            </w:r>
          </w:p>
          <w:p w:rsidR="00F74FF7" w:rsidRDefault="00F74FF7" w:rsidP="007E2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Задача: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24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 потенциальных наставников для формирования базы наставников</w:t>
            </w:r>
          </w:p>
          <w:p w:rsidR="00F74FF7" w:rsidRPr="00CD3A85" w:rsidRDefault="00F74FF7" w:rsidP="007E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Результат: </w:t>
            </w:r>
            <w: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формированы</w:t>
            </w:r>
            <w:r w:rsidRPr="000464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базы наставников, которые потенциально могут участвовать как в текущей программе наставничества, так и в будущих программах этой и иных (по запросу и с разрешения наставников) образовательных организаций</w:t>
            </w:r>
          </w:p>
        </w:tc>
      </w:tr>
      <w:tr w:rsidR="00F74FF7" w:rsidRPr="00CD3A85" w:rsidTr="007E2C71">
        <w:trPr>
          <w:gridAfter w:val="2"/>
          <w:wAfter w:w="3851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F7" w:rsidRPr="00CD3A85" w:rsidRDefault="00F74FF7" w:rsidP="007E2C7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F7" w:rsidRPr="00CD3A85" w:rsidRDefault="00F74FF7" w:rsidP="007E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Default="00F74FF7" w:rsidP="007E2C71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директоров</w:t>
            </w:r>
          </w:p>
          <w:p w:rsidR="00F74FF7" w:rsidRPr="00CD3A85" w:rsidRDefault="00F74FF7" w:rsidP="007E2C71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куратор Целевой модели наставничества</w:t>
            </w:r>
          </w:p>
        </w:tc>
      </w:tr>
      <w:tr w:rsidR="00F74FF7" w:rsidRPr="00CD3A85" w:rsidTr="007E2C71">
        <w:trPr>
          <w:gridAfter w:val="2"/>
          <w:wAfter w:w="3851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F7" w:rsidRPr="00CD3A85" w:rsidRDefault="00F74FF7" w:rsidP="007E2C7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Оценка </w:t>
            </w:r>
            <w:proofErr w:type="spellStart"/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участников-наставляемых</w:t>
            </w:r>
            <w:proofErr w:type="spellEnd"/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заданным параметрам, необходимым для будущего </w:t>
            </w: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сравнения и мониторинга влияния программ на всех участников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F7" w:rsidRPr="00CD3A85" w:rsidRDefault="00F74FF7" w:rsidP="007E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Октябрь 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F74FF7" w:rsidRPr="00CD3A85" w:rsidTr="007E2C71">
        <w:trPr>
          <w:gridAfter w:val="2"/>
          <w:wAfter w:w="3851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F7" w:rsidRPr="00CD3A85" w:rsidRDefault="00F74FF7" w:rsidP="007E2C7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анкетирования среди потенциальных наставников, желающих принять участие в программе наставничества. Сбор согласий на сбор и обработку персональных данных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F7" w:rsidRPr="00CD3A85" w:rsidRDefault="00F74FF7" w:rsidP="007E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74FF7" w:rsidRPr="00CD3A85" w:rsidTr="007E2C71">
        <w:trPr>
          <w:gridAfter w:val="2"/>
          <w:wAfter w:w="3851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F7" w:rsidRPr="00CD3A85" w:rsidRDefault="00F74FF7" w:rsidP="007E2C7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заполненных анкет потенциальных наставников и сопоставление данных с анкетами наставляемых. Формирование базы наставников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F7" w:rsidRPr="00CD3A85" w:rsidRDefault="00F74FF7" w:rsidP="007E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куратор Целевой модели наставничества</w:t>
            </w:r>
          </w:p>
        </w:tc>
      </w:tr>
      <w:tr w:rsidR="00F74FF7" w:rsidRPr="00CD3A85" w:rsidTr="007E2C71">
        <w:trPr>
          <w:gridAfter w:val="2"/>
          <w:wAfter w:w="3851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F7" w:rsidRPr="00CD3A85" w:rsidRDefault="00F74FF7" w:rsidP="007E2C7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9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FF7" w:rsidRDefault="00F74FF7" w:rsidP="007E2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Отбор и обучение наставников</w:t>
            </w:r>
          </w:p>
          <w:p w:rsidR="00F74FF7" w:rsidRDefault="00F74FF7" w:rsidP="007E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Задача: </w:t>
            </w:r>
            <w:r w:rsidRPr="00AB28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наставников, входящих в базу потенциальных наставников, подходящих для конкретной программы, и их подготовку к работе с наставляемыми</w:t>
            </w:r>
          </w:p>
          <w:p w:rsidR="00F74FF7" w:rsidRPr="00CD3A85" w:rsidRDefault="00F74FF7" w:rsidP="007E2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Результат: </w:t>
            </w:r>
            <w:r w:rsidRPr="004E0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сформирована база готовых к работе наставников, подходящая для конкретной программы и запросов наставляемых конкретной образовательной организации</w:t>
            </w:r>
          </w:p>
        </w:tc>
      </w:tr>
      <w:tr w:rsidR="00F74FF7" w:rsidRPr="00CD3A85" w:rsidTr="007E2C71">
        <w:trPr>
          <w:gridAfter w:val="2"/>
          <w:wAfter w:w="3851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F7" w:rsidRPr="00CD3A85" w:rsidRDefault="00F74FF7" w:rsidP="007E2C7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участников-наставников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F7" w:rsidRPr="00CD3A85" w:rsidRDefault="00F74FF7" w:rsidP="007E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Default="00F74FF7" w:rsidP="007E2C71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УР</w:t>
            </w:r>
          </w:p>
          <w:p w:rsidR="00F74FF7" w:rsidRDefault="00F74FF7" w:rsidP="007E2C71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</w:p>
          <w:p w:rsidR="00F74FF7" w:rsidRPr="00CD3A85" w:rsidRDefault="00F74FF7" w:rsidP="007E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куратор Целевой модели наставничества</w:t>
            </w:r>
          </w:p>
        </w:tc>
      </w:tr>
      <w:tr w:rsidR="00F74FF7" w:rsidRPr="00CD3A85" w:rsidTr="007E2C71">
        <w:trPr>
          <w:gridAfter w:val="2"/>
          <w:wAfter w:w="3851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F7" w:rsidRPr="00CD3A85" w:rsidRDefault="00F74FF7" w:rsidP="007E2C7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собеседования с наставниками (в некоторых случаях с привлечением психолога)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F7" w:rsidRPr="00CD3A85" w:rsidRDefault="00F74FF7" w:rsidP="007E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куратор Целевой модели наставничества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Pr="00B5784B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едагог-психолог</w:t>
            </w:r>
          </w:p>
        </w:tc>
      </w:tr>
      <w:tr w:rsidR="00F74FF7" w:rsidRPr="00CD3A85" w:rsidTr="007E2C71">
        <w:trPr>
          <w:gridAfter w:val="2"/>
          <w:wAfter w:w="3851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F7" w:rsidRPr="00CD3A85" w:rsidRDefault="00F74FF7" w:rsidP="007E2C7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 экспе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ртов и материалов для проведения</w:t>
            </w: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обучения наставников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F7" w:rsidRPr="00CD3A85" w:rsidRDefault="00F74FF7" w:rsidP="007E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куратор Целевой модели наставничества</w:t>
            </w:r>
          </w:p>
        </w:tc>
      </w:tr>
      <w:tr w:rsidR="00F74FF7" w:rsidRPr="00CD3A85" w:rsidTr="007E2C71">
        <w:trPr>
          <w:gridAfter w:val="2"/>
          <w:wAfter w:w="3851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F7" w:rsidRPr="00CD3A85" w:rsidRDefault="00F74FF7" w:rsidP="007E2C7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наставников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F7" w:rsidRPr="00CD3A85" w:rsidRDefault="00F74FF7" w:rsidP="007E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куратор Целевой модели наставничества</w:t>
            </w:r>
          </w:p>
        </w:tc>
      </w:tr>
      <w:tr w:rsidR="00F74FF7" w:rsidRPr="00331AB6" w:rsidTr="007E2C71">
        <w:trPr>
          <w:gridAfter w:val="2"/>
          <w:wAfter w:w="3851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F7" w:rsidRPr="00CD3A85" w:rsidRDefault="00F74FF7" w:rsidP="007E2C7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9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FF7" w:rsidRDefault="00F74FF7" w:rsidP="007E2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1A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Формирование наставнических пар или групп</w:t>
            </w:r>
          </w:p>
          <w:p w:rsidR="00F74FF7" w:rsidRDefault="00F74FF7" w:rsidP="007E2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пар</w:t>
            </w:r>
            <w:r w:rsidRPr="00814F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«наставник – наставляемый» либо группы из наставника и нескольких наставляемых, подходящих друг другу по критериям</w:t>
            </w:r>
          </w:p>
          <w:p w:rsidR="00F74FF7" w:rsidRPr="00331AB6" w:rsidRDefault="00F74FF7" w:rsidP="007E2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Результат: </w:t>
            </w:r>
            <w:r w:rsidRPr="00A8467A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сформированы наставнические пары или группы, готовые продолжить работу в рамках программы</w:t>
            </w:r>
          </w:p>
        </w:tc>
      </w:tr>
      <w:tr w:rsidR="00F74FF7" w:rsidRPr="00CD3A85" w:rsidTr="007E2C71">
        <w:trPr>
          <w:gridAfter w:val="2"/>
          <w:wAfter w:w="3851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F7" w:rsidRPr="00CD3A85" w:rsidRDefault="00F74FF7" w:rsidP="007E2C7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групповой встречи наставников и наставляемых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F7" w:rsidRPr="00CD3A85" w:rsidRDefault="00F74FF7" w:rsidP="007E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E0266D" w:rsidRDefault="00F74FF7" w:rsidP="007E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куратор Целевой модели наставничества</w:t>
            </w:r>
          </w:p>
        </w:tc>
      </w:tr>
      <w:tr w:rsidR="00F74FF7" w:rsidRPr="00CD3A85" w:rsidTr="007E2C71">
        <w:trPr>
          <w:gridAfter w:val="2"/>
          <w:wAfter w:w="3851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F7" w:rsidRPr="00CD3A85" w:rsidRDefault="00F74FF7" w:rsidP="007E2C7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анкетирования на предмет предпочитаемого наставника/наставляемого после завершения групповой встречи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F7" w:rsidRPr="00CD3A85" w:rsidRDefault="00F74FF7" w:rsidP="007E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куратор Целевой модели наставничества</w:t>
            </w:r>
          </w:p>
        </w:tc>
      </w:tr>
      <w:tr w:rsidR="00F74FF7" w:rsidRPr="00CD3A85" w:rsidTr="007E2C71">
        <w:trPr>
          <w:gridAfter w:val="2"/>
          <w:wAfter w:w="3851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F7" w:rsidRPr="00CD3A85" w:rsidRDefault="00F74FF7" w:rsidP="007E2C7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анкет групповой встречи и соединение наставников и наставляемых в пары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F7" w:rsidRPr="00CD3A85" w:rsidRDefault="00F74FF7" w:rsidP="007E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74FF7" w:rsidRPr="00CD3A85" w:rsidTr="007E2C71">
        <w:trPr>
          <w:gridAfter w:val="2"/>
          <w:wAfter w:w="3851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F7" w:rsidRPr="00CD3A85" w:rsidRDefault="00F74FF7" w:rsidP="007E2C7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участников о 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F7" w:rsidRPr="00CD3A85" w:rsidRDefault="00F74FF7" w:rsidP="007E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куратор Целевой модели наставничества</w:t>
            </w:r>
          </w:p>
        </w:tc>
      </w:tr>
      <w:tr w:rsidR="00F74FF7" w:rsidRPr="00BE51C9" w:rsidTr="007E2C71">
        <w:trPr>
          <w:gridAfter w:val="2"/>
          <w:wAfter w:w="3851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F7" w:rsidRPr="00CD3A85" w:rsidRDefault="00F74FF7" w:rsidP="007E2C7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89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FF7" w:rsidRDefault="00F74FF7" w:rsidP="007E2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51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Организация работы наставнических пар или групп</w:t>
            </w:r>
          </w:p>
          <w:p w:rsidR="00F74FF7" w:rsidRDefault="00F74FF7" w:rsidP="007E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Задача: </w:t>
            </w:r>
            <w:r w:rsidRPr="00321B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гармоничных и продуктивных отношений в наставнической паре или группе </w:t>
            </w:r>
          </w:p>
          <w:p w:rsidR="00F74FF7" w:rsidRPr="00BE51C9" w:rsidRDefault="00F74FF7" w:rsidP="007E2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Результат: </w:t>
            </w:r>
            <w:r w:rsidRPr="0047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сформированы стабильные наставнические отношения, доведен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до логического завершения, реализована</w:t>
            </w:r>
            <w:r w:rsidRPr="0047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цель программы наставничества для конкретной наставнической пары или группы</w:t>
            </w:r>
          </w:p>
        </w:tc>
      </w:tr>
      <w:tr w:rsidR="00F74FF7" w:rsidRPr="00CD3A85" w:rsidTr="007E2C71">
        <w:trPr>
          <w:gridAfter w:val="2"/>
          <w:wAfter w:w="3851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F7" w:rsidRPr="00CD3A85" w:rsidRDefault="00F74FF7" w:rsidP="007E2C7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первой, организационной, встречи наставника и наставляемого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F7" w:rsidRPr="00CD3A85" w:rsidRDefault="00F74FF7" w:rsidP="007E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F74FF7" w:rsidRPr="00CD3A85" w:rsidTr="007E2C71">
        <w:trPr>
          <w:gridAfter w:val="2"/>
          <w:wAfter w:w="3851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F7" w:rsidRPr="00CD3A85" w:rsidRDefault="00F74FF7" w:rsidP="007E2C7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второй, пробной рабочей, встречи наставника и наставляемого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F7" w:rsidRPr="00CD3A85" w:rsidRDefault="00F74FF7" w:rsidP="007E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F74FF7" w:rsidRPr="00CD3A85" w:rsidTr="007E2C71">
        <w:trPr>
          <w:gridAfter w:val="2"/>
          <w:wAfter w:w="3851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F7" w:rsidRPr="00CD3A85" w:rsidRDefault="00F74FF7" w:rsidP="007E2C7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встречи-планирования рабочего процесса в рамках программы наставничества с наставником и наставляемым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F7" w:rsidRPr="00CD3A85" w:rsidRDefault="00F74FF7" w:rsidP="007E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Наставники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>куратор Целевой модели наставничества</w:t>
            </w:r>
          </w:p>
        </w:tc>
      </w:tr>
      <w:tr w:rsidR="00F74FF7" w:rsidRPr="00CD3A85" w:rsidTr="007E2C71">
        <w:trPr>
          <w:gridAfter w:val="2"/>
          <w:wAfter w:w="3851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F7" w:rsidRPr="00CD3A85" w:rsidRDefault="00F74FF7" w:rsidP="007E2C7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Регулярные встречи наставника и наставляемого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F7" w:rsidRPr="00CD3A85" w:rsidRDefault="00F74FF7" w:rsidP="007E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 раза в месяц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F74FF7" w:rsidRPr="00CD3A85" w:rsidTr="007E2C71">
        <w:trPr>
          <w:gridAfter w:val="2"/>
          <w:wAfter w:w="3851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F7" w:rsidRPr="00CD3A85" w:rsidRDefault="00F74FF7" w:rsidP="007E2C7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сбора обратной связи от участников программы наставничества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F7" w:rsidRPr="00CD3A85" w:rsidRDefault="00F74FF7" w:rsidP="007E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куратор Целевой модели наставничества</w:t>
            </w:r>
          </w:p>
        </w:tc>
      </w:tr>
      <w:tr w:rsidR="00F74FF7" w:rsidRPr="00CD3A85" w:rsidTr="007E2C71">
        <w:trPr>
          <w:gridAfter w:val="2"/>
          <w:wAfter w:w="3851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F7" w:rsidRPr="00CD3A85" w:rsidRDefault="00F74FF7" w:rsidP="007E2C7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заключительной встречи наставника и наставляемого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F7" w:rsidRPr="00CD3A85" w:rsidRDefault="00F74FF7" w:rsidP="007E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F74FF7" w:rsidRPr="00CD3A85" w:rsidTr="007E2C71">
        <w:trPr>
          <w:gridAfter w:val="2"/>
          <w:wAfter w:w="3851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F7" w:rsidRPr="00CD3A85" w:rsidRDefault="00F74FF7" w:rsidP="007E2C7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групповой заключительной встречи всех пар и групп наставников и наставляемых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F7" w:rsidRPr="00CD3A85" w:rsidRDefault="00F74FF7" w:rsidP="007E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куратор Целевой модели наставничества</w:t>
            </w:r>
          </w:p>
        </w:tc>
      </w:tr>
      <w:tr w:rsidR="00F74FF7" w:rsidRPr="00CD3A85" w:rsidTr="007E2C71">
        <w:trPr>
          <w:gridAfter w:val="2"/>
          <w:wAfter w:w="3851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F7" w:rsidRPr="00CD3A85" w:rsidRDefault="00F74FF7" w:rsidP="007E2C7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 участников. Проведение мониторинга личной удовлетворенности участием в программе наставничества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F7" w:rsidRPr="00CD3A85" w:rsidRDefault="00F74FF7" w:rsidP="007E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74FF7" w:rsidRPr="00CD3A85" w:rsidTr="007E2C71">
        <w:trPr>
          <w:gridAfter w:val="2"/>
          <w:wAfter w:w="3851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F7" w:rsidRPr="00CD3A85" w:rsidRDefault="00F74FF7" w:rsidP="007E2C7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9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FF7" w:rsidRDefault="00F74FF7" w:rsidP="007E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0A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Завершение наставничества</w:t>
            </w:r>
          </w:p>
          <w:p w:rsidR="00F74FF7" w:rsidRDefault="00F74FF7" w:rsidP="007E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E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</w:rPr>
              <w:t>усилить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программу наставничества и расширить 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зу лояльных к программам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наставничества людей, привлечь потенциальных наставников, будущих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в, потенциальных компаний-партне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</w:p>
          <w:p w:rsidR="00F74FF7" w:rsidRDefault="00F74FF7" w:rsidP="007E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</w:t>
            </w:r>
            <w:r w:rsidRPr="00474E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подведение итогов работы каждой пары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</w:rPr>
              <w:t>или группы и всей программы в целом в формате личной и групповой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рефлексии, а также проведение открытого публичного мероприятия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популяризации практик наставничества и награждения лучших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наставников.</w:t>
            </w:r>
          </w:p>
          <w:p w:rsidR="00F74FF7" w:rsidRPr="00CD3A85" w:rsidRDefault="00F74FF7" w:rsidP="007E2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</w:t>
            </w:r>
            <w:r w:rsidRPr="008D05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достигнуты цели программы наставничества, собраны лучшие наставнические практики, внимание общественности привлечено к деятельности образовательных организаций, запущен процесс пополнения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базы наставников и наставляемых</w:t>
            </w:r>
          </w:p>
        </w:tc>
      </w:tr>
      <w:tr w:rsidR="00F74FF7" w:rsidRPr="00CD3A85" w:rsidTr="007E2C71">
        <w:trPr>
          <w:gridAfter w:val="2"/>
          <w:wAfter w:w="3851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F7" w:rsidRPr="00CD3A85" w:rsidRDefault="00F74FF7" w:rsidP="007E2C7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Приглашение на торжественное мероприятие всех участников программы наставничества, их родных, представителей организаций-партнеров, представителей администрации муниципалитета, представителей иных образовательных организаций и некоммерческих организаций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F7" w:rsidRPr="00CD3A85" w:rsidRDefault="00F74FF7" w:rsidP="007E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куратор Целевой модели наставничества</w:t>
            </w:r>
          </w:p>
        </w:tc>
      </w:tr>
      <w:tr w:rsidR="00F74FF7" w:rsidRPr="00CD3A85" w:rsidTr="007E2C71">
        <w:trPr>
          <w:gridAfter w:val="2"/>
          <w:wAfter w:w="3851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F7" w:rsidRPr="00CD3A85" w:rsidRDefault="00F74FF7" w:rsidP="007E2C7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торжественного мероприятия для </w:t>
            </w: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подведения итогов программы наставничества и награждения лучших наставников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F7" w:rsidRPr="00CD3A85" w:rsidRDefault="00F74FF7" w:rsidP="007E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куратор Целевой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модели наставничества</w:t>
            </w:r>
          </w:p>
        </w:tc>
      </w:tr>
      <w:tr w:rsidR="00F74FF7" w:rsidRPr="00CD3A85" w:rsidTr="007E2C71">
        <w:trPr>
          <w:gridAfter w:val="2"/>
          <w:wAfter w:w="3851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F7" w:rsidRPr="00CD3A85" w:rsidRDefault="00F74FF7" w:rsidP="007E2C7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мониторинга качества реализации программы наставничества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F7" w:rsidRPr="00CD3A85" w:rsidRDefault="00F74FF7" w:rsidP="007E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куратор Целевой модели наставничества</w:t>
            </w:r>
          </w:p>
        </w:tc>
      </w:tr>
      <w:tr w:rsidR="00F74FF7" w:rsidRPr="00CD3A85" w:rsidTr="007E2C71">
        <w:trPr>
          <w:gridAfter w:val="2"/>
          <w:wAfter w:w="3851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F7" w:rsidRPr="00CD3A85" w:rsidRDefault="00F74FF7" w:rsidP="007E2C7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участников по заданным параметрам, проведение второго, заключающего этапа мониторинга влияния программ на всех участников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F7" w:rsidRPr="00CD3A85" w:rsidRDefault="00F74FF7" w:rsidP="007E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куратор Целевой модели наставничества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</w:tr>
      <w:tr w:rsidR="00F74FF7" w:rsidRPr="00CD3A85" w:rsidTr="007E2C71">
        <w:trPr>
          <w:gridAfter w:val="2"/>
          <w:wAfter w:w="3851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F7" w:rsidRPr="00CD3A85" w:rsidRDefault="00F74FF7" w:rsidP="007E2C7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итогов и процессов совместной работы в рамках программы наставничества в кейсы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F7" w:rsidRPr="00CD3A85" w:rsidRDefault="00F74FF7" w:rsidP="007E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куратор Целевой модели наставничества</w:t>
            </w:r>
          </w:p>
        </w:tc>
      </w:tr>
      <w:tr w:rsidR="00F74FF7" w:rsidRPr="00CD3A85" w:rsidTr="007E2C71">
        <w:trPr>
          <w:gridAfter w:val="2"/>
          <w:wAfter w:w="3851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F7" w:rsidRPr="00CD3A85" w:rsidRDefault="00F74FF7" w:rsidP="007E2C7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Публикация результатов программы наставничества, лучших наставников, кейсов на сайтах образовательной организации и организаций-партнеров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F7" w:rsidRPr="00CD3A85" w:rsidRDefault="00F74FF7" w:rsidP="007E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4FF7" w:rsidRPr="00CD3A85" w:rsidRDefault="00F74FF7" w:rsidP="007E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куратор Целевой модели наставничества</w:t>
            </w:r>
          </w:p>
        </w:tc>
      </w:tr>
      <w:tr w:rsidR="00F74FF7" w:rsidRPr="00CD3A85" w:rsidTr="007E2C71">
        <w:trPr>
          <w:gridAfter w:val="2"/>
          <w:wAfter w:w="3851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F7" w:rsidRPr="00CD3A85" w:rsidRDefault="00F74FF7" w:rsidP="007E2C7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FF7" w:rsidRPr="00CD3A85" w:rsidRDefault="00F74FF7" w:rsidP="007E2C7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3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данных об итогах реализации программы наставничества в базу наставников и базу наставляемых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F7" w:rsidRPr="00CD3A85" w:rsidRDefault="00F74FF7" w:rsidP="007E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FF7" w:rsidRPr="00CD3A85" w:rsidRDefault="00F74FF7" w:rsidP="007E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куратор Целевой модели наставничества</w:t>
            </w:r>
          </w:p>
        </w:tc>
      </w:tr>
      <w:tr w:rsidR="00F74FF7" w:rsidRPr="00CD3A85" w:rsidTr="007E2C71">
        <w:trPr>
          <w:gridAfter w:val="2"/>
          <w:wAfter w:w="3851" w:type="dxa"/>
        </w:trPr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4FF7" w:rsidRPr="00CD3A85" w:rsidRDefault="00F74FF7" w:rsidP="007E2C71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FF7" w:rsidRDefault="00F74FF7" w:rsidP="007E2C71">
            <w:pPr>
              <w:spacing w:after="0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долгосрочной базы</w:t>
            </w:r>
            <w:r w:rsidRPr="00752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наставников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4FF7" w:rsidRPr="00CD3A85" w:rsidRDefault="00F74FF7" w:rsidP="007E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4FF7" w:rsidRPr="00CD3A85" w:rsidRDefault="00F74FF7" w:rsidP="007E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куратор Целевой модели наставничества</w:t>
            </w:r>
          </w:p>
        </w:tc>
      </w:tr>
    </w:tbl>
    <w:p w:rsidR="00F74FF7" w:rsidRDefault="00F74FF7" w:rsidP="00F74FF7"/>
    <w:p w:rsidR="00783212" w:rsidRDefault="00783212"/>
    <w:sectPr w:rsidR="00783212" w:rsidSect="008F7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4FF7"/>
    <w:rsid w:val="00783212"/>
    <w:rsid w:val="00F74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F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1140</Words>
  <Characters>6498</Characters>
  <Application>Microsoft Office Word</Application>
  <DocSecurity>0</DocSecurity>
  <Lines>54</Lines>
  <Paragraphs>15</Paragraphs>
  <ScaleCrop>false</ScaleCrop>
  <Company>MultiDVD Team</Company>
  <LinksUpToDate>false</LinksUpToDate>
  <CharactersWithSpaces>7623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2025-09-17T08:29:00Z</dcterms:created>
  <dcterms:modified xsi:type="dcterms:W3CDTF">2025-09-17T08:31:00Z</dcterms:modified>
</cp:coreProperties>
</file>