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7F" w:rsidRDefault="00A37B7F">
      <w:pPr>
        <w:pStyle w:val="a3"/>
        <w:spacing w:before="9"/>
        <w:rPr>
          <w:rFonts w:ascii="Arial MT"/>
          <w:sz w:val="17"/>
        </w:rPr>
      </w:pPr>
    </w:p>
    <w:p w:rsidR="007D08CC" w:rsidRDefault="00484EAF">
      <w:pPr>
        <w:pStyle w:val="a3"/>
        <w:spacing w:before="1"/>
        <w:ind w:right="263"/>
        <w:jc w:val="right"/>
        <w:rPr>
          <w:spacing w:val="-2"/>
        </w:rPr>
      </w:pPr>
      <w:r>
        <w:t>ПРИЛОЖЕНИЕ</w:t>
      </w:r>
      <w:r>
        <w:rPr>
          <w:spacing w:val="-4"/>
        </w:rPr>
        <w:t xml:space="preserve"> </w:t>
      </w:r>
      <w:bookmarkStart w:id="0" w:name="_GoBack"/>
      <w:bookmarkEnd w:id="0"/>
      <w:r>
        <w:t>1</w:t>
      </w:r>
      <w:r>
        <w:rPr>
          <w:spacing w:val="-2"/>
        </w:rPr>
        <w:t xml:space="preserve"> </w:t>
      </w:r>
    </w:p>
    <w:p w:rsidR="00A37B7F" w:rsidRDefault="00484EAF">
      <w:pPr>
        <w:pStyle w:val="a3"/>
        <w:spacing w:before="1"/>
        <w:ind w:right="263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2"/>
        </w:rPr>
        <w:t xml:space="preserve"> </w:t>
      </w:r>
      <w:r w:rsidR="007D08CC">
        <w:rPr>
          <w:spacing w:val="-2"/>
        </w:rPr>
        <w:t xml:space="preserve">№ 121 </w:t>
      </w:r>
      <w:r w:rsidRPr="007D08CC">
        <w:t>от</w:t>
      </w:r>
      <w:r w:rsidRPr="007D08CC">
        <w:rPr>
          <w:spacing w:val="-2"/>
        </w:rPr>
        <w:t xml:space="preserve"> </w:t>
      </w:r>
      <w:r w:rsidRPr="007D08CC">
        <w:t>2</w:t>
      </w:r>
      <w:r w:rsidR="007D08CC">
        <w:t>1</w:t>
      </w:r>
      <w:r w:rsidRPr="007D08CC">
        <w:t>.10.2021</w:t>
      </w:r>
      <w:r w:rsidRPr="007D08CC">
        <w:rPr>
          <w:spacing w:val="-2"/>
        </w:rPr>
        <w:t xml:space="preserve"> </w:t>
      </w:r>
      <w:r w:rsidRPr="007D08CC">
        <w:t>года</w:t>
      </w:r>
    </w:p>
    <w:p w:rsidR="00A37B7F" w:rsidRDefault="007D08CC">
      <w:pPr>
        <w:pStyle w:val="a3"/>
        <w:spacing w:before="11"/>
        <w:rPr>
          <w:sz w:val="35"/>
        </w:rPr>
      </w:pPr>
      <w:r>
        <w:t xml:space="preserve"> </w:t>
      </w:r>
    </w:p>
    <w:p w:rsidR="00A37B7F" w:rsidRDefault="00484EAF">
      <w:pPr>
        <w:pStyle w:val="a4"/>
      </w:pPr>
      <w:r>
        <w:t>Дорожная карта мероприятий по обеспечению перехода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ФГОС НОО,</w:t>
      </w:r>
      <w:r>
        <w:rPr>
          <w:spacing w:val="-3"/>
        </w:rPr>
        <w:t xml:space="preserve"> </w:t>
      </w:r>
      <w:r>
        <w:t>ФГОС ООО</w:t>
      </w:r>
      <w:r>
        <w:rPr>
          <w:spacing w:val="-3"/>
        </w:rPr>
        <w:t xml:space="preserve"> </w:t>
      </w:r>
      <w:r>
        <w:t>на 2021–2027 годы</w:t>
      </w:r>
    </w:p>
    <w:p w:rsidR="00A37B7F" w:rsidRDefault="00A37B7F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144"/>
        <w:gridCol w:w="1841"/>
        <w:gridCol w:w="3121"/>
      </w:tblGrid>
      <w:tr w:rsidR="00A37B7F">
        <w:trPr>
          <w:trHeight w:val="657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5"/>
              <w:ind w:left="18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left="1857" w:right="184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326" w:right="308" w:firstLine="268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исполнения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left="1041" w:right="1027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37B7F">
        <w:trPr>
          <w:trHeight w:val="403"/>
        </w:trPr>
        <w:tc>
          <w:tcPr>
            <w:tcW w:w="10709" w:type="dxa"/>
            <w:gridSpan w:val="4"/>
          </w:tcPr>
          <w:p w:rsidR="00A37B7F" w:rsidRDefault="00484EAF">
            <w:pPr>
              <w:pStyle w:val="TableParagraph"/>
              <w:ind w:left="74"/>
              <w:rPr>
                <w:b/>
              </w:rPr>
            </w:pPr>
            <w:r>
              <w:rPr>
                <w:rFonts w:ascii="Arial" w:hAnsi="Arial"/>
                <w:b/>
                <w:spacing w:val="-1"/>
              </w:rPr>
              <w:t>1.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Организационное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A37B7F">
        <w:trPr>
          <w:trHeight w:val="1417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6"/>
              <w:ind w:right="243"/>
            </w:pPr>
            <w:r>
              <w:rPr>
                <w:spacing w:val="-1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2"/>
              </w:rPr>
              <w:t xml:space="preserve"> </w:t>
            </w:r>
            <w:r>
              <w:t>родительских</w:t>
            </w:r>
            <w:r>
              <w:rPr>
                <w:spacing w:val="-9"/>
              </w:rPr>
              <w:t xml:space="preserve"> </w:t>
            </w:r>
            <w:r>
              <w:t>собраний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1-</w:t>
            </w:r>
            <w:r>
              <w:t>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  <w:r>
              <w:rPr>
                <w:rFonts w:ascii="Arial MT" w:hAnsi="Arial MT"/>
              </w:rPr>
              <w:t xml:space="preserve">, </w:t>
            </w:r>
            <w:r>
              <w:t>посвященных обучению по новым ФГОС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 w:line="253" w:lineRule="exact"/>
              <w:ind w:left="71"/>
            </w:pPr>
            <w:r>
              <w:t>Май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ежегодно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</w:pPr>
            <w:r>
              <w:rPr>
                <w:rFonts w:ascii="Arial MT" w:hAnsi="Arial MT"/>
                <w:w w:val="90"/>
              </w:rPr>
              <w:t>2022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325"/>
            </w:pPr>
            <w:r>
              <w:t>Протоколы классных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родительских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собраний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1-</w:t>
            </w:r>
            <w:r>
              <w:t>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  <w:r>
              <w:rPr>
                <w:rFonts w:ascii="Arial MT" w:hAnsi="Arial MT"/>
              </w:rPr>
              <w:t xml:space="preserve">, </w:t>
            </w:r>
            <w:r>
              <w:t>посвященных</w:t>
            </w:r>
            <w:r>
              <w:rPr>
                <w:spacing w:val="1"/>
              </w:rPr>
              <w:t xml:space="preserve"> </w:t>
            </w:r>
            <w:r>
              <w:t>обучению по новым ФГОС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243"/>
            </w:pPr>
            <w:r>
              <w:rPr>
                <w:spacing w:val="-1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2"/>
              </w:rPr>
              <w:t xml:space="preserve"> </w:t>
            </w:r>
            <w:r>
              <w:t>родительских</w:t>
            </w:r>
            <w:r>
              <w:rPr>
                <w:spacing w:val="-9"/>
              </w:rPr>
              <w:t xml:space="preserve"> </w:t>
            </w:r>
            <w:r>
              <w:t>собраний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5-</w:t>
            </w:r>
            <w:r>
              <w:t>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  <w:r>
              <w:rPr>
                <w:rFonts w:ascii="Arial MT" w:hAnsi="Arial MT"/>
              </w:rPr>
              <w:t xml:space="preserve">, </w:t>
            </w:r>
            <w:r>
              <w:t>посвященных переходу на новые ФГОС</w:t>
            </w:r>
            <w:r>
              <w:rPr>
                <w:spacing w:val="1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Май</w:t>
            </w:r>
            <w:r>
              <w:rPr>
                <w:rFonts w:ascii="Arial MT" w:hAnsi="Arial MT"/>
                <w:w w:val="95"/>
              </w:rPr>
              <w:t>,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ежегодно</w:t>
            </w:r>
            <w:r>
              <w:rPr>
                <w:rFonts w:ascii="Arial MT" w:hAnsi="Arial MT"/>
                <w:w w:val="95"/>
              </w:rPr>
              <w:t>,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  <w:w w:val="85"/>
              </w:rPr>
              <w:t>2022</w:t>
            </w:r>
            <w:r>
              <w:rPr>
                <w:w w:val="85"/>
              </w:rPr>
              <w:t>–</w:t>
            </w:r>
            <w:r>
              <w:rPr>
                <w:rFonts w:ascii="Arial MT" w:hAnsi="Arial MT"/>
                <w:w w:val="85"/>
              </w:rPr>
              <w:t>2024</w:t>
            </w:r>
            <w:r>
              <w:rPr>
                <w:rFonts w:ascii="Arial MT" w:hAnsi="Arial MT"/>
                <w:spacing w:val="29"/>
                <w:w w:val="85"/>
              </w:rPr>
              <w:t xml:space="preserve"> </w:t>
            </w:r>
            <w:r>
              <w:rPr>
                <w:w w:val="8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87"/>
            </w:pPr>
            <w:r>
              <w:t>Протоколы классных</w:t>
            </w:r>
            <w:r>
              <w:rPr>
                <w:spacing w:val="1"/>
              </w:rPr>
              <w:t xml:space="preserve"> </w:t>
            </w:r>
            <w:r>
              <w:t xml:space="preserve">родительских собраний в </w:t>
            </w:r>
            <w:r>
              <w:rPr>
                <w:rFonts w:ascii="Arial MT" w:hAnsi="Arial MT"/>
              </w:rPr>
              <w:t>5-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rFonts w:ascii="Arial MT" w:hAnsi="Arial MT"/>
              </w:rPr>
              <w:t xml:space="preserve">, </w:t>
            </w:r>
            <w:r>
              <w:t>посвященных</w:t>
            </w:r>
            <w:r>
              <w:rPr>
                <w:spacing w:val="1"/>
              </w:rPr>
              <w:t xml:space="preserve"> </w:t>
            </w:r>
            <w:r>
              <w:t>переходу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новые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11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1161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72"/>
            </w:pPr>
            <w:r>
              <w:t>Проведение просветительских мероприятий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направленных на повышение компетентности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line="253" w:lineRule="exact"/>
              <w:ind w:left="71"/>
            </w:pPr>
            <w:r>
              <w:t>Ежегодно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в</w:t>
            </w:r>
          </w:p>
          <w:p w:rsidR="00A37B7F" w:rsidRDefault="00484EAF">
            <w:pPr>
              <w:pStyle w:val="TableParagraph"/>
              <w:spacing w:before="0"/>
              <w:ind w:left="71" w:right="94"/>
            </w:pPr>
            <w:r>
              <w:rPr>
                <w:spacing w:val="-1"/>
              </w:rPr>
              <w:t xml:space="preserve">течение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t>Пакет</w:t>
            </w:r>
            <w:r>
              <w:rPr>
                <w:spacing w:val="-12"/>
              </w:rPr>
              <w:t xml:space="preserve"> </w:t>
            </w:r>
            <w:r>
              <w:t>информационно</w:t>
            </w:r>
            <w:r>
              <w:rPr>
                <w:rFonts w:ascii="Arial MT" w:hAnsi="Arial MT"/>
              </w:rPr>
              <w:t>-</w:t>
            </w:r>
          </w:p>
          <w:p w:rsidR="00A37B7F" w:rsidRDefault="00484EAF">
            <w:pPr>
              <w:pStyle w:val="TableParagraph"/>
              <w:spacing w:before="0"/>
              <w:ind w:right="565"/>
            </w:pPr>
            <w:r>
              <w:t>методических материалов</w:t>
            </w:r>
            <w:r>
              <w:rPr>
                <w:spacing w:val="-52"/>
              </w:rPr>
              <w:t xml:space="preserve"> </w:t>
            </w:r>
            <w:r>
              <w:t>Разделы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ОО</w:t>
            </w:r>
          </w:p>
        </w:tc>
      </w:tr>
      <w:tr w:rsidR="00A37B7F">
        <w:trPr>
          <w:trHeight w:val="1415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180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имеющихся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условий и ресурсного обеспечения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A37B7F" w:rsidRDefault="00484EAF">
            <w:pPr>
              <w:pStyle w:val="TableParagraph"/>
              <w:spacing w:before="0"/>
              <w:ind w:right="295"/>
            </w:pP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требованиями</w:t>
            </w:r>
            <w:r>
              <w:rPr>
                <w:spacing w:val="-7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 w:line="253" w:lineRule="exact"/>
              <w:ind w:left="71"/>
              <w:rPr>
                <w:rFonts w:ascii="Arial MT" w:hAnsi="Arial MT"/>
              </w:rPr>
            </w:pPr>
            <w:r>
              <w:rPr>
                <w:w w:val="90"/>
              </w:rPr>
              <w:t>В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течение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2021-22</w:t>
            </w:r>
          </w:p>
          <w:p w:rsidR="00A37B7F" w:rsidRDefault="00484EAF">
            <w:pPr>
              <w:pStyle w:val="TableParagraph"/>
              <w:spacing w:before="0" w:line="252" w:lineRule="exact"/>
              <w:ind w:left="71"/>
            </w:pP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553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записка</w:t>
            </w:r>
            <w:r>
              <w:rPr>
                <w:spacing w:val="-12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</w:p>
          <w:p w:rsidR="00A37B7F" w:rsidRDefault="00484EAF">
            <w:pPr>
              <w:pStyle w:val="TableParagraph"/>
              <w:spacing w:before="0"/>
              <w:ind w:right="63"/>
            </w:pP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учетом требований новых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1921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5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line="253" w:lineRule="exact"/>
            </w:pP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соответствия</w:t>
            </w:r>
            <w:r>
              <w:rPr>
                <w:spacing w:val="-12"/>
              </w:rPr>
              <w:t xml:space="preserve"> </w:t>
            </w:r>
            <w:r>
              <w:t>материально</w:t>
            </w:r>
            <w:r>
              <w:rPr>
                <w:rFonts w:ascii="Arial MT" w:hAnsi="Arial MT"/>
              </w:rPr>
              <w:t>-</w:t>
            </w:r>
            <w:r>
              <w:t>технической</w:t>
            </w:r>
          </w:p>
          <w:p w:rsidR="00A37B7F" w:rsidRDefault="00484EAF">
            <w:pPr>
              <w:pStyle w:val="TableParagraph"/>
              <w:spacing w:before="0"/>
              <w:ind w:right="239"/>
            </w:pPr>
            <w:r>
              <w:t>базы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ООП НОО и ООО действующим санитарным и</w:t>
            </w:r>
            <w:r>
              <w:rPr>
                <w:spacing w:val="1"/>
              </w:rPr>
              <w:t xml:space="preserve"> </w:t>
            </w:r>
            <w:r>
              <w:t>противопожарным</w:t>
            </w:r>
            <w:r>
              <w:rPr>
                <w:spacing w:val="-9"/>
              </w:rPr>
              <w:t xml:space="preserve"> </w:t>
            </w:r>
            <w:r>
              <w:t>нормам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t>нормам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труда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0"/>
              </w:rPr>
              <w:t>Ноябрь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2021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w w:val="95"/>
              </w:rPr>
              <w:t>июнь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2022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553"/>
              <w:rPr>
                <w:rFonts w:ascii="Arial MT" w:hAnsi="Arial MT"/>
              </w:rPr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записка</w:t>
            </w:r>
            <w:r>
              <w:rPr>
                <w:spacing w:val="-12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6"/>
              </w:rPr>
              <w:t xml:space="preserve"> </w:t>
            </w:r>
            <w:r>
              <w:t>материально</w:t>
            </w:r>
            <w:r>
              <w:rPr>
                <w:rFonts w:ascii="Arial MT" w:hAnsi="Arial MT"/>
              </w:rPr>
              <w:t>-</w:t>
            </w:r>
          </w:p>
          <w:p w:rsidR="00A37B7F" w:rsidRDefault="00484EAF">
            <w:pPr>
              <w:pStyle w:val="TableParagraph"/>
              <w:spacing w:before="0"/>
              <w:ind w:right="129"/>
            </w:pPr>
            <w:r>
              <w:t>технической базы 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11"/>
              </w:rPr>
              <w:t xml:space="preserve"> </w:t>
            </w:r>
            <w:r>
              <w:t>НОО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t>приведение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A37B7F" w:rsidRDefault="00484EAF">
            <w:pPr>
              <w:pStyle w:val="TableParagraph"/>
              <w:spacing w:before="0"/>
              <w:ind w:right="406"/>
            </w:pPr>
            <w:r>
              <w:t>требованиями</w:t>
            </w:r>
            <w:r>
              <w:rPr>
                <w:spacing w:val="-12"/>
              </w:rPr>
              <w:t xml:space="preserve"> </w:t>
            </w:r>
            <w:r>
              <w:t>новых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2683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7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6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268"/>
            </w:pPr>
            <w:r>
              <w:t>Комплектование библиотеки УМК по всем</w:t>
            </w:r>
            <w:r>
              <w:rPr>
                <w:spacing w:val="1"/>
              </w:rPr>
              <w:t xml:space="preserve"> </w:t>
            </w:r>
            <w:r>
              <w:t>предметам учебных планов для реализации новых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Федеральным</w:t>
            </w:r>
            <w:r>
              <w:rPr>
                <w:spacing w:val="-52"/>
              </w:rPr>
              <w:t xml:space="preserve"> </w:t>
            </w:r>
            <w:r>
              <w:t>перечнем</w:t>
            </w:r>
            <w:r>
              <w:rPr>
                <w:spacing w:val="-6"/>
              </w:rPr>
              <w:t xml:space="preserve"> </w:t>
            </w:r>
            <w:r>
              <w:t>учебников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7"/>
              <w:ind w:left="71" w:right="254"/>
            </w:pPr>
            <w:r>
              <w:t xml:space="preserve">Ежегодно до </w:t>
            </w:r>
            <w:r>
              <w:rPr>
                <w:rFonts w:ascii="Arial MT" w:hAnsi="Arial MT"/>
              </w:rPr>
              <w:t>1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2022</w:t>
            </w:r>
            <w:r>
              <w:rPr>
                <w:spacing w:val="-2"/>
                <w:w w:val="90"/>
              </w:rPr>
              <w:t>–</w:t>
            </w:r>
            <w:r>
              <w:rPr>
                <w:rFonts w:ascii="Arial MT" w:hAnsi="Arial MT"/>
                <w:spacing w:val="-2"/>
                <w:w w:val="90"/>
              </w:rPr>
              <w:t>2027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годов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564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утвержденного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обоснованного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</w:p>
          <w:p w:rsidR="00A37B7F" w:rsidRDefault="00484EAF">
            <w:pPr>
              <w:pStyle w:val="TableParagraph"/>
              <w:spacing w:before="1"/>
              <w:ind w:right="505"/>
            </w:pPr>
            <w:r>
              <w:t>учебников для реализации</w:t>
            </w:r>
            <w:r>
              <w:rPr>
                <w:spacing w:val="-52"/>
              </w:rPr>
              <w:t xml:space="preserve"> </w:t>
            </w:r>
            <w:r>
              <w:t>новых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11"/>
              </w:rPr>
              <w:t xml:space="preserve"> </w:t>
            </w:r>
            <w:r>
              <w:t>НОО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Формирование ежегодной</w:t>
            </w:r>
            <w:r>
              <w:rPr>
                <w:spacing w:val="1"/>
              </w:rPr>
              <w:t xml:space="preserve"> </w:t>
            </w:r>
            <w:r>
              <w:t>заявки на обеспечение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 w:line="252" w:lineRule="exact"/>
            </w:pPr>
            <w:r>
              <w:t>организации учебниками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A37B7F" w:rsidRDefault="00484EAF">
            <w:pPr>
              <w:pStyle w:val="TableParagraph"/>
              <w:spacing w:before="1"/>
              <w:ind w:right="272"/>
            </w:pP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Федеральным</w:t>
            </w:r>
            <w:r>
              <w:rPr>
                <w:spacing w:val="-52"/>
              </w:rPr>
              <w:t xml:space="preserve"> </w:t>
            </w:r>
            <w:r>
              <w:t>перечнем</w:t>
            </w:r>
            <w:r>
              <w:rPr>
                <w:spacing w:val="-6"/>
              </w:rPr>
              <w:t xml:space="preserve"> </w:t>
            </w:r>
            <w:r>
              <w:t>учебников</w:t>
            </w:r>
          </w:p>
        </w:tc>
      </w:tr>
      <w:tr w:rsidR="00A37B7F">
        <w:trPr>
          <w:trHeight w:val="402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7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</w:pPr>
            <w:r>
              <w:t>Привлечение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образованием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согласованию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</w:pPr>
            <w:r>
              <w:t>Протоколы</w:t>
            </w:r>
            <w:r>
              <w:rPr>
                <w:spacing w:val="-6"/>
              </w:rPr>
              <w:t xml:space="preserve"> </w:t>
            </w:r>
            <w:r>
              <w:t>заседаний</w:t>
            </w:r>
          </w:p>
        </w:tc>
      </w:tr>
    </w:tbl>
    <w:p w:rsidR="00A37B7F" w:rsidRDefault="00A37B7F">
      <w:pPr>
        <w:sectPr w:rsidR="00A37B7F">
          <w:type w:val="continuous"/>
          <w:pgSz w:w="11910" w:h="16840"/>
          <w:pgMar w:top="480" w:right="3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144"/>
        <w:gridCol w:w="1841"/>
        <w:gridCol w:w="3121"/>
      </w:tblGrid>
      <w:tr w:rsidR="00A37B7F">
        <w:trPr>
          <w:trHeight w:val="909"/>
        </w:trPr>
        <w:tc>
          <w:tcPr>
            <w:tcW w:w="603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909"/>
              <w:jc w:val="both"/>
            </w:pPr>
            <w:r>
              <w:t>проектированию</w:t>
            </w:r>
            <w:r>
              <w:rPr>
                <w:spacing w:val="-10"/>
              </w:rPr>
              <w:t xml:space="preserve"> </w:t>
            </w: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 начального и основного 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841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  <w:tc>
          <w:tcPr>
            <w:tcW w:w="3121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</w:tr>
      <w:tr w:rsidR="00A37B7F">
        <w:trPr>
          <w:trHeight w:val="405"/>
        </w:trPr>
        <w:tc>
          <w:tcPr>
            <w:tcW w:w="10709" w:type="dxa"/>
            <w:gridSpan w:val="4"/>
          </w:tcPr>
          <w:p w:rsidR="00A37B7F" w:rsidRDefault="00484EAF">
            <w:pPr>
              <w:pStyle w:val="TableParagraph"/>
              <w:ind w:left="234"/>
              <w:rPr>
                <w:b/>
              </w:rPr>
            </w:pPr>
            <w:r>
              <w:rPr>
                <w:rFonts w:ascii="Arial" w:hAnsi="Arial"/>
                <w:b/>
                <w:spacing w:val="-1"/>
              </w:rPr>
              <w:t>2.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Нормативное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обеспечение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8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72"/>
              <w:rPr>
                <w:rFonts w:ascii="Arial MT" w:hAnsi="Arial MT"/>
              </w:rPr>
            </w:pPr>
            <w:r>
              <w:rPr>
                <w:spacing w:val="-1"/>
              </w:rPr>
              <w:t>Формирование</w:t>
            </w:r>
            <w:r>
              <w:rPr>
                <w:spacing w:val="-13"/>
              </w:rPr>
              <w:t xml:space="preserve"> </w:t>
            </w:r>
            <w:r>
              <w:t>банка</w:t>
            </w:r>
            <w:r>
              <w:rPr>
                <w:spacing w:val="-9"/>
              </w:rPr>
              <w:t xml:space="preserve"> </w:t>
            </w:r>
            <w:r>
              <w:t>данных</w:t>
            </w:r>
            <w:r>
              <w:rPr>
                <w:spacing w:val="-10"/>
              </w:rPr>
              <w:t xml:space="preserve"> </w:t>
            </w:r>
            <w:r>
              <w:t>нормативно</w:t>
            </w:r>
            <w:r>
              <w:rPr>
                <w:rFonts w:ascii="Arial MT" w:hAnsi="Arial MT"/>
              </w:rPr>
              <w:t>-</w:t>
            </w:r>
            <w:r>
              <w:t>правовых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11"/>
              </w:rPr>
              <w:t xml:space="preserve"> </w:t>
            </w:r>
            <w:r>
              <w:t>федерального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t>регионального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0"/>
              <w:ind w:right="72"/>
            </w:pPr>
            <w:r>
              <w:rPr>
                <w:spacing w:val="-1"/>
              </w:rPr>
              <w:t>муниципального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уровней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t>обеспечивающих</w:t>
            </w:r>
            <w:r>
              <w:rPr>
                <w:spacing w:val="-5"/>
              </w:rPr>
              <w:t xml:space="preserve"> </w:t>
            </w:r>
            <w:r>
              <w:t>переход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новые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266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588"/>
            </w:pPr>
            <w:r>
              <w:rPr>
                <w:spacing w:val="-1"/>
              </w:rPr>
              <w:t>Банк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данных</w:t>
            </w:r>
            <w:r>
              <w:rPr>
                <w:spacing w:val="-9"/>
              </w:rPr>
              <w:t xml:space="preserve"> </w:t>
            </w:r>
            <w:r>
              <w:t>нормативно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</w:p>
          <w:p w:rsidR="00A37B7F" w:rsidRDefault="00484EAF">
            <w:pPr>
              <w:pStyle w:val="TableParagraph"/>
              <w:spacing w:before="0"/>
              <w:ind w:right="196"/>
            </w:pPr>
            <w:r>
              <w:rPr>
                <w:spacing w:val="-1"/>
              </w:rPr>
              <w:t>федерального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регионального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муниципального уровней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обеспечивающих реализацию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1415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9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167"/>
            </w:pPr>
            <w:r>
              <w:rPr>
                <w:spacing w:val="-1"/>
              </w:rPr>
              <w:t>Изучение</w:t>
            </w:r>
            <w:r>
              <w:rPr>
                <w:spacing w:val="-8"/>
              </w:rPr>
              <w:t xml:space="preserve"> </w:t>
            </w:r>
            <w:r>
              <w:t>документов</w:t>
            </w:r>
            <w:r>
              <w:rPr>
                <w:spacing w:val="-10"/>
              </w:rPr>
              <w:t xml:space="preserve"> </w:t>
            </w:r>
            <w:r>
              <w:t>федерального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регламентирующих</w:t>
            </w:r>
            <w:r>
              <w:rPr>
                <w:spacing w:val="-8"/>
              </w:rPr>
              <w:t xml:space="preserve"> </w:t>
            </w:r>
            <w:r>
              <w:t>введение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266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</w:pPr>
            <w:r>
              <w:t>Листы</w:t>
            </w:r>
            <w:r>
              <w:rPr>
                <w:spacing w:val="-7"/>
              </w:rPr>
              <w:t xml:space="preserve"> </w:t>
            </w:r>
            <w:r>
              <w:t>ознакомления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A37B7F" w:rsidRDefault="00484EAF">
            <w:pPr>
              <w:pStyle w:val="TableParagraph"/>
              <w:spacing w:before="1"/>
              <w:ind w:right="118"/>
            </w:pPr>
            <w:r>
              <w:t>документами федерального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регионального уровня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регламентирующими</w:t>
            </w:r>
            <w:r>
              <w:rPr>
                <w:spacing w:val="-11"/>
              </w:rPr>
              <w:t xml:space="preserve"> </w:t>
            </w:r>
            <w:r>
              <w:t>введение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657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10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72"/>
              <w:rPr>
                <w:rFonts w:ascii="Arial MT" w:hAnsi="Arial MT"/>
              </w:rPr>
            </w:pPr>
            <w:r>
              <w:t>Внесение изменений и дополнений в Устав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организации</w:t>
            </w:r>
            <w:r>
              <w:rPr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необходимости</w:t>
            </w:r>
            <w:r>
              <w:rPr>
                <w:rFonts w:ascii="Arial MT" w:hAnsi="Arial MT"/>
              </w:rPr>
              <w:t>)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  <w:rPr>
                <w:rFonts w:ascii="Arial MT" w:hAnsi="Arial MT"/>
              </w:rPr>
            </w:pPr>
            <w:r>
              <w:rPr>
                <w:w w:val="85"/>
              </w:rPr>
              <w:t>До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01.09.2022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835"/>
            </w:pPr>
            <w:r>
              <w:rPr>
                <w:spacing w:val="-1"/>
              </w:rPr>
              <w:t xml:space="preserve">Устав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11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spacing w:val="-1"/>
              </w:rPr>
              <w:t>Разработка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приказов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t>локальных</w:t>
            </w:r>
            <w:r>
              <w:rPr>
                <w:spacing w:val="-9"/>
              </w:rPr>
              <w:t xml:space="preserve"> </w:t>
            </w:r>
            <w:r>
              <w:t>актов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0"/>
              <w:ind w:right="286"/>
            </w:pPr>
            <w:r>
              <w:t>регламентирующих</w:t>
            </w:r>
            <w:r>
              <w:rPr>
                <w:spacing w:val="-7"/>
              </w:rPr>
              <w:t xml:space="preserve"> </w:t>
            </w:r>
            <w:r>
              <w:t>введение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НОО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spacing w:val="-1"/>
                <w:w w:val="95"/>
              </w:rPr>
              <w:t>Сентябрь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</w:p>
          <w:p w:rsidR="00A37B7F" w:rsidRDefault="00484EAF">
            <w:pPr>
              <w:pStyle w:val="TableParagraph"/>
              <w:spacing w:before="0"/>
              <w:ind w:left="126"/>
            </w:pPr>
            <w:r>
              <w:rPr>
                <w:w w:val="95"/>
              </w:rPr>
              <w:t>январь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2022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111"/>
            </w:pPr>
            <w:r>
              <w:t>Приказы</w:t>
            </w:r>
            <w:r>
              <w:rPr>
                <w:rFonts w:ascii="Arial MT" w:hAnsi="Arial MT"/>
              </w:rPr>
              <w:t xml:space="preserve">, </w:t>
            </w:r>
            <w:r>
              <w:t>локальные акты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регламентирующие</w:t>
            </w:r>
            <w:r>
              <w:rPr>
                <w:spacing w:val="-11"/>
              </w:rPr>
              <w:t xml:space="preserve"> </w:t>
            </w:r>
            <w:r>
              <w:t>переход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новые ФГОС НОО и ФГОС</w:t>
            </w:r>
            <w:r>
              <w:rPr>
                <w:spacing w:val="1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90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12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328"/>
            </w:pPr>
            <w:r>
              <w:t>Приведение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ФГОС НОО и ООО должностных инструкций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  <w:rPr>
                <w:rFonts w:ascii="Arial MT" w:hAnsi="Arial MT"/>
              </w:rPr>
            </w:pPr>
            <w:r>
              <w:rPr>
                <w:w w:val="85"/>
              </w:rPr>
              <w:t>До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01.09.2022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1632" w:firstLine="74"/>
            </w:pPr>
            <w:r>
              <w:t>Должностные</w:t>
            </w:r>
            <w:r>
              <w:rPr>
                <w:spacing w:val="-52"/>
              </w:rPr>
              <w:t xml:space="preserve"> </w:t>
            </w:r>
            <w:r>
              <w:t>инструкции</w:t>
            </w:r>
          </w:p>
        </w:tc>
      </w:tr>
      <w:tr w:rsidR="00A37B7F">
        <w:trPr>
          <w:trHeight w:val="1922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13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203"/>
            </w:pPr>
            <w:r>
              <w:t>Разработка на основе примерной основной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 НОО 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rFonts w:ascii="Arial MT" w:hAnsi="Arial MT"/>
              </w:rPr>
              <w:t xml:space="preserve">, </w:t>
            </w:r>
            <w:r>
              <w:t>в том числе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rFonts w:ascii="Arial MT" w:hAnsi="Arial MT"/>
              </w:rPr>
              <w:t xml:space="preserve">, </w:t>
            </w:r>
            <w:r>
              <w:t>календарного плана 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формирования</w:t>
            </w:r>
            <w:r>
              <w:rPr>
                <w:spacing w:val="-6"/>
              </w:rPr>
              <w:t xml:space="preserve"> </w:t>
            </w:r>
            <w:r>
              <w:t>УУД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t>в</w:t>
            </w:r>
          </w:p>
          <w:p w:rsidR="00A37B7F" w:rsidRDefault="00484EAF">
            <w:pPr>
              <w:pStyle w:val="TableParagraph"/>
              <w:spacing w:before="2"/>
            </w:pP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требованиями</w:t>
            </w:r>
            <w:r>
              <w:rPr>
                <w:spacing w:val="-7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НОО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  <w:rPr>
                <w:rFonts w:ascii="Arial MT" w:hAnsi="Arial MT"/>
              </w:rPr>
            </w:pPr>
            <w:r>
              <w:rPr>
                <w:w w:val="85"/>
              </w:rPr>
              <w:t>До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01.05.2022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72"/>
            </w:pPr>
            <w:r>
              <w:t>Основная 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 НОО</w:t>
            </w:r>
            <w:r>
              <w:rPr>
                <w:rFonts w:ascii="Arial MT" w:hAnsi="Arial MT"/>
              </w:rPr>
              <w:t xml:space="preserve">, </w:t>
            </w:r>
            <w:r>
              <w:t>в том числе</w:t>
            </w:r>
            <w:r>
              <w:rPr>
                <w:spacing w:val="1"/>
              </w:rPr>
              <w:t xml:space="preserve"> </w:t>
            </w:r>
            <w:r>
              <w:t>рабочая</w:t>
            </w:r>
            <w:r>
              <w:rPr>
                <w:spacing w:val="55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воспитания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t>календарный план</w:t>
            </w:r>
            <w:r>
              <w:rPr>
                <w:spacing w:val="-52"/>
              </w:rPr>
              <w:t xml:space="preserve"> </w:t>
            </w:r>
            <w:r>
              <w:t>воспитательной работы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-11"/>
              </w:rPr>
              <w:t xml:space="preserve"> </w:t>
            </w: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УУД</w:t>
            </w:r>
          </w:p>
        </w:tc>
      </w:tr>
      <w:tr w:rsidR="00A37B7F">
        <w:trPr>
          <w:trHeight w:val="2178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14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205"/>
            </w:pPr>
            <w:r>
              <w:t>Разработка на основе примерной основной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 ООО 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ООО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rFonts w:ascii="Arial MT" w:hAnsi="Arial MT"/>
              </w:rPr>
              <w:t xml:space="preserve">, </w:t>
            </w:r>
            <w:r>
              <w:t>в том числе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t>календарного</w:t>
            </w:r>
            <w:r>
              <w:rPr>
                <w:spacing w:val="-10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воспитательной</w:t>
            </w:r>
          </w:p>
          <w:p w:rsidR="00A37B7F" w:rsidRDefault="00484EAF">
            <w:pPr>
              <w:pStyle w:val="TableParagraph"/>
              <w:spacing w:before="0"/>
              <w:ind w:right="72"/>
            </w:pPr>
            <w:r>
              <w:rPr>
                <w:spacing w:val="-1"/>
              </w:rPr>
              <w:t>работы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spacing w:val="-1"/>
              </w:rPr>
              <w:t>программы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формирования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УУД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коррекционной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A37B7F" w:rsidRDefault="00484EAF">
            <w:pPr>
              <w:pStyle w:val="TableParagraph"/>
              <w:spacing w:before="0" w:line="252" w:lineRule="exact"/>
            </w:pPr>
            <w:r>
              <w:t>требованиями</w:t>
            </w:r>
            <w:r>
              <w:rPr>
                <w:spacing w:val="-9"/>
              </w:rPr>
              <w:t xml:space="preserve"> </w:t>
            </w:r>
            <w:r>
              <w:t>новых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/>
              <w:ind w:left="71"/>
              <w:rPr>
                <w:rFonts w:ascii="Arial MT" w:hAnsi="Arial MT"/>
              </w:rPr>
            </w:pPr>
            <w:r>
              <w:rPr>
                <w:w w:val="85"/>
              </w:rPr>
              <w:t>До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01.05.2022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113"/>
            </w:pPr>
            <w:r>
              <w:t>Основная 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 ООО</w:t>
            </w:r>
            <w:r>
              <w:rPr>
                <w:rFonts w:ascii="Arial MT" w:hAnsi="Arial MT"/>
              </w:rPr>
              <w:t xml:space="preserve">, </w:t>
            </w:r>
            <w:r>
              <w:t>в том числе</w:t>
            </w:r>
            <w:r>
              <w:rPr>
                <w:spacing w:val="1"/>
              </w:rPr>
              <w:t xml:space="preserve"> </w:t>
            </w:r>
            <w:r>
              <w:t>рабочая 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воспитания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t>календарный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52"/>
              </w:rPr>
              <w:t xml:space="preserve"> </w:t>
            </w:r>
            <w:r>
              <w:t>воспитательной работы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программа формирования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rFonts w:ascii="Arial MT" w:hAnsi="Arial MT"/>
              </w:rPr>
              <w:t xml:space="preserve">,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коррекционной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</w:tr>
      <w:tr w:rsidR="00A37B7F">
        <w:trPr>
          <w:trHeight w:val="1670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15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200"/>
            </w:pPr>
            <w:r>
              <w:t>Утверждение</w:t>
            </w:r>
            <w:r>
              <w:rPr>
                <w:spacing w:val="-9"/>
              </w:rPr>
              <w:t xml:space="preserve"> </w:t>
            </w:r>
            <w:r>
              <w:t>основных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НОО и ООО</w:t>
            </w:r>
            <w:r>
              <w:rPr>
                <w:rFonts w:ascii="Arial MT" w:hAnsi="Arial MT"/>
              </w:rPr>
              <w:t xml:space="preserve">, </w:t>
            </w:r>
            <w:r>
              <w:t>в том числе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rFonts w:ascii="Arial MT" w:hAnsi="Arial MT"/>
              </w:rPr>
              <w:t xml:space="preserve">, </w:t>
            </w:r>
            <w:r>
              <w:t>календарных планов воспитательной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rPr>
                <w:spacing w:val="-1"/>
              </w:rPr>
              <w:t>программ формирования УУД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коррекционной работы ООО</w:t>
            </w:r>
            <w:r>
              <w:rPr>
                <w:rFonts w:ascii="Arial MT" w:hAnsi="Arial MT"/>
              </w:rPr>
              <w:t xml:space="preserve">, </w:t>
            </w:r>
            <w:r>
              <w:t>на заседании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  <w:rPr>
                <w:rFonts w:ascii="Arial MT" w:hAnsi="Arial MT"/>
              </w:rPr>
            </w:pPr>
            <w:r>
              <w:rPr>
                <w:w w:val="85"/>
              </w:rPr>
              <w:t>До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01.09.2022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445"/>
            </w:pPr>
            <w:r>
              <w:t>Протокол заседания</w:t>
            </w:r>
            <w:r>
              <w:rPr>
                <w:spacing w:val="1"/>
              </w:rPr>
              <w:t xml:space="preserve"> </w:t>
            </w:r>
            <w:r>
              <w:t>педагогического совета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Приказ об утверждении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16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</w:pPr>
            <w:r>
              <w:rPr>
                <w:spacing w:val="-1"/>
              </w:rPr>
              <w:t>Разработка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планов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планов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</w:p>
          <w:p w:rsidR="00A37B7F" w:rsidRDefault="00484EAF">
            <w:pPr>
              <w:pStyle w:val="TableParagraph"/>
              <w:spacing w:before="0"/>
              <w:ind w:right="232"/>
            </w:pPr>
            <w:r>
              <w:rPr>
                <w:spacing w:val="-1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1-</w:t>
            </w:r>
            <w:r>
              <w:rPr>
                <w:spacing w:val="-1"/>
              </w:rPr>
              <w:t>х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5-</w:t>
            </w:r>
            <w:r>
              <w:rPr>
                <w:spacing w:val="-1"/>
              </w:rPr>
              <w:t>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новым</w:t>
            </w:r>
            <w:r>
              <w:rPr>
                <w:spacing w:val="-14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ООО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2022/23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учебный</w:t>
            </w:r>
            <w:r>
              <w:rPr>
                <w:spacing w:val="-10"/>
              </w:rPr>
              <w:t xml:space="preserve"> </w:t>
            </w:r>
            <w:r>
              <w:t>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30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 w:rsidR="007D08CC">
              <w:rPr>
                <w:w w:val="95"/>
              </w:rPr>
              <w:t>июня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>2022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1089"/>
              <w:rPr>
                <w:rFonts w:ascii="Arial MT" w:hAnsi="Arial MT"/>
              </w:rPr>
            </w:pP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НОО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 w:line="252" w:lineRule="exact"/>
            </w:pPr>
            <w:r>
              <w:t>Планы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</w:p>
          <w:p w:rsidR="00A37B7F" w:rsidRDefault="00484EAF">
            <w:pPr>
              <w:pStyle w:val="TableParagraph"/>
              <w:spacing w:before="0"/>
              <w:rPr>
                <w:rFonts w:ascii="Arial MT" w:hAnsi="Arial MT"/>
              </w:rPr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НОО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165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17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6"/>
              <w:ind w:right="473"/>
              <w:jc w:val="both"/>
            </w:pPr>
            <w:r>
              <w:t>Разработка учебных планов</w:t>
            </w:r>
            <w:r>
              <w:rPr>
                <w:rFonts w:ascii="Arial MT" w:hAnsi="Arial MT"/>
              </w:rPr>
              <w:t xml:space="preserve">, </w:t>
            </w:r>
            <w:r>
              <w:t>планов внеурочной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 xml:space="preserve">деятельности для </w:t>
            </w:r>
            <w:r>
              <w:rPr>
                <w:rFonts w:ascii="Arial MT" w:hAnsi="Arial MT"/>
                <w:w w:val="95"/>
              </w:rPr>
              <w:t>1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2-</w:t>
            </w:r>
            <w:r>
              <w:rPr>
                <w:w w:val="95"/>
              </w:rPr>
              <w:t xml:space="preserve">х и </w:t>
            </w:r>
            <w:r>
              <w:rPr>
                <w:rFonts w:ascii="Arial MT" w:hAnsi="Arial MT"/>
                <w:w w:val="95"/>
              </w:rPr>
              <w:t>5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6-</w:t>
            </w:r>
            <w:r>
              <w:rPr>
                <w:w w:val="95"/>
              </w:rPr>
              <w:t>х классов по новым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ФГОС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НОО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ООО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2023/24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учебный 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 w:line="253" w:lineRule="exact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30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 w:rsidR="007D08CC">
              <w:rPr>
                <w:w w:val="95"/>
              </w:rPr>
              <w:t>июня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</w:pPr>
            <w:r>
              <w:rPr>
                <w:rFonts w:ascii="Arial MT" w:hAnsi="Arial MT"/>
                <w:w w:val="90"/>
              </w:rPr>
              <w:t>2023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6"/>
              <w:ind w:right="1089"/>
              <w:rPr>
                <w:rFonts w:ascii="Arial MT" w:hAnsi="Arial MT"/>
              </w:rPr>
            </w:pP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НОО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/>
              <w:ind w:right="79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</w:tc>
      </w:tr>
    </w:tbl>
    <w:p w:rsidR="00A37B7F" w:rsidRDefault="00A37B7F">
      <w:pPr>
        <w:rPr>
          <w:rFonts w:ascii="Arial MT" w:hAnsi="Arial MT"/>
        </w:rPr>
        <w:sectPr w:rsidR="00A37B7F">
          <w:pgSz w:w="11910" w:h="16840"/>
          <w:pgMar w:top="540" w:right="3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144"/>
        <w:gridCol w:w="1841"/>
        <w:gridCol w:w="3121"/>
      </w:tblGrid>
      <w:tr w:rsidR="00A37B7F">
        <w:trPr>
          <w:trHeight w:val="1165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lastRenderedPageBreak/>
              <w:t>18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473"/>
              <w:jc w:val="both"/>
            </w:pPr>
            <w:r>
              <w:t>Разработка учебных планов</w:t>
            </w:r>
            <w:r>
              <w:rPr>
                <w:rFonts w:ascii="Arial MT" w:hAnsi="Arial MT"/>
              </w:rPr>
              <w:t xml:space="preserve">, </w:t>
            </w:r>
            <w:r>
              <w:t>планов внеурочной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 xml:space="preserve">деятельности для </w:t>
            </w:r>
            <w:r>
              <w:rPr>
                <w:rFonts w:ascii="Arial MT" w:hAnsi="Arial MT"/>
                <w:w w:val="95"/>
              </w:rPr>
              <w:t>1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3-</w:t>
            </w:r>
            <w:r>
              <w:rPr>
                <w:w w:val="95"/>
              </w:rPr>
              <w:t xml:space="preserve">х и </w:t>
            </w:r>
            <w:r>
              <w:rPr>
                <w:rFonts w:ascii="Arial MT" w:hAnsi="Arial MT"/>
                <w:w w:val="95"/>
              </w:rPr>
              <w:t>5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7-</w:t>
            </w:r>
            <w:r>
              <w:rPr>
                <w:w w:val="95"/>
              </w:rPr>
              <w:t>х классов по новым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ФГОС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НОО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ООО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2024/25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учебный 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30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 w:rsidR="007D08CC">
              <w:rPr>
                <w:w w:val="95"/>
              </w:rPr>
              <w:t>июня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>2024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1089"/>
              <w:rPr>
                <w:rFonts w:ascii="Arial MT" w:hAnsi="Arial MT"/>
              </w:rPr>
            </w:pP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НОО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/>
              <w:ind w:right="79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19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473"/>
              <w:jc w:val="both"/>
            </w:pPr>
            <w:r>
              <w:t>Разработка учебных планов</w:t>
            </w:r>
            <w:r>
              <w:rPr>
                <w:rFonts w:ascii="Arial MT" w:hAnsi="Arial MT"/>
              </w:rPr>
              <w:t xml:space="preserve">, </w:t>
            </w:r>
            <w:r>
              <w:t>планов внеурочной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 xml:space="preserve">деятельности для </w:t>
            </w:r>
            <w:r>
              <w:rPr>
                <w:rFonts w:ascii="Arial MT" w:hAnsi="Arial MT"/>
                <w:w w:val="95"/>
              </w:rPr>
              <w:t>1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4-</w:t>
            </w:r>
            <w:r>
              <w:rPr>
                <w:w w:val="95"/>
              </w:rPr>
              <w:t xml:space="preserve">х и </w:t>
            </w:r>
            <w:r>
              <w:rPr>
                <w:rFonts w:ascii="Arial MT" w:hAnsi="Arial MT"/>
                <w:w w:val="95"/>
              </w:rPr>
              <w:t>5</w:t>
            </w:r>
            <w:r>
              <w:rPr>
                <w:w w:val="95"/>
              </w:rPr>
              <w:t>–</w:t>
            </w:r>
            <w:r>
              <w:rPr>
                <w:rFonts w:ascii="Arial MT" w:hAnsi="Arial MT"/>
                <w:w w:val="95"/>
              </w:rPr>
              <w:t>8-</w:t>
            </w:r>
            <w:r>
              <w:rPr>
                <w:w w:val="95"/>
              </w:rPr>
              <w:t>х классов по новым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ФГОС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НОО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ООО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2025/26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учебный 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30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 w:rsidR="007D08CC">
              <w:rPr>
                <w:w w:val="95"/>
              </w:rPr>
              <w:t>июня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rFonts w:ascii="Arial MT" w:hAnsi="Arial MT"/>
                <w:w w:val="90"/>
              </w:rPr>
              <w:t>2025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1089"/>
              <w:rPr>
                <w:rFonts w:ascii="Arial MT" w:hAnsi="Arial MT"/>
              </w:rPr>
            </w:pP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НОО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/>
              <w:ind w:right="79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911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20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t>плана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1"/>
              </w:rPr>
              <w:t xml:space="preserve"> </w:t>
            </w:r>
            <w:proofErr w:type="gramStart"/>
            <w:r>
              <w:t>плана</w:t>
            </w:r>
            <w:r>
              <w:rPr>
                <w:spacing w:val="-10"/>
              </w:rPr>
              <w:t xml:space="preserve"> </w:t>
            </w:r>
            <w:r w:rsidR="007D08CC">
              <w:rPr>
                <w:spacing w:val="-10"/>
              </w:rPr>
              <w:t xml:space="preserve"> </w:t>
            </w:r>
            <w:r>
              <w:t>внеурочной</w:t>
            </w:r>
            <w:proofErr w:type="gramEnd"/>
          </w:p>
          <w:p w:rsidR="00A37B7F" w:rsidRDefault="00484EAF">
            <w:pPr>
              <w:pStyle w:val="TableParagraph"/>
              <w:spacing w:before="0"/>
              <w:ind w:right="438"/>
            </w:pPr>
            <w:r>
              <w:rPr>
                <w:spacing w:val="-1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spacing w:val="-1"/>
              </w:rPr>
              <w:t>–</w:t>
            </w:r>
            <w:r>
              <w:rPr>
                <w:rFonts w:ascii="Arial MT" w:hAnsi="Arial MT"/>
                <w:spacing w:val="-1"/>
              </w:rPr>
              <w:t>9-</w:t>
            </w:r>
            <w:r>
              <w:rPr>
                <w:spacing w:val="-1"/>
              </w:rP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классов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новому</w:t>
            </w:r>
            <w:r>
              <w:rPr>
                <w:spacing w:val="-13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2026/27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учебный</w:t>
            </w:r>
            <w:r>
              <w:rPr>
                <w:spacing w:val="-10"/>
              </w:rPr>
              <w:t xml:space="preserve"> </w:t>
            </w:r>
            <w:r>
              <w:t>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30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 w:rsidR="007D08CC">
              <w:rPr>
                <w:w w:val="95"/>
              </w:rPr>
              <w:t>июня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t>Учебный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/>
              <w:ind w:right="79"/>
            </w:pP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21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167"/>
            </w:pPr>
            <w:r>
              <w:t>Разработка и утверждение рабочих 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педагогов </w:t>
            </w:r>
            <w:r>
              <w:t>по учебным предметам</w:t>
            </w:r>
            <w:r>
              <w:rPr>
                <w:rFonts w:ascii="Arial MT" w:hAnsi="Arial MT"/>
              </w:rPr>
              <w:t xml:space="preserve">, </w:t>
            </w:r>
            <w:r>
              <w:t>учебным курсам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числе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учебным</w:t>
            </w:r>
            <w:r>
              <w:rPr>
                <w:spacing w:val="-52"/>
              </w:rPr>
              <w:t xml:space="preserve"> </w:t>
            </w:r>
            <w:r>
              <w:t xml:space="preserve">модулям учебного плана для </w:t>
            </w:r>
            <w:r>
              <w:rPr>
                <w:rFonts w:ascii="Arial MT" w:hAnsi="Arial MT"/>
              </w:rPr>
              <w:t>1-</w:t>
            </w:r>
            <w:r>
              <w:t xml:space="preserve">х и </w:t>
            </w:r>
            <w:r>
              <w:rPr>
                <w:rFonts w:ascii="Arial MT" w:hAnsi="Arial MT"/>
              </w:rPr>
              <w:t>5-</w:t>
            </w:r>
            <w:r>
              <w:t>х классов на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  <w:w w:val="95"/>
              </w:rPr>
              <w:t>2022/23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учебный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год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требованиями</w:t>
            </w:r>
            <w:r>
              <w:rPr>
                <w:spacing w:val="1"/>
                <w:w w:val="95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31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августа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 xml:space="preserve">2022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162"/>
              <w:rPr>
                <w:rFonts w:ascii="Arial MT" w:hAnsi="Arial MT"/>
              </w:rPr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1"/>
              <w:ind w:right="109"/>
            </w:pPr>
            <w:r>
              <w:t>учебным</w:t>
            </w:r>
            <w:r>
              <w:rPr>
                <w:spacing w:val="-10"/>
              </w:rPr>
              <w:t xml:space="preserve"> </w:t>
            </w:r>
            <w:r>
              <w:t>курсам</w:t>
            </w:r>
            <w:r>
              <w:rPr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  <w:r>
              <w:rPr>
                <w:rFonts w:ascii="Arial MT" w:hAnsi="Arial MT"/>
              </w:rPr>
              <w:t xml:space="preserve">)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учебным модулям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1-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5-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</w:tr>
      <w:tr w:rsidR="00A37B7F">
        <w:trPr>
          <w:trHeight w:val="1672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22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326"/>
            </w:pPr>
            <w:r>
              <w:t>Разработка и утверждение рабочих программ</w:t>
            </w:r>
            <w:r>
              <w:rPr>
                <w:spacing w:val="1"/>
              </w:rPr>
              <w:t xml:space="preserve"> </w:t>
            </w:r>
            <w:r>
              <w:t>педагогов по учебным предметам</w:t>
            </w:r>
            <w:r>
              <w:rPr>
                <w:rFonts w:ascii="Arial MT" w:hAnsi="Arial MT"/>
              </w:rPr>
              <w:t xml:space="preserve">,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курсам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учебным модулям учебного плана для </w:t>
            </w:r>
            <w:r>
              <w:rPr>
                <w:rFonts w:ascii="Arial MT" w:hAnsi="Arial MT"/>
              </w:rPr>
              <w:t>2-</w:t>
            </w:r>
            <w:r>
              <w:t xml:space="preserve">х и </w:t>
            </w:r>
            <w:r>
              <w:rPr>
                <w:rFonts w:ascii="Arial MT" w:hAnsi="Arial MT"/>
              </w:rPr>
              <w:t>6-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классов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2023/24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учебный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год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31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августа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rFonts w:ascii="Arial MT" w:hAnsi="Arial MT"/>
                <w:w w:val="90"/>
              </w:rPr>
              <w:t xml:space="preserve">2023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162"/>
              <w:rPr>
                <w:rFonts w:ascii="Arial MT" w:hAnsi="Arial MT"/>
              </w:rPr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1"/>
              <w:ind w:right="104"/>
            </w:pPr>
            <w:r>
              <w:t>учебным</w:t>
            </w:r>
            <w:r>
              <w:rPr>
                <w:spacing w:val="-10"/>
              </w:rPr>
              <w:t xml:space="preserve"> </w:t>
            </w:r>
            <w:r>
              <w:t>курсам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  <w:r>
              <w:rPr>
                <w:rFonts w:ascii="Arial MT" w:hAnsi="Arial MT"/>
              </w:rPr>
              <w:t xml:space="preserve">)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учебным модулям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2-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6-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23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326"/>
            </w:pPr>
            <w:r>
              <w:t>Разработка и утверждение рабочих программ</w:t>
            </w:r>
            <w:r>
              <w:rPr>
                <w:spacing w:val="1"/>
              </w:rPr>
              <w:t xml:space="preserve"> </w:t>
            </w:r>
            <w:r>
              <w:t>педагогов по учебным предметам</w:t>
            </w:r>
            <w:r>
              <w:rPr>
                <w:rFonts w:ascii="Arial MT" w:hAnsi="Arial MT"/>
              </w:rPr>
              <w:t xml:space="preserve">,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курсам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учебным модулям учебного плана для </w:t>
            </w:r>
            <w:r>
              <w:rPr>
                <w:rFonts w:ascii="Arial MT" w:hAnsi="Arial MT"/>
              </w:rPr>
              <w:t>3-</w:t>
            </w:r>
            <w:r>
              <w:t xml:space="preserve">х и </w:t>
            </w:r>
            <w:r>
              <w:rPr>
                <w:rFonts w:ascii="Arial MT" w:hAnsi="Arial MT"/>
              </w:rPr>
              <w:t>7-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классов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2024/25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учебный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год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31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августа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 xml:space="preserve">2024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162"/>
              <w:rPr>
                <w:rFonts w:ascii="Arial MT" w:hAnsi="Arial MT"/>
              </w:rPr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1"/>
              <w:ind w:right="104"/>
            </w:pPr>
            <w:r>
              <w:t>учебным</w:t>
            </w:r>
            <w:r>
              <w:rPr>
                <w:spacing w:val="-10"/>
              </w:rPr>
              <w:t xml:space="preserve"> </w:t>
            </w:r>
            <w:r>
              <w:t>курсам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  <w:r>
              <w:rPr>
                <w:rFonts w:ascii="Arial MT" w:hAnsi="Arial MT"/>
              </w:rPr>
              <w:t xml:space="preserve">)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учебным модулям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3-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7-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</w:tr>
      <w:tr w:rsidR="00A37B7F">
        <w:trPr>
          <w:trHeight w:val="1672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24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326"/>
            </w:pPr>
            <w:r>
              <w:t>Разработка и утверждение рабочих программ</w:t>
            </w:r>
            <w:r>
              <w:rPr>
                <w:spacing w:val="1"/>
              </w:rPr>
              <w:t xml:space="preserve"> </w:t>
            </w:r>
            <w:r>
              <w:t>педагогов по учебным предметам</w:t>
            </w:r>
            <w:r>
              <w:rPr>
                <w:rFonts w:ascii="Arial MT" w:hAnsi="Arial MT"/>
              </w:rPr>
              <w:t xml:space="preserve">,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курсам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учебным модулям учебного плана для </w:t>
            </w:r>
            <w:r>
              <w:rPr>
                <w:rFonts w:ascii="Arial MT" w:hAnsi="Arial MT"/>
              </w:rPr>
              <w:t>4-</w:t>
            </w:r>
            <w:r>
              <w:t xml:space="preserve">х и </w:t>
            </w:r>
            <w:r>
              <w:rPr>
                <w:rFonts w:ascii="Arial MT" w:hAnsi="Arial MT"/>
              </w:rPr>
              <w:t>8-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классов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2025/26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учебный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год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t>требованиями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31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августа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rFonts w:ascii="Arial MT" w:hAnsi="Arial MT"/>
                <w:w w:val="90"/>
              </w:rPr>
              <w:t xml:space="preserve">2025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162"/>
              <w:rPr>
                <w:rFonts w:ascii="Arial MT" w:hAnsi="Arial MT"/>
              </w:rPr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1"/>
              <w:ind w:right="109"/>
            </w:pPr>
            <w:r>
              <w:t>учебным</w:t>
            </w:r>
            <w:r>
              <w:rPr>
                <w:spacing w:val="-10"/>
              </w:rPr>
              <w:t xml:space="preserve"> </w:t>
            </w:r>
            <w:r>
              <w:t>курсам</w:t>
            </w:r>
            <w:r>
              <w:rPr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  <w:r>
              <w:rPr>
                <w:rFonts w:ascii="Arial MT" w:hAnsi="Arial MT"/>
              </w:rPr>
              <w:t xml:space="preserve">)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учебным модулям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4-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8-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25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326"/>
            </w:pPr>
            <w:r>
              <w:t>Разработка и утверждение рабочих программ</w:t>
            </w:r>
            <w:r>
              <w:rPr>
                <w:spacing w:val="1"/>
              </w:rPr>
              <w:t xml:space="preserve"> </w:t>
            </w:r>
            <w:r>
              <w:t>педагогов по учебным предметам</w:t>
            </w:r>
            <w:r>
              <w:rPr>
                <w:rFonts w:ascii="Arial MT" w:hAnsi="Arial MT"/>
              </w:rPr>
              <w:t xml:space="preserve">,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курсам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t>и</w:t>
            </w:r>
          </w:p>
          <w:p w:rsidR="00A37B7F" w:rsidRDefault="00484EAF">
            <w:pPr>
              <w:pStyle w:val="TableParagraph"/>
              <w:spacing w:before="2"/>
              <w:ind w:right="113"/>
            </w:pPr>
            <w:r>
              <w:t>учебным</w:t>
            </w:r>
            <w:r>
              <w:rPr>
                <w:spacing w:val="-13"/>
              </w:rPr>
              <w:t xml:space="preserve"> </w:t>
            </w:r>
            <w:r>
              <w:t>модулям</w:t>
            </w:r>
            <w:r>
              <w:rPr>
                <w:spacing w:val="-12"/>
              </w:rPr>
              <w:t xml:space="preserve"> </w:t>
            </w: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9-</w:t>
            </w:r>
            <w:r>
              <w:t>х</w:t>
            </w:r>
            <w:r>
              <w:rPr>
                <w:spacing w:val="-13"/>
              </w:rPr>
              <w:t xml:space="preserve"> </w:t>
            </w:r>
            <w:r>
              <w:t>классов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rFonts w:ascii="Arial MT" w:hAnsi="Arial MT"/>
                <w:w w:val="95"/>
              </w:rPr>
              <w:t xml:space="preserve">2026/27 </w:t>
            </w:r>
            <w:r>
              <w:rPr>
                <w:w w:val="95"/>
              </w:rPr>
              <w:t>учебный год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 соответствии с требованиями</w:t>
            </w:r>
            <w:r>
              <w:rPr>
                <w:spacing w:val="1"/>
                <w:w w:val="95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w w:val="95"/>
              </w:rPr>
              <w:t>До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31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августа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 xml:space="preserve">2026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162"/>
              <w:rPr>
                <w:rFonts w:ascii="Arial MT" w:hAnsi="Arial MT"/>
              </w:rPr>
            </w:pP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1"/>
              <w:ind w:right="104"/>
            </w:pPr>
            <w:r>
              <w:t>учебным</w:t>
            </w:r>
            <w:r>
              <w:rPr>
                <w:spacing w:val="-10"/>
              </w:rPr>
              <w:t xml:space="preserve"> </w:t>
            </w:r>
            <w:r>
              <w:t>курсам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  <w:r>
              <w:rPr>
                <w:rFonts w:ascii="Arial MT" w:hAnsi="Arial MT"/>
              </w:rPr>
              <w:t xml:space="preserve">)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учебным модулям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9-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</w:p>
        </w:tc>
      </w:tr>
      <w:tr w:rsidR="00A37B7F">
        <w:trPr>
          <w:trHeight w:val="909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26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</w:pPr>
            <w:r>
              <w:t>Утверждение</w:t>
            </w:r>
            <w:r>
              <w:rPr>
                <w:spacing w:val="-7"/>
              </w:rPr>
              <w:t xml:space="preserve"> </w:t>
            </w:r>
            <w:r>
              <w:t>списка</w:t>
            </w:r>
            <w:r>
              <w:rPr>
                <w:spacing w:val="-6"/>
              </w:rPr>
              <w:t xml:space="preserve"> </w:t>
            </w:r>
            <w:r>
              <w:t>УМК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уровней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71"/>
            </w:pPr>
            <w:r>
              <w:t>Ежегодно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102"/>
              <w:jc w:val="both"/>
            </w:pPr>
            <w:r>
              <w:t>Приказ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утверждении</w:t>
            </w:r>
            <w:r>
              <w:rPr>
                <w:spacing w:val="-7"/>
              </w:rPr>
              <w:t xml:space="preserve"> </w:t>
            </w:r>
            <w:r>
              <w:t>списка</w:t>
            </w:r>
            <w:r>
              <w:rPr>
                <w:spacing w:val="-53"/>
              </w:rPr>
              <w:t xml:space="preserve"> </w:t>
            </w:r>
            <w:r>
              <w:t>УМК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уровней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ООО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приложением</w:t>
            </w:r>
            <w:r>
              <w:rPr>
                <w:spacing w:val="-7"/>
              </w:rPr>
              <w:t xml:space="preserve"> </w:t>
            </w:r>
            <w:r>
              <w:t>данного</w:t>
            </w:r>
            <w:r>
              <w:rPr>
                <w:spacing w:val="-9"/>
              </w:rPr>
              <w:t xml:space="preserve"> </w:t>
            </w:r>
            <w:r>
              <w:t>списка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27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806"/>
            </w:pPr>
            <w:r>
              <w:t>Утверждение модели договора между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организацией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родителями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сентября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>2022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770"/>
            </w:pPr>
            <w:r>
              <w:t>Приказ об утверждении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-12"/>
              </w:rPr>
              <w:t xml:space="preserve"> </w:t>
            </w:r>
            <w:r>
              <w:t>договора</w:t>
            </w:r>
            <w:r>
              <w:rPr>
                <w:spacing w:val="-10"/>
              </w:rPr>
              <w:t xml:space="preserve"> </w:t>
            </w:r>
            <w:r>
              <w:t>между</w:t>
            </w:r>
          </w:p>
          <w:p w:rsidR="00A37B7F" w:rsidRDefault="00484EAF">
            <w:pPr>
              <w:pStyle w:val="TableParagraph"/>
              <w:spacing w:before="0"/>
              <w:ind w:right="112"/>
              <w:rPr>
                <w:rFonts w:ascii="Arial MT" w:hAnsi="Arial MT"/>
              </w:rPr>
            </w:pP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организацией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родителями</w:t>
            </w:r>
            <w:r>
              <w:rPr>
                <w:rFonts w:ascii="Arial MT" w:hAnsi="Arial MT"/>
              </w:rPr>
              <w:t>.</w:t>
            </w:r>
          </w:p>
          <w:p w:rsidR="00A37B7F" w:rsidRDefault="00484EAF">
            <w:pPr>
              <w:pStyle w:val="TableParagraph"/>
              <w:spacing w:before="0"/>
              <w:ind w:right="1039"/>
            </w:pPr>
            <w:r>
              <w:t>Договор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9"/>
              </w:rPr>
              <w:t xml:space="preserve"> </w:t>
            </w:r>
            <w:r>
              <w:t>ОО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28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640"/>
            </w:pPr>
            <w:r>
              <w:t>Внесение изменений в «Положение о формах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периодичности</w:t>
            </w:r>
            <w:r>
              <w:rPr>
                <w:rFonts w:ascii="Arial MT" w:hAnsi="Arial MT"/>
              </w:rPr>
              <w:t xml:space="preserve">, </w:t>
            </w:r>
            <w:r>
              <w:t>порядке текущего контроля</w:t>
            </w:r>
            <w:r>
              <w:rPr>
                <w:spacing w:val="1"/>
              </w:rPr>
              <w:t xml:space="preserve"> </w:t>
            </w:r>
            <w:r>
              <w:t>успеваемости и промежуточной аттестации</w:t>
            </w:r>
            <w:r>
              <w:rPr>
                <w:spacing w:val="1"/>
              </w:rPr>
              <w:t xml:space="preserve"> </w:t>
            </w:r>
            <w:r>
              <w:t>обучающихся»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введения</w:t>
            </w:r>
            <w:r>
              <w:rPr>
                <w:spacing w:val="-5"/>
              </w:rPr>
              <w:t xml:space="preserve"> </w:t>
            </w:r>
            <w:r>
              <w:t>комплексного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line="253" w:lineRule="exact"/>
              <w:ind w:left="71"/>
            </w:pP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сентября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</w:pPr>
            <w:r>
              <w:rPr>
                <w:rFonts w:ascii="Arial MT" w:hAnsi="Arial MT"/>
                <w:w w:val="90"/>
              </w:rPr>
              <w:t>2022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724"/>
            </w:pPr>
            <w:r>
              <w:t>Положение о формах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spacing w:val="-1"/>
              </w:rPr>
              <w:t>периодичности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rPr>
                <w:spacing w:val="-1"/>
              </w:rPr>
              <w:t>порядке</w:t>
            </w:r>
            <w:r>
              <w:rPr>
                <w:spacing w:val="-52"/>
              </w:rPr>
              <w:t xml:space="preserve"> </w:t>
            </w:r>
            <w:r>
              <w:t>текущего контроля</w:t>
            </w:r>
            <w:r>
              <w:rPr>
                <w:spacing w:val="1"/>
              </w:rPr>
              <w:t xml:space="preserve"> </w:t>
            </w:r>
            <w:r>
              <w:t>успеваемости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</w:tr>
    </w:tbl>
    <w:p w:rsidR="00A37B7F" w:rsidRDefault="00A37B7F">
      <w:pPr>
        <w:sectPr w:rsidR="00A37B7F">
          <w:pgSz w:w="11910" w:h="16840"/>
          <w:pgMar w:top="540" w:right="3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144"/>
        <w:gridCol w:w="1841"/>
        <w:gridCol w:w="3121"/>
      </w:tblGrid>
      <w:tr w:rsidR="00A37B7F">
        <w:trPr>
          <w:trHeight w:val="911"/>
        </w:trPr>
        <w:tc>
          <w:tcPr>
            <w:tcW w:w="603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243"/>
            </w:pPr>
            <w:r>
              <w:t>подхода к оценке результатов образования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spacing w:val="-1"/>
              </w:rPr>
              <w:t>предметных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метапредметных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t>личностных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новыми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440"/>
              <w:rPr>
                <w:rFonts w:ascii="Arial MT" w:hAnsi="Arial MT"/>
              </w:rPr>
            </w:pPr>
            <w:r>
              <w:t>промежуточной</w:t>
            </w:r>
            <w:r>
              <w:rPr>
                <w:spacing w:val="-14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402"/>
        </w:trPr>
        <w:tc>
          <w:tcPr>
            <w:tcW w:w="10709" w:type="dxa"/>
            <w:gridSpan w:val="4"/>
          </w:tcPr>
          <w:p w:rsidR="00A37B7F" w:rsidRDefault="00484EAF">
            <w:pPr>
              <w:pStyle w:val="TableParagraph"/>
              <w:ind w:left="74"/>
              <w:rPr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b/>
              </w:rPr>
              <w:t>Методическое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29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6" w:line="253" w:lineRule="exact"/>
              <w:rPr>
                <w:rFonts w:ascii="Arial MT" w:hAnsi="Arial MT"/>
              </w:rPr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методической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rFonts w:ascii="Arial MT" w:hAnsi="Arial MT"/>
              </w:rPr>
              <w:t>,</w:t>
            </w:r>
          </w:p>
          <w:p w:rsidR="00A37B7F" w:rsidRDefault="00484EAF">
            <w:pPr>
              <w:pStyle w:val="TableParagraph"/>
              <w:spacing w:before="0"/>
              <w:ind w:right="600"/>
            </w:pPr>
            <w:r>
              <w:t>обеспечивающей</w:t>
            </w:r>
            <w:r>
              <w:rPr>
                <w:spacing w:val="-12"/>
              </w:rPr>
              <w:t xml:space="preserve"> </w:t>
            </w:r>
            <w:r>
              <w:t>сопровождение</w:t>
            </w:r>
            <w:r>
              <w:rPr>
                <w:spacing w:val="-8"/>
              </w:rPr>
              <w:t xml:space="preserve"> </w:t>
            </w:r>
            <w:r>
              <w:t>постепенного</w:t>
            </w:r>
            <w:r>
              <w:rPr>
                <w:spacing w:val="-52"/>
              </w:rPr>
              <w:t xml:space="preserve"> </w:t>
            </w:r>
            <w:r>
              <w:t>перехода на обучение по новым ФГОС НОО и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 w:line="253" w:lineRule="exact"/>
              <w:ind w:left="71"/>
            </w:pP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сентября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</w:pPr>
            <w:r>
              <w:rPr>
                <w:rFonts w:ascii="Arial MT" w:hAnsi="Arial MT"/>
                <w:w w:val="90"/>
              </w:rPr>
              <w:t>2021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6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методической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415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30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626"/>
            </w:pPr>
            <w:r>
              <w:t>Корректировка</w:t>
            </w:r>
            <w:r>
              <w:rPr>
                <w:spacing w:val="-8"/>
              </w:rPr>
              <w:t xml:space="preserve"> </w:t>
            </w:r>
            <w:r>
              <w:t>плана</w:t>
            </w:r>
            <w:r>
              <w:rPr>
                <w:spacing w:val="-8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t>семинаров</w:t>
            </w:r>
            <w:r>
              <w:rPr>
                <w:spacing w:val="-52"/>
              </w:rPr>
              <w:t xml:space="preserve"> </w:t>
            </w:r>
            <w:r>
              <w:t>внутришкольного повышения 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/>
              <w:ind w:right="304"/>
            </w:pP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ориентацией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проблемы</w:t>
            </w:r>
            <w:r>
              <w:rPr>
                <w:spacing w:val="-5"/>
              </w:rPr>
              <w:t xml:space="preserve"> </w:t>
            </w:r>
            <w:r>
              <w:t>перехода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spacing w:val="-1"/>
              </w:rPr>
              <w:t>Июнь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spacing w:val="-1"/>
              </w:rPr>
              <w:t>ежегодно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spacing w:val="-1"/>
                <w:w w:val="90"/>
              </w:rPr>
              <w:t>2022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по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114"/>
            </w:pPr>
            <w:r>
              <w:t>План методических семинаров</w:t>
            </w:r>
            <w:r>
              <w:rPr>
                <w:spacing w:val="-52"/>
              </w:rPr>
              <w:t xml:space="preserve"> </w:t>
            </w:r>
            <w:r>
              <w:t>внутришкольного повышения</w:t>
            </w:r>
            <w:r>
              <w:rPr>
                <w:spacing w:val="1"/>
              </w:rPr>
              <w:t xml:space="preserve"> </w:t>
            </w:r>
            <w:r>
              <w:t>квалификации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</w:tr>
      <w:tr w:rsidR="00A37B7F">
        <w:trPr>
          <w:trHeight w:val="1670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31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214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нормативных</w:t>
            </w:r>
            <w:r>
              <w:rPr>
                <w:spacing w:val="-7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переходу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новые ФГОС НОО и ФГОС ООО педагогическим</w:t>
            </w:r>
            <w:r>
              <w:rPr>
                <w:spacing w:val="1"/>
              </w:rPr>
              <w:t xml:space="preserve"> </w:t>
            </w:r>
            <w:r>
              <w:t>коллективом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</w:p>
          <w:p w:rsidR="00A37B7F" w:rsidRDefault="00484EAF">
            <w:pPr>
              <w:pStyle w:val="TableParagraph"/>
              <w:spacing w:before="2"/>
              <w:ind w:left="71" w:right="252"/>
              <w:rPr>
                <w:rFonts w:ascii="Arial MT" w:hAnsi="Arial MT"/>
              </w:rPr>
            </w:pPr>
            <w:r>
              <w:t>учебного года в</w:t>
            </w:r>
            <w:r>
              <w:rPr>
                <w:spacing w:val="-52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планами </w:t>
            </w:r>
            <w:r>
              <w:t>ШМО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spacing w:val="-2"/>
                <w:w w:val="95"/>
              </w:rPr>
              <w:t>ежегодно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2021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w w:val="90"/>
              </w:rPr>
              <w:t>по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333"/>
            </w:pPr>
            <w:r>
              <w:t>Планы работы ШМО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Протоколы</w:t>
            </w:r>
            <w:r>
              <w:rPr>
                <w:spacing w:val="-7"/>
              </w:rPr>
              <w:t xml:space="preserve"> </w:t>
            </w:r>
            <w:r>
              <w:t>заседаний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32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167"/>
            </w:pPr>
            <w:r>
              <w:t>Обеспечение консультационной методической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вопросам</w:t>
            </w:r>
            <w:r w:rsidR="007D08CC">
              <w:t xml:space="preserve"> 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proofErr w:type="gramEnd"/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новым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10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  <w:ind w:right="366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совета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rFonts w:ascii="Arial MT" w:hAnsi="Arial MT"/>
              </w:rPr>
              <w:t>.</w:t>
            </w:r>
            <w:r w:rsidR="007D08CC">
              <w:rPr>
                <w:rFonts w:ascii="Arial MT" w:hAnsi="Arial MT"/>
              </w:rPr>
              <w:t xml:space="preserve"> </w:t>
            </w:r>
            <w:r>
              <w:t>Планы работы</w:t>
            </w:r>
            <w:r>
              <w:rPr>
                <w:spacing w:val="1"/>
              </w:rPr>
              <w:t xml:space="preserve"> </w:t>
            </w:r>
            <w:r>
              <w:t>ШМО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911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33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108"/>
              <w:jc w:val="both"/>
            </w:pPr>
            <w:r>
              <w:t>Организация работы по психолого</w:t>
            </w:r>
            <w:r>
              <w:rPr>
                <w:rFonts w:ascii="Arial MT" w:hAnsi="Arial MT"/>
              </w:rPr>
              <w:t>-</w:t>
            </w:r>
            <w:r>
              <w:t>педагогическому</w:t>
            </w:r>
            <w:r>
              <w:rPr>
                <w:spacing w:val="-52"/>
              </w:rPr>
              <w:t xml:space="preserve"> </w:t>
            </w:r>
            <w:r>
              <w:t>сопровождению</w:t>
            </w:r>
            <w:r>
              <w:rPr>
                <w:spacing w:val="-8"/>
              </w:rPr>
              <w:t xml:space="preserve"> </w:t>
            </w:r>
            <w:r>
              <w:t>постепенного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перехода</w:t>
            </w:r>
            <w:r w:rsidR="007D08CC">
              <w:t xml:space="preserve"> </w:t>
            </w:r>
            <w:r>
              <w:rPr>
                <w:spacing w:val="-9"/>
              </w:rPr>
              <w:t xml:space="preserve"> </w:t>
            </w:r>
            <w:r>
              <w:t>на</w:t>
            </w:r>
            <w:proofErr w:type="gramEnd"/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53"/>
              </w:rPr>
              <w:t xml:space="preserve"> </w:t>
            </w:r>
            <w:r w:rsidR="007D08CC">
              <w:rPr>
                <w:spacing w:val="-53"/>
              </w:rPr>
              <w:t xml:space="preserve">           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10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884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педагога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>психолога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161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34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204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пакета</w:t>
            </w:r>
            <w:r>
              <w:rPr>
                <w:spacing w:val="-7"/>
              </w:rPr>
              <w:t xml:space="preserve"> </w:t>
            </w:r>
            <w:r>
              <w:t>методических</w:t>
            </w:r>
            <w:r>
              <w:rPr>
                <w:spacing w:val="-6"/>
              </w:rPr>
              <w:t xml:space="preserve"> </w:t>
            </w:r>
            <w:r>
              <w:t>материалов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по</w:t>
            </w:r>
            <w:r>
              <w:rPr>
                <w:spacing w:val="-7"/>
              </w:rPr>
              <w:t xml:space="preserve"> </w:t>
            </w:r>
            <w:r>
              <w:t>новому</w:t>
            </w:r>
            <w:proofErr w:type="gramEnd"/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НОО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10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 w:line="252" w:lineRule="exact"/>
            </w:pPr>
            <w:r>
              <w:t>Пакет</w:t>
            </w:r>
            <w:r>
              <w:rPr>
                <w:spacing w:val="-6"/>
              </w:rPr>
              <w:t xml:space="preserve"> </w:t>
            </w:r>
            <w:r>
              <w:t>методических</w:t>
            </w:r>
          </w:p>
          <w:p w:rsidR="00A37B7F" w:rsidRDefault="00484EAF">
            <w:pPr>
              <w:pStyle w:val="TableParagraph"/>
              <w:spacing w:before="0"/>
              <w:ind w:right="67"/>
            </w:pPr>
            <w:r>
              <w:t>материалов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теме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 xml:space="preserve">ООП НОО </w:t>
            </w:r>
            <w:proofErr w:type="gramStart"/>
            <w:r>
              <w:t>по новому</w:t>
            </w:r>
            <w:proofErr w:type="gramEnd"/>
            <w:r>
              <w:t xml:space="preserve"> ФГОС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</w:tr>
      <w:tr w:rsidR="00A37B7F">
        <w:trPr>
          <w:trHeight w:val="1160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35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205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пакета</w:t>
            </w:r>
            <w:r>
              <w:rPr>
                <w:spacing w:val="-7"/>
              </w:rPr>
              <w:t xml:space="preserve"> </w:t>
            </w:r>
            <w:r>
              <w:t>методических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новому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10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</w:pPr>
            <w:r>
              <w:t>Пакет</w:t>
            </w:r>
            <w:r>
              <w:rPr>
                <w:spacing w:val="-2"/>
              </w:rPr>
              <w:t xml:space="preserve"> </w:t>
            </w:r>
            <w:r>
              <w:t>методических</w:t>
            </w:r>
          </w:p>
          <w:p w:rsidR="00A37B7F" w:rsidRDefault="00484EAF">
            <w:pPr>
              <w:pStyle w:val="TableParagraph"/>
              <w:spacing w:before="2"/>
              <w:ind w:right="67"/>
            </w:pPr>
            <w:r>
              <w:t>материалов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теме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ООП ООО по новому ФГОС</w:t>
            </w:r>
            <w:r>
              <w:rPr>
                <w:spacing w:val="1"/>
              </w:rPr>
              <w:t xml:space="preserve"> </w:t>
            </w:r>
            <w:r>
              <w:t>ООО</w:t>
            </w:r>
          </w:p>
        </w:tc>
      </w:tr>
      <w:tr w:rsidR="00A37B7F">
        <w:trPr>
          <w:trHeight w:val="911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36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96"/>
              <w:jc w:val="both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ВШК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постепенного</w:t>
            </w:r>
            <w:r>
              <w:rPr>
                <w:spacing w:val="-52"/>
              </w:rPr>
              <w:t xml:space="preserve"> </w:t>
            </w:r>
            <w:r>
              <w:t xml:space="preserve">перехода на новые ФГОС НОО и ООО и </w:t>
            </w:r>
            <w:proofErr w:type="gramStart"/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 w:line="253" w:lineRule="exact"/>
              <w:ind w:left="71"/>
            </w:pP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сентября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  <w:rPr>
                <w:rFonts w:ascii="Arial MT" w:hAnsi="Arial MT"/>
              </w:rPr>
            </w:pPr>
            <w:r>
              <w:rPr>
                <w:w w:val="95"/>
              </w:rPr>
              <w:t>ежегодно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2022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w w:val="90"/>
              </w:rPr>
              <w:t>по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6"/>
              <w:ind w:right="435"/>
            </w:pP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ВШК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учебный</w:t>
            </w:r>
            <w:r>
              <w:rPr>
                <w:spacing w:val="-13"/>
              </w:rPr>
              <w:t xml:space="preserve"> </w:t>
            </w:r>
            <w:r>
              <w:t>год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Аналитические справки 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ВШК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37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220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плана</w:t>
            </w:r>
            <w:r>
              <w:rPr>
                <w:spacing w:val="-8"/>
              </w:rPr>
              <w:t xml:space="preserve"> </w:t>
            </w:r>
            <w:r>
              <w:t>функционирования</w:t>
            </w:r>
            <w:r>
              <w:rPr>
                <w:spacing w:val="-7"/>
              </w:rPr>
              <w:t xml:space="preserve"> </w:t>
            </w:r>
            <w:r>
              <w:t>ВСОКО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условиях постепенного перехода на новые ФГОС</w:t>
            </w:r>
            <w:r>
              <w:rPr>
                <w:spacing w:val="1"/>
              </w:rPr>
              <w:t xml:space="preserve"> </w:t>
            </w:r>
            <w:r>
              <w:t xml:space="preserve">НОО и ООО и </w:t>
            </w:r>
            <w:proofErr w:type="gramStart"/>
            <w:r>
              <w:t>реализации ООП НОО</w:t>
            </w:r>
            <w:proofErr w:type="gramEnd"/>
            <w:r>
              <w:t xml:space="preserve"> и ООО по</w:t>
            </w:r>
            <w:r>
              <w:rPr>
                <w:spacing w:val="1"/>
              </w:rPr>
              <w:t xml:space="preserve"> </w:t>
            </w:r>
            <w:r>
              <w:t>новым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1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сентября</w:t>
            </w:r>
          </w:p>
          <w:p w:rsidR="00A37B7F" w:rsidRDefault="00484EAF">
            <w:pPr>
              <w:pStyle w:val="TableParagraph"/>
              <w:spacing w:before="0"/>
              <w:ind w:left="71"/>
              <w:rPr>
                <w:rFonts w:ascii="Arial MT" w:hAnsi="Arial MT"/>
              </w:rPr>
            </w:pPr>
            <w:r>
              <w:rPr>
                <w:w w:val="95"/>
              </w:rPr>
              <w:t>ежегодно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2022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w w:val="90"/>
              </w:rPr>
              <w:t>по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500"/>
            </w:pPr>
            <w:r>
              <w:t>План функционирования</w:t>
            </w:r>
            <w:r>
              <w:rPr>
                <w:spacing w:val="1"/>
              </w:rPr>
              <w:t xml:space="preserve"> </w:t>
            </w:r>
            <w:r>
              <w:t>ВСОКО на учебный год</w:t>
            </w:r>
            <w:r>
              <w:rPr>
                <w:rFonts w:ascii="Arial MT" w:hAnsi="Arial MT"/>
              </w:rPr>
              <w:t>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Аналитические</w:t>
            </w:r>
            <w:r>
              <w:rPr>
                <w:spacing w:val="-11"/>
              </w:rPr>
              <w:t xml:space="preserve"> </w:t>
            </w:r>
            <w:r>
              <w:t>справки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ВСОКО</w:t>
            </w:r>
          </w:p>
        </w:tc>
      </w:tr>
      <w:tr w:rsidR="00A37B7F">
        <w:trPr>
          <w:trHeight w:val="402"/>
        </w:trPr>
        <w:tc>
          <w:tcPr>
            <w:tcW w:w="10709" w:type="dxa"/>
            <w:gridSpan w:val="4"/>
          </w:tcPr>
          <w:p w:rsidR="00A37B7F" w:rsidRDefault="00484EAF">
            <w:pPr>
              <w:pStyle w:val="TableParagraph"/>
              <w:ind w:left="74"/>
              <w:rPr>
                <w:b/>
              </w:rPr>
            </w:pPr>
            <w:r>
              <w:rPr>
                <w:rFonts w:ascii="Arial" w:hAnsi="Arial"/>
                <w:b/>
                <w:spacing w:val="-1"/>
              </w:rPr>
              <w:t>4.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Кадровое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A37B7F">
        <w:trPr>
          <w:trHeight w:val="909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7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38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243"/>
            </w:pPr>
            <w:r>
              <w:t>Анализ кадрового обеспечения постепенного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новым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7"/>
              <w:ind w:left="71"/>
            </w:pPr>
            <w:r>
              <w:rPr>
                <w:w w:val="95"/>
              </w:rPr>
              <w:t>Декабрь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года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811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</w:tr>
      <w:tr w:rsidR="00A37B7F">
        <w:trPr>
          <w:trHeight w:val="1415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39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485"/>
            </w:pPr>
            <w:r>
              <w:t>Диагностика образовательных потребностей 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2"/>
              </w:rPr>
              <w:t xml:space="preserve"> </w:t>
            </w:r>
            <w:r>
              <w:t>затруднений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образовательной организации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постепенного</w:t>
            </w:r>
            <w:r>
              <w:rPr>
                <w:spacing w:val="-7"/>
              </w:rPr>
              <w:t xml:space="preserve"> </w:t>
            </w:r>
            <w:r>
              <w:t>перехода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новым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6"/>
              <w:ind w:left="71" w:right="103"/>
            </w:pPr>
            <w:r>
              <w:rPr>
                <w:spacing w:val="-1"/>
                <w:w w:val="95"/>
              </w:rPr>
              <w:t>Январь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2022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года</w:t>
            </w:r>
            <w:r>
              <w:rPr>
                <w:rFonts w:ascii="Arial MT" w:hAnsi="Arial MT"/>
                <w:spacing w:val="-1"/>
                <w:w w:val="95"/>
              </w:rPr>
              <w:t>,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t>ежегодно в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период с </w:t>
            </w:r>
            <w:r>
              <w:rPr>
                <w:rFonts w:ascii="Arial MT" w:hAnsi="Arial MT"/>
                <w:w w:val="95"/>
              </w:rPr>
              <w:t xml:space="preserve">2022 </w:t>
            </w:r>
            <w:r>
              <w:rPr>
                <w:w w:val="95"/>
              </w:rPr>
              <w:t>по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811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</w:tr>
      <w:tr w:rsidR="00A37B7F">
        <w:trPr>
          <w:trHeight w:val="656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40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140"/>
            </w:pPr>
            <w:r>
              <w:t>Поэтапная подготовка педагогических и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t>кадров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постепенному</w:t>
            </w:r>
            <w:r>
              <w:rPr>
                <w:spacing w:val="-8"/>
              </w:rPr>
              <w:t xml:space="preserve"> </w:t>
            </w:r>
            <w:r>
              <w:t>переходу</w:t>
            </w:r>
            <w:r>
              <w:rPr>
                <w:spacing w:val="-7"/>
              </w:rPr>
              <w:t xml:space="preserve"> </w:t>
            </w:r>
            <w:r>
              <w:t>на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71" w:right="464"/>
            </w:pPr>
            <w:r>
              <w:t>Ежегодно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2"/>
              </w:rPr>
              <w:t xml:space="preserve"> </w:t>
            </w:r>
            <w:r>
              <w:t>всего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346"/>
              <w:rPr>
                <w:rFonts w:ascii="Arial MT" w:hAnsi="Arial MT"/>
              </w:rPr>
            </w:pP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курсовой</w:t>
            </w:r>
            <w:r>
              <w:rPr>
                <w:spacing w:val="-7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охватом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100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%</w:t>
            </w:r>
          </w:p>
        </w:tc>
      </w:tr>
    </w:tbl>
    <w:p w:rsidR="00A37B7F" w:rsidRDefault="00A37B7F">
      <w:pPr>
        <w:rPr>
          <w:rFonts w:ascii="Arial MT" w:hAnsi="Arial MT"/>
        </w:rPr>
        <w:sectPr w:rsidR="00A37B7F">
          <w:pgSz w:w="11910" w:h="16840"/>
          <w:pgMar w:top="540" w:right="3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144"/>
        <w:gridCol w:w="1841"/>
        <w:gridCol w:w="3121"/>
      </w:tblGrid>
      <w:tr w:rsidR="00A37B7F">
        <w:trPr>
          <w:trHeight w:val="1165"/>
        </w:trPr>
        <w:tc>
          <w:tcPr>
            <w:tcW w:w="603" w:type="dxa"/>
          </w:tcPr>
          <w:p w:rsidR="00A37B7F" w:rsidRDefault="00A37B7F">
            <w:pPr>
              <w:pStyle w:val="TableParagraph"/>
              <w:spacing w:before="0"/>
              <w:ind w:left="0"/>
            </w:pP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198"/>
            </w:pPr>
            <w:r>
              <w:t>обучение по новым ФГОС НОО и ФГОС ООО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реализация</w:t>
            </w:r>
            <w:r>
              <w:rPr>
                <w:spacing w:val="-10"/>
              </w:rPr>
              <w:t xml:space="preserve"> </w:t>
            </w:r>
            <w:r>
              <w:t>ежегодного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rFonts w:ascii="Arial MT" w:hAnsi="Arial MT"/>
              </w:rPr>
              <w:t>-</w:t>
            </w:r>
            <w:r>
              <w:t>графика</w:t>
            </w:r>
            <w:r>
              <w:rPr>
                <w:spacing w:val="-52"/>
              </w:rPr>
              <w:t xml:space="preserve"> </w:t>
            </w:r>
            <w:r>
              <w:t>курсовой подготовки педагогических работников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/>
            </w:pP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</w:p>
          <w:p w:rsidR="00A37B7F" w:rsidRDefault="00484EAF">
            <w:pPr>
              <w:pStyle w:val="TableParagraph"/>
              <w:spacing w:before="0"/>
              <w:ind w:left="71"/>
            </w:pPr>
            <w:r>
              <w:rPr>
                <w:rFonts w:ascii="Arial MT" w:hAnsi="Arial MT"/>
                <w:w w:val="90"/>
              </w:rPr>
              <w:t>2027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ind w:right="356"/>
              <w:rPr>
                <w:rFonts w:ascii="Arial MT" w:hAnsi="Arial MT"/>
              </w:rPr>
            </w:pPr>
            <w:r>
              <w:rPr>
                <w:spacing w:val="-1"/>
              </w:rPr>
              <w:t xml:space="preserve">педагогических </w:t>
            </w:r>
            <w:r>
              <w:t>работников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>реализующих ООП НОО и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41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3"/>
              <w:ind w:right="243"/>
            </w:pPr>
            <w:r>
              <w:t>Распределение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8"/>
              </w:rPr>
              <w:t xml:space="preserve"> </w:t>
            </w:r>
            <w:r>
              <w:t>нагрузки</w:t>
            </w:r>
            <w:r>
              <w:rPr>
                <w:spacing w:val="-7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8"/>
              </w:rPr>
              <w:t xml:space="preserve"> </w:t>
            </w:r>
            <w:r>
              <w:t>год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ind w:left="71" w:right="486"/>
            </w:pPr>
            <w:r>
              <w:rPr>
                <w:w w:val="95"/>
              </w:rPr>
              <w:t xml:space="preserve">До </w:t>
            </w:r>
            <w:r>
              <w:rPr>
                <w:rFonts w:ascii="Arial MT" w:hAnsi="Arial MT"/>
                <w:w w:val="95"/>
              </w:rPr>
              <w:t xml:space="preserve">25 </w:t>
            </w:r>
            <w:r>
              <w:rPr>
                <w:w w:val="95"/>
              </w:rPr>
              <w:t>августа</w:t>
            </w:r>
            <w:r>
              <w:rPr>
                <w:spacing w:val="-50"/>
                <w:w w:val="95"/>
              </w:rPr>
              <w:t xml:space="preserve"> </w:t>
            </w:r>
            <w:r>
              <w:t>ежегодно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A37B7F" w:rsidRDefault="00484EAF">
            <w:pPr>
              <w:pStyle w:val="TableParagraph"/>
              <w:spacing w:before="0" w:line="253" w:lineRule="exact"/>
              <w:ind w:left="71"/>
            </w:pPr>
            <w:r>
              <w:rPr>
                <w:w w:val="95"/>
              </w:rPr>
              <w:t>период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</w:p>
          <w:p w:rsidR="00A37B7F" w:rsidRDefault="00484EAF">
            <w:pPr>
              <w:pStyle w:val="TableParagraph"/>
              <w:spacing w:before="1"/>
              <w:ind w:left="71"/>
            </w:pPr>
            <w:r>
              <w:rPr>
                <w:rFonts w:ascii="Arial MT" w:hAnsi="Arial MT"/>
                <w:w w:val="90"/>
              </w:rPr>
              <w:t>2026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3" w:line="252" w:lineRule="exact"/>
            </w:pPr>
            <w:r>
              <w:t>Приказ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</w:p>
          <w:p w:rsidR="00A37B7F" w:rsidRDefault="00484EAF">
            <w:pPr>
              <w:pStyle w:val="TableParagraph"/>
              <w:spacing w:before="0"/>
              <w:ind w:right="228"/>
            </w:pP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нагрузки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</w:tr>
      <w:tr w:rsidR="00A37B7F">
        <w:trPr>
          <w:trHeight w:val="402"/>
        </w:trPr>
        <w:tc>
          <w:tcPr>
            <w:tcW w:w="10709" w:type="dxa"/>
            <w:gridSpan w:val="4"/>
          </w:tcPr>
          <w:p w:rsidR="00A37B7F" w:rsidRDefault="00484EAF">
            <w:pPr>
              <w:pStyle w:val="TableParagraph"/>
              <w:ind w:left="74"/>
              <w:rPr>
                <w:b/>
              </w:rPr>
            </w:pPr>
            <w:r>
              <w:rPr>
                <w:rFonts w:ascii="Arial" w:hAnsi="Arial"/>
                <w:b/>
                <w:spacing w:val="-1"/>
              </w:rPr>
              <w:t>5.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b/>
                <w:spacing w:val="-1"/>
              </w:rPr>
              <w:t>Информационное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A37B7F">
        <w:trPr>
          <w:trHeight w:val="1163"/>
        </w:trPr>
        <w:tc>
          <w:tcPr>
            <w:tcW w:w="603" w:type="dxa"/>
          </w:tcPr>
          <w:p w:rsidR="00A37B7F" w:rsidRDefault="00484EAF">
            <w:pPr>
              <w:pStyle w:val="TableParagraph"/>
              <w:spacing w:before="76"/>
              <w:ind w:left="12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42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217"/>
            </w:pPr>
            <w:r>
              <w:t>Размещение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сайте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информационных материалов о постепенном</w:t>
            </w:r>
            <w:r>
              <w:rPr>
                <w:spacing w:val="1"/>
              </w:rPr>
              <w:t xml:space="preserve"> </w:t>
            </w:r>
            <w:r>
              <w:t>переходе на обучение по новым ФГОС НОО и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71" w:right="102"/>
            </w:pPr>
            <w:r>
              <w:t>В 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  <w:ind w:right="927"/>
            </w:pPr>
            <w:r>
              <w:rPr>
                <w:spacing w:val="-1"/>
              </w:rPr>
              <w:t xml:space="preserve">Сайт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A37B7F" w:rsidRDefault="00484EAF">
            <w:pPr>
              <w:pStyle w:val="TableParagraph"/>
              <w:spacing w:before="0" w:line="253" w:lineRule="exact"/>
              <w:rPr>
                <w:rFonts w:ascii="Arial MT" w:hAnsi="Arial MT"/>
              </w:rPr>
            </w:pPr>
            <w:r>
              <w:t>Пакет</w:t>
            </w:r>
            <w:r>
              <w:rPr>
                <w:spacing w:val="-12"/>
              </w:rPr>
              <w:t xml:space="preserve"> </w:t>
            </w:r>
            <w:r>
              <w:t>информационно</w:t>
            </w:r>
            <w:r>
              <w:rPr>
                <w:rFonts w:ascii="Arial MT" w:hAnsi="Arial MT"/>
              </w:rPr>
              <w:t>-</w:t>
            </w:r>
          </w:p>
          <w:p w:rsidR="00A37B7F" w:rsidRDefault="00484EAF">
            <w:pPr>
              <w:pStyle w:val="TableParagraph"/>
              <w:spacing w:before="0" w:line="252" w:lineRule="exact"/>
            </w:pP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t>материалов</w:t>
            </w:r>
          </w:p>
        </w:tc>
      </w:tr>
      <w:tr w:rsidR="00A37B7F">
        <w:trPr>
          <w:trHeight w:val="1670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43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5"/>
              <w:ind w:right="468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родительской</w:t>
            </w:r>
            <w:r>
              <w:rPr>
                <w:spacing w:val="-10"/>
              </w:rPr>
              <w:t xml:space="preserve"> </w:t>
            </w:r>
            <w:r>
              <w:t>общественности</w:t>
            </w:r>
            <w:r>
              <w:rPr>
                <w:spacing w:val="-52"/>
              </w:rPr>
              <w:t xml:space="preserve"> </w:t>
            </w:r>
            <w:r>
              <w:t>о постепенном переходе на обучение по новым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71" w:right="102"/>
            </w:pPr>
            <w:r>
              <w:t>Ежеквартально в</w:t>
            </w:r>
            <w:r>
              <w:rPr>
                <w:spacing w:val="-52"/>
              </w:rPr>
              <w:t xml:space="preserve"> </w:t>
            </w:r>
            <w:r>
              <w:t>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</w:pP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/>
              <w:ind w:right="130"/>
            </w:pPr>
            <w:r>
              <w:rPr>
                <w:spacing w:val="-1"/>
              </w:rPr>
              <w:t>организации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rPr>
                <w:spacing w:val="-1"/>
              </w:rPr>
              <w:t xml:space="preserve">страницы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в социальных сетях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информационный стенд в</w:t>
            </w:r>
            <w:r>
              <w:rPr>
                <w:spacing w:val="1"/>
              </w:rPr>
              <w:t xml:space="preserve"> </w:t>
            </w:r>
            <w:r>
              <w:t>холле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 w:line="251" w:lineRule="exact"/>
            </w:pPr>
            <w:r>
              <w:t>организации</w:t>
            </w:r>
          </w:p>
        </w:tc>
      </w:tr>
      <w:tr w:rsidR="00A37B7F">
        <w:trPr>
          <w:trHeight w:val="1669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44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spacing w:before="72"/>
              <w:ind w:right="135"/>
            </w:pPr>
            <w:r>
              <w:t>Изучение и формирование мнения родителей о</w:t>
            </w:r>
            <w:r>
              <w:rPr>
                <w:spacing w:val="1"/>
              </w:rPr>
              <w:t xml:space="preserve"> </w:t>
            </w:r>
            <w:r>
              <w:t>постепенном</w:t>
            </w:r>
            <w:r>
              <w:rPr>
                <w:spacing w:val="-8"/>
              </w:rPr>
              <w:t xml:space="preserve"> </w:t>
            </w:r>
            <w:r>
              <w:t>переходе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новым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ООО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2"/>
              <w:ind w:left="71" w:right="102"/>
            </w:pPr>
            <w:r>
              <w:t>Ежеквартально в</w:t>
            </w:r>
            <w:r>
              <w:rPr>
                <w:spacing w:val="-52"/>
              </w:rPr>
              <w:t xml:space="preserve"> </w:t>
            </w:r>
            <w:r>
              <w:t>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2"/>
            </w:pP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3"/>
              <w:ind w:right="130"/>
            </w:pPr>
            <w:r>
              <w:rPr>
                <w:spacing w:val="-1"/>
              </w:rPr>
              <w:t>организации</w:t>
            </w:r>
            <w:r>
              <w:rPr>
                <w:rFonts w:ascii="Arial MT" w:hAnsi="Arial MT"/>
                <w:spacing w:val="-1"/>
              </w:rPr>
              <w:t xml:space="preserve">, </w:t>
            </w:r>
            <w:r>
              <w:rPr>
                <w:spacing w:val="-1"/>
              </w:rPr>
              <w:t xml:space="preserve">страницы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в социальных сетях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информационный стенд в</w:t>
            </w:r>
            <w:r>
              <w:rPr>
                <w:spacing w:val="1"/>
              </w:rPr>
              <w:t xml:space="preserve"> </w:t>
            </w:r>
            <w:r>
              <w:t>холле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 w:line="253" w:lineRule="exact"/>
              <w:rPr>
                <w:rFonts w:ascii="Arial MT" w:hAnsi="Arial MT"/>
              </w:rPr>
            </w:pPr>
            <w:r>
              <w:t>организации</w:t>
            </w:r>
            <w:r>
              <w:rPr>
                <w:rFonts w:ascii="Arial MT" w:hAnsi="Arial MT"/>
              </w:rPr>
              <w:t>.</w:t>
            </w:r>
          </w:p>
        </w:tc>
      </w:tr>
      <w:tr w:rsidR="00A37B7F">
        <w:trPr>
          <w:trHeight w:val="1670"/>
        </w:trPr>
        <w:tc>
          <w:tcPr>
            <w:tcW w:w="603" w:type="dxa"/>
          </w:tcPr>
          <w:p w:rsidR="00A37B7F" w:rsidRDefault="00484EAF">
            <w:pPr>
              <w:pStyle w:val="TableParagraph"/>
              <w:ind w:left="74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45</w:t>
            </w:r>
          </w:p>
        </w:tc>
        <w:tc>
          <w:tcPr>
            <w:tcW w:w="5144" w:type="dxa"/>
          </w:tcPr>
          <w:p w:rsidR="00A37B7F" w:rsidRDefault="00484EAF">
            <w:pPr>
              <w:pStyle w:val="TableParagraph"/>
              <w:ind w:right="217"/>
            </w:pPr>
            <w:r>
              <w:t>Информирование о нормативно</w:t>
            </w:r>
            <w:r>
              <w:rPr>
                <w:rFonts w:ascii="Arial MT" w:hAnsi="Arial MT"/>
              </w:rPr>
              <w:t>-</w:t>
            </w:r>
            <w:r>
              <w:t>правовом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spacing w:val="-1"/>
              </w:rPr>
              <w:t>программном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spacing w:val="-1"/>
              </w:rPr>
              <w:t>кадровом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spacing w:val="-1"/>
              </w:rPr>
              <w:t>материально</w:t>
            </w:r>
            <w:r>
              <w:rPr>
                <w:rFonts w:ascii="Arial MT" w:hAnsi="Arial MT"/>
                <w:spacing w:val="-1"/>
              </w:rPr>
              <w:t>-</w:t>
            </w:r>
            <w:r>
              <w:rPr>
                <w:spacing w:val="-1"/>
              </w:rPr>
              <w:t>техническом</w:t>
            </w:r>
            <w:r>
              <w:rPr>
                <w:spacing w:val="-52"/>
              </w:rPr>
              <w:t xml:space="preserve"> </w:t>
            </w:r>
            <w:r>
              <w:t>и финансовом обеспечении постепенного перехода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9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ООО</w:t>
            </w:r>
          </w:p>
        </w:tc>
        <w:tc>
          <w:tcPr>
            <w:tcW w:w="1841" w:type="dxa"/>
          </w:tcPr>
          <w:p w:rsidR="00A37B7F" w:rsidRDefault="00484EAF">
            <w:pPr>
              <w:pStyle w:val="TableParagraph"/>
              <w:spacing w:before="75"/>
              <w:ind w:left="71" w:right="102"/>
            </w:pPr>
            <w:r>
              <w:t>Ежеквартально в</w:t>
            </w:r>
            <w:r>
              <w:rPr>
                <w:spacing w:val="-52"/>
              </w:rPr>
              <w:t xml:space="preserve"> </w:t>
            </w:r>
            <w:r>
              <w:t>течение 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периода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2021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2027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годы</w:t>
            </w:r>
          </w:p>
        </w:tc>
        <w:tc>
          <w:tcPr>
            <w:tcW w:w="3121" w:type="dxa"/>
          </w:tcPr>
          <w:p w:rsidR="00A37B7F" w:rsidRDefault="00484EAF">
            <w:pPr>
              <w:pStyle w:val="TableParagraph"/>
              <w:spacing w:before="75"/>
            </w:pP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/>
              <w:ind w:right="137"/>
            </w:pPr>
            <w:r>
              <w:rPr>
                <w:spacing w:val="-1"/>
              </w:rPr>
              <w:t>организации</w:t>
            </w:r>
            <w:r>
              <w:rPr>
                <w:rFonts w:ascii="Arial MT" w:hAnsi="Arial MT"/>
                <w:spacing w:val="-1"/>
              </w:rPr>
              <w:t>,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t>страницы</w:t>
            </w:r>
            <w:r>
              <w:rPr>
                <w:spacing w:val="-5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в социальных сетях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информационный стенд в</w:t>
            </w:r>
            <w:r>
              <w:rPr>
                <w:spacing w:val="1"/>
              </w:rPr>
              <w:t xml:space="preserve"> </w:t>
            </w:r>
            <w:r>
              <w:t>холле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A37B7F" w:rsidRDefault="00484EAF">
            <w:pPr>
              <w:pStyle w:val="TableParagraph"/>
              <w:spacing w:before="0" w:line="251" w:lineRule="exact"/>
            </w:pPr>
            <w:r>
              <w:t>организации</w:t>
            </w:r>
          </w:p>
        </w:tc>
      </w:tr>
    </w:tbl>
    <w:p w:rsidR="00A37B7F" w:rsidRDefault="00A37B7F">
      <w:pPr>
        <w:pStyle w:val="a3"/>
        <w:rPr>
          <w:b/>
          <w:sz w:val="20"/>
        </w:rPr>
      </w:pPr>
    </w:p>
    <w:sectPr w:rsidR="00A37B7F">
      <w:pgSz w:w="11910" w:h="16840"/>
      <w:pgMar w:top="54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B7F"/>
    <w:rsid w:val="00484EAF"/>
    <w:rsid w:val="007D08CC"/>
    <w:rsid w:val="00A37B7F"/>
    <w:rsid w:val="00E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E09B"/>
  <w15:docId w15:val="{A889C495-792D-4929-B4A8-AB5C31D4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69" w:right="1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4"/>
      <w:ind w:left="73"/>
    </w:pPr>
  </w:style>
  <w:style w:type="paragraph" w:styleId="a6">
    <w:name w:val="Balloon Text"/>
    <w:basedOn w:val="a"/>
    <w:link w:val="a7"/>
    <w:uiPriority w:val="99"/>
    <w:semiHidden/>
    <w:unhideWhenUsed/>
    <w:rsid w:val="00E92C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C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Director</cp:lastModifiedBy>
  <cp:revision>6</cp:revision>
  <cp:lastPrinted>2022-05-30T08:46:00Z</cp:lastPrinted>
  <dcterms:created xsi:type="dcterms:W3CDTF">2022-05-27T14:39:00Z</dcterms:created>
  <dcterms:modified xsi:type="dcterms:W3CDTF">2022-05-30T08:47:00Z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2022-05-27T00:00:00Z</vt:filetime>
  </property>
</Properties>
</file>