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7D" w:rsidRDefault="0052077D" w:rsidP="0052077D">
      <w:pPr>
        <w:pStyle w:val="Standard"/>
        <w:jc w:val="center"/>
        <w:rPr>
          <w:b/>
          <w:bCs/>
          <w:sz w:val="20"/>
          <w:szCs w:val="20"/>
        </w:rPr>
      </w:pPr>
    </w:p>
    <w:p w:rsidR="0052077D" w:rsidRDefault="0052077D" w:rsidP="0052077D">
      <w:pPr>
        <w:pStyle w:val="Standard"/>
        <w:jc w:val="center"/>
        <w:rPr>
          <w:b/>
          <w:bCs/>
          <w:sz w:val="20"/>
          <w:szCs w:val="20"/>
        </w:rPr>
      </w:pPr>
    </w:p>
    <w:p w:rsidR="007F1DDC" w:rsidRDefault="007F1DDC" w:rsidP="0052077D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МУНИЦИПАЛЬНОЕ БЮДЖЕТНОЕ</w:t>
      </w: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7F1DDC" w:rsidRDefault="007F1DDC" w:rsidP="007F1DDC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7F1DDC" w:rsidRDefault="007F1DDC" w:rsidP="007F1DDC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7F1DDC" w:rsidRDefault="007F1DDC" w:rsidP="007F1DDC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7F1DDC" w:rsidRDefault="007F1DDC" w:rsidP="007F1DDC">
      <w:pPr>
        <w:pStyle w:val="Standard"/>
      </w:pPr>
      <w:r>
        <w:t xml:space="preserve">  </w:t>
      </w:r>
    </w:p>
    <w:p w:rsidR="007F1DDC" w:rsidRPr="00E40DD0" w:rsidRDefault="007F1DDC" w:rsidP="007F1DDC">
      <w:pPr>
        <w:pStyle w:val="Standard"/>
        <w:jc w:val="center"/>
        <w:rPr>
          <w:b/>
          <w:sz w:val="36"/>
          <w:szCs w:val="36"/>
        </w:rPr>
      </w:pPr>
      <w:r w:rsidRPr="00E40DD0">
        <w:rPr>
          <w:b/>
          <w:sz w:val="36"/>
          <w:szCs w:val="36"/>
        </w:rPr>
        <w:t xml:space="preserve">ПРИКАЗ </w:t>
      </w:r>
    </w:p>
    <w:p w:rsidR="007F1DDC" w:rsidRDefault="007F1DDC" w:rsidP="007F1DDC">
      <w:pPr>
        <w:pStyle w:val="Standard"/>
        <w:jc w:val="center"/>
        <w:rPr>
          <w:b/>
          <w:sz w:val="28"/>
          <w:szCs w:val="28"/>
        </w:rPr>
      </w:pPr>
    </w:p>
    <w:p w:rsidR="007F1DDC" w:rsidRDefault="002F0E0C" w:rsidP="0052077D">
      <w:pPr>
        <w:pStyle w:val="Standard"/>
        <w:jc w:val="center"/>
      </w:pPr>
      <w:r>
        <w:rPr>
          <w:sz w:val="28"/>
          <w:szCs w:val="28"/>
        </w:rPr>
        <w:t>05 сентября</w:t>
      </w:r>
      <w:r w:rsidR="0052077D">
        <w:rPr>
          <w:sz w:val="28"/>
          <w:szCs w:val="28"/>
        </w:rPr>
        <w:t xml:space="preserve"> </w:t>
      </w:r>
      <w:r w:rsidR="00B66135">
        <w:rPr>
          <w:sz w:val="28"/>
          <w:szCs w:val="28"/>
        </w:rPr>
        <w:t xml:space="preserve"> </w:t>
      </w:r>
      <w:r w:rsidR="00971F2D">
        <w:rPr>
          <w:sz w:val="28"/>
          <w:szCs w:val="28"/>
        </w:rPr>
        <w:t xml:space="preserve"> </w:t>
      </w:r>
      <w:r w:rsidR="006479CF">
        <w:rPr>
          <w:sz w:val="28"/>
          <w:szCs w:val="28"/>
        </w:rPr>
        <w:t xml:space="preserve"> 20</w:t>
      </w:r>
      <w:r w:rsidR="00971F2D">
        <w:rPr>
          <w:sz w:val="28"/>
          <w:szCs w:val="28"/>
        </w:rPr>
        <w:t>2</w:t>
      </w:r>
      <w:r w:rsidR="00B66135">
        <w:rPr>
          <w:sz w:val="28"/>
          <w:szCs w:val="28"/>
        </w:rPr>
        <w:t>3</w:t>
      </w:r>
      <w:r w:rsidR="007F1DDC">
        <w:rPr>
          <w:sz w:val="28"/>
          <w:szCs w:val="28"/>
        </w:rPr>
        <w:t xml:space="preserve">г.                                </w:t>
      </w:r>
      <w:r>
        <w:rPr>
          <w:sz w:val="28"/>
          <w:szCs w:val="28"/>
        </w:rPr>
        <w:t xml:space="preserve">                      </w:t>
      </w:r>
      <w:r w:rsidR="00E92FE7">
        <w:rPr>
          <w:sz w:val="28"/>
          <w:szCs w:val="28"/>
        </w:rPr>
        <w:t>№</w:t>
      </w:r>
      <w:r>
        <w:rPr>
          <w:sz w:val="28"/>
          <w:szCs w:val="28"/>
        </w:rPr>
        <w:t xml:space="preserve"> 104/1</w:t>
      </w:r>
    </w:p>
    <w:p w:rsidR="007F1DDC" w:rsidRDefault="007F1DDC" w:rsidP="007F1DD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с.Генеральское</w:t>
      </w:r>
      <w:proofErr w:type="spellEnd"/>
    </w:p>
    <w:p w:rsidR="007F1DDC" w:rsidRDefault="007F1DDC" w:rsidP="005044B0">
      <w:pPr>
        <w:pStyle w:val="Standard"/>
        <w:jc w:val="center"/>
        <w:rPr>
          <w:b/>
          <w:sz w:val="28"/>
          <w:szCs w:val="28"/>
          <w:u w:val="single"/>
        </w:rPr>
      </w:pPr>
    </w:p>
    <w:p w:rsidR="00F3544F" w:rsidRPr="00F3544F" w:rsidRDefault="007F1DDC" w:rsidP="00F3544F">
      <w:pPr>
        <w:pStyle w:val="Standard"/>
        <w:jc w:val="center"/>
        <w:rPr>
          <w:b/>
          <w:sz w:val="28"/>
          <w:szCs w:val="28"/>
        </w:rPr>
      </w:pPr>
      <w:r w:rsidRPr="00F3544F">
        <w:rPr>
          <w:b/>
          <w:sz w:val="28"/>
          <w:szCs w:val="28"/>
        </w:rPr>
        <w:t>О</w:t>
      </w:r>
      <w:r w:rsidR="005044B0" w:rsidRPr="00F3544F">
        <w:rPr>
          <w:b/>
          <w:sz w:val="28"/>
          <w:szCs w:val="28"/>
        </w:rPr>
        <w:t xml:space="preserve"> </w:t>
      </w:r>
      <w:r w:rsidR="00FA0626">
        <w:rPr>
          <w:b/>
          <w:sz w:val="28"/>
          <w:szCs w:val="28"/>
        </w:rPr>
        <w:t xml:space="preserve"> </w:t>
      </w:r>
      <w:r w:rsidR="002F0E0C">
        <w:rPr>
          <w:b/>
          <w:sz w:val="28"/>
          <w:szCs w:val="28"/>
        </w:rPr>
        <w:t xml:space="preserve"> закреплении наставников за молодыми </w:t>
      </w:r>
      <w:proofErr w:type="gramStart"/>
      <w:r w:rsidR="002F0E0C">
        <w:rPr>
          <w:b/>
          <w:sz w:val="28"/>
          <w:szCs w:val="28"/>
        </w:rPr>
        <w:t>специалистами</w:t>
      </w:r>
      <w:r w:rsidR="00FA0626">
        <w:rPr>
          <w:b/>
          <w:sz w:val="28"/>
          <w:szCs w:val="28"/>
        </w:rPr>
        <w:t xml:space="preserve">  в</w:t>
      </w:r>
      <w:proofErr w:type="gramEnd"/>
      <w:r w:rsidR="00FA0626">
        <w:rPr>
          <w:b/>
          <w:sz w:val="28"/>
          <w:szCs w:val="28"/>
        </w:rPr>
        <w:t xml:space="preserve"> МБОУ «Генеральская ООШ»</w:t>
      </w:r>
      <w:r w:rsidR="002F0E0C">
        <w:rPr>
          <w:b/>
          <w:sz w:val="28"/>
          <w:szCs w:val="28"/>
        </w:rPr>
        <w:t xml:space="preserve"> на 2023-2024 учебный год</w:t>
      </w:r>
    </w:p>
    <w:p w:rsidR="007C45FA" w:rsidRDefault="007C45FA" w:rsidP="00F3544F">
      <w:pPr>
        <w:pStyle w:val="Standard"/>
        <w:rPr>
          <w:b/>
          <w:sz w:val="28"/>
          <w:szCs w:val="28"/>
        </w:rPr>
      </w:pPr>
    </w:p>
    <w:p w:rsidR="00A1362D" w:rsidRDefault="00FA0626" w:rsidP="00A1362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F0E0C">
        <w:rPr>
          <w:sz w:val="28"/>
          <w:szCs w:val="28"/>
        </w:rPr>
        <w:t xml:space="preserve">На основании письма Министерства общего и профессионального образования Ростовской области от 18.06.2020г, в соответствии с Распоряжением    Министерства Просвещения России от 25.12.2019г.№Р-145 «Об утверждении методологии(целевой модели) наставничества обучающихся для организаций, осуществляющих образовательную деятельность по образовательным, дополнительным образовательным и программам среднего профессионального образования, в том числе с применением практик обмена опытом между обучающимися», приказа Управления образования </w:t>
      </w:r>
      <w:proofErr w:type="spellStart"/>
      <w:r w:rsidR="002F0E0C">
        <w:rPr>
          <w:sz w:val="28"/>
          <w:szCs w:val="28"/>
        </w:rPr>
        <w:t>Родионово-Несветайского</w:t>
      </w:r>
      <w:proofErr w:type="spellEnd"/>
      <w:r w:rsidR="002F0E0C">
        <w:rPr>
          <w:sz w:val="28"/>
          <w:szCs w:val="28"/>
        </w:rPr>
        <w:t xml:space="preserve"> района от 05.09.2023г. №281 «О закреплении наставников за молодыми специалистами на 2023-2024 учебный год», с целью оказания методической помощи по преподаванию  учебных предметов, по организации воспитательной работы и передачи передового педагог</w:t>
      </w:r>
      <w:r w:rsidR="00A1362D">
        <w:rPr>
          <w:sz w:val="28"/>
          <w:szCs w:val="28"/>
        </w:rPr>
        <w:t>ического опыта молодым педагогами</w:t>
      </w:r>
      <w:r w:rsidR="0048515B" w:rsidRPr="0046618D">
        <w:rPr>
          <w:b/>
          <w:sz w:val="28"/>
          <w:szCs w:val="28"/>
        </w:rPr>
        <w:t xml:space="preserve"> </w:t>
      </w:r>
    </w:p>
    <w:p w:rsidR="00971F2D" w:rsidRDefault="00A1362D" w:rsidP="007F1DDC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48515B" w:rsidRPr="0046618D">
        <w:rPr>
          <w:b/>
          <w:sz w:val="28"/>
          <w:szCs w:val="28"/>
        </w:rPr>
        <w:t>РИКАЗЫВАЮ</w:t>
      </w:r>
      <w:r w:rsidR="007F1DDC" w:rsidRPr="0046618D">
        <w:rPr>
          <w:b/>
          <w:sz w:val="28"/>
          <w:szCs w:val="28"/>
        </w:rPr>
        <w:t>:</w:t>
      </w:r>
      <w:r w:rsidR="002F2707">
        <w:rPr>
          <w:sz w:val="28"/>
          <w:szCs w:val="28"/>
        </w:rPr>
        <w:t xml:space="preserve"> </w:t>
      </w:r>
    </w:p>
    <w:p w:rsidR="00A1362D" w:rsidRPr="00773BA0" w:rsidRDefault="00773BA0" w:rsidP="00773BA0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1362D" w:rsidRPr="00773BA0">
        <w:rPr>
          <w:sz w:val="28"/>
          <w:szCs w:val="28"/>
        </w:rPr>
        <w:t xml:space="preserve">Закрепить за </w:t>
      </w:r>
      <w:proofErr w:type="gramStart"/>
      <w:r w:rsidR="00A1362D" w:rsidRPr="00773BA0">
        <w:rPr>
          <w:sz w:val="28"/>
          <w:szCs w:val="28"/>
        </w:rPr>
        <w:t>молодыми  специалистами</w:t>
      </w:r>
      <w:proofErr w:type="gramEnd"/>
      <w:r w:rsidR="00A1362D" w:rsidRPr="00773BA0">
        <w:rPr>
          <w:sz w:val="28"/>
          <w:szCs w:val="28"/>
        </w:rPr>
        <w:t xml:space="preserve"> следующих  педагогов наставников:</w:t>
      </w:r>
    </w:p>
    <w:p w:rsidR="00E567C0" w:rsidRPr="00773BA0" w:rsidRDefault="00E567C0" w:rsidP="00773BA0">
      <w:pPr>
        <w:ind w:right="-5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773BA0">
        <w:rPr>
          <w:sz w:val="28"/>
          <w:szCs w:val="28"/>
        </w:rPr>
        <w:t>-</w:t>
      </w:r>
      <w:proofErr w:type="spellStart"/>
      <w:r w:rsidRPr="00773BA0">
        <w:rPr>
          <w:b/>
          <w:sz w:val="28"/>
          <w:szCs w:val="28"/>
        </w:rPr>
        <w:t>Задорожнюю</w:t>
      </w:r>
      <w:proofErr w:type="spellEnd"/>
      <w:r w:rsidRPr="00773BA0">
        <w:rPr>
          <w:b/>
          <w:sz w:val="28"/>
          <w:szCs w:val="28"/>
        </w:rPr>
        <w:t xml:space="preserve"> Татьяну Егоровну</w:t>
      </w:r>
      <w:r w:rsidRPr="00773BA0">
        <w:rPr>
          <w:sz w:val="28"/>
          <w:szCs w:val="28"/>
        </w:rPr>
        <w:t xml:space="preserve">, учителя музыки, ОБЖ за </w:t>
      </w:r>
      <w:proofErr w:type="spellStart"/>
      <w:r w:rsidRPr="00773BA0">
        <w:rPr>
          <w:b/>
          <w:sz w:val="28"/>
          <w:szCs w:val="28"/>
        </w:rPr>
        <w:t>Задорожней</w:t>
      </w:r>
      <w:proofErr w:type="spellEnd"/>
      <w:r w:rsidRPr="00773BA0">
        <w:rPr>
          <w:b/>
          <w:sz w:val="28"/>
          <w:szCs w:val="28"/>
        </w:rPr>
        <w:t xml:space="preserve"> Ольгой Владимировной,</w:t>
      </w:r>
      <w:r w:rsidRPr="00773BA0">
        <w:rPr>
          <w:sz w:val="28"/>
          <w:szCs w:val="28"/>
        </w:rPr>
        <w:t xml:space="preserve"> учителем технологии МБОУ «Генеральская ООШ»;</w:t>
      </w:r>
    </w:p>
    <w:p w:rsidR="00E567C0" w:rsidRPr="00773BA0" w:rsidRDefault="00E567C0" w:rsidP="00773BA0">
      <w:pPr>
        <w:ind w:right="-5"/>
        <w:jc w:val="both"/>
        <w:outlineLvl w:val="0"/>
        <w:rPr>
          <w:sz w:val="28"/>
          <w:szCs w:val="28"/>
        </w:rPr>
      </w:pPr>
      <w:r w:rsidRPr="00773BA0">
        <w:rPr>
          <w:sz w:val="28"/>
          <w:szCs w:val="28"/>
        </w:rPr>
        <w:t>-</w:t>
      </w:r>
      <w:proofErr w:type="gramStart"/>
      <w:r w:rsidRPr="00773BA0">
        <w:rPr>
          <w:b/>
          <w:sz w:val="28"/>
          <w:szCs w:val="28"/>
        </w:rPr>
        <w:t>Ищенко  Галину</w:t>
      </w:r>
      <w:proofErr w:type="gramEnd"/>
      <w:r w:rsidRPr="00773BA0">
        <w:rPr>
          <w:b/>
          <w:sz w:val="28"/>
          <w:szCs w:val="28"/>
        </w:rPr>
        <w:t xml:space="preserve"> Алексеевну</w:t>
      </w:r>
      <w:r w:rsidRPr="00773BA0">
        <w:rPr>
          <w:sz w:val="28"/>
          <w:szCs w:val="28"/>
        </w:rPr>
        <w:t xml:space="preserve">, учителя начальных классов МБОУ «Генеральская ООШ» за </w:t>
      </w:r>
      <w:proofErr w:type="spellStart"/>
      <w:r w:rsidRPr="00773BA0">
        <w:rPr>
          <w:b/>
          <w:sz w:val="28"/>
          <w:szCs w:val="28"/>
        </w:rPr>
        <w:t>Мирошниковой</w:t>
      </w:r>
      <w:proofErr w:type="spellEnd"/>
      <w:r w:rsidRPr="00773BA0">
        <w:rPr>
          <w:b/>
          <w:sz w:val="28"/>
          <w:szCs w:val="28"/>
        </w:rPr>
        <w:t xml:space="preserve"> Александрой Викторовной</w:t>
      </w:r>
      <w:r w:rsidRPr="00773BA0">
        <w:rPr>
          <w:sz w:val="28"/>
          <w:szCs w:val="28"/>
        </w:rPr>
        <w:t xml:space="preserve"> воспитателем дошкольной группы МБОУ «Генеральская ООШ» и </w:t>
      </w:r>
      <w:proofErr w:type="spellStart"/>
      <w:r w:rsidRPr="00773BA0">
        <w:rPr>
          <w:b/>
          <w:sz w:val="28"/>
          <w:szCs w:val="28"/>
        </w:rPr>
        <w:t>Кванчиани</w:t>
      </w:r>
      <w:proofErr w:type="spellEnd"/>
      <w:r w:rsidRPr="00773BA0">
        <w:rPr>
          <w:sz w:val="28"/>
          <w:szCs w:val="28"/>
        </w:rPr>
        <w:t xml:space="preserve"> </w:t>
      </w:r>
      <w:r w:rsidRPr="00773BA0">
        <w:rPr>
          <w:b/>
          <w:sz w:val="28"/>
          <w:szCs w:val="28"/>
        </w:rPr>
        <w:t>Кариной Николаевной</w:t>
      </w:r>
      <w:r w:rsidRPr="00773BA0">
        <w:rPr>
          <w:sz w:val="28"/>
          <w:szCs w:val="28"/>
        </w:rPr>
        <w:t>, воспитателем дошкольной группы МБОУ «Генеральская ООШ».</w:t>
      </w:r>
    </w:p>
    <w:p w:rsidR="00773BA0" w:rsidRPr="00773BA0" w:rsidRDefault="00773BA0" w:rsidP="00773BA0">
      <w:pPr>
        <w:pStyle w:val="a6"/>
        <w:rPr>
          <w:szCs w:val="28"/>
          <w:lang w:val="ru-RU"/>
        </w:rPr>
      </w:pPr>
      <w:r w:rsidRPr="00773BA0">
        <w:rPr>
          <w:szCs w:val="28"/>
          <w:lang w:val="ru-RU"/>
        </w:rPr>
        <w:t>2. Наставникам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Задорожней</w:t>
      </w:r>
      <w:proofErr w:type="spellEnd"/>
      <w:r>
        <w:rPr>
          <w:szCs w:val="28"/>
          <w:lang w:val="ru-RU"/>
        </w:rPr>
        <w:t xml:space="preserve"> Т.Е. и Ищенко Г.А.</w:t>
      </w:r>
      <w:r w:rsidRPr="00773BA0">
        <w:rPr>
          <w:szCs w:val="28"/>
          <w:lang w:val="ru-RU"/>
        </w:rPr>
        <w:t>:</w:t>
      </w:r>
    </w:p>
    <w:p w:rsidR="00773BA0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lastRenderedPageBreak/>
        <w:t>2.1. Наладить контакт с наставляемыми, выявить точки роста, по которым необходима помощь;</w:t>
      </w:r>
    </w:p>
    <w:p w:rsidR="00773BA0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 2.2. Совместно с наставляемыми, разработать перспективный план работы на 2023-2024 учебный год и индивидуальную </w:t>
      </w:r>
      <w:proofErr w:type="gramStart"/>
      <w:r>
        <w:rPr>
          <w:szCs w:val="28"/>
          <w:lang w:val="ru-RU"/>
        </w:rPr>
        <w:t>программу  развития</w:t>
      </w:r>
      <w:proofErr w:type="gramEnd"/>
      <w:r>
        <w:rPr>
          <w:szCs w:val="28"/>
          <w:lang w:val="ru-RU"/>
        </w:rPr>
        <w:t xml:space="preserve"> молодых педагогов;</w:t>
      </w:r>
    </w:p>
    <w:p w:rsidR="00773BA0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 2.</w:t>
      </w:r>
      <w:proofErr w:type="gramStart"/>
      <w:r>
        <w:rPr>
          <w:szCs w:val="28"/>
          <w:lang w:val="ru-RU"/>
        </w:rPr>
        <w:t>3.Организовать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взаимопосещение</w:t>
      </w:r>
      <w:proofErr w:type="spellEnd"/>
      <w:r>
        <w:rPr>
          <w:szCs w:val="28"/>
          <w:lang w:val="ru-RU"/>
        </w:rPr>
        <w:t xml:space="preserve"> уроков, занятий, воспитательных мероприятий и режимных моментов в течение 2023-2024 учебного года, оказывать консультативную и методическую помощь молодым педагогам по их запросам ;</w:t>
      </w:r>
    </w:p>
    <w:p w:rsidR="00773BA0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2.4. По итогам 2023-2024 учебного года совместно с наставляемыми провести открытые мероприятия и подготовить </w:t>
      </w:r>
      <w:proofErr w:type="gramStart"/>
      <w:r>
        <w:rPr>
          <w:szCs w:val="28"/>
          <w:lang w:val="ru-RU"/>
        </w:rPr>
        <w:t>материал  для</w:t>
      </w:r>
      <w:proofErr w:type="gramEnd"/>
      <w:r>
        <w:rPr>
          <w:szCs w:val="28"/>
          <w:lang w:val="ru-RU"/>
        </w:rPr>
        <w:t xml:space="preserve"> выступления на педагогическом совете.</w:t>
      </w:r>
    </w:p>
    <w:p w:rsidR="00773BA0" w:rsidRPr="00773BA0" w:rsidRDefault="00773BA0" w:rsidP="00773BA0">
      <w:pPr>
        <w:pStyle w:val="a6"/>
        <w:rPr>
          <w:szCs w:val="28"/>
          <w:lang w:val="ru-RU"/>
        </w:rPr>
      </w:pPr>
      <w:r w:rsidRPr="00773BA0">
        <w:rPr>
          <w:szCs w:val="28"/>
          <w:lang w:val="ru-RU"/>
        </w:rPr>
        <w:t>3.</w:t>
      </w:r>
      <w:r>
        <w:rPr>
          <w:szCs w:val="28"/>
          <w:lang w:val="ru-RU"/>
        </w:rPr>
        <w:t xml:space="preserve"> </w:t>
      </w:r>
      <w:r w:rsidRPr="00773BA0">
        <w:rPr>
          <w:szCs w:val="28"/>
          <w:lang w:val="ru-RU"/>
        </w:rPr>
        <w:t>Наставляемым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Задорожней</w:t>
      </w:r>
      <w:proofErr w:type="spellEnd"/>
      <w:r>
        <w:rPr>
          <w:szCs w:val="28"/>
          <w:lang w:val="ru-RU"/>
        </w:rPr>
        <w:t xml:space="preserve"> О.В., </w:t>
      </w:r>
      <w:proofErr w:type="spellStart"/>
      <w:r>
        <w:rPr>
          <w:szCs w:val="28"/>
          <w:lang w:val="ru-RU"/>
        </w:rPr>
        <w:t>Мирошниковой</w:t>
      </w:r>
      <w:proofErr w:type="spellEnd"/>
      <w:r>
        <w:rPr>
          <w:szCs w:val="28"/>
          <w:lang w:val="ru-RU"/>
        </w:rPr>
        <w:t xml:space="preserve"> А.В., </w:t>
      </w:r>
      <w:proofErr w:type="spellStart"/>
      <w:r>
        <w:rPr>
          <w:szCs w:val="28"/>
          <w:lang w:val="ru-RU"/>
        </w:rPr>
        <w:t>Кванчиани</w:t>
      </w:r>
      <w:proofErr w:type="spellEnd"/>
      <w:r>
        <w:rPr>
          <w:szCs w:val="28"/>
          <w:lang w:val="ru-RU"/>
        </w:rPr>
        <w:t xml:space="preserve"> К.Н.</w:t>
      </w:r>
      <w:r w:rsidRPr="00773BA0">
        <w:rPr>
          <w:szCs w:val="28"/>
          <w:lang w:val="ru-RU"/>
        </w:rPr>
        <w:t>:</w:t>
      </w:r>
    </w:p>
    <w:p w:rsidR="00773BA0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3.1. Совместно с наставниками </w:t>
      </w:r>
      <w:proofErr w:type="gramStart"/>
      <w:r>
        <w:rPr>
          <w:szCs w:val="28"/>
          <w:lang w:val="ru-RU"/>
        </w:rPr>
        <w:t>разработать  перспективный</w:t>
      </w:r>
      <w:proofErr w:type="gramEnd"/>
      <w:r>
        <w:rPr>
          <w:szCs w:val="28"/>
          <w:lang w:val="ru-RU"/>
        </w:rPr>
        <w:t xml:space="preserve"> план работы на 2023-2024 учебный год;</w:t>
      </w:r>
    </w:p>
    <w:p w:rsidR="00773BA0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3.2. Наладить тесный контакт с наставниками по вопросам </w:t>
      </w:r>
      <w:proofErr w:type="spellStart"/>
      <w:r>
        <w:rPr>
          <w:szCs w:val="28"/>
          <w:lang w:val="ru-RU"/>
        </w:rPr>
        <w:t>взаимопосещений</w:t>
      </w:r>
      <w:proofErr w:type="spellEnd"/>
      <w:r>
        <w:rPr>
          <w:szCs w:val="28"/>
          <w:lang w:val="ru-RU"/>
        </w:rPr>
        <w:t>, индивидуальных консультаций;</w:t>
      </w:r>
    </w:p>
    <w:p w:rsidR="00773BA0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>3.3. Совместно с наставниками принять активное участие в подготовке к педагогическому совету по итогам 2023 -2024 учебного года.</w:t>
      </w:r>
    </w:p>
    <w:p w:rsidR="00773BA0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>3.4. Регулярно посещать «Школу молодого учителя» и принимать активное участие в ее работе.</w:t>
      </w:r>
    </w:p>
    <w:p w:rsidR="006938E7" w:rsidRDefault="00773BA0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 xml:space="preserve">4. Назначить педагога-организатора </w:t>
      </w:r>
      <w:proofErr w:type="spellStart"/>
      <w:r>
        <w:rPr>
          <w:szCs w:val="28"/>
          <w:lang w:val="ru-RU"/>
        </w:rPr>
        <w:t>Миху</w:t>
      </w:r>
      <w:proofErr w:type="spellEnd"/>
      <w:r>
        <w:rPr>
          <w:szCs w:val="28"/>
          <w:lang w:val="ru-RU"/>
        </w:rPr>
        <w:t xml:space="preserve"> О.В. ответственным за реализацию целевой модели наставничества в образовательной организации в 2023-2024 учебном году</w:t>
      </w:r>
    </w:p>
    <w:p w:rsidR="00773BA0" w:rsidRDefault="006938E7" w:rsidP="00773BA0">
      <w:pPr>
        <w:pStyle w:val="a6"/>
        <w:rPr>
          <w:szCs w:val="28"/>
          <w:lang w:val="ru-RU"/>
        </w:rPr>
      </w:pPr>
      <w:r>
        <w:rPr>
          <w:szCs w:val="28"/>
          <w:lang w:val="ru-RU"/>
        </w:rPr>
        <w:t>5.Утвердить Дорожную карту по внедрению целевой модели наставничества на 2023-2024 учебный год</w:t>
      </w:r>
      <w:r w:rsidR="00773BA0">
        <w:rPr>
          <w:szCs w:val="28"/>
          <w:lang w:val="ru-RU"/>
        </w:rPr>
        <w:t xml:space="preserve">. </w:t>
      </w:r>
    </w:p>
    <w:p w:rsidR="00773BA0" w:rsidRDefault="006938E7" w:rsidP="00773BA0">
      <w:pPr>
        <w:pStyle w:val="a6"/>
        <w:rPr>
          <w:szCs w:val="28"/>
          <w:lang w:val="ru-RU"/>
        </w:rPr>
      </w:pPr>
      <w:r>
        <w:rPr>
          <w:szCs w:val="28"/>
        </w:rPr>
        <w:t xml:space="preserve"> 6</w:t>
      </w:r>
      <w:r w:rsidR="00773BA0">
        <w:rPr>
          <w:szCs w:val="28"/>
        </w:rPr>
        <w:t xml:space="preserve">. Контроль  исполнения  настоящего приказа возложить на  заместителя директора по учебно-воспитательной работе </w:t>
      </w:r>
      <w:r>
        <w:rPr>
          <w:szCs w:val="28"/>
          <w:lang w:val="ru-RU"/>
        </w:rPr>
        <w:t>Р</w:t>
      </w:r>
      <w:bookmarkStart w:id="0" w:name="_GoBack"/>
      <w:bookmarkEnd w:id="0"/>
      <w:proofErr w:type="spellStart"/>
      <w:r w:rsidR="00773BA0">
        <w:rPr>
          <w:szCs w:val="28"/>
        </w:rPr>
        <w:t>огальского</w:t>
      </w:r>
      <w:proofErr w:type="spellEnd"/>
      <w:r w:rsidR="00773BA0">
        <w:rPr>
          <w:szCs w:val="28"/>
        </w:rPr>
        <w:t xml:space="preserve"> К.А.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Директор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Л.В.Шалатонова</w:t>
      </w:r>
      <w:proofErr w:type="spellEnd"/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ознакомлен: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1.Рогальский К.А.-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2.Миху О.В.-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3.Ищенко Г.А.-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4.Задорожняя Т.Е.-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5.Задорожняя О.В.-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6.Мирошникова А.В.-</w:t>
      </w:r>
    </w:p>
    <w:p w:rsidR="00773BA0" w:rsidRDefault="00773BA0" w:rsidP="00773B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7.Кванчиани К.Н.- </w:t>
      </w:r>
    </w:p>
    <w:p w:rsidR="00773BA0" w:rsidRDefault="00773BA0" w:rsidP="00773BA0">
      <w:pPr>
        <w:jc w:val="center"/>
        <w:rPr>
          <w:sz w:val="26"/>
          <w:szCs w:val="26"/>
        </w:rPr>
      </w:pPr>
    </w:p>
    <w:p w:rsidR="00773BA0" w:rsidRDefault="00773BA0" w:rsidP="00773BA0">
      <w:pPr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1C4EB8" w:rsidRDefault="00773BA0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1A6E69" w:rsidP="0052077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077D" w:rsidRDefault="0052077D" w:rsidP="0052077D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52077D" w:rsidRDefault="0052077D" w:rsidP="007F1DDC">
      <w:pPr>
        <w:pStyle w:val="Standard"/>
        <w:rPr>
          <w:sz w:val="28"/>
          <w:szCs w:val="28"/>
        </w:rPr>
      </w:pPr>
    </w:p>
    <w:p w:rsidR="00E24B61" w:rsidRDefault="00E24B61" w:rsidP="007F1DDC">
      <w:pPr>
        <w:pStyle w:val="Standard"/>
        <w:rPr>
          <w:sz w:val="28"/>
          <w:szCs w:val="28"/>
        </w:rPr>
      </w:pPr>
    </w:p>
    <w:p w:rsidR="00E24B61" w:rsidRDefault="00EC25B4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4B61" w:rsidRDefault="00E24B61" w:rsidP="007F1DDC">
      <w:pPr>
        <w:pStyle w:val="Standard"/>
        <w:rPr>
          <w:sz w:val="28"/>
          <w:szCs w:val="28"/>
        </w:rPr>
      </w:pPr>
    </w:p>
    <w:p w:rsidR="007F1DDC" w:rsidRDefault="007F1DDC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1DDC" w:rsidRDefault="00685CE8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1DDC" w:rsidRDefault="007F1DDC" w:rsidP="007F1DDC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A42C5" w:rsidRDefault="007A42C5"/>
    <w:sectPr w:rsidR="007A42C5" w:rsidSect="002F0E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44BB"/>
    <w:multiLevelType w:val="hybridMultilevel"/>
    <w:tmpl w:val="013EF844"/>
    <w:lvl w:ilvl="0" w:tplc="312496F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26A45"/>
    <w:multiLevelType w:val="hybridMultilevel"/>
    <w:tmpl w:val="976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11443"/>
    <w:multiLevelType w:val="hybridMultilevel"/>
    <w:tmpl w:val="5E425CEA"/>
    <w:lvl w:ilvl="0" w:tplc="A75017C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DC"/>
    <w:rsid w:val="00005837"/>
    <w:rsid w:val="000122D7"/>
    <w:rsid w:val="00167658"/>
    <w:rsid w:val="001A016B"/>
    <w:rsid w:val="001A6E69"/>
    <w:rsid w:val="001C4EB8"/>
    <w:rsid w:val="001D468B"/>
    <w:rsid w:val="00203255"/>
    <w:rsid w:val="00217EB4"/>
    <w:rsid w:val="002C7654"/>
    <w:rsid w:val="002F0E0C"/>
    <w:rsid w:val="002F2707"/>
    <w:rsid w:val="00302D8A"/>
    <w:rsid w:val="00311C39"/>
    <w:rsid w:val="00317604"/>
    <w:rsid w:val="003A504E"/>
    <w:rsid w:val="00434DF8"/>
    <w:rsid w:val="00445F3B"/>
    <w:rsid w:val="0046618D"/>
    <w:rsid w:val="0048515B"/>
    <w:rsid w:val="004B6911"/>
    <w:rsid w:val="004D1037"/>
    <w:rsid w:val="004F0B1E"/>
    <w:rsid w:val="004F66E1"/>
    <w:rsid w:val="005044B0"/>
    <w:rsid w:val="0052077D"/>
    <w:rsid w:val="00583B2A"/>
    <w:rsid w:val="005C2872"/>
    <w:rsid w:val="005C3036"/>
    <w:rsid w:val="006479CF"/>
    <w:rsid w:val="00685CE8"/>
    <w:rsid w:val="00686354"/>
    <w:rsid w:val="006938E7"/>
    <w:rsid w:val="00734A2C"/>
    <w:rsid w:val="007635F8"/>
    <w:rsid w:val="00770491"/>
    <w:rsid w:val="00773BA0"/>
    <w:rsid w:val="007A42C5"/>
    <w:rsid w:val="007C45FA"/>
    <w:rsid w:val="007E2021"/>
    <w:rsid w:val="007F1DDC"/>
    <w:rsid w:val="007F55F7"/>
    <w:rsid w:val="0095498C"/>
    <w:rsid w:val="00971F2D"/>
    <w:rsid w:val="00A1362D"/>
    <w:rsid w:val="00A8184B"/>
    <w:rsid w:val="00A836F5"/>
    <w:rsid w:val="00B119CE"/>
    <w:rsid w:val="00B66135"/>
    <w:rsid w:val="00BB3639"/>
    <w:rsid w:val="00BD4CE6"/>
    <w:rsid w:val="00C83489"/>
    <w:rsid w:val="00D933AC"/>
    <w:rsid w:val="00E1672E"/>
    <w:rsid w:val="00E24B61"/>
    <w:rsid w:val="00E40DD0"/>
    <w:rsid w:val="00E567C0"/>
    <w:rsid w:val="00E65FDA"/>
    <w:rsid w:val="00E86725"/>
    <w:rsid w:val="00E92FE7"/>
    <w:rsid w:val="00EB07F4"/>
    <w:rsid w:val="00EC25B4"/>
    <w:rsid w:val="00EE4C76"/>
    <w:rsid w:val="00F10C37"/>
    <w:rsid w:val="00F3544F"/>
    <w:rsid w:val="00FA0626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652F"/>
  <w15:docId w15:val="{DA03B14D-BA70-4065-9D74-9527B81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1D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1A0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16B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67C0"/>
    <w:pPr>
      <w:ind w:left="720"/>
      <w:contextualSpacing/>
    </w:pPr>
  </w:style>
  <w:style w:type="paragraph" w:styleId="a6">
    <w:name w:val="Body Text"/>
    <w:basedOn w:val="a"/>
    <w:link w:val="a7"/>
    <w:unhideWhenUsed/>
    <w:rsid w:val="00773BA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773BA0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86</cp:revision>
  <cp:lastPrinted>2023-11-17T14:31:00Z</cp:lastPrinted>
  <dcterms:created xsi:type="dcterms:W3CDTF">2013-10-09T12:02:00Z</dcterms:created>
  <dcterms:modified xsi:type="dcterms:W3CDTF">2023-11-17T14:31:00Z</dcterms:modified>
</cp:coreProperties>
</file>