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0E9" w:rsidRPr="000D4E38" w:rsidRDefault="00B150E9" w:rsidP="00B150E9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150E9" w:rsidRPr="000D4E38" w:rsidRDefault="00B150E9" w:rsidP="00B150E9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Start w:id="0" w:name="b9bd104d-6082-47bd-8132-2766a2040a6c"/>
      <w:bookmarkEnd w:id="0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150E9" w:rsidRPr="000D4E38" w:rsidRDefault="00B150E9" w:rsidP="00B150E9">
      <w:pPr>
        <w:spacing w:after="0" w:line="240" w:lineRule="auto"/>
        <w:ind w:left="120"/>
        <w:jc w:val="center"/>
        <w:rPr>
          <w:lang w:val="ru-RU"/>
        </w:rPr>
      </w:pPr>
      <w:bookmarkStart w:id="1" w:name="34df4a62-8dcd-4a78-a0bb-c2323fe584ec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B150E9" w:rsidRPr="000D4E38" w:rsidRDefault="00B150E9" w:rsidP="00B150E9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B150E9" w:rsidRPr="000D4E38" w:rsidRDefault="00B150E9" w:rsidP="00B150E9">
      <w:pPr>
        <w:spacing w:after="0"/>
        <w:ind w:left="120"/>
        <w:rPr>
          <w:lang w:val="ru-RU"/>
        </w:rPr>
      </w:pPr>
    </w:p>
    <w:p w:rsidR="00B150E9" w:rsidRPr="000D4E38" w:rsidRDefault="00B150E9" w:rsidP="00B150E9">
      <w:pPr>
        <w:spacing w:after="0"/>
        <w:ind w:left="120"/>
        <w:rPr>
          <w:lang w:val="ru-RU"/>
        </w:rPr>
      </w:pPr>
    </w:p>
    <w:p w:rsidR="00B150E9" w:rsidRPr="000D4E38" w:rsidRDefault="00B150E9" w:rsidP="00B150E9">
      <w:pPr>
        <w:spacing w:after="0"/>
        <w:ind w:left="120"/>
        <w:rPr>
          <w:lang w:val="ru-RU"/>
        </w:rPr>
      </w:pPr>
    </w:p>
    <w:p w:rsidR="00B150E9" w:rsidRPr="000D4E38" w:rsidRDefault="00B150E9" w:rsidP="00B150E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150E9" w:rsidRPr="007B1729" w:rsidTr="007B1729">
        <w:tc>
          <w:tcPr>
            <w:tcW w:w="3114" w:type="dxa"/>
          </w:tcPr>
          <w:p w:rsidR="00B150E9" w:rsidRPr="0040209D" w:rsidRDefault="00B150E9" w:rsidP="007B172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150E9" w:rsidRPr="001D2C48" w:rsidRDefault="00B150E9" w:rsidP="007B172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B150E9" w:rsidRDefault="00B150E9" w:rsidP="007B17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B150E9" w:rsidRDefault="00B150E9" w:rsidP="007B17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B150E9" w:rsidRPr="0040209D" w:rsidRDefault="00B150E9" w:rsidP="007B172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150E9" w:rsidRPr="0040209D" w:rsidRDefault="00B150E9" w:rsidP="007B172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B150E9" w:rsidRPr="008944ED" w:rsidRDefault="00B150E9" w:rsidP="007B172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B150E9" w:rsidRDefault="00B150E9" w:rsidP="007B17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B150E9" w:rsidRDefault="00B150E9" w:rsidP="007B17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B150E9" w:rsidRPr="0040209D" w:rsidRDefault="00B150E9" w:rsidP="007B172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150E9" w:rsidRDefault="00B150E9" w:rsidP="007B172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B150E9" w:rsidRPr="008944ED" w:rsidRDefault="00B150E9" w:rsidP="007B172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B150E9" w:rsidRDefault="00B150E9" w:rsidP="007B172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150E9" w:rsidRPr="008944ED" w:rsidRDefault="00B150E9" w:rsidP="007B172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B150E9" w:rsidRDefault="00B150E9" w:rsidP="007B17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 от 01.09.2026г.</w:t>
            </w:r>
          </w:p>
          <w:p w:rsidR="00B150E9" w:rsidRPr="0040209D" w:rsidRDefault="00B150E9" w:rsidP="007B172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B7160" w:rsidRPr="00B150E9" w:rsidRDefault="00CB7160">
      <w:pPr>
        <w:spacing w:after="0"/>
        <w:ind w:left="120"/>
        <w:rPr>
          <w:lang w:val="ru-RU"/>
        </w:rPr>
      </w:pPr>
    </w:p>
    <w:p w:rsidR="00CB7160" w:rsidRPr="00B150E9" w:rsidRDefault="00CB7160">
      <w:pPr>
        <w:spacing w:after="0"/>
        <w:ind w:left="120"/>
        <w:rPr>
          <w:lang w:val="ru-RU"/>
        </w:rPr>
      </w:pPr>
    </w:p>
    <w:p w:rsidR="00CB7160" w:rsidRPr="00B150E9" w:rsidRDefault="00CB7160">
      <w:pPr>
        <w:spacing w:after="0"/>
        <w:ind w:left="120"/>
        <w:rPr>
          <w:lang w:val="ru-RU"/>
        </w:rPr>
      </w:pPr>
    </w:p>
    <w:p w:rsidR="00CB7160" w:rsidRPr="00B150E9" w:rsidRDefault="00CB7160">
      <w:pPr>
        <w:spacing w:after="0"/>
        <w:ind w:left="120"/>
        <w:rPr>
          <w:lang w:val="ru-RU"/>
        </w:rPr>
      </w:pPr>
    </w:p>
    <w:p w:rsidR="00CB7160" w:rsidRPr="00B150E9" w:rsidRDefault="00CB7160">
      <w:pPr>
        <w:spacing w:after="0"/>
        <w:ind w:left="120"/>
        <w:rPr>
          <w:lang w:val="ru-RU"/>
        </w:rPr>
      </w:pPr>
    </w:p>
    <w:p w:rsidR="00CB7160" w:rsidRDefault="002F389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B150E9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B150E9" w:rsidRPr="00B150E9" w:rsidRDefault="00B150E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«Финансовая грамотность»</w:t>
      </w:r>
    </w:p>
    <w:p w:rsidR="00CB7160" w:rsidRPr="00B150E9" w:rsidRDefault="002F3890">
      <w:pPr>
        <w:spacing w:after="0" w:line="408" w:lineRule="auto"/>
        <w:ind w:left="120"/>
        <w:jc w:val="center"/>
        <w:rPr>
          <w:lang w:val="ru-RU"/>
        </w:rPr>
      </w:pPr>
      <w:r w:rsidRPr="00B150E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50E9">
        <w:rPr>
          <w:rFonts w:ascii="Times New Roman" w:hAnsi="Times New Roman"/>
          <w:color w:val="000000"/>
          <w:sz w:val="28"/>
          <w:lang w:val="ru-RU"/>
        </w:rPr>
        <w:t xml:space="preserve"> 12328196)</w:t>
      </w: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 w:line="408" w:lineRule="auto"/>
        <w:ind w:left="120"/>
        <w:jc w:val="center"/>
        <w:rPr>
          <w:lang w:val="ru-RU"/>
        </w:rPr>
      </w:pPr>
    </w:p>
    <w:p w:rsidR="00CB7160" w:rsidRPr="00B150E9" w:rsidRDefault="002F3890">
      <w:pPr>
        <w:spacing w:after="0" w:line="408" w:lineRule="auto"/>
        <w:ind w:left="120"/>
        <w:jc w:val="center"/>
        <w:rPr>
          <w:lang w:val="ru-RU"/>
        </w:rPr>
      </w:pPr>
      <w:r w:rsidRPr="00B150E9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B150E9">
        <w:rPr>
          <w:rFonts w:ascii="Times New Roman" w:hAnsi="Times New Roman"/>
          <w:color w:val="000000"/>
          <w:sz w:val="28"/>
          <w:lang w:val="ru-RU"/>
        </w:rPr>
        <w:t xml:space="preserve">2,4 </w:t>
      </w:r>
      <w:r w:rsidRPr="00B150E9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>
      <w:pPr>
        <w:spacing w:after="0"/>
        <w:ind w:left="120"/>
        <w:jc w:val="center"/>
        <w:rPr>
          <w:lang w:val="ru-RU"/>
        </w:rPr>
      </w:pPr>
    </w:p>
    <w:p w:rsidR="00CB7160" w:rsidRPr="00B150E9" w:rsidRDefault="00CB7160" w:rsidP="00B150E9">
      <w:pPr>
        <w:spacing w:after="0"/>
        <w:rPr>
          <w:lang w:val="ru-RU"/>
        </w:rPr>
      </w:pPr>
    </w:p>
    <w:p w:rsidR="00B150E9" w:rsidRPr="000D4E38" w:rsidRDefault="00B150E9" w:rsidP="00B150E9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bookmarkStart w:id="3" w:name="block-103474933"/>
      <w:r w:rsidRPr="000D4E38"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2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0D4E38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CB7160" w:rsidRPr="00B150E9" w:rsidRDefault="00CB7160">
      <w:pPr>
        <w:rPr>
          <w:lang w:val="ru-RU"/>
        </w:rPr>
        <w:sectPr w:rsidR="00CB7160" w:rsidRPr="00B150E9">
          <w:pgSz w:w="11906" w:h="16383"/>
          <w:pgMar w:top="1134" w:right="850" w:bottom="1134" w:left="1701" w:header="720" w:footer="720" w:gutter="0"/>
          <w:cols w:space="720"/>
        </w:sectPr>
      </w:pPr>
    </w:p>
    <w:p w:rsidR="00CB7160" w:rsidRPr="00B150E9" w:rsidRDefault="002F3890">
      <w:pPr>
        <w:spacing w:after="0"/>
        <w:ind w:left="120"/>
        <w:rPr>
          <w:lang w:val="ru-RU"/>
        </w:rPr>
      </w:pPr>
      <w:bookmarkStart w:id="5" w:name="block-103474938"/>
      <w:bookmarkEnd w:id="3"/>
      <w:r w:rsidRPr="00B150E9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CB7160" w:rsidRPr="00B150E9" w:rsidRDefault="00CB7160">
      <w:pPr>
        <w:spacing w:after="0"/>
        <w:ind w:left="120"/>
        <w:rPr>
          <w:lang w:val="ru-RU"/>
        </w:rPr>
      </w:pPr>
    </w:p>
    <w:p w:rsidR="00B150E9" w:rsidRPr="00B150E9" w:rsidRDefault="00B150E9" w:rsidP="00B150E9">
      <w:pPr>
        <w:shd w:val="clear" w:color="auto" w:fill="FFFFFF"/>
        <w:spacing w:after="0"/>
        <w:rPr>
          <w:lang w:val="ru-RU"/>
        </w:rPr>
      </w:pPr>
      <w:r w:rsidRPr="00B150E9">
        <w:rPr>
          <w:rStyle w:val="fontstyle01"/>
          <w:b/>
          <w:sz w:val="28"/>
          <w:szCs w:val="28"/>
          <w:lang w:val="ru-RU"/>
        </w:rPr>
        <w:t>Актуальность и ценность данной программы</w:t>
      </w:r>
      <w:r w:rsidRPr="00B150E9">
        <w:rPr>
          <w:rStyle w:val="fontstyle01"/>
          <w:sz w:val="28"/>
          <w:szCs w:val="28"/>
          <w:lang w:val="ru-RU"/>
        </w:rPr>
        <w:t xml:space="preserve"> в том, что она направлена на развитие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способностей обучающихся в области финансов, повышает мотивацию к учебному процессу,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 xml:space="preserve">расширяет круг </w:t>
      </w:r>
      <w:proofErr w:type="gramStart"/>
      <w:r w:rsidRPr="00B150E9">
        <w:rPr>
          <w:rStyle w:val="fontstyle01"/>
          <w:sz w:val="28"/>
          <w:szCs w:val="28"/>
          <w:lang w:val="ru-RU"/>
        </w:rPr>
        <w:t>интересов</w:t>
      </w:r>
      <w:proofErr w:type="gramEnd"/>
      <w:r w:rsidRPr="00B150E9">
        <w:rPr>
          <w:rStyle w:val="fontstyle01"/>
          <w:sz w:val="28"/>
          <w:szCs w:val="28"/>
          <w:lang w:val="ru-RU"/>
        </w:rPr>
        <w:t xml:space="preserve"> обучающихся и их кругозор. Обучение финансовой грамотности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целесообразно начинать на начальных ступенях образовательной системы. Чем раньше дети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узнают о роли денег в частной, семейной и общественной жизни, тем раньше могут быть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сформированы полезные финансовые привычки.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 xml:space="preserve">   Формирование полезных привычек в сфере финансов, начиная с раннего возраста, поможет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избежать многих ошибок по мере взросления, направлено на приобретение финансовой</w:t>
      </w:r>
      <w:r w:rsidRPr="00B150E9">
        <w:rPr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самостоятельности, а также заложит основу финансовой безопасности и благополучия на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протяжении жизни.</w:t>
      </w:r>
      <w:r w:rsidRPr="00B150E9">
        <w:rPr>
          <w:lang w:val="ru-RU"/>
        </w:rPr>
        <w:t xml:space="preserve"> </w:t>
      </w:r>
    </w:p>
    <w:p w:rsidR="00B150E9" w:rsidRPr="00B150E9" w:rsidRDefault="00B150E9" w:rsidP="00B150E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B15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Отличительные особенности программы, </w:t>
      </w:r>
      <w:proofErr w:type="gramStart"/>
      <w:r w:rsidRPr="00B15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новизна: </w:t>
      </w:r>
      <w:r w:rsidRPr="00B15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B150E9">
        <w:rPr>
          <w:rFonts w:ascii="Times New Roman" w:hAnsi="Times New Roman" w:cs="Times New Roman"/>
          <w:sz w:val="28"/>
          <w:szCs w:val="28"/>
          <w:lang w:val="ru-RU"/>
        </w:rPr>
        <w:t>Финансовая</w:t>
      </w:r>
      <w:proofErr w:type="gramEnd"/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 грамотность занимает значимое место в структуре функциональной грамотности современного человека. Функциональная грамотность человека, в том числе подрастающего, является основным условием качества его жизни и социальной безопасности общества. Поэтому задача формирования финансовой грамотности обучающихся определена международным педагогическим сообществом как одна из важнейших. Финансовая грамотность позиционируется как один из базовых навыков </w:t>
      </w:r>
      <w:r w:rsidRPr="00626206">
        <w:rPr>
          <w:rFonts w:ascii="Times New Roman" w:hAnsi="Times New Roman" w:cs="Times New Roman"/>
          <w:sz w:val="28"/>
          <w:szCs w:val="28"/>
        </w:rPr>
        <w:t>XXI</w:t>
      </w: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 века.</w:t>
      </w:r>
      <w:r w:rsidRPr="00B150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Новизна данной программы</w:t>
      </w:r>
      <w:r w:rsidRPr="00B150E9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в том, что она повышает уровень </w:t>
      </w:r>
      <w:proofErr w:type="gramStart"/>
      <w:r w:rsidRPr="00B150E9">
        <w:rPr>
          <w:rFonts w:ascii="Times New Roman" w:hAnsi="Times New Roman" w:cs="Times New Roman"/>
          <w:sz w:val="28"/>
          <w:szCs w:val="28"/>
          <w:lang w:val="ru-RU"/>
        </w:rPr>
        <w:t>развития  способностей</w:t>
      </w:r>
      <w:proofErr w:type="gramEnd"/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 учащихся в области финансов, мотивацию к учебному процессу, расширяет круг интересов, которые  не входят  в школьную программу.</w:t>
      </w:r>
    </w:p>
    <w:p w:rsidR="00B150E9" w:rsidRPr="00B150E9" w:rsidRDefault="00B150E9" w:rsidP="00B150E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150E9" w:rsidRPr="00B150E9" w:rsidRDefault="00B150E9" w:rsidP="00B150E9">
      <w:pPr>
        <w:widowControl w:val="0"/>
        <w:autoSpaceDE w:val="0"/>
        <w:autoSpaceDN w:val="0"/>
        <w:adjustRightInd w:val="0"/>
        <w:spacing w:after="0" w:line="240" w:lineRule="auto"/>
        <w:ind w:right="-14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 w:rsidRPr="00B15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B150E9" w:rsidRPr="00B150E9" w:rsidRDefault="00B150E9" w:rsidP="00B150E9">
      <w:pPr>
        <w:widowControl w:val="0"/>
        <w:autoSpaceDE w:val="0"/>
        <w:autoSpaceDN w:val="0"/>
        <w:adjustRightInd w:val="0"/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- </w:t>
      </w: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развитие экономического образа мышления; </w:t>
      </w:r>
    </w:p>
    <w:p w:rsidR="00B150E9" w:rsidRPr="00B150E9" w:rsidRDefault="00B150E9" w:rsidP="00B150E9">
      <w:pPr>
        <w:widowControl w:val="0"/>
        <w:autoSpaceDE w:val="0"/>
        <w:autoSpaceDN w:val="0"/>
        <w:adjustRightInd w:val="0"/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 воспитание ответственности и нравственного поведения в области экономических отношений в семье;</w:t>
      </w:r>
    </w:p>
    <w:p w:rsidR="00B150E9" w:rsidRPr="00B150E9" w:rsidRDefault="00B150E9" w:rsidP="00B150E9">
      <w:pPr>
        <w:widowControl w:val="0"/>
        <w:autoSpaceDE w:val="0"/>
        <w:autoSpaceDN w:val="0"/>
        <w:adjustRightInd w:val="0"/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 формирование опыта применения полученных знаний и умений для решения элементарных вопросов в области экономики семьи.</w:t>
      </w:r>
    </w:p>
    <w:p w:rsidR="00B150E9" w:rsidRPr="00B150E9" w:rsidRDefault="00B150E9" w:rsidP="00B150E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Задачи: </w:t>
      </w: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150E9">
        <w:rPr>
          <w:rStyle w:val="fontstyle01"/>
          <w:sz w:val="28"/>
          <w:szCs w:val="28"/>
          <w:lang w:val="ru-RU"/>
        </w:rPr>
        <w:t>- формирование базовых знаний о личных и семейных доходах и расходах, об общих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принципах управления доходами и расходами, свойствах и функциях денег, о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сбережениях, об общих принципах кредитования и инвестирования, о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предпринимательстве, возможных рисках, страховании, рекламе и защите прав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потребителей;</w:t>
      </w:r>
      <w:r w:rsidRPr="00B150E9">
        <w:rPr>
          <w:color w:val="000000"/>
          <w:sz w:val="28"/>
          <w:szCs w:val="28"/>
          <w:lang w:val="ru-RU"/>
        </w:rPr>
        <w:br/>
      </w:r>
      <w:r w:rsidRPr="00626206">
        <w:rPr>
          <w:rStyle w:val="fontstyle21"/>
          <w:sz w:val="28"/>
          <w:szCs w:val="28"/>
        </w:rPr>
        <w:lastRenderedPageBreak/>
        <w:t></w:t>
      </w:r>
      <w:r w:rsidRPr="00626206">
        <w:rPr>
          <w:rStyle w:val="fontstyle21"/>
          <w:sz w:val="28"/>
          <w:szCs w:val="28"/>
        </w:rPr>
        <w:t></w:t>
      </w:r>
      <w:r w:rsidRPr="00B150E9">
        <w:rPr>
          <w:rStyle w:val="fontstyle01"/>
          <w:sz w:val="28"/>
          <w:szCs w:val="28"/>
          <w:lang w:val="ru-RU"/>
        </w:rPr>
        <w:t>формирование у обучающихся установки на необходимость вести учет доходов и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расходов, навыков планирования личного и семейного бюджетов и их значимости;</w:t>
      </w:r>
      <w:r w:rsidRPr="00B150E9">
        <w:rPr>
          <w:color w:val="000000"/>
          <w:sz w:val="28"/>
          <w:szCs w:val="28"/>
          <w:lang w:val="ru-RU"/>
        </w:rPr>
        <w:br/>
      </w:r>
      <w:r w:rsidRPr="00626206">
        <w:rPr>
          <w:rStyle w:val="fontstyle21"/>
          <w:sz w:val="28"/>
          <w:szCs w:val="28"/>
        </w:rPr>
        <w:t></w:t>
      </w:r>
      <w:r w:rsidRPr="00626206">
        <w:rPr>
          <w:rStyle w:val="fontstyle21"/>
          <w:sz w:val="28"/>
          <w:szCs w:val="28"/>
        </w:rPr>
        <w:t></w:t>
      </w:r>
      <w:r w:rsidRPr="00B150E9">
        <w:rPr>
          <w:rStyle w:val="fontstyle01"/>
          <w:sz w:val="28"/>
          <w:szCs w:val="28"/>
          <w:lang w:val="ru-RU"/>
        </w:rPr>
        <w:t>формирование понимания необходимости долгосрочного финансового планирования,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установки на необходимость аккумулировать сбережения, навыков управления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сбережениями;</w:t>
      </w:r>
      <w:r w:rsidRPr="00B150E9">
        <w:rPr>
          <w:color w:val="000000"/>
          <w:sz w:val="28"/>
          <w:szCs w:val="28"/>
          <w:lang w:val="ru-RU"/>
        </w:rPr>
        <w:br/>
      </w:r>
      <w:r w:rsidRPr="00626206">
        <w:rPr>
          <w:rStyle w:val="fontstyle21"/>
          <w:sz w:val="28"/>
          <w:szCs w:val="28"/>
        </w:rPr>
        <w:t></w:t>
      </w:r>
      <w:r w:rsidRPr="00626206">
        <w:rPr>
          <w:rStyle w:val="fontstyle21"/>
          <w:sz w:val="28"/>
          <w:szCs w:val="28"/>
        </w:rPr>
        <w:t></w:t>
      </w:r>
      <w:r w:rsidRPr="00B150E9">
        <w:rPr>
          <w:rStyle w:val="fontstyle01"/>
          <w:sz w:val="28"/>
          <w:szCs w:val="28"/>
          <w:lang w:val="ru-RU"/>
        </w:rPr>
        <w:t>формирования навыков оценивать свою кредитоспособность, умения долгосрочного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инвестирования;</w:t>
      </w:r>
      <w:r w:rsidRPr="00B150E9">
        <w:rPr>
          <w:color w:val="000000"/>
          <w:sz w:val="28"/>
          <w:szCs w:val="28"/>
          <w:lang w:val="ru-RU"/>
        </w:rPr>
        <w:br/>
      </w:r>
      <w:r w:rsidRPr="00626206">
        <w:rPr>
          <w:rStyle w:val="fontstyle21"/>
          <w:sz w:val="28"/>
          <w:szCs w:val="28"/>
        </w:rPr>
        <w:t></w:t>
      </w:r>
      <w:r w:rsidRPr="00626206">
        <w:rPr>
          <w:rStyle w:val="fontstyle21"/>
          <w:sz w:val="28"/>
          <w:szCs w:val="28"/>
        </w:rPr>
        <w:t></w:t>
      </w:r>
      <w:r w:rsidRPr="00B150E9">
        <w:rPr>
          <w:rStyle w:val="fontstyle01"/>
          <w:sz w:val="28"/>
          <w:szCs w:val="28"/>
          <w:lang w:val="ru-RU"/>
        </w:rPr>
        <w:t>формирование навыков составления бизнес - плана для обеспечения продуманности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действий в будущем;</w:t>
      </w:r>
      <w:r w:rsidRPr="00B150E9">
        <w:rPr>
          <w:color w:val="000000"/>
          <w:sz w:val="28"/>
          <w:szCs w:val="28"/>
          <w:lang w:val="ru-RU"/>
        </w:rPr>
        <w:br/>
      </w:r>
      <w:r w:rsidRPr="00626206">
        <w:rPr>
          <w:rStyle w:val="fontstyle21"/>
          <w:sz w:val="28"/>
          <w:szCs w:val="28"/>
        </w:rPr>
        <w:t></w:t>
      </w:r>
      <w:r w:rsidRPr="00626206">
        <w:rPr>
          <w:rStyle w:val="fontstyle21"/>
          <w:sz w:val="28"/>
          <w:szCs w:val="28"/>
        </w:rPr>
        <w:t></w:t>
      </w:r>
      <w:r w:rsidRPr="00B150E9">
        <w:rPr>
          <w:rStyle w:val="fontstyle01"/>
          <w:sz w:val="28"/>
          <w:szCs w:val="28"/>
          <w:lang w:val="ru-RU"/>
        </w:rPr>
        <w:t>обучение основным расчетам экономических показателей: прибыли, издержек</w:t>
      </w:r>
    </w:p>
    <w:p w:rsidR="00B150E9" w:rsidRPr="00B150E9" w:rsidRDefault="00B150E9" w:rsidP="00B150E9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Характеристика программы </w:t>
      </w:r>
    </w:p>
    <w:p w:rsidR="00B150E9" w:rsidRPr="00B150E9" w:rsidRDefault="00B150E9" w:rsidP="00B150E9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B150E9">
        <w:rPr>
          <w:rStyle w:val="fontstyle01"/>
          <w:sz w:val="28"/>
          <w:szCs w:val="28"/>
          <w:lang w:val="ru-RU"/>
        </w:rPr>
        <w:t>Начальное экономическое образование является одним из факторов, оказывающих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 xml:space="preserve">влияние на становление личности </w:t>
      </w:r>
      <w:proofErr w:type="spellStart"/>
      <w:r w:rsidRPr="00B150E9">
        <w:rPr>
          <w:rStyle w:val="fontstyle01"/>
          <w:sz w:val="28"/>
          <w:szCs w:val="28"/>
          <w:lang w:val="ru-RU"/>
        </w:rPr>
        <w:t>ребѐнка</w:t>
      </w:r>
      <w:proofErr w:type="spellEnd"/>
      <w:r w:rsidRPr="00B150E9">
        <w:rPr>
          <w:rStyle w:val="fontstyle01"/>
          <w:sz w:val="28"/>
          <w:szCs w:val="28"/>
          <w:lang w:val="ru-RU"/>
        </w:rPr>
        <w:t xml:space="preserve"> в его отношении к материальным и духовным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ценностям. Реальность нашего времени требует, чтобы уже младший школьник знал, что такое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потребности и ограниченность возможностей их удовлетворения, умел делать осознанный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(экономически рациональный) выбор, представлял назначение денег, понимал, из чего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 xml:space="preserve">складывается бюджет семьи, что такое цена товара и от чего она зависит, как </w:t>
      </w:r>
      <w:proofErr w:type="spellStart"/>
      <w:r w:rsidRPr="00B150E9">
        <w:rPr>
          <w:rStyle w:val="fontstyle01"/>
          <w:sz w:val="28"/>
          <w:szCs w:val="28"/>
          <w:lang w:val="ru-RU"/>
        </w:rPr>
        <w:t>создаѐтся</w:t>
      </w:r>
      <w:proofErr w:type="spellEnd"/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богатство, как им возможно распорядиться. Поэтому очень важно именно в это время</w:t>
      </w:r>
      <w:r w:rsidRPr="00B150E9">
        <w:rPr>
          <w:color w:val="000000"/>
          <w:sz w:val="28"/>
          <w:szCs w:val="28"/>
          <w:lang w:val="ru-RU"/>
        </w:rPr>
        <w:t xml:space="preserve">  </w:t>
      </w:r>
      <w:r w:rsidRPr="00B150E9">
        <w:rPr>
          <w:rStyle w:val="fontstyle01"/>
          <w:sz w:val="28"/>
          <w:szCs w:val="28"/>
          <w:lang w:val="ru-RU"/>
        </w:rPr>
        <w:t>правильно преподнести детям ту экономическую информацию, с которой они сталкиваются в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реальной жизни.</w:t>
      </w:r>
      <w:r w:rsidRPr="00B150E9">
        <w:rPr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 xml:space="preserve">    Курс экономики в начальной школе носит пропедевтический характер и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подготавливает младших школьников к изучению экономического компонента предметов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«Обществознание», «География», «Технология», «История», «Экономика» в основной школе.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В процессе экономического образования учащиеся получают представления о</w:t>
      </w:r>
      <w:r w:rsidRPr="00B150E9">
        <w:rPr>
          <w:color w:val="000000"/>
          <w:sz w:val="28"/>
          <w:szCs w:val="28"/>
          <w:lang w:val="ru-RU"/>
        </w:rPr>
        <w:t xml:space="preserve">  </w:t>
      </w:r>
      <w:r w:rsidRPr="00B150E9">
        <w:rPr>
          <w:rStyle w:val="fontstyle01"/>
          <w:sz w:val="28"/>
          <w:szCs w:val="28"/>
          <w:lang w:val="ru-RU"/>
        </w:rPr>
        <w:t xml:space="preserve">богатстве окружающего мира, </w:t>
      </w:r>
      <w:proofErr w:type="spellStart"/>
      <w:r w:rsidRPr="00B150E9">
        <w:rPr>
          <w:rStyle w:val="fontstyle01"/>
          <w:sz w:val="28"/>
          <w:szCs w:val="28"/>
          <w:lang w:val="ru-RU"/>
        </w:rPr>
        <w:t>воплощѐнном</w:t>
      </w:r>
      <w:proofErr w:type="spellEnd"/>
      <w:r w:rsidRPr="00B150E9">
        <w:rPr>
          <w:rStyle w:val="fontstyle01"/>
          <w:sz w:val="28"/>
          <w:szCs w:val="28"/>
          <w:lang w:val="ru-RU"/>
        </w:rPr>
        <w:t xml:space="preserve"> в природе, искусстве, результатах труда людей.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Младшие школьники начинают осознавать зависимость благосостояния общества и человека,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удовлетворения его потребностей от уровня образования, от качества труда, познают значение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Style w:val="fontstyle01"/>
          <w:sz w:val="28"/>
          <w:szCs w:val="28"/>
          <w:lang w:val="ru-RU"/>
        </w:rPr>
        <w:t>природных богатств для человека, проникаются бережным отношением к природе и всем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Style w:val="fontstyle01"/>
          <w:sz w:val="28"/>
          <w:szCs w:val="28"/>
          <w:lang w:val="ru-RU"/>
        </w:rPr>
        <w:t>видам ресурсов, подходят к пониманию роли денег как оценки результата труда людей.</w:t>
      </w:r>
      <w:r w:rsidRPr="00B150E9">
        <w:rPr>
          <w:sz w:val="28"/>
          <w:szCs w:val="28"/>
          <w:lang w:val="ru-RU"/>
        </w:rPr>
        <w:t xml:space="preserve"> </w:t>
      </w:r>
    </w:p>
    <w:p w:rsidR="00B150E9" w:rsidRPr="00B150E9" w:rsidRDefault="00B150E9" w:rsidP="00B150E9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Объем и срок освоения </w:t>
      </w:r>
      <w:proofErr w:type="gramStart"/>
      <w:r w:rsidRPr="00B150E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программы .</w:t>
      </w:r>
      <w:proofErr w:type="gramEnd"/>
      <w:r w:rsidRPr="00B150E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B150E9">
        <w:rPr>
          <w:rFonts w:ascii="Times New Roman" w:eastAsia="Calibri" w:hAnsi="Times New Roman" w:cs="Times New Roman"/>
          <w:sz w:val="28"/>
          <w:szCs w:val="28"/>
          <w:lang w:val="ru-RU"/>
        </w:rPr>
        <w:t>Согласно действующему в МБОУ «Гене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ральская ООШ» расписанию на 2026-2027</w:t>
      </w:r>
      <w:r w:rsidRPr="00B150E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уч. год общий объем </w:t>
      </w:r>
      <w:r w:rsidRPr="00B150E9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учебного времени во 2 и 4 классах составляет 3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1</w:t>
      </w:r>
      <w:r w:rsidRPr="00B150E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час. Срок освоения </w:t>
      </w:r>
      <w:proofErr w:type="gramStart"/>
      <w:r w:rsidRPr="00B150E9">
        <w:rPr>
          <w:rFonts w:ascii="Times New Roman" w:eastAsia="Calibri" w:hAnsi="Times New Roman" w:cs="Times New Roman"/>
          <w:sz w:val="28"/>
          <w:szCs w:val="28"/>
          <w:lang w:val="ru-RU"/>
        </w:rPr>
        <w:t>программы  4</w:t>
      </w:r>
      <w:proofErr w:type="gramEnd"/>
      <w:r w:rsidRPr="00B150E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года.</w:t>
      </w:r>
    </w:p>
    <w:p w:rsidR="00B150E9" w:rsidRPr="00B150E9" w:rsidRDefault="00B150E9" w:rsidP="00B150E9">
      <w:pPr>
        <w:keepNext/>
        <w:widowControl w:val="0"/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/>
        <w:ind w:right="1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150E9" w:rsidRDefault="00B150E9" w:rsidP="00B150E9">
      <w:pPr>
        <w:pStyle w:val="ae"/>
        <w:shd w:val="clear" w:color="auto" w:fill="FFFFFF"/>
        <w:spacing w:before="0" w:beforeAutospacing="0" w:after="150" w:afterAutospacing="0"/>
        <w:rPr>
          <w:rFonts w:eastAsia="Calibri"/>
          <w:sz w:val="28"/>
          <w:szCs w:val="28"/>
        </w:rPr>
      </w:pPr>
      <w:r w:rsidRPr="00983CD0">
        <w:rPr>
          <w:b/>
          <w:color w:val="000000" w:themeColor="text1"/>
          <w:sz w:val="28"/>
          <w:szCs w:val="28"/>
        </w:rPr>
        <w:t>Режим занятий</w:t>
      </w:r>
      <w:r>
        <w:rPr>
          <w:b/>
          <w:color w:val="000000" w:themeColor="text1"/>
          <w:sz w:val="28"/>
          <w:szCs w:val="28"/>
        </w:rPr>
        <w:t xml:space="preserve">. </w:t>
      </w:r>
      <w:r w:rsidRPr="00983CD0">
        <w:rPr>
          <w:b/>
          <w:color w:val="000000" w:themeColor="text1"/>
          <w:sz w:val="28"/>
          <w:szCs w:val="28"/>
        </w:rPr>
        <w:t xml:space="preserve"> </w:t>
      </w:r>
      <w:r w:rsidRPr="00983CD0">
        <w:rPr>
          <w:rFonts w:eastAsia="Calibri"/>
          <w:sz w:val="28"/>
          <w:szCs w:val="28"/>
        </w:rPr>
        <w:t>В соответствии с учебным планом</w:t>
      </w:r>
      <w:r>
        <w:rPr>
          <w:rFonts w:eastAsia="Calibri"/>
          <w:sz w:val="28"/>
          <w:szCs w:val="28"/>
        </w:rPr>
        <w:t xml:space="preserve"> МБОУ «Генеральская ООШ» на 2026-2027 </w:t>
      </w:r>
      <w:r w:rsidRPr="00983CD0">
        <w:rPr>
          <w:rFonts w:eastAsia="Calibri"/>
          <w:sz w:val="28"/>
          <w:szCs w:val="28"/>
        </w:rPr>
        <w:t xml:space="preserve">уч. год курс </w:t>
      </w:r>
      <w:r>
        <w:rPr>
          <w:color w:val="000000"/>
          <w:sz w:val="28"/>
          <w:szCs w:val="28"/>
        </w:rPr>
        <w:t>«Финансовая грамотность</w:t>
      </w:r>
      <w:r w:rsidRPr="00983CD0">
        <w:rPr>
          <w:color w:val="000000"/>
          <w:sz w:val="28"/>
          <w:szCs w:val="28"/>
        </w:rPr>
        <w:t xml:space="preserve">» </w:t>
      </w:r>
      <w:r w:rsidRPr="00983CD0">
        <w:rPr>
          <w:rFonts w:eastAsia="Calibri"/>
          <w:sz w:val="28"/>
          <w:szCs w:val="28"/>
        </w:rPr>
        <w:t>изучается в</w:t>
      </w:r>
      <w:r>
        <w:rPr>
          <w:rFonts w:eastAsia="Calibri"/>
          <w:sz w:val="28"/>
          <w:szCs w:val="28"/>
        </w:rPr>
        <w:t>о 2 и 4 классах 1 час в неделю.</w:t>
      </w:r>
    </w:p>
    <w:p w:rsidR="00B150E9" w:rsidRPr="00B30388" w:rsidRDefault="00B150E9" w:rsidP="00B150E9">
      <w:pPr>
        <w:pStyle w:val="af2"/>
        <w:numPr>
          <w:ilvl w:val="0"/>
          <w:numId w:val="2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6" w:name="_Toc132795552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ПЛАН. КАЛЕНДАРНЫЙ УЧЕБНЫЙ ГРАФИК</w:t>
      </w:r>
      <w:bookmarkEnd w:id="6"/>
    </w:p>
    <w:p w:rsidR="00B150E9" w:rsidRPr="006A39C6" w:rsidRDefault="00B150E9" w:rsidP="00B150E9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 w:val="0"/>
          <w:bCs w:val="0"/>
          <w:color w:val="000000" w:themeColor="text1"/>
          <w:sz w:val="28"/>
          <w:szCs w:val="28"/>
          <w:lang w:eastAsia="ru-RU"/>
        </w:rPr>
      </w:pPr>
      <w:bookmarkStart w:id="7" w:name="_Toc132795553"/>
      <w:r w:rsidRPr="006A39C6">
        <w:rPr>
          <w:rFonts w:ascii="Times New Roman" w:eastAsia="Cambria" w:hAnsi="Times New Roman" w:cs="Times New Roman"/>
          <w:color w:val="000000" w:themeColor="text1"/>
          <w:sz w:val="28"/>
          <w:szCs w:val="28"/>
          <w:lang w:eastAsia="ru-RU"/>
        </w:rPr>
        <w:t xml:space="preserve">2.1 </w:t>
      </w:r>
      <w:proofErr w:type="spellStart"/>
      <w:r w:rsidRPr="006A39C6">
        <w:rPr>
          <w:rFonts w:ascii="Times New Roman" w:eastAsia="Cambria" w:hAnsi="Times New Roman" w:cs="Times New Roman"/>
          <w:color w:val="000000" w:themeColor="text1"/>
          <w:sz w:val="28"/>
          <w:szCs w:val="28"/>
          <w:lang w:eastAsia="ru-RU"/>
        </w:rPr>
        <w:t>Учебный</w:t>
      </w:r>
      <w:proofErr w:type="spellEnd"/>
      <w:r w:rsidRPr="006A39C6">
        <w:rPr>
          <w:rFonts w:ascii="Times New Roman" w:eastAsia="Cambr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A39C6">
        <w:rPr>
          <w:rFonts w:ascii="Times New Roman" w:eastAsia="Cambria" w:hAnsi="Times New Roman" w:cs="Times New Roman"/>
          <w:color w:val="000000" w:themeColor="text1"/>
          <w:sz w:val="28"/>
          <w:szCs w:val="28"/>
          <w:lang w:eastAsia="ru-RU"/>
        </w:rPr>
        <w:t>план</w:t>
      </w:r>
      <w:bookmarkEnd w:id="7"/>
      <w:proofErr w:type="spellEnd"/>
    </w:p>
    <w:p w:rsidR="00B150E9" w:rsidRPr="006E7B84" w:rsidRDefault="00B150E9" w:rsidP="00B150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E7B84">
        <w:rPr>
          <w:rFonts w:ascii="Times New Roman" w:hAnsi="Times New Roman" w:cs="Times New Roman"/>
          <w:b/>
          <w:bCs/>
          <w:sz w:val="28"/>
          <w:szCs w:val="28"/>
        </w:rPr>
        <w:t>Учебный</w:t>
      </w:r>
      <w:proofErr w:type="spellEnd"/>
      <w:r w:rsidRPr="006E7B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E7B84">
        <w:rPr>
          <w:rFonts w:ascii="Times New Roman" w:hAnsi="Times New Roman" w:cs="Times New Roman"/>
          <w:b/>
          <w:bCs/>
          <w:sz w:val="28"/>
          <w:szCs w:val="28"/>
        </w:rPr>
        <w:t>план</w:t>
      </w:r>
      <w:proofErr w:type="spellEnd"/>
    </w:p>
    <w:tbl>
      <w:tblPr>
        <w:tblStyle w:val="ac"/>
        <w:tblW w:w="9493" w:type="dxa"/>
        <w:tblLayout w:type="fixed"/>
        <w:tblLook w:val="04A0" w:firstRow="1" w:lastRow="0" w:firstColumn="1" w:lastColumn="0" w:noHBand="0" w:noVBand="1"/>
      </w:tblPr>
      <w:tblGrid>
        <w:gridCol w:w="701"/>
        <w:gridCol w:w="2125"/>
        <w:gridCol w:w="1495"/>
        <w:gridCol w:w="1775"/>
        <w:gridCol w:w="1325"/>
        <w:gridCol w:w="2043"/>
        <w:gridCol w:w="29"/>
      </w:tblGrid>
      <w:tr w:rsidR="00B150E9" w:rsidRPr="006E7B84" w:rsidTr="007B1729">
        <w:trPr>
          <w:trHeight w:val="256"/>
        </w:trPr>
        <w:tc>
          <w:tcPr>
            <w:tcW w:w="701" w:type="dxa"/>
            <w:vMerge w:val="restart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25" w:type="dxa"/>
            <w:vMerge w:val="restart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B150E9" w:rsidRPr="006E7B84" w:rsidRDefault="00B150E9" w:rsidP="007B1729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Количество</w:t>
            </w:r>
            <w:proofErr w:type="spell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072" w:type="dxa"/>
            <w:gridSpan w:val="2"/>
            <w:vMerge w:val="restart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Форма</w:t>
            </w:r>
            <w:proofErr w:type="spell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контроля</w:t>
            </w:r>
            <w:proofErr w:type="spell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</w:p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аттестации</w:t>
            </w:r>
            <w:proofErr w:type="spell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150E9" w:rsidRPr="006E7B84" w:rsidTr="007B1729">
        <w:trPr>
          <w:trHeight w:val="527"/>
        </w:trPr>
        <w:tc>
          <w:tcPr>
            <w:tcW w:w="701" w:type="dxa"/>
            <w:vMerge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775" w:type="dxa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1325" w:type="dxa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2072" w:type="dxa"/>
            <w:gridSpan w:val="2"/>
            <w:vMerge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150E9" w:rsidRPr="006E7B84" w:rsidTr="007B1729">
        <w:trPr>
          <w:trHeight w:val="256"/>
        </w:trPr>
        <w:tc>
          <w:tcPr>
            <w:tcW w:w="9493" w:type="dxa"/>
            <w:gridSpan w:val="7"/>
          </w:tcPr>
          <w:p w:rsidR="00B150E9" w:rsidRPr="001148FD" w:rsidRDefault="00B150E9" w:rsidP="007B172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48FD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  <w:proofErr w:type="spellStart"/>
            <w:r w:rsidRPr="001148FD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  <w:proofErr w:type="spellEnd"/>
          </w:p>
        </w:tc>
      </w:tr>
      <w:tr w:rsidR="00B150E9" w:rsidRPr="006E7B84" w:rsidTr="007B1729">
        <w:trPr>
          <w:trHeight w:val="299"/>
        </w:trPr>
        <w:tc>
          <w:tcPr>
            <w:tcW w:w="701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:rsidR="00B150E9" w:rsidRPr="00542450" w:rsidRDefault="00B150E9" w:rsidP="007B1729">
            <w:pPr>
              <w:pStyle w:val="af2"/>
              <w:ind w:left="0" w:right="-144"/>
              <w:rPr>
                <w:rFonts w:ascii="Times New Roman" w:hAnsi="Times New Roman"/>
                <w:sz w:val="24"/>
                <w:szCs w:val="24"/>
              </w:rPr>
            </w:pPr>
            <w:r w:rsidRPr="00542450">
              <w:rPr>
                <w:rFonts w:ascii="Times New Roman" w:hAnsi="Times New Roman"/>
                <w:sz w:val="24"/>
                <w:szCs w:val="24"/>
              </w:rPr>
              <w:t xml:space="preserve">Что такое деньги и </w:t>
            </w:r>
            <w:r>
              <w:rPr>
                <w:rFonts w:ascii="Times New Roman" w:hAnsi="Times New Roman"/>
                <w:sz w:val="24"/>
                <w:szCs w:val="24"/>
              </w:rPr>
              <w:t>откуда они взялись</w:t>
            </w:r>
          </w:p>
        </w:tc>
        <w:tc>
          <w:tcPr>
            <w:tcW w:w="149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 w:rsidRPr="00542450">
              <w:t>5</w:t>
            </w:r>
          </w:p>
        </w:tc>
        <w:tc>
          <w:tcPr>
            <w:tcW w:w="177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 w:rsidRPr="00542450">
              <w:t>13</w:t>
            </w:r>
          </w:p>
        </w:tc>
        <w:tc>
          <w:tcPr>
            <w:tcW w:w="132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72" w:type="dxa"/>
            <w:gridSpan w:val="2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B150E9" w:rsidRPr="006E7B84" w:rsidTr="007B1729">
        <w:trPr>
          <w:trHeight w:val="299"/>
        </w:trPr>
        <w:tc>
          <w:tcPr>
            <w:tcW w:w="701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5" w:type="dxa"/>
            <w:vAlign w:val="center"/>
          </w:tcPr>
          <w:p w:rsidR="00B150E9" w:rsidRPr="00B150E9" w:rsidRDefault="00B150E9" w:rsidP="007B1729">
            <w:pPr>
              <w:pStyle w:val="a3"/>
              <w:ind w:right="-1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/>
                <w:sz w:val="24"/>
                <w:szCs w:val="24"/>
                <w:lang w:val="ru-RU"/>
              </w:rPr>
              <w:t>Рассмотрим деньги поближе. Защита денег от подделок.</w:t>
            </w:r>
          </w:p>
        </w:tc>
        <w:tc>
          <w:tcPr>
            <w:tcW w:w="149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 w:rsidRPr="00542450">
              <w:t>1</w:t>
            </w:r>
          </w:p>
        </w:tc>
        <w:tc>
          <w:tcPr>
            <w:tcW w:w="177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 w:rsidRPr="00542450">
              <w:t>3</w:t>
            </w:r>
          </w:p>
        </w:tc>
        <w:tc>
          <w:tcPr>
            <w:tcW w:w="132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</w:t>
            </w:r>
            <w:proofErr w:type="spellEnd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работа</w:t>
            </w:r>
            <w:proofErr w:type="spellEnd"/>
          </w:p>
        </w:tc>
      </w:tr>
      <w:tr w:rsidR="00B150E9" w:rsidRPr="006E7B84" w:rsidTr="007B1729">
        <w:trPr>
          <w:trHeight w:val="299"/>
        </w:trPr>
        <w:tc>
          <w:tcPr>
            <w:tcW w:w="701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  <w:vAlign w:val="center"/>
          </w:tcPr>
          <w:p w:rsidR="00B150E9" w:rsidRPr="00B150E9" w:rsidRDefault="00B150E9" w:rsidP="007B1729">
            <w:pPr>
              <w:pStyle w:val="a3"/>
              <w:ind w:right="-1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/>
                <w:sz w:val="24"/>
                <w:szCs w:val="24"/>
                <w:lang w:val="ru-RU"/>
              </w:rPr>
              <w:t>Какие деньги были раньше в России.</w:t>
            </w:r>
          </w:p>
        </w:tc>
        <w:tc>
          <w:tcPr>
            <w:tcW w:w="149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 w:rsidRPr="00542450">
              <w:t>1</w:t>
            </w:r>
          </w:p>
        </w:tc>
        <w:tc>
          <w:tcPr>
            <w:tcW w:w="177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 w:rsidRPr="00542450">
              <w:t>3</w:t>
            </w:r>
          </w:p>
        </w:tc>
        <w:tc>
          <w:tcPr>
            <w:tcW w:w="132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</w:t>
            </w:r>
            <w:proofErr w:type="spellEnd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работа</w:t>
            </w:r>
            <w:proofErr w:type="spellEnd"/>
          </w:p>
        </w:tc>
      </w:tr>
      <w:tr w:rsidR="00B150E9" w:rsidRPr="006E7B84" w:rsidTr="007B1729">
        <w:trPr>
          <w:trHeight w:val="299"/>
        </w:trPr>
        <w:tc>
          <w:tcPr>
            <w:tcW w:w="701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  <w:vAlign w:val="center"/>
          </w:tcPr>
          <w:p w:rsidR="00B150E9" w:rsidRPr="00F871B1" w:rsidRDefault="00B150E9" w:rsidP="007B1729">
            <w:pPr>
              <w:pStyle w:val="af5"/>
              <w:ind w:right="-144"/>
            </w:pPr>
            <w:r w:rsidRPr="00F871B1">
              <w:t>Современные деньги России и других стран.</w:t>
            </w:r>
          </w:p>
        </w:tc>
        <w:tc>
          <w:tcPr>
            <w:tcW w:w="149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 w:rsidRPr="00542450">
              <w:t>2</w:t>
            </w:r>
          </w:p>
        </w:tc>
        <w:tc>
          <w:tcPr>
            <w:tcW w:w="177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 w:rsidRPr="00542450">
              <w:t>6</w:t>
            </w:r>
          </w:p>
        </w:tc>
        <w:tc>
          <w:tcPr>
            <w:tcW w:w="132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72" w:type="dxa"/>
            <w:gridSpan w:val="2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B150E9" w:rsidRPr="006E7B84" w:rsidTr="007B1729">
        <w:trPr>
          <w:gridAfter w:val="1"/>
          <w:wAfter w:w="29" w:type="dxa"/>
          <w:trHeight w:val="256"/>
        </w:trPr>
        <w:tc>
          <w:tcPr>
            <w:tcW w:w="9464" w:type="dxa"/>
            <w:gridSpan w:val="6"/>
          </w:tcPr>
          <w:p w:rsidR="00B150E9" w:rsidRPr="001148FD" w:rsidRDefault="00B150E9" w:rsidP="007B1729">
            <w:pPr>
              <w:ind w:left="720"/>
              <w:contextualSpacing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48FD"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  <w:proofErr w:type="spellStart"/>
            <w:r w:rsidRPr="001148FD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  <w:proofErr w:type="spellEnd"/>
          </w:p>
        </w:tc>
      </w:tr>
      <w:tr w:rsidR="00B150E9" w:rsidRPr="006E7B84" w:rsidTr="007B1729">
        <w:trPr>
          <w:trHeight w:val="299"/>
        </w:trPr>
        <w:tc>
          <w:tcPr>
            <w:tcW w:w="701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:rsidR="00B150E9" w:rsidRPr="00542450" w:rsidRDefault="00B150E9" w:rsidP="007B1729">
            <w:pPr>
              <w:pStyle w:val="af2"/>
              <w:spacing w:line="240" w:lineRule="auto"/>
              <w:ind w:left="0" w:right="-1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появились деньги  и какими они бывают</w:t>
            </w:r>
          </w:p>
        </w:tc>
        <w:tc>
          <w:tcPr>
            <w:tcW w:w="149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  <w:jc w:val="both"/>
            </w:pPr>
            <w:r w:rsidRPr="00542450">
              <w:t>10</w:t>
            </w:r>
          </w:p>
        </w:tc>
        <w:tc>
          <w:tcPr>
            <w:tcW w:w="177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  <w:jc w:val="both"/>
            </w:pPr>
            <w:r w:rsidRPr="00542450">
              <w:t>10</w:t>
            </w:r>
          </w:p>
        </w:tc>
        <w:tc>
          <w:tcPr>
            <w:tcW w:w="132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072" w:type="dxa"/>
            <w:gridSpan w:val="2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B150E9" w:rsidRPr="006E7B84" w:rsidTr="007B1729">
        <w:trPr>
          <w:trHeight w:val="313"/>
        </w:trPr>
        <w:tc>
          <w:tcPr>
            <w:tcW w:w="701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>
              <w:t>Из чего складываются доходы в семье</w:t>
            </w:r>
          </w:p>
        </w:tc>
        <w:tc>
          <w:tcPr>
            <w:tcW w:w="149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  <w:jc w:val="both"/>
            </w:pPr>
            <w:r w:rsidRPr="00542450">
              <w:t>2</w:t>
            </w:r>
          </w:p>
        </w:tc>
        <w:tc>
          <w:tcPr>
            <w:tcW w:w="177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  <w:jc w:val="both"/>
            </w:pPr>
            <w:r w:rsidRPr="00542450">
              <w:t>2</w:t>
            </w:r>
          </w:p>
        </w:tc>
        <w:tc>
          <w:tcPr>
            <w:tcW w:w="132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</w:t>
            </w:r>
            <w:proofErr w:type="spellEnd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работа</w:t>
            </w:r>
            <w:proofErr w:type="spellEnd"/>
          </w:p>
        </w:tc>
      </w:tr>
      <w:tr w:rsidR="00B150E9" w:rsidRPr="006E7B84" w:rsidTr="007B1729">
        <w:trPr>
          <w:trHeight w:val="313"/>
        </w:trPr>
        <w:tc>
          <w:tcPr>
            <w:tcW w:w="701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>
              <w:t>Почему семье иногда  не хватает денег на жизнь и как этого избежать</w:t>
            </w:r>
          </w:p>
        </w:tc>
        <w:tc>
          <w:tcPr>
            <w:tcW w:w="149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  <w:jc w:val="both"/>
            </w:pPr>
            <w:r w:rsidRPr="00542450">
              <w:t>2</w:t>
            </w:r>
          </w:p>
        </w:tc>
        <w:tc>
          <w:tcPr>
            <w:tcW w:w="177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  <w:jc w:val="both"/>
            </w:pPr>
            <w:r w:rsidRPr="00542450">
              <w:t>3</w:t>
            </w:r>
          </w:p>
        </w:tc>
        <w:tc>
          <w:tcPr>
            <w:tcW w:w="132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72" w:type="dxa"/>
            <w:gridSpan w:val="2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150E9" w:rsidRPr="006E7B84" w:rsidTr="007B1729">
        <w:trPr>
          <w:trHeight w:val="313"/>
        </w:trPr>
        <w:tc>
          <w:tcPr>
            <w:tcW w:w="701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</w:pPr>
            <w:r>
              <w:t>Деньги счет любят, или как управлять своим кошельком, чтобы он не пустовал</w:t>
            </w:r>
          </w:p>
        </w:tc>
        <w:tc>
          <w:tcPr>
            <w:tcW w:w="149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  <w:jc w:val="both"/>
            </w:pPr>
            <w:r w:rsidRPr="00542450">
              <w:t>2</w:t>
            </w:r>
          </w:p>
        </w:tc>
        <w:tc>
          <w:tcPr>
            <w:tcW w:w="1775" w:type="dxa"/>
            <w:vAlign w:val="center"/>
          </w:tcPr>
          <w:p w:rsidR="00B150E9" w:rsidRPr="00542450" w:rsidRDefault="00B150E9" w:rsidP="007B1729">
            <w:pPr>
              <w:pStyle w:val="af5"/>
              <w:ind w:right="-144"/>
              <w:jc w:val="both"/>
            </w:pPr>
            <w:r w:rsidRPr="00542450">
              <w:t>3</w:t>
            </w:r>
          </w:p>
        </w:tc>
        <w:tc>
          <w:tcPr>
            <w:tcW w:w="132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72" w:type="dxa"/>
            <w:gridSpan w:val="2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B150E9" w:rsidRPr="006E7B84" w:rsidTr="007B1729">
        <w:trPr>
          <w:trHeight w:val="313"/>
        </w:trPr>
        <w:tc>
          <w:tcPr>
            <w:tcW w:w="2826" w:type="dxa"/>
            <w:gridSpan w:val="2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</w:t>
            </w:r>
            <w:proofErr w:type="spellStart"/>
            <w:r w:rsidRPr="007B4C2D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Итого</w:t>
            </w:r>
            <w:proofErr w:type="spellEnd"/>
            <w:r w:rsidRPr="007B4C2D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49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775" w:type="dxa"/>
          </w:tcPr>
          <w:p w:rsidR="00B150E9" w:rsidRPr="007B4C2D" w:rsidRDefault="00B150E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325" w:type="dxa"/>
          </w:tcPr>
          <w:p w:rsidR="00B150E9" w:rsidRPr="007B1729" w:rsidRDefault="007B1729" w:rsidP="007B1729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2072" w:type="dxa"/>
            <w:gridSpan w:val="2"/>
          </w:tcPr>
          <w:p w:rsidR="00B150E9" w:rsidRPr="006E7B84" w:rsidRDefault="00B150E9" w:rsidP="007B1729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B150E9" w:rsidRDefault="00B150E9" w:rsidP="00B150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150E9" w:rsidRDefault="00B150E9" w:rsidP="00B150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учебного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плана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bookmarkStart w:id="8" w:name="_Toc132795554"/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1. </w:t>
      </w: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Что такое деньги, и откуда они взялись?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lastRenderedPageBreak/>
        <w:t>Появление обмена товарами. Проблемы товарного обмена. Появление первых денег – товаров с высокой ликвидностью. Свойства драгоценных металлов (ценность, прочность, делимость) делают их удобными товарными деньгами. Появление монет. Первые монеты разных государств.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Основные понятия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Товар. Деньги. Покупка. Продажа. Ликвидность. Драгоценные металлы. Монеты. Бумажные деньги. Банкноты. Купюры. 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 Компетенции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-Объяснять причины и приводить примеры обмена.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-Объяснять проблемы, возникающие при обмене.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-Описывать свойства товарных денег.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-Приводить примеры товарных денег.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-Приводить примеры первых денег.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Тема 2.</w:t>
      </w: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Рассмотрим деньги поближе. Защита денег от подделок.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Устройство монеты. Изобретение бумажных денег. Защита монет от подделок. Современные монеты. Способы защиты от подделок бумажных денег.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Основные понятия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Монеты. Гурт. Аверс. Реверс. «Орёл». «Решка». Номинал. Банкнота. Купюра. Фальшивые деньги. Фальшивомонетчики.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Компетенции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-Объяснять, почему появились монеты.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-Описывать купюры и монеты.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-Сравнивать металлические и бумажные деньги.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-Объяснять, почему изготовление фальшивых денег является преступлением. 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3. </w:t>
      </w: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Какие деньги были раньше в России.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Древнерусские товарные деньги. Происхождение слов «деньги», «рубль», «копейка». Первые русские монеты. 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Основные понятия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«Меховые деньги». Куны. Первые русские монеты. Деньга. Копейка. Гривна. Грош. Алтын. Рубль. Гривенник. Полтинник. Ассигнация.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Компетенции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-Описывать старинные российские деньги.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-Объяснять происхождение названий денег.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Тема 4.</w:t>
      </w: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Современные деньги России и других стран.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Современные деньги России. Современные деньги мира. Появление безналичных денег. Безналичные деньги как информация на банковских счетах. Проведение безналичных расчётов. Функции банкоматов.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Основные понятия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Доллары. Евро. Банки. Наличные, безналичные и электронные деньги. Банкомат. Пластиковая карта.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Компетенции</w:t>
      </w:r>
    </w:p>
    <w:p w:rsidR="00B150E9" w:rsidRPr="00313A0C" w:rsidRDefault="00B150E9" w:rsidP="00B150E9">
      <w:pPr>
        <w:pStyle w:val="af5"/>
        <w:ind w:right="-144"/>
        <w:rPr>
          <w:i/>
          <w:sz w:val="28"/>
          <w:szCs w:val="28"/>
        </w:rPr>
      </w:pPr>
      <w:r w:rsidRPr="00313A0C">
        <w:rPr>
          <w:sz w:val="28"/>
          <w:szCs w:val="28"/>
        </w:rPr>
        <w:t xml:space="preserve">-Описывать современные российские деньги.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-Решать задачи с элементарными денежными расчётами.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 Объяснять, что такое безналичный расчёт и пластиковая карта.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-Приводить примеры иностранных валют.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Тема 5.</w:t>
      </w: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B150E9">
        <w:rPr>
          <w:rFonts w:ascii="Times New Roman" w:hAnsi="Times New Roman"/>
          <w:sz w:val="28"/>
          <w:szCs w:val="28"/>
          <w:lang w:val="ru-RU"/>
        </w:rPr>
        <w:t xml:space="preserve">Как появились </w:t>
      </w:r>
      <w:proofErr w:type="gramStart"/>
      <w:r w:rsidRPr="00B150E9">
        <w:rPr>
          <w:rFonts w:ascii="Times New Roman" w:hAnsi="Times New Roman"/>
          <w:sz w:val="28"/>
          <w:szCs w:val="28"/>
          <w:lang w:val="ru-RU"/>
        </w:rPr>
        <w:t>деньги  и</w:t>
      </w:r>
      <w:proofErr w:type="gramEnd"/>
      <w:r w:rsidRPr="00B150E9">
        <w:rPr>
          <w:rFonts w:ascii="Times New Roman" w:hAnsi="Times New Roman"/>
          <w:sz w:val="28"/>
          <w:szCs w:val="28"/>
          <w:lang w:val="ru-RU"/>
        </w:rPr>
        <w:t xml:space="preserve"> какими они бывают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Происхождение слов «деньги», «рубль», «копейка». Первые русские монеты. 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Основные понятия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«Меховые деньги». Куны. Первые русские монеты. Деньга. Копейка. Гривна. Грош. Алтын. Рубль. Гривенник. Полтинник. Ассигнация.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Компетенции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-Описывать старинные российские деньги.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-Объяснять происхождение названий денег.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Современные деньги России. Современные деньги мира. Появление безналичных денег. Безналичные деньги как информация на банковских счетах. Проведение безналичных расчётов. Функции банкоматов.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Основные понятия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Доллары. Евро. Банки. Наличные, безналичные и электронные деньги. Банкомат. Пластиковая карта.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Компетенции</w:t>
      </w:r>
    </w:p>
    <w:p w:rsidR="00B150E9" w:rsidRPr="00313A0C" w:rsidRDefault="00B150E9" w:rsidP="00B150E9">
      <w:pPr>
        <w:pStyle w:val="af5"/>
        <w:ind w:right="-144"/>
        <w:rPr>
          <w:i/>
          <w:sz w:val="28"/>
          <w:szCs w:val="28"/>
        </w:rPr>
      </w:pPr>
      <w:r w:rsidRPr="00313A0C">
        <w:rPr>
          <w:sz w:val="28"/>
          <w:szCs w:val="28"/>
        </w:rPr>
        <w:t xml:space="preserve">-Описывать современные российские деньги.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-Решать задачи с элементарными денежными расчётами.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 Объяснять, что такое безналичный расчёт и пластиковая карта.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-Приводить примеры иностранных валют.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Тема 6.</w:t>
      </w: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Из чего складываются доходы в семье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Люди постоянно тратят деньги на товары и услуги. Расходы бывают обязательными и необязательными. Для покупки мебели, бытовой техники, автомобиля чаще всего приходится делать сбережения. Если сбережений не хватает или появляются непредвиденные расходы, деньги можно взять в долг. Некоторые люди тратят много денег на хобби, а иногда и на вредные привычки.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Основные понятия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Расходы. Продукты. Коммунальные платежи. Счёт. Одежда. Обувь. Образование. Непредвиденные расходы. Сбережения. Долги. Вредные привычки. Хобби.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Компетенции</w:t>
      </w:r>
    </w:p>
    <w:p w:rsidR="00B150E9" w:rsidRPr="00313A0C" w:rsidRDefault="00B150E9" w:rsidP="00B150E9">
      <w:pPr>
        <w:pStyle w:val="af5"/>
        <w:ind w:right="-144"/>
        <w:rPr>
          <w:sz w:val="28"/>
          <w:szCs w:val="28"/>
        </w:rPr>
      </w:pPr>
      <w:r w:rsidRPr="00313A0C">
        <w:rPr>
          <w:sz w:val="28"/>
          <w:szCs w:val="28"/>
        </w:rPr>
        <w:t>-Объяснять, что влияет на намерения людей совершать покупки.</w:t>
      </w:r>
    </w:p>
    <w:p w:rsidR="00B150E9" w:rsidRPr="00313A0C" w:rsidRDefault="00B150E9" w:rsidP="00B150E9">
      <w:pPr>
        <w:pStyle w:val="af5"/>
        <w:ind w:right="-144"/>
        <w:rPr>
          <w:i/>
          <w:sz w:val="28"/>
          <w:szCs w:val="28"/>
        </w:rPr>
      </w:pPr>
      <w:r w:rsidRPr="00313A0C">
        <w:rPr>
          <w:sz w:val="28"/>
          <w:szCs w:val="28"/>
        </w:rPr>
        <w:t>- Сравнивать покупки по степени необходимости.</w:t>
      </w:r>
    </w:p>
    <w:p w:rsidR="00B150E9" w:rsidRPr="00313A0C" w:rsidRDefault="00B150E9" w:rsidP="00B150E9">
      <w:pPr>
        <w:pStyle w:val="af5"/>
        <w:ind w:right="-144"/>
        <w:rPr>
          <w:i/>
          <w:sz w:val="28"/>
          <w:szCs w:val="28"/>
        </w:rPr>
      </w:pPr>
      <w:r w:rsidRPr="00313A0C">
        <w:rPr>
          <w:sz w:val="28"/>
          <w:szCs w:val="28"/>
        </w:rPr>
        <w:t xml:space="preserve"> -Различать планируемые и непредвиденные расходы.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 Объяснять, как появляются сбережения и долги.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Тема 7.</w:t>
      </w: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Почему семье </w:t>
      </w:r>
      <w:proofErr w:type="gramStart"/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иногда  не</w:t>
      </w:r>
      <w:proofErr w:type="gramEnd"/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хватает денег на жизнь и как этого избежать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lastRenderedPageBreak/>
        <w:t>Если доходы превышают расходы, образуются сбережения. Сбережения, вложенные в банк или ценные бумаги, могут принести доход.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Основные понятия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Копилки. Коллекционирование. Банковский вклад. Недвижимость. Ценные бумаги. Фондовый рынок. Акции. Дивиденды.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Компетенции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-Объяснять, в какой форме можно делать сбережения.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-Приводить примеры доходов от различных вложений денег.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-Сравнивать разные виды сбережений.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Тема 8.</w:t>
      </w: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Деньги счет любят, или как управлять своим кошельком, чтобы он не пустовал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Бюджет – план доходов и расходов. Люди ведут учёт доходов и расходов, чтобы избежать финансовых проблем.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>Основные понятия</w:t>
      </w:r>
    </w:p>
    <w:p w:rsidR="00B150E9" w:rsidRPr="00B150E9" w:rsidRDefault="00B150E9" w:rsidP="00B150E9">
      <w:pPr>
        <w:pStyle w:val="a3"/>
        <w:ind w:right="-144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Расходы и доходы. Бюджет. Банкрот. Дополнительный заработок.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Компетенции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-Объяснять, как управлять деньгами.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 -Сравнивать доходы и расходы. </w:t>
      </w:r>
    </w:p>
    <w:p w:rsidR="00B150E9" w:rsidRPr="00B150E9" w:rsidRDefault="00B150E9" w:rsidP="00B150E9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-Объяснять, как можно экономить. 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gramStart"/>
      <w:r w:rsidRPr="00B150E9">
        <w:rPr>
          <w:rFonts w:ascii="Times New Roman" w:hAnsi="Times New Roman" w:cs="Times New Roman"/>
          <w:sz w:val="28"/>
          <w:szCs w:val="28"/>
          <w:lang w:val="ru-RU"/>
        </w:rPr>
        <w:t>Составлять  бюджет</w:t>
      </w:r>
      <w:proofErr w:type="gramEnd"/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 на простом примере.</w:t>
      </w:r>
    </w:p>
    <w:p w:rsidR="00B150E9" w:rsidRPr="00B150E9" w:rsidRDefault="00B150E9" w:rsidP="00B150E9">
      <w:pPr>
        <w:pStyle w:val="a3"/>
        <w:ind w:right="-144"/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B150E9" w:rsidRDefault="00B150E9" w:rsidP="00B150E9">
      <w:pPr>
        <w:rPr>
          <w:lang w:val="ru-RU"/>
        </w:rPr>
      </w:pPr>
    </w:p>
    <w:p w:rsidR="00B150E9" w:rsidRPr="00B150E9" w:rsidRDefault="00B150E9" w:rsidP="00B150E9">
      <w:pPr>
        <w:rPr>
          <w:lang w:val="ru-RU"/>
        </w:rPr>
      </w:pPr>
    </w:p>
    <w:p w:rsidR="00B150E9" w:rsidRPr="00B150E9" w:rsidRDefault="00B150E9" w:rsidP="00B150E9">
      <w:pPr>
        <w:rPr>
          <w:lang w:val="ru-RU"/>
        </w:rPr>
      </w:pPr>
    </w:p>
    <w:p w:rsidR="00B150E9" w:rsidRPr="00B150E9" w:rsidRDefault="00B150E9" w:rsidP="00B150E9">
      <w:pPr>
        <w:rPr>
          <w:lang w:val="ru-RU"/>
        </w:rPr>
      </w:pPr>
    </w:p>
    <w:p w:rsidR="00B150E9" w:rsidRPr="00B150E9" w:rsidRDefault="00B150E9" w:rsidP="00B150E9">
      <w:pPr>
        <w:rPr>
          <w:lang w:val="ru-RU"/>
        </w:rPr>
      </w:pPr>
    </w:p>
    <w:p w:rsidR="00B150E9" w:rsidRPr="00B150E9" w:rsidRDefault="00B150E9" w:rsidP="00B150E9">
      <w:pPr>
        <w:rPr>
          <w:lang w:val="ru-RU"/>
        </w:rPr>
      </w:pPr>
    </w:p>
    <w:p w:rsidR="00B150E9" w:rsidRPr="00B150E9" w:rsidRDefault="00B150E9" w:rsidP="00B150E9">
      <w:pPr>
        <w:rPr>
          <w:lang w:val="ru-RU"/>
        </w:rPr>
      </w:pPr>
    </w:p>
    <w:p w:rsidR="00B150E9" w:rsidRPr="00B150E9" w:rsidRDefault="00B150E9" w:rsidP="00B150E9">
      <w:pPr>
        <w:pStyle w:val="2"/>
        <w:spacing w:before="0" w:line="360" w:lineRule="auto"/>
        <w:ind w:firstLine="70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2.2 Календарный учебный график</w:t>
      </w:r>
      <w:bookmarkEnd w:id="8"/>
    </w:p>
    <w:p w:rsidR="00B150E9" w:rsidRPr="00B150E9" w:rsidRDefault="00B150E9" w:rsidP="00B150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Календарный учебный график</w:t>
      </w:r>
    </w:p>
    <w:p w:rsidR="00B150E9" w:rsidRPr="00324078" w:rsidRDefault="00B150E9" w:rsidP="00B150E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2 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класс</w:t>
      </w:r>
      <w:proofErr w:type="spellEnd"/>
      <w:proofErr w:type="gramEnd"/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1112"/>
        <w:gridCol w:w="1865"/>
        <w:gridCol w:w="710"/>
        <w:gridCol w:w="1105"/>
        <w:gridCol w:w="1769"/>
        <w:gridCol w:w="1243"/>
        <w:gridCol w:w="1607"/>
      </w:tblGrid>
      <w:tr w:rsidR="00B150E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B150E9" w:rsidRPr="006E7B84" w:rsidRDefault="00B150E9" w:rsidP="007B172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50E9" w:rsidRPr="006E7B84" w:rsidRDefault="00B150E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проведения</w:t>
            </w:r>
            <w:proofErr w:type="spellEnd"/>
          </w:p>
          <w:p w:rsidR="00B150E9" w:rsidRPr="006E7B84" w:rsidRDefault="00B150E9" w:rsidP="007B1729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7.09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Появление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обменом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Каждый</w:t>
            </w:r>
            <w:proofErr w:type="spellEnd"/>
            <w:r w:rsidRPr="00DC2F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понедельник</w:t>
            </w:r>
            <w:proofErr w:type="spellEnd"/>
          </w:p>
          <w:p w:rsidR="007B1729" w:rsidRPr="00DC2F16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DC2F16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14.09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Появление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обменом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B1729" w:rsidRPr="007B4C2D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21.09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Первые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28.09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Первые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5.09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Первые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12.09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Монеты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19.09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Монеты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9.11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Монеты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16.11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Монеты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23.11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30.11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7.12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14.12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21.12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28.12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Гурт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Подделка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Игра-исследование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11.01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Гурт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Подделка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18.01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«Орел» и «решка». Аверс и реверс.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Номинал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экскурсия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25.01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Номинал банкнот. Защита банкнот от подделок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Номинал банкнот. Защита банкнот от подделок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8.02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Клады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Меховые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15.02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Клады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Меховые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20.02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Первые русские монеты. </w:t>
            </w:r>
            <w:proofErr w:type="spellStart"/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Денга</w:t>
            </w:r>
            <w:proofErr w:type="spellEnd"/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копейка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Первые русские монеты. </w:t>
            </w:r>
            <w:proofErr w:type="spellStart"/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Денга</w:t>
            </w:r>
            <w:proofErr w:type="spellEnd"/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копейка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15.03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гривенник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полтинник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22.03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гривенник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полтинник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5.04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12.04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ролевая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19.04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Доллары и евро – самые известные иностранные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26.04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Банки. Наличные, безналичные и электронные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17.05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  <w:p w:rsidR="007B1729" w:rsidRPr="00B30388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B30388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Default="007B1729" w:rsidP="007B1729">
            <w:r w:rsidRPr="0042467E">
              <w:t>24.05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</w:t>
            </w:r>
            <w:proofErr w:type="spellEnd"/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</w:t>
            </w:r>
            <w:proofErr w:type="spellEnd"/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B30388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</w:tbl>
    <w:p w:rsidR="00B150E9" w:rsidRDefault="00B150E9" w:rsidP="00B15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150E9" w:rsidRDefault="00B150E9" w:rsidP="00B15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150E9" w:rsidRPr="00DC2F16" w:rsidRDefault="00B150E9" w:rsidP="00B150E9">
      <w:pPr>
        <w:pStyle w:val="af2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9" w:name="_Toc132795555"/>
      <w:r w:rsidRPr="00DC2F16">
        <w:rPr>
          <w:rFonts w:ascii="Times New Roman" w:hAnsi="Times New Roman" w:cs="Times New Roman"/>
          <w:i/>
          <w:iCs/>
          <w:sz w:val="28"/>
          <w:szCs w:val="28"/>
        </w:rPr>
        <w:t xml:space="preserve"> класс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1115"/>
        <w:gridCol w:w="1864"/>
        <w:gridCol w:w="712"/>
        <w:gridCol w:w="1419"/>
        <w:gridCol w:w="1453"/>
        <w:gridCol w:w="1243"/>
        <w:gridCol w:w="1605"/>
      </w:tblGrid>
      <w:tr w:rsidR="00B150E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B150E9" w:rsidRPr="006E7B84" w:rsidRDefault="00B150E9" w:rsidP="007B172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50E9" w:rsidRPr="006E7B84" w:rsidRDefault="00B150E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проведения</w:t>
            </w:r>
            <w:proofErr w:type="spellEnd"/>
          </w:p>
          <w:p w:rsidR="00B150E9" w:rsidRPr="006E7B84" w:rsidRDefault="00B150E9" w:rsidP="007B1729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50E9" w:rsidRPr="006E7B84" w:rsidRDefault="00B150E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7.09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появились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Каждый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понедельник</w:t>
            </w:r>
            <w:proofErr w:type="spellEnd"/>
          </w:p>
          <w:p w:rsidR="007B1729" w:rsidRPr="00DC2F16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DC2F16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14.09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появились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B1729" w:rsidRPr="007B4C2D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21.09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российских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денег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28.09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российских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денег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5.09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12.09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19.09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Банки, банкоматы и банковские карты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9.11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Банки, банкоматы и банковские карты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16.11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Безналичные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платежи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23.11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Безналичные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платежи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30.11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я умею пользоваться деньгами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7.12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я умею пользоваться деньгами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14.12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я умею пользоваться деньгами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21.12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валюта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28.12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валюта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Игра-исследование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11.01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Проверим, что мы узнали о том, как изменялись деньги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D75FF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18.01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Откуда в семье берутся деньги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25.01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Откуда в семье берутся деньги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Подсчитаем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4B4572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грепповая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8.02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Подсчитаем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15.02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что семья тратит деньги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20.02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B150E9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5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что семья тратит деньги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Подсчитаем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15.03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Подсчитаем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E2607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E2607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22.03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7B4C2D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5.04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12.04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семейного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6E7B84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19.04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семейного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26.04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Учимся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42467E" w:rsidRDefault="007B1729" w:rsidP="007B1729">
            <w:r w:rsidRPr="0042467E">
              <w:t>17.05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6E7B84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7B1729" w:rsidRPr="006E7B84" w:rsidTr="007B172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Default="007B1729" w:rsidP="007B1729">
            <w:r w:rsidRPr="0042467E">
              <w:t>24.05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DC2F16" w:rsidRDefault="007B1729" w:rsidP="007B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proofErr w:type="spellEnd"/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</w:t>
            </w:r>
            <w:proofErr w:type="spellEnd"/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</w:t>
            </w:r>
            <w:proofErr w:type="spellEnd"/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Pr="002C317E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  <w:p w:rsidR="007B1729" w:rsidRPr="00B30388" w:rsidRDefault="007B1729" w:rsidP="007B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729" w:rsidRDefault="007B1729" w:rsidP="007B1729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729" w:rsidRPr="00B30388" w:rsidRDefault="007B1729" w:rsidP="007B17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</w:tbl>
    <w:p w:rsidR="00B150E9" w:rsidRDefault="00B150E9" w:rsidP="00B150E9">
      <w:pPr>
        <w:pStyle w:val="af2"/>
        <w:spacing w:after="0" w:line="240" w:lineRule="auto"/>
        <w:ind w:left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150E9" w:rsidRDefault="00B150E9" w:rsidP="00B150E9">
      <w:pPr>
        <w:pStyle w:val="af2"/>
        <w:spacing w:after="0" w:line="240" w:lineRule="auto"/>
        <w:ind w:left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B1729" w:rsidRDefault="007B1729" w:rsidP="00B150E9">
      <w:pPr>
        <w:pStyle w:val="af2"/>
        <w:spacing w:after="0" w:line="240" w:lineRule="auto"/>
        <w:ind w:left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B1729" w:rsidRDefault="007B1729" w:rsidP="00B150E9">
      <w:pPr>
        <w:pStyle w:val="af2"/>
        <w:spacing w:after="0" w:line="240" w:lineRule="auto"/>
        <w:ind w:left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150E9" w:rsidRPr="000C3DD8" w:rsidRDefault="00B150E9" w:rsidP="000C3DD8">
      <w:pPr>
        <w:pStyle w:val="af2"/>
        <w:spacing w:after="0" w:line="240" w:lineRule="auto"/>
        <w:ind w:left="709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10" w:name="_Toc132795556"/>
      <w:bookmarkEnd w:id="9"/>
      <w:r w:rsidRPr="000C3DD8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 xml:space="preserve"> Условия реализации программы</w:t>
      </w:r>
      <w:bookmarkEnd w:id="10"/>
    </w:p>
    <w:p w:rsidR="00B150E9" w:rsidRPr="000C3DD8" w:rsidRDefault="00B150E9" w:rsidP="00B150E9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C3DD8">
        <w:rPr>
          <w:rFonts w:ascii="Times New Roman" w:hAnsi="Times New Roman" w:cs="Times New Roman"/>
          <w:b/>
          <w:sz w:val="28"/>
          <w:szCs w:val="28"/>
          <w:lang w:val="ru-RU"/>
        </w:rPr>
        <w:t>Материально-техническое оснащение</w:t>
      </w: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1. Программа по финансовой </w:t>
      </w:r>
      <w:proofErr w:type="gram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грамотности  Ю.Н.</w:t>
      </w:r>
      <w:proofErr w:type="gramEnd"/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Корлюгова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. Москва «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», 2020</w:t>
      </w: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2. «Финансовая грамотность». Учебник 2-</w:t>
      </w:r>
      <w:proofErr w:type="gramStart"/>
      <w:r w:rsidRPr="00B150E9">
        <w:rPr>
          <w:rFonts w:ascii="Times New Roman" w:hAnsi="Times New Roman" w:cs="Times New Roman"/>
          <w:sz w:val="28"/>
          <w:szCs w:val="28"/>
          <w:lang w:val="ru-RU"/>
        </w:rPr>
        <w:t>3  класс</w:t>
      </w:r>
      <w:proofErr w:type="gramEnd"/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. В 2-х частях. С.Н. Федин. Москва: 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, 2020</w:t>
      </w: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3.«Финансовая грамотность». Рабочая тетрадь 2-3 класс. В 2-х частях. Ю.Н. 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Корлюгова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. Москва «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», 2020</w:t>
      </w: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4. «Финансовая грамотность». Учебник </w:t>
      </w:r>
      <w:proofErr w:type="gramStart"/>
      <w:r w:rsidRPr="00B150E9">
        <w:rPr>
          <w:rFonts w:ascii="Times New Roman" w:hAnsi="Times New Roman" w:cs="Times New Roman"/>
          <w:sz w:val="28"/>
          <w:szCs w:val="28"/>
          <w:lang w:val="ru-RU"/>
        </w:rPr>
        <w:t>4  класс</w:t>
      </w:r>
      <w:proofErr w:type="gramEnd"/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. С.Н. Федин. Москва: 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, 2020</w:t>
      </w: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5.«Финансовая грамотность». Рабочая тетрадь 4класс. Ю.Н. 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Корлюгова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. Москва «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», 2020</w:t>
      </w: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5.«Финансовая грамотность». Материалы для родителей. Ю.Н. 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Корлюгова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. Москва «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», 2020</w:t>
      </w:r>
    </w:p>
    <w:p w:rsidR="00B150E9" w:rsidRPr="00B150E9" w:rsidRDefault="00B150E9" w:rsidP="00B150E9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150E9" w:rsidRPr="00B150E9" w:rsidRDefault="00B150E9" w:rsidP="00B150E9">
      <w:pPr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Кадровое обеспечение</w:t>
      </w:r>
      <w:r w:rsidRPr="00B150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учитель начальных классов</w:t>
      </w:r>
    </w:p>
    <w:p w:rsidR="00B150E9" w:rsidRPr="00B150E9" w:rsidRDefault="00B150E9" w:rsidP="00B150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B150E9" w:rsidRDefault="00B150E9" w:rsidP="000C3DD8">
      <w:pPr>
        <w:pStyle w:val="2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  <w:bookmarkStart w:id="11" w:name="_Toc132795557"/>
      <w:r w:rsidRPr="00B150E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Формы контроля и аттестации</w:t>
      </w:r>
      <w:bookmarkEnd w:id="11"/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2" w:name="_Toc132795558"/>
      <w:r w:rsidRPr="00313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150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13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150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13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150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13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Текущая аттестация: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• устный опрос;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• тестовые задания;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• решение задач;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• решение кроссвордов и анаграмм;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• мини-исследования;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• графическая работа: построение схем и диаграмм связей;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• творческая работа: постер, компьютерная презентация.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Итоговая аттестация: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• викторина;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• тест.</w:t>
      </w:r>
    </w:p>
    <w:p w:rsidR="00B150E9" w:rsidRPr="00B150E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b/>
          <w:sz w:val="28"/>
          <w:szCs w:val="28"/>
          <w:lang w:val="ru-RU"/>
        </w:rPr>
        <w:t>Внеурочная деятельность:</w:t>
      </w:r>
    </w:p>
    <w:p w:rsidR="00B150E9" w:rsidRPr="007B172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729">
        <w:rPr>
          <w:rFonts w:ascii="Times New Roman" w:hAnsi="Times New Roman" w:cs="Times New Roman"/>
          <w:sz w:val="28"/>
          <w:szCs w:val="28"/>
          <w:lang w:val="ru-RU"/>
        </w:rPr>
        <w:t>• творческая работа;</w:t>
      </w:r>
    </w:p>
    <w:p w:rsidR="00B150E9" w:rsidRPr="007B172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729">
        <w:rPr>
          <w:rFonts w:ascii="Times New Roman" w:hAnsi="Times New Roman" w:cs="Times New Roman"/>
          <w:sz w:val="28"/>
          <w:szCs w:val="28"/>
          <w:lang w:val="ru-RU"/>
        </w:rPr>
        <w:t>• проект.</w:t>
      </w:r>
    </w:p>
    <w:p w:rsidR="00B150E9" w:rsidRPr="007B1729" w:rsidRDefault="00B150E9" w:rsidP="00B150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7B1729" w:rsidRDefault="00B150E9" w:rsidP="00B150E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bookmarkStart w:id="13" w:name="_GoBack"/>
      <w:bookmarkEnd w:id="13"/>
      <w:r w:rsidRPr="007B17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Планируемые результаты</w:t>
      </w:r>
      <w:bookmarkEnd w:id="12"/>
    </w:p>
    <w:p w:rsidR="00B150E9" w:rsidRPr="00B150E9" w:rsidRDefault="00B150E9" w:rsidP="00B150E9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программы курса «Финансовая грамотность» направлено на достижение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следующих результатов, соответствующих требованиям ФГОС НОО: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Личностные результаты:</w:t>
      </w:r>
      <w:r w:rsidRPr="00B150E9">
        <w:rPr>
          <w:b/>
          <w:bCs/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себя как члена семьи, общества и государства;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начальными навыками адаптации в мире финансовых отношений;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lastRenderedPageBreak/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самостоятельности и осознание личной ответственности за свои поступки;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навыков сотрудничества со взрослыми и сверстниками в разных игровых и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реальных экономических ситуациях, умение не создавать конфликтов и находить выходы из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спорных ситуаций, в том числе при выполнении учебных проектов и в других видах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внеурочной деятельности.</w:t>
      </w:r>
      <w:r w:rsidRPr="00B150E9">
        <w:rPr>
          <w:color w:val="000000"/>
          <w:sz w:val="28"/>
          <w:szCs w:val="28"/>
          <w:lang w:val="ru-RU"/>
        </w:rPr>
        <w:br/>
      </w:r>
      <w:proofErr w:type="spellStart"/>
      <w:r w:rsidRPr="00B150E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Метапредметные</w:t>
      </w:r>
      <w:proofErr w:type="spellEnd"/>
      <w:r w:rsidRPr="00B150E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результаты.</w:t>
      </w:r>
      <w:r w:rsidRPr="00B150E9">
        <w:rPr>
          <w:b/>
          <w:bCs/>
          <w:color w:val="000000"/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Регулятивные.</w:t>
      </w:r>
      <w:r w:rsidRPr="00B150E9">
        <w:rPr>
          <w:i/>
          <w:iCs/>
          <w:color w:val="000000"/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Обучающийся научится:</w:t>
      </w:r>
      <w:r w:rsidRPr="00B150E9">
        <w:rPr>
          <w:i/>
          <w:iCs/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цели своих действий;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простые планы с помощью учителя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познавательную и творческую инициативу;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правильность выполнения действий;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адекватно воспринимать предложения товарищей, учителей, родителей.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Познавательные.</w:t>
      </w:r>
      <w:r w:rsidRPr="00B150E9">
        <w:rPr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Обучающийся научится:</w:t>
      </w:r>
      <w:r w:rsidRPr="00B150E9">
        <w:rPr>
          <w:i/>
          <w:iCs/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освоению способов решения проблем творческого и поискового характера;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различные способы поиска, сбора, обработки, анализа и представления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информации;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логическими действиями сравнения, обобщения, классификации, установление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аналогий и причинно-следственных связей, построения рассуждений, отнесения к известным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понятиям;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овладение базовыми предметными и </w:t>
      </w:r>
      <w:proofErr w:type="spellStart"/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межпредметными</w:t>
      </w:r>
      <w:proofErr w:type="spellEnd"/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понятиями.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Коммуникативные.</w:t>
      </w:r>
      <w:r w:rsidRPr="00B150E9">
        <w:rPr>
          <w:i/>
          <w:iCs/>
          <w:color w:val="000000"/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Обучающийся научится:</w:t>
      </w:r>
      <w:r w:rsidRPr="00B150E9">
        <w:rPr>
          <w:i/>
          <w:iCs/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текст в устной и письменной формах;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слушать собеседника и вести диалог;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признавать возможность существования различных точек зрения и права каждого иметь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свою;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излагать свое мнение и аргументировать свою точку зрения и оценку событий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договариваться о распределении функций и ролей в совместной деятельности;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взаимный контроль в совместной деятельности, адекватно оценивать</w:t>
      </w:r>
      <w:r w:rsidRPr="00B150E9">
        <w:rPr>
          <w:color w:val="000000"/>
          <w:sz w:val="28"/>
          <w:szCs w:val="28"/>
          <w:lang w:val="ru-RU"/>
        </w:rPr>
        <w:t xml:space="preserve"> 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собственное поведение и поведение окружающих.</w:t>
      </w:r>
      <w:r w:rsidRPr="00B150E9">
        <w:rPr>
          <w:color w:val="000000"/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Предметные.</w:t>
      </w:r>
      <w:r w:rsidRPr="00B150E9">
        <w:rPr>
          <w:b/>
          <w:bCs/>
          <w:color w:val="000000"/>
          <w:sz w:val="28"/>
          <w:szCs w:val="28"/>
          <w:lang w:val="ru-RU"/>
        </w:rPr>
        <w:br/>
      </w:r>
      <w:r w:rsidRPr="00B150E9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Обучающийся научится:</w:t>
      </w:r>
      <w:r w:rsidRPr="00B150E9">
        <w:rPr>
          <w:i/>
          <w:iCs/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правильно использовать экономические термины;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роли денег в семье и обществе;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характеризовать виды и функции денег;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источники доходов и направлений расходов семьи;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lastRenderedPageBreak/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рассчитывать доходы и расходы и составлять простой семейный бюджет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элементарные проблемы в области семейных финансов и путей их решения</w:t>
      </w:r>
      <w:r w:rsidRPr="00B150E9">
        <w:rPr>
          <w:color w:val="000000"/>
          <w:sz w:val="28"/>
          <w:szCs w:val="28"/>
          <w:lang w:val="ru-RU"/>
        </w:rPr>
        <w:br/>
      </w:r>
      <w:r w:rsidRPr="00313A0C">
        <w:rPr>
          <w:rFonts w:ascii="Symbol" w:hAnsi="Symbol"/>
          <w:color w:val="000000"/>
          <w:sz w:val="28"/>
          <w:szCs w:val="28"/>
        </w:rPr>
        <w:sym w:font="Symbol" w:char="F0B7"/>
      </w:r>
      <w:r w:rsidRPr="00313A0C">
        <w:rPr>
          <w:rFonts w:ascii="Symbol" w:hAnsi="Symbol"/>
          <w:color w:val="000000"/>
          <w:sz w:val="28"/>
          <w:szCs w:val="28"/>
        </w:rPr>
        <w:t></w:t>
      </w:r>
      <w:r w:rsidRPr="00B150E9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элементарные финансовые расчеты.</w:t>
      </w:r>
    </w:p>
    <w:p w:rsidR="00B150E9" w:rsidRPr="00B150E9" w:rsidRDefault="00B150E9" w:rsidP="00B150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150E9" w:rsidRPr="00B150E9" w:rsidRDefault="00B150E9" w:rsidP="00B150E9">
      <w:pPr>
        <w:spacing w:after="0" w:line="240" w:lineRule="auto"/>
        <w:ind w:left="993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132795559"/>
      <w:r w:rsidRPr="00B150E9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bookmarkEnd w:id="14"/>
    </w:p>
    <w:p w:rsidR="00B150E9" w:rsidRPr="00E80EBA" w:rsidRDefault="00B150E9" w:rsidP="00B150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1. Программа по финансовой </w:t>
      </w:r>
      <w:proofErr w:type="gram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грамотности  Ю.Н.</w:t>
      </w:r>
      <w:proofErr w:type="gramEnd"/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Корлюгова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. Москва «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», 2020</w:t>
      </w: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>2. «Финансовая грамотность». Учебник 2-</w:t>
      </w:r>
      <w:proofErr w:type="gramStart"/>
      <w:r w:rsidRPr="00B150E9">
        <w:rPr>
          <w:rFonts w:ascii="Times New Roman" w:hAnsi="Times New Roman" w:cs="Times New Roman"/>
          <w:sz w:val="28"/>
          <w:szCs w:val="28"/>
          <w:lang w:val="ru-RU"/>
        </w:rPr>
        <w:t>3  класс</w:t>
      </w:r>
      <w:proofErr w:type="gramEnd"/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. В 2-х частях. С.Н. Федин. Москва: 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, 2020</w:t>
      </w:r>
    </w:p>
    <w:p w:rsidR="00B150E9" w:rsidRPr="00B150E9" w:rsidRDefault="00B150E9" w:rsidP="00B150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3.«Финансовая грамотность». Рабочая тетрадь 2-3 класс. В 2-х частях. Ю.Н. 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Корлюгова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. Москва «</w:t>
      </w:r>
      <w:proofErr w:type="spellStart"/>
      <w:r w:rsidRPr="00B150E9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B150E9">
        <w:rPr>
          <w:rFonts w:ascii="Times New Roman" w:hAnsi="Times New Roman" w:cs="Times New Roman"/>
          <w:sz w:val="28"/>
          <w:szCs w:val="28"/>
          <w:lang w:val="ru-RU"/>
        </w:rPr>
        <w:t>», 2020</w:t>
      </w:r>
    </w:p>
    <w:p w:rsidR="00B150E9" w:rsidRDefault="00B150E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4.«Финансовая грамотность». Материалы для </w:t>
      </w:r>
      <w:proofErr w:type="gramStart"/>
      <w:r w:rsidRPr="00B150E9">
        <w:rPr>
          <w:rFonts w:ascii="Times New Roman" w:hAnsi="Times New Roman" w:cs="Times New Roman"/>
          <w:sz w:val="28"/>
          <w:szCs w:val="28"/>
          <w:lang w:val="ru-RU"/>
        </w:rPr>
        <w:t>родителей .</w:t>
      </w:r>
      <w:proofErr w:type="gramEnd"/>
      <w:r w:rsidRPr="00B150E9">
        <w:rPr>
          <w:rFonts w:ascii="Times New Roman" w:hAnsi="Times New Roman" w:cs="Times New Roman"/>
          <w:sz w:val="28"/>
          <w:szCs w:val="28"/>
          <w:lang w:val="ru-RU"/>
        </w:rPr>
        <w:t xml:space="preserve"> Ю.Н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Корлюгова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Москва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B150E9" w:rsidRDefault="00B150E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150E9" w:rsidRPr="007B1729" w:rsidRDefault="00B150E9" w:rsidP="00B150E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B1729">
        <w:rPr>
          <w:rFonts w:ascii="Times New Roman" w:hAnsi="Times New Roman" w:cs="Times New Roman"/>
          <w:b/>
          <w:sz w:val="28"/>
          <w:szCs w:val="28"/>
          <w:lang w:val="ru-RU"/>
        </w:rPr>
        <w:t>СПИСОК ЛИТЕРАТУРЫ</w:t>
      </w:r>
    </w:p>
    <w:p w:rsidR="00B150E9" w:rsidRPr="008039AA" w:rsidRDefault="00B150E9" w:rsidP="00B150E9">
      <w:pPr>
        <w:pStyle w:val="af2"/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1. Кузнецова О.С., Сасова И.А.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Программа по курсу «Экономика для учащихся начальной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  <w:t>школы»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2.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Детский экономический словарь – М.: Просвещение, 1997.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3. Шведова И. Ф.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Азбука для детей и взрослых; Выпуск 1. – М.: Экономика, 1992.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4.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Экономика для начальной школы. Коллектив авторов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 редакцией И. А.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Сасовой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 РАО.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– М., 2003.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5. </w:t>
      </w:r>
      <w:proofErr w:type="spellStart"/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Прутченков</w:t>
      </w:r>
      <w:proofErr w:type="spellEnd"/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А. С., </w:t>
      </w:r>
      <w:proofErr w:type="spellStart"/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Райзберг</w:t>
      </w:r>
      <w:proofErr w:type="spellEnd"/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Б. А.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Практическая экономика.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6. Смирнова А.С.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Белка и компания. Экономика для уч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ащихся начальной школы. Самара;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2001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7.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 xml:space="preserve">Экономика. Программа для 1 -11 классов. Авторы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А. Самохина; Е. Крохина, журнал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Экономика в школе; № 2, 2005.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8. Кларина Л.М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 xml:space="preserve">Экономика и экология в начальной школе: пособие для учителя. М.: </w:t>
      </w:r>
      <w:proofErr w:type="spellStart"/>
      <w:r w:rsidRPr="008039AA">
        <w:rPr>
          <w:rFonts w:ascii="Times New Roman" w:hAnsi="Times New Roman" w:cs="Times New Roman"/>
          <w:color w:val="000000"/>
          <w:sz w:val="28"/>
          <w:szCs w:val="28"/>
        </w:rPr>
        <w:t>Витапресс</w:t>
      </w:r>
      <w:proofErr w:type="spellEnd"/>
      <w:r w:rsidRPr="008039AA">
        <w:rPr>
          <w:rFonts w:ascii="Times New Roman" w:hAnsi="Times New Roman" w:cs="Times New Roman"/>
          <w:color w:val="000000"/>
          <w:sz w:val="28"/>
          <w:szCs w:val="28"/>
        </w:rPr>
        <w:t>; 1997.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39A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9. Забродина И.П.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и коллектив авторов. Экономика. Программа 1 –11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br/>
        <w:t>классов.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Московская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экономическая</w:t>
      </w:r>
      <w:r w:rsidRPr="008039AA">
        <w:rPr>
          <w:rFonts w:ascii="Times New Roman" w:hAnsi="Times New Roman" w:cs="Times New Roman"/>
          <w:color w:val="000000"/>
          <w:sz w:val="24"/>
        </w:rPr>
        <w:t xml:space="preserve"> </w:t>
      </w:r>
      <w:r w:rsidRPr="008039AA">
        <w:rPr>
          <w:rFonts w:ascii="Times New Roman" w:hAnsi="Times New Roman" w:cs="Times New Roman"/>
          <w:color w:val="000000"/>
          <w:sz w:val="28"/>
          <w:szCs w:val="28"/>
        </w:rPr>
        <w:t>школа.</w:t>
      </w:r>
    </w:p>
    <w:p w:rsidR="00B150E9" w:rsidRPr="00B150E9" w:rsidRDefault="00B150E9">
      <w:pPr>
        <w:rPr>
          <w:rFonts w:ascii="Times New Roman" w:hAnsi="Times New Roman"/>
          <w:color w:val="333333"/>
          <w:sz w:val="28"/>
          <w:lang w:val="ru-RU"/>
        </w:rPr>
        <w:sectPr w:rsidR="00B150E9" w:rsidRPr="00B150E9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2F3890" w:rsidRPr="00B150E9" w:rsidRDefault="002F3890" w:rsidP="00B150E9">
      <w:pPr>
        <w:rPr>
          <w:lang w:val="ru-RU"/>
        </w:rPr>
      </w:pPr>
    </w:p>
    <w:sectPr w:rsidR="002F3890" w:rsidRPr="00B150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651A"/>
    <w:multiLevelType w:val="multilevel"/>
    <w:tmpl w:val="51C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4973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454564"/>
    <w:multiLevelType w:val="multilevel"/>
    <w:tmpl w:val="B16CF2C0"/>
    <w:lvl w:ilvl="0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" w15:restartNumberingAfterBreak="0">
    <w:nsid w:val="26DE45EB"/>
    <w:multiLevelType w:val="multilevel"/>
    <w:tmpl w:val="B16CF2C0"/>
    <w:lvl w:ilvl="0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4" w15:restartNumberingAfterBreak="0">
    <w:nsid w:val="28A50766"/>
    <w:multiLevelType w:val="multilevel"/>
    <w:tmpl w:val="288C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DB57AD2"/>
    <w:multiLevelType w:val="hybridMultilevel"/>
    <w:tmpl w:val="55726070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3DD43B20"/>
    <w:multiLevelType w:val="multilevel"/>
    <w:tmpl w:val="EB9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0622C0"/>
    <w:multiLevelType w:val="hybridMultilevel"/>
    <w:tmpl w:val="BACA7DCE"/>
    <w:lvl w:ilvl="0" w:tplc="071AB67C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0" w15:restartNumberingAfterBreak="0">
    <w:nsid w:val="545A484F"/>
    <w:multiLevelType w:val="multilevel"/>
    <w:tmpl w:val="EB3C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FA0E00"/>
    <w:multiLevelType w:val="multilevel"/>
    <w:tmpl w:val="AFDC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F82199"/>
    <w:multiLevelType w:val="multilevel"/>
    <w:tmpl w:val="502C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5C3CAF"/>
    <w:multiLevelType w:val="hybridMultilevel"/>
    <w:tmpl w:val="77DE0E20"/>
    <w:lvl w:ilvl="0" w:tplc="C1BE0BD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12"/>
  </w:num>
  <w:num w:numId="8">
    <w:abstractNumId w:val="10"/>
  </w:num>
  <w:num w:numId="9">
    <w:abstractNumId w:val="7"/>
  </w:num>
  <w:num w:numId="10">
    <w:abstractNumId w:val="6"/>
  </w:num>
  <w:num w:numId="11">
    <w:abstractNumId w:val="8"/>
  </w:num>
  <w:num w:numId="12">
    <w:abstractNumId w:val="13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B7160"/>
    <w:rsid w:val="000C3DD8"/>
    <w:rsid w:val="002F3890"/>
    <w:rsid w:val="007B1729"/>
    <w:rsid w:val="00B150E9"/>
    <w:rsid w:val="00CB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89CD"/>
  <w15:docId w15:val="{96D94E54-31E6-4477-9F94-45DFED59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B15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B150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150E9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B150E9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f0">
    <w:name w:val="Нижний колонтитул Знак"/>
    <w:basedOn w:val="a0"/>
    <w:link w:val="af"/>
    <w:uiPriority w:val="99"/>
    <w:rsid w:val="00B150E9"/>
    <w:rPr>
      <w:lang w:val="ru-RU"/>
    </w:rPr>
  </w:style>
  <w:style w:type="paragraph" w:styleId="af1">
    <w:name w:val="TOC Heading"/>
    <w:basedOn w:val="1"/>
    <w:next w:val="a"/>
    <w:uiPriority w:val="39"/>
    <w:unhideWhenUsed/>
    <w:qFormat/>
    <w:rsid w:val="00B150E9"/>
    <w:pPr>
      <w:spacing w:before="240" w:after="0" w:line="259" w:lineRule="auto"/>
      <w:outlineLvl w:val="9"/>
    </w:pPr>
    <w:rPr>
      <w:b w:val="0"/>
      <w:bCs w:val="0"/>
      <w:sz w:val="32"/>
      <w:szCs w:val="32"/>
      <w:lang w:val="ru-RU" w:eastAsia="ru-RU"/>
    </w:rPr>
  </w:style>
  <w:style w:type="paragraph" w:styleId="af2">
    <w:name w:val="List Paragraph"/>
    <w:basedOn w:val="a"/>
    <w:uiPriority w:val="1"/>
    <w:qFormat/>
    <w:rsid w:val="00B150E9"/>
    <w:pPr>
      <w:spacing w:after="160" w:line="259" w:lineRule="auto"/>
      <w:ind w:left="720"/>
      <w:contextualSpacing/>
    </w:pPr>
    <w:rPr>
      <w:lang w:val="ru-RU"/>
    </w:rPr>
  </w:style>
  <w:style w:type="paragraph" w:styleId="11">
    <w:name w:val="toc 1"/>
    <w:basedOn w:val="a"/>
    <w:next w:val="a"/>
    <w:autoRedefine/>
    <w:uiPriority w:val="39"/>
    <w:unhideWhenUsed/>
    <w:rsid w:val="00B150E9"/>
    <w:pPr>
      <w:tabs>
        <w:tab w:val="left" w:pos="440"/>
        <w:tab w:val="right" w:leader="dot" w:pos="9628"/>
      </w:tabs>
      <w:spacing w:after="100" w:line="259" w:lineRule="auto"/>
      <w:jc w:val="both"/>
    </w:pPr>
    <w:rPr>
      <w:lang w:val="ru-RU"/>
    </w:rPr>
  </w:style>
  <w:style w:type="paragraph" w:styleId="21">
    <w:name w:val="toc 2"/>
    <w:basedOn w:val="a"/>
    <w:next w:val="a"/>
    <w:autoRedefine/>
    <w:uiPriority w:val="39"/>
    <w:unhideWhenUsed/>
    <w:rsid w:val="00B150E9"/>
    <w:pPr>
      <w:spacing w:after="100" w:line="259" w:lineRule="auto"/>
      <w:ind w:left="220"/>
    </w:pPr>
    <w:rPr>
      <w:lang w:val="ru-RU"/>
    </w:rPr>
  </w:style>
  <w:style w:type="paragraph" w:styleId="af3">
    <w:name w:val="Balloon Text"/>
    <w:basedOn w:val="a"/>
    <w:link w:val="af4"/>
    <w:uiPriority w:val="99"/>
    <w:semiHidden/>
    <w:unhideWhenUsed/>
    <w:rsid w:val="00B150E9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B150E9"/>
    <w:rPr>
      <w:rFonts w:ascii="Tahoma" w:hAnsi="Tahoma" w:cs="Tahoma"/>
      <w:sz w:val="16"/>
      <w:szCs w:val="16"/>
      <w:lang w:val="ru-RU"/>
    </w:rPr>
  </w:style>
  <w:style w:type="paragraph" w:customStyle="1" w:styleId="c12">
    <w:name w:val="c12"/>
    <w:basedOn w:val="a"/>
    <w:rsid w:val="00B15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7">
    <w:name w:val="c7"/>
    <w:basedOn w:val="a0"/>
    <w:rsid w:val="00B150E9"/>
  </w:style>
  <w:style w:type="paragraph" w:customStyle="1" w:styleId="c10">
    <w:name w:val="c10"/>
    <w:basedOn w:val="a"/>
    <w:rsid w:val="00B15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9">
    <w:name w:val="c9"/>
    <w:basedOn w:val="a0"/>
    <w:rsid w:val="00B150E9"/>
  </w:style>
  <w:style w:type="paragraph" w:customStyle="1" w:styleId="c8">
    <w:name w:val="c8"/>
    <w:basedOn w:val="a"/>
    <w:rsid w:val="00B15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3">
    <w:name w:val="c3"/>
    <w:basedOn w:val="a"/>
    <w:rsid w:val="00B15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">
    <w:name w:val="c2"/>
    <w:basedOn w:val="a"/>
    <w:rsid w:val="00B15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No Spacing"/>
    <w:link w:val="af6"/>
    <w:uiPriority w:val="1"/>
    <w:qFormat/>
    <w:rsid w:val="00B1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6">
    <w:name w:val="Без интервала Знак"/>
    <w:basedOn w:val="a0"/>
    <w:link w:val="af5"/>
    <w:uiPriority w:val="1"/>
    <w:rsid w:val="00B150E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1">
    <w:name w:val="fontstyle31"/>
    <w:basedOn w:val="a0"/>
    <w:rsid w:val="00B150E9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B150E9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17</Pages>
  <Words>3007</Words>
  <Characters>17141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westside761@outlook.com</cp:lastModifiedBy>
  <cp:revision>3</cp:revision>
  <dcterms:created xsi:type="dcterms:W3CDTF">2026-10-13T18:40:00Z</dcterms:created>
  <dcterms:modified xsi:type="dcterms:W3CDTF">2026-10-13T19:04:00Z</dcterms:modified>
</cp:coreProperties>
</file>