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DAA" w:rsidRPr="006A28ED" w:rsidRDefault="006A28ED">
      <w:pPr>
        <w:spacing w:after="0" w:line="408" w:lineRule="auto"/>
        <w:ind w:left="120"/>
        <w:jc w:val="center"/>
        <w:rPr>
          <w:lang w:val="ru-RU"/>
        </w:rPr>
      </w:pPr>
      <w:bookmarkStart w:id="0" w:name="block-52321297"/>
      <w:r w:rsidRPr="006A28E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96DAA" w:rsidRPr="006A28ED" w:rsidRDefault="006A28ED">
      <w:pPr>
        <w:spacing w:after="0" w:line="408" w:lineRule="auto"/>
        <w:ind w:left="120"/>
        <w:jc w:val="center"/>
        <w:rPr>
          <w:lang w:val="ru-RU"/>
        </w:rPr>
      </w:pPr>
      <w:bookmarkStart w:id="1" w:name="bff31390-7ea5-44a0-89b2-6b734b597acc"/>
      <w:r w:rsidRPr="006A28ED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1"/>
    </w:p>
    <w:p w:rsidR="00096DAA" w:rsidRPr="006A28ED" w:rsidRDefault="006A28ED">
      <w:pPr>
        <w:spacing w:after="0" w:line="408" w:lineRule="auto"/>
        <w:ind w:left="120"/>
        <w:jc w:val="center"/>
        <w:rPr>
          <w:lang w:val="ru-RU"/>
        </w:rPr>
      </w:pPr>
      <w:bookmarkStart w:id="2" w:name="3f38abc0-4702-4989-9a9f-d06fb838b596"/>
      <w:r w:rsidRPr="006A28ED">
        <w:rPr>
          <w:rFonts w:ascii="Times New Roman" w:hAnsi="Times New Roman"/>
          <w:b/>
          <w:color w:val="000000"/>
          <w:sz w:val="28"/>
          <w:lang w:val="ru-RU"/>
        </w:rPr>
        <w:t>Родионово - Несветайского района</w:t>
      </w:r>
      <w:bookmarkEnd w:id="2"/>
    </w:p>
    <w:p w:rsidR="00096DAA" w:rsidRPr="006A28ED" w:rsidRDefault="006A28ED">
      <w:pPr>
        <w:spacing w:after="0" w:line="408" w:lineRule="auto"/>
        <w:ind w:left="120"/>
        <w:jc w:val="center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096DAA" w:rsidRPr="006A28ED" w:rsidRDefault="00096DAA">
      <w:pPr>
        <w:spacing w:after="0"/>
        <w:ind w:left="120"/>
        <w:rPr>
          <w:lang w:val="ru-RU"/>
        </w:rPr>
      </w:pPr>
    </w:p>
    <w:p w:rsidR="00096DAA" w:rsidRPr="006A28ED" w:rsidRDefault="00096DAA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6A28ED" w:rsidRPr="00B130BB" w:rsidTr="006A28ED">
        <w:tc>
          <w:tcPr>
            <w:tcW w:w="3114" w:type="dxa"/>
          </w:tcPr>
          <w:p w:rsidR="006A28ED" w:rsidRPr="0040209D" w:rsidRDefault="006A28ED" w:rsidP="006A28E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A28ED" w:rsidRPr="008944ED" w:rsidRDefault="006A28ED" w:rsidP="006A28E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 рекомендовано к утверждению</w:t>
            </w:r>
          </w:p>
          <w:p w:rsidR="006A28ED" w:rsidRDefault="006A28ED" w:rsidP="006A28E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A28ED" w:rsidRPr="008944ED" w:rsidRDefault="006A28ED" w:rsidP="006A28E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Данильченко Н.И.</w:t>
            </w:r>
          </w:p>
          <w:p w:rsidR="006A28ED" w:rsidRDefault="006A28ED" w:rsidP="006A28E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№01 </w:t>
            </w:r>
          </w:p>
          <w:p w:rsidR="006A28ED" w:rsidRDefault="006A28ED" w:rsidP="006A28E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6934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6934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6934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A28ED" w:rsidRPr="0040209D" w:rsidRDefault="006A28ED" w:rsidP="006A28E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A28ED" w:rsidRPr="0040209D" w:rsidRDefault="006A28ED" w:rsidP="006A28E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A28ED" w:rsidRDefault="006A28ED" w:rsidP="006A28E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A28ED" w:rsidRPr="008944ED" w:rsidRDefault="006A28ED" w:rsidP="006A28E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"Генеральская ООШ"</w:t>
            </w:r>
          </w:p>
          <w:p w:rsidR="006A28ED" w:rsidRPr="008944ED" w:rsidRDefault="006A28ED" w:rsidP="006A28E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Шалатонова Л.В.</w:t>
            </w:r>
          </w:p>
          <w:p w:rsidR="006A28ED" w:rsidRDefault="006A28ED" w:rsidP="006A28E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№92</w:t>
            </w:r>
          </w:p>
          <w:p w:rsidR="006A28ED" w:rsidRDefault="006A28ED" w:rsidP="006A28E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6934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6934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сентября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6934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A28ED" w:rsidRPr="0040209D" w:rsidRDefault="006A28ED" w:rsidP="006A28E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96DAA" w:rsidRPr="006A28ED" w:rsidRDefault="00096DAA">
      <w:pPr>
        <w:spacing w:after="0"/>
        <w:ind w:left="120"/>
        <w:rPr>
          <w:lang w:val="ru-RU"/>
        </w:rPr>
      </w:pPr>
    </w:p>
    <w:p w:rsidR="00096DAA" w:rsidRPr="006A28ED" w:rsidRDefault="00096DAA">
      <w:pPr>
        <w:spacing w:after="0"/>
        <w:ind w:left="120"/>
        <w:rPr>
          <w:lang w:val="ru-RU"/>
        </w:rPr>
      </w:pPr>
    </w:p>
    <w:p w:rsidR="00096DAA" w:rsidRPr="006A28ED" w:rsidRDefault="006A28ED">
      <w:pPr>
        <w:spacing w:after="0" w:line="408" w:lineRule="auto"/>
        <w:ind w:left="120"/>
        <w:jc w:val="center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96DAA" w:rsidRPr="006A28ED" w:rsidRDefault="006A28ED">
      <w:pPr>
        <w:spacing w:after="0" w:line="408" w:lineRule="auto"/>
        <w:ind w:left="120"/>
        <w:jc w:val="center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6830839)</w:t>
      </w:r>
    </w:p>
    <w:p w:rsidR="00096DAA" w:rsidRPr="006A28ED" w:rsidRDefault="00096DAA">
      <w:pPr>
        <w:spacing w:after="0"/>
        <w:ind w:left="120"/>
        <w:jc w:val="center"/>
        <w:rPr>
          <w:lang w:val="ru-RU"/>
        </w:rPr>
      </w:pPr>
    </w:p>
    <w:p w:rsidR="00096DAA" w:rsidRPr="006A28ED" w:rsidRDefault="006A28ED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6A28ED">
        <w:rPr>
          <w:rFonts w:ascii="Times New Roman" w:hAnsi="Times New Roman"/>
          <w:b/>
          <w:color w:val="000000"/>
          <w:sz w:val="28"/>
          <w:lang w:val="ru-RU"/>
        </w:rPr>
        <w:t>учебного</w:t>
      </w:r>
      <w:proofErr w:type="gramEnd"/>
      <w:r w:rsidRPr="006A28ED">
        <w:rPr>
          <w:rFonts w:ascii="Times New Roman" w:hAnsi="Times New Roman"/>
          <w:b/>
          <w:color w:val="000000"/>
          <w:sz w:val="28"/>
          <w:lang w:val="ru-RU"/>
        </w:rPr>
        <w:t xml:space="preserve"> курса «Алгебра (углублённый уровень)»</w:t>
      </w:r>
    </w:p>
    <w:p w:rsidR="00096DAA" w:rsidRPr="006A28ED" w:rsidRDefault="006A28ED">
      <w:pPr>
        <w:spacing w:after="0" w:line="408" w:lineRule="auto"/>
        <w:ind w:left="120"/>
        <w:jc w:val="center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для обучающихся 7 – 9 классов </w:t>
      </w:r>
    </w:p>
    <w:p w:rsidR="00096DAA" w:rsidRPr="006A28ED" w:rsidRDefault="00096DAA">
      <w:pPr>
        <w:spacing w:after="0"/>
        <w:ind w:left="120"/>
        <w:jc w:val="center"/>
        <w:rPr>
          <w:lang w:val="ru-RU"/>
        </w:rPr>
      </w:pPr>
    </w:p>
    <w:p w:rsidR="00096DAA" w:rsidRPr="006A28ED" w:rsidRDefault="00096DAA">
      <w:pPr>
        <w:spacing w:after="0"/>
        <w:ind w:left="120"/>
        <w:jc w:val="center"/>
        <w:rPr>
          <w:lang w:val="ru-RU"/>
        </w:rPr>
      </w:pPr>
    </w:p>
    <w:p w:rsidR="00096DAA" w:rsidRPr="006A28ED" w:rsidRDefault="00096DAA">
      <w:pPr>
        <w:spacing w:after="0"/>
        <w:ind w:left="120"/>
        <w:jc w:val="center"/>
        <w:rPr>
          <w:lang w:val="ru-RU"/>
        </w:rPr>
      </w:pPr>
    </w:p>
    <w:p w:rsidR="00096DAA" w:rsidRPr="006A28ED" w:rsidRDefault="00096DAA">
      <w:pPr>
        <w:spacing w:after="0"/>
        <w:ind w:left="120"/>
        <w:jc w:val="center"/>
        <w:rPr>
          <w:lang w:val="ru-RU"/>
        </w:rPr>
      </w:pPr>
    </w:p>
    <w:p w:rsidR="00096DAA" w:rsidRPr="006A28ED" w:rsidRDefault="00096DAA">
      <w:pPr>
        <w:spacing w:after="0"/>
        <w:ind w:left="120"/>
        <w:jc w:val="center"/>
        <w:rPr>
          <w:lang w:val="ru-RU"/>
        </w:rPr>
      </w:pPr>
    </w:p>
    <w:p w:rsidR="00096DAA" w:rsidRPr="006A28ED" w:rsidRDefault="00096DAA">
      <w:pPr>
        <w:spacing w:after="0"/>
        <w:ind w:left="120"/>
        <w:jc w:val="center"/>
        <w:rPr>
          <w:lang w:val="ru-RU"/>
        </w:rPr>
      </w:pPr>
    </w:p>
    <w:p w:rsidR="00096DAA" w:rsidRPr="006A28ED" w:rsidRDefault="00096DAA">
      <w:pPr>
        <w:spacing w:after="0"/>
        <w:ind w:left="120"/>
        <w:jc w:val="center"/>
        <w:rPr>
          <w:lang w:val="ru-RU"/>
        </w:rPr>
      </w:pPr>
    </w:p>
    <w:p w:rsidR="00096DAA" w:rsidRPr="006A28ED" w:rsidRDefault="00096DAA">
      <w:pPr>
        <w:spacing w:after="0"/>
        <w:ind w:left="120"/>
        <w:jc w:val="center"/>
        <w:rPr>
          <w:lang w:val="ru-RU"/>
        </w:rPr>
      </w:pPr>
    </w:p>
    <w:p w:rsidR="00096DAA" w:rsidRPr="006A28ED" w:rsidRDefault="00096DAA">
      <w:pPr>
        <w:spacing w:after="0"/>
        <w:ind w:left="120"/>
        <w:jc w:val="center"/>
        <w:rPr>
          <w:lang w:val="ru-RU"/>
        </w:rPr>
      </w:pPr>
    </w:p>
    <w:p w:rsidR="00096DAA" w:rsidRPr="006A28ED" w:rsidRDefault="00096DAA">
      <w:pPr>
        <w:spacing w:after="0"/>
        <w:ind w:left="120"/>
        <w:jc w:val="center"/>
        <w:rPr>
          <w:lang w:val="ru-RU"/>
        </w:rPr>
      </w:pPr>
    </w:p>
    <w:p w:rsidR="00096DAA" w:rsidRPr="006A28ED" w:rsidRDefault="00096DAA">
      <w:pPr>
        <w:spacing w:after="0"/>
        <w:ind w:left="120"/>
        <w:jc w:val="center"/>
        <w:rPr>
          <w:lang w:val="ru-RU"/>
        </w:rPr>
      </w:pPr>
    </w:p>
    <w:p w:rsidR="00096DAA" w:rsidRPr="006A28ED" w:rsidRDefault="00096DAA">
      <w:pPr>
        <w:spacing w:after="0"/>
        <w:ind w:left="120"/>
        <w:jc w:val="center"/>
        <w:rPr>
          <w:lang w:val="ru-RU"/>
        </w:rPr>
      </w:pPr>
    </w:p>
    <w:p w:rsidR="00096DAA" w:rsidRPr="006A28ED" w:rsidRDefault="006A28ED">
      <w:pPr>
        <w:spacing w:after="0"/>
        <w:ind w:left="120"/>
        <w:jc w:val="center"/>
        <w:rPr>
          <w:lang w:val="ru-RU"/>
        </w:rPr>
      </w:pPr>
      <w:bookmarkStart w:id="3" w:name="5a17e54a-5461-40d4-915d-d06f1b248fc5"/>
      <w:r w:rsidRPr="006A28ED">
        <w:rPr>
          <w:rFonts w:ascii="Times New Roman" w:hAnsi="Times New Roman"/>
          <w:b/>
          <w:color w:val="000000"/>
          <w:sz w:val="28"/>
          <w:lang w:val="ru-RU"/>
        </w:rPr>
        <w:t>с. Генеральское</w:t>
      </w:r>
      <w:bookmarkStart w:id="4" w:name="a349a3d8-cfa0-467b-833b-c8e257e5a4a7"/>
      <w:bookmarkEnd w:id="3"/>
      <w:r w:rsidR="0069348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A28ED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693484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096DAA" w:rsidRPr="006A28ED" w:rsidRDefault="00096DAA">
      <w:pPr>
        <w:spacing w:after="0"/>
        <w:ind w:left="120"/>
        <w:rPr>
          <w:lang w:val="ru-RU"/>
        </w:rPr>
      </w:pPr>
    </w:p>
    <w:p w:rsidR="00096DAA" w:rsidRPr="006A28ED" w:rsidRDefault="00096DAA">
      <w:pPr>
        <w:rPr>
          <w:lang w:val="ru-RU"/>
        </w:rPr>
        <w:sectPr w:rsidR="00096DAA" w:rsidRPr="006A28ED">
          <w:pgSz w:w="11906" w:h="16383"/>
          <w:pgMar w:top="1134" w:right="850" w:bottom="1134" w:left="1701" w:header="720" w:footer="720" w:gutter="0"/>
          <w:cols w:space="720"/>
        </w:sectPr>
      </w:pPr>
    </w:p>
    <w:p w:rsidR="00B130BB" w:rsidRPr="006A28ED" w:rsidRDefault="00B130BB" w:rsidP="00B130BB">
      <w:pPr>
        <w:spacing w:after="0" w:line="264" w:lineRule="auto"/>
        <w:ind w:left="120"/>
        <w:jc w:val="both"/>
        <w:rPr>
          <w:lang w:val="ru-RU"/>
        </w:rPr>
      </w:pPr>
      <w:bookmarkStart w:id="5" w:name="block-52321300"/>
      <w:bookmarkEnd w:id="0"/>
      <w:r w:rsidRPr="006A28E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130BB" w:rsidRPr="006A28ED" w:rsidRDefault="00B130BB" w:rsidP="00B130BB">
      <w:pPr>
        <w:spacing w:after="0" w:line="264" w:lineRule="auto"/>
        <w:ind w:left="120"/>
        <w:jc w:val="both"/>
        <w:rPr>
          <w:lang w:val="ru-RU"/>
        </w:rPr>
      </w:pPr>
    </w:p>
    <w:p w:rsidR="00B130BB" w:rsidRPr="006A28ED" w:rsidRDefault="00B130BB" w:rsidP="00B130BB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 как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необходимо для продолжения образования и для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действия, выводы, формулировать утверждения. Освоение курса алгебры обеспечивает развитие логического мышления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>, поэтому самостоятельное решение задач обучающимися является реализацией деятельностного принципа обучения.</w:t>
      </w:r>
    </w:p>
    <w:p w:rsidR="00B130BB" w:rsidRPr="006A28ED" w:rsidRDefault="00B130BB" w:rsidP="00B130BB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углублённого изучения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курса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B130BB" w:rsidRPr="006A28ED" w:rsidRDefault="00B130BB" w:rsidP="00B130BB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рациональными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B130BB" w:rsidRPr="006A28ED" w:rsidRDefault="00B130BB" w:rsidP="00B130BB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окружающей реальности.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B130BB" w:rsidRPr="006A28ED" w:rsidRDefault="00B130BB" w:rsidP="00B130BB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словесного, символического, графического, вносит вклад в формирование представлений о роли математики в развитии цивилизации и культуры.</w:t>
      </w:r>
    </w:p>
    <w:p w:rsidR="00B130BB" w:rsidRPr="006A28ED" w:rsidRDefault="00B130BB" w:rsidP="00B130BB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Углублённый курс алгебры характеризуется изучением дополнительного теоретического аппарата и связанных с ним методов решения задач. Алгебра является языком для описания объектов и закономерностей, служит основой математического моделирования. При этом сами объекты математических умозаключений и принятые в алгебре правила их конструирования способствуют формированию умений обосновывать и доказывать суждения, развивают математическую интуицию, кратко и наглядно раскрывают механизм логических построений и учат их применению. Тем самым алгебра занимает одно из ведущих мест в формировании научно-теоретического мышления обучающихся. </w:t>
      </w:r>
    </w:p>
    <w:p w:rsidR="00B130BB" w:rsidRPr="006A28ED" w:rsidRDefault="00B130BB" w:rsidP="00B130BB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B130BB" w:rsidRPr="006A28ED" w:rsidRDefault="00B130BB" w:rsidP="00B130BB">
      <w:pPr>
        <w:spacing w:after="0" w:line="264" w:lineRule="auto"/>
        <w:ind w:firstLine="600"/>
        <w:jc w:val="both"/>
        <w:rPr>
          <w:lang w:val="ru-RU"/>
        </w:rPr>
      </w:pPr>
      <w:bookmarkStart w:id="6" w:name="d485dce0-a80d-4f1e-aa1e-93b13f2d627b"/>
      <w:r w:rsidRPr="006A28ED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«Алгебра» отводится </w:t>
      </w:r>
      <w:r>
        <w:rPr>
          <w:rFonts w:ascii="Times New Roman" w:hAnsi="Times New Roman"/>
          <w:color w:val="000000"/>
          <w:sz w:val="28"/>
          <w:lang w:val="ru-RU"/>
        </w:rPr>
        <w:t>380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6A28ED">
        <w:rPr>
          <w:rFonts w:ascii="Times New Roman" w:hAnsi="Times New Roman"/>
          <w:color w:val="000000"/>
          <w:sz w:val="28"/>
          <w:lang w:val="ru-RU"/>
        </w:rPr>
        <w:t>: в 7 классе - 1</w:t>
      </w:r>
      <w:r>
        <w:rPr>
          <w:rFonts w:ascii="Times New Roman" w:hAnsi="Times New Roman"/>
          <w:color w:val="000000"/>
          <w:sz w:val="28"/>
          <w:lang w:val="ru-RU"/>
        </w:rPr>
        <w:t>08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часов (</w:t>
      </w:r>
      <w:r>
        <w:rPr>
          <w:rFonts w:ascii="Times New Roman" w:hAnsi="Times New Roman"/>
          <w:color w:val="000000"/>
          <w:sz w:val="28"/>
          <w:lang w:val="ru-RU"/>
        </w:rPr>
        <w:t>3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часа в неделю), 8 классе – 136 часов (4 часа в неделю), в 9 классе – 1</w:t>
      </w:r>
      <w:r>
        <w:rPr>
          <w:rFonts w:ascii="Times New Roman" w:hAnsi="Times New Roman"/>
          <w:color w:val="000000"/>
          <w:sz w:val="28"/>
          <w:lang w:val="ru-RU"/>
        </w:rPr>
        <w:t>36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часов (4 часа в неделю).</w:t>
      </w:r>
      <w:bookmarkEnd w:id="6"/>
    </w:p>
    <w:p w:rsidR="00B130BB" w:rsidRDefault="00B130B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Рациональные числа. Сравнение, упорядочивание и арифметические действия с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рациональными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числами.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Числовая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прямая, модуль числа.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Степень с натуральным показателем и её свойства. Запись числа в десятичной позиционной системе счисления.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Решение текстовых задач арифметическим способом. Решение задач из реальной практики на части, на дроби, на проценты, применение отношений и пропорций при решении задач, решение задач на движение, работу, покупки, налоги.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Делимость целых чисел. Свойства делимости.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Простые и составные числа. Чётные и нечётные числа. Признаки делимости на 2, 4, 8, 5, 3, 6, 9, 10, 11. Признаки делимости суммы и произведения целых чисел при решении задач с практическим содержанием.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Наибольший общий делитель и наименьшее общее кратное двух чисел. Взаимно простые числа. Алгоритм Евклида.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Деление с остатком. Арифметические операции над остатками.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Выражение с переменными. Значение выражения с переменными. Представление зависимости между величинами в виде формулы.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Тождество. Тождественные преобразования алгебраических выражений. Доказательство тождеств.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Одночлены. Одночлен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стандартного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вида. Степень одночлена.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Многочлены. Многочлен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стандартного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вида. Степень многочлена. Сложение, вычитание, умножение и деление многочленов. Преобразование целого выражения в многочлен. Корни многочлена.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Формулы сокращённого умножения: квадрат суммы и квадрат разности двух выражений, куб суммы и куб разности двух выражений, разность квадратов двух выражений, произведение разности и суммы двух выражений, сумма и разность кубов двух выражений.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Разложение многочлена на множители. Вынесение общего множителя за скобки. Метод группировки.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Уравнение с одной переменной. Корень уравнения. Свойства уравнений с одной переменной. Равносильность уравнений. Уравнение как математическая модель реальной ситуации.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Линейное уравнение с одной переменной. Число корней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линейного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уравнения. Решение текстовых задач с помощью линейных уравнений. Линейное уравнение,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содержащее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знак модуля.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Уравнение с двумя переменными. График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линейного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уравнения с двумя переменными. Системы линейных уравнений с двумя переменными. Графический метод решения системы линейных уравнений с двумя переменными. Решение систем линейных уравнений с двумя переменными методом подстановки и методом сложения. Система двух линейных уравнений с двумя переменными как модель реальной ситуации.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Координата точки на прямой. Числовые промежутки. Расстояние между двумя точками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координат. Абсцисса и ордината точки на координатной плоскости. Примеры графиков, заданных формулами. Чтение графиков реальных зависимостей.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Функциональные зависимости между величинами. Понятие функции. Функция как математическая модель реального процесса. Область определения и область значений функции. Способы задания функции. График функции. Понятия максимума и минимума, возрастания и убывания на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примерах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реальных зависимостей.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Линейная функция, её свойства. График линейной функции. График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A28ED">
        <w:rPr>
          <w:rFonts w:ascii="Times New Roman" w:hAnsi="Times New Roman"/>
          <w:color w:val="000000"/>
          <w:sz w:val="28"/>
          <w:lang w:val="ru-RU"/>
        </w:rPr>
        <w:t>|. Кусочно-заданные функции.</w:t>
      </w: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Квадратные корни. Арифметический квадратный корень и его свойства. Понятие иррационального числа. Действия с иррациональными числами. Свойства действий с иррациональными числами. Сравнение иррациональных чисел.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Представления о расширениях числовых множеств. Множества натуральных, целых, рациональных, действительных чисел. Сравнение чисел. Числовые промежутки.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Действия с остатками. Остатки степеней. Применение остатков к решению уравнений в целых числах и текстовых задач.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Размеры объектов окружающего мира, длительность процессов в окружающем мире. Стандартный вид числа.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Алгебраическая дробь.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Допустимые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значения переменных в дробно-рациональных выражениях. Основное свойство алгебраической дроби. Сложение, вычитание, умножение и деление алгебраических дробей. Выделение целой части алгебраической дроби.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Рациональные выражения. Тождественные преобразования рациональных выражений.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Допустимые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значения переменных в выражениях, содержащих арифметические квадратные корни. Тождественные преобразования выражений, содержащих арифметические квадратные корни.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Степень с целым показателем и её свойства. Преобразование выражений,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содержащих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степени.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Квадратное уравнение. Формула корней квадратного уравнения. Количество действительных корней квадратного уравнения. Теорема Виета. Уравнения, сводимые к линейным уравнениям или к квадратным уравнениям. Квадратное уравнение с параметром. Решение текстовых задач с помощью квадратных уравнений.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Дробно-рациональные уравнения. Решение дробно-рациональных уравнений. Решение текстовых задач с помощью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дробно-рациональных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уравнений. Графическая интерпретация уравнений с двумя переменными.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Числовые неравенства. Свойства числовых неравенств.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Неравенство с переменной. Строгие и нестрогие неравенства. Сложение и умножение числовых неравенств. Оценивание значения выражения. Доказательство неравенств.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Понятие о решении неравенства с одной переменной. Множество решений неравенства. Равносильные неравенства.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Линейное неравенство с одной переменной и множества его решений. Решение линейных неравенств с одной переменной. Системы и совокупности линейных неравенств с одной переменной. Решение текстовых задач с помощью линейных неравенств с одной переменной.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Способы задания функций. График функции. Чтение свойств функции по её графику. Примеры графиков функций, отражающих реальные процессы.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Линейная функция. Функции, описывающие прямую и обратную пропорциональные зависимости, их графики.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Функции </w:t>
      </w:r>
      <w:r>
        <w:rPr>
          <w:rFonts w:ascii="Times New Roman" w:hAnsi="Times New Roman"/>
          <w:color w:val="000000"/>
          <w:sz w:val="28"/>
        </w:rPr>
        <w:t>y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kx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kx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b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6A28E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6A28ED">
        <w:rPr>
          <w:rFonts w:ascii="Times New Roman" w:hAnsi="Times New Roman"/>
          <w:color w:val="000000"/>
          <w:sz w:val="28"/>
          <w:lang w:val="ru-RU"/>
        </w:rPr>
        <w:t>| и их свойства. Кусочно-заданные функции.</w:t>
      </w: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Корень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-й степени и его свойства. Степень с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рациональным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показателем и её свойства.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Тождественные преобразования выражений, содержащих корень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-й степени. Тождественные преобразования выражений, содержащих степень с рациональным показателем.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Квадратный трёхчлен. Корни квадратного трёхчлена. Разложение квадратного трёхчлена на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линейные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множители.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Биквадратные уравнения. Примеры применений методов равносильных преобразований, замены переменной, графического метода при решении уравнений 3-й и 4-й степеней.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Решение дробно-рациональных уравнений.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Решение систем уравнений с двумя переменными. Решение простейших систем нелинейных уравнений с двумя переменными.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Графический метод решения системы нелинейных уравнений с двумя переменными.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Система двух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нелинейных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уравнений с двумя переменными как модель реальной ситуации.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Числовые неравенства. Решение линейных неравенств. Доказательство неравенств.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Квадратные неравенства с одной переменной. Решение квадратных неравен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ств гр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>афическим методом и методом интервалов. Метод интервалов для рациональных неравенств. Простейшие неравенства с параметром.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Решение текстовых задач с помощью неравенств, систем неравенств.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Неравенство с двумя переменными. Решение неравенства с двумя переменными. Системы неравен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>умя переменными. Графический метод решения систем неравен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умя переменными.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Функция. Свойства функций: нули функции, промежутки знакопостоянства функции, промежутки возрастания и убывания функции, чётные и нечётные функции, наибольшее и наименьшее значения функции.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Квадратичная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функция и её свойства. Использование свойств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квадратичной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функции для решения задач. Построение графика квадратичной функции.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Положение графика квадратичной функции в зависимости от её коэффициентов.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Графики функций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 xml:space="preserve"> =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A28ED">
        <w:rPr>
          <w:rFonts w:ascii="Times New Roman" w:hAnsi="Times New Roman"/>
          <w:i/>
          <w:color w:val="000000"/>
          <w:sz w:val="28"/>
          <w:vertAlign w:val="superscript"/>
          <w:lang w:val="ru-RU"/>
        </w:rPr>
        <w:t xml:space="preserve">2 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A28ED">
        <w:rPr>
          <w:rFonts w:ascii="Times New Roman" w:hAnsi="Times New Roman"/>
          <w:i/>
          <w:color w:val="000000"/>
          <w:sz w:val="28"/>
          <w:vertAlign w:val="superscript"/>
          <w:lang w:val="ru-RU"/>
        </w:rPr>
        <w:t>2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 xml:space="preserve"> +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A28ED">
        <w:rPr>
          <w:rFonts w:ascii="Times New Roman" w:hAnsi="Times New Roman"/>
          <w:color w:val="000000"/>
          <w:sz w:val="28"/>
          <w:lang w:val="ru-RU"/>
        </w:rPr>
        <w:t>. Построение графиков функций с помощью преобразований.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Дробно-линейная функция. Исследование функций.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Функция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vertAlign w:val="superscript"/>
        </w:rPr>
        <w:t>n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с натуральным показателем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и её график.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Конечные и бесконечные последовательности. Ограниченная последовательность. Монотонно возрастающая (убывающая) последовательность. Способы задания последовательности: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описательный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, табличный, с помощью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-го члена, рекуррентный.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Свойства членов арифметической и геометрической прогрессий.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прогрессий. Формулы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членов арифметической и геометрической прогрессий. Задачи на проценты, банковские вклады, кредиты.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Представление о сходимости последовательности, о суммировании бесконечно убывающей геометрической прогрессии.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Метод математической индукции. Простейшие примеры.</w:t>
      </w:r>
    </w:p>
    <w:p w:rsidR="00096DAA" w:rsidRPr="006A28ED" w:rsidRDefault="00096DAA">
      <w:pPr>
        <w:rPr>
          <w:lang w:val="ru-RU"/>
        </w:rPr>
        <w:sectPr w:rsidR="00096DAA" w:rsidRPr="006A28ED">
          <w:pgSz w:w="11906" w:h="16383"/>
          <w:pgMar w:top="1134" w:right="850" w:bottom="1134" w:left="1701" w:header="720" w:footer="720" w:gutter="0"/>
          <w:cols w:space="720"/>
        </w:sectPr>
      </w:pP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bookmarkStart w:id="7" w:name="block-52321298"/>
      <w:bookmarkEnd w:id="5"/>
      <w:r w:rsidRPr="006A28E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УЧЕБНОГО КУРСА «АЛГЕБРА» НА УГЛУБЛЁННОМ УРОВНЕ ОСНОВНОГО ОБЩЕГО ОБРАЗОВАНИЯ</w:t>
      </w: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A28ED">
        <w:rPr>
          <w:rFonts w:ascii="Times New Roman" w:hAnsi="Times New Roman"/>
          <w:color w:val="000000"/>
          <w:sz w:val="28"/>
          <w:lang w:val="ru-RU"/>
        </w:rPr>
        <w:t>освоения программы по математике характеризуются в части: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2) гражданского и духовно-нравственного воспитания: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3) трудового воспитания: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 xml:space="preserve">5) ценностей научного познания: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навыками исследовательской деятельности;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8) адаптации к изменяющимся условиям социальной и природной среды: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необходимостью в формировании новых знаний,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В результате освоения программы по математике на уровне основного общего образования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</w:t>
      </w:r>
      <w:r w:rsidRPr="006A28E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6A28ED">
        <w:rPr>
          <w:rFonts w:ascii="Times New Roman" w:hAnsi="Times New Roman"/>
          <w:color w:val="000000"/>
          <w:sz w:val="28"/>
          <w:lang w:val="ru-RU"/>
        </w:rPr>
        <w:t>, характеризующиеся овладением универсальными познавательными действиями, универсальными коммуникативными действиями и универсальными регулятивными действиями.</w:t>
      </w: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существенный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признак классификации, основания для обобщения и сравнения, критерии проводимого анализа;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доказательства математических фактов, выстраивать аргументацию, приводить примеры и контрпримеры, применять метод математической индукции, обосновывать собственные рассуждения;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6A28ED">
        <w:rPr>
          <w:rFonts w:ascii="Times New Roman" w:hAnsi="Times New Roman"/>
          <w:color w:val="000000"/>
          <w:sz w:val="28"/>
          <w:lang w:val="ru-RU"/>
        </w:rPr>
        <w:t>: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эксперимент, исследование по установлению особенностей математического объекта, зависимостей объектов между собой;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эксперимента, оценивать достоверность полученных результатов, выводов и обобщений;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выявлять недостаточность и избыточность информации, данных,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необходимых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для решения задачи;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или сформулированным самостоятельно.</w:t>
      </w: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математических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  <w:proofErr w:type="gramEnd"/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команды, оценивать качество результата и качество своего вклада в общий результат по критериям, сформулированным участниками взаимодействия.</w:t>
      </w: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ситуациях, ориентироваться в различных подходах принятия решений (индивидуальное, групповое);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задачи, самомотивации и рефлексии;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опыту;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выражать эмоции при изучении математических объектов и фактов, давать эмоциональную оценку решения задачи.</w:t>
      </w: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A28ED">
        <w:rPr>
          <w:rFonts w:ascii="Times New Roman" w:hAnsi="Times New Roman"/>
          <w:b/>
          <w:color w:val="000000"/>
          <w:sz w:val="28"/>
          <w:lang w:val="ru-RU"/>
        </w:rPr>
        <w:t xml:space="preserve"> 7 классе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Рациональные числа.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Переходить от одной формы записи чисел к другой (преобразовывать десятичную дробь в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обыкновенную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>, обыкновенную в десятичную, в частности в бесконечную десятичную дробь).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Использовать понятия множества натуральных чисел, множества целых чисел, множества рациональных чисел при решении задач, проведении рассуждений и доказательств.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Понимать и объяснять смысл позиционной записи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натурального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числа.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Выполнять, сочетая устные и письменные приёмы, арифметические действия с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рациональными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числами, использовать свойства чисел и правила действий, приёмы рациональных вычислений.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Выполнять действия со степенями с натуральными показателями.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содержащих рациональные числа и степени с натуральным показателем, применять разнообразные способы и приёмы вычисления, составлять и оценивать числовые выражения при решении практических задач и задач из других учебных предметов.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Округлять числа с заданной точностью, а также по смыслу практической ситуации, выполнять прикидку и оценку результата вычислений, оценку значений числовых выражений, в том числе при решении практических задач.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Решать текстовые задачи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арифметическим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способом, использовать таблицы, схемы, чертежи, другие средства представления данных при решении задач.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Делимость.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Доказывать и применять при решении задач признаки делимости на 2, 4, 8, 5, 3, 6, 9, 10, 11, признаки делимости суммы и произведения целых чисел.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Раскладывать на множители натуральные числа.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чётное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число, нечётное число, взаимно простые числа.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Находить наибольший общий делитель и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наименьшее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общее кратное чисел и использовать их при решении задач, применять алгоритм Евклида.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Оперировать понятием остатка по модулю, применять свойства сравнений по модулю.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Выражения с переменными.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Использовать понятие тождества, выполнять тождественные преобразования выражений, доказывать тождества.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Многочлены.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Выполнять действия (сложение, вычитание, умножение) с одночленами и с многочленами, применять формулы сокращённого умножения (квадрат и куб суммы, квадрат и куб разности, разность квадратов, сумма и разность кубов), в том числе для упрощения вычислений.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применяя формулы сокращённого умножения.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исходного уравнения к равносильному ему. Проверять, является ли число корнем уравнения.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Подбирать примеры пар чисел, являющихся решением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линейного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уравнения с двумя переменными.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Строить в координатной плоскости график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линейного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уравнения с двумя переменными, пользуясь графиком, приводить примеры решения уравнения.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Составлять и решать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линейное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Координаты и графики.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языке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>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Отмечать в координатной плоскости точки по заданным координатам.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Функции.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Строить графики линейных функций.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Использовать свойства функций для анализа графиков реальных зависимостей (нули функции, промежутки знакопостоянства функции, промежутки возрастания и убывания функции, наибольшее и наименьшее значения функции).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Использовать графики для исследования процессов и зависимостей, при решении задач из других учебных предметов и реальной жизни.</w:t>
      </w: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A28ED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Иррациональные числа.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представления о расширении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числовых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множеств. 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квадратный корень, арифметический квадратный корень,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иррациональное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число, находить, оценивать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  <w:proofErr w:type="gramEnd"/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10, записывать и округлять числовые значения реальных величин с использованием разных систем измерений.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Делимость.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применять свойства сравнений по модулю, находить остатки суммы и произведения по данному модулю.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Дробно-рациональные выражения.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Находить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допустимые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значения переменных в дробно-рациональных выражениях.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Применять основное свойство рациональной дроби.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Выполнять приведение алгебраических дробей к общему знаменателю, сложение, умножение, деление алгебраических дробей.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Степени.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Применять понятие степени с целым показателем, выполнять преобразования выражений,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содержащих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степени с целым показателем.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Иррациональные выражения.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Находить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допустимые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значения переменных в выражениях, содержащих арифметические квадратные корни.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Выполнять преобразования иррациональных выражений, используя свойства корней.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Решать квадратные уравнения.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Решать дробно-рациональные уравнения.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Решать линейные уравнения с параметрами, несложные системы линейных уравнений с параметрами.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Проводить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Строить графики функций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 xml:space="preserve"> ,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описывать свойства числовой функции по её графику.</w:t>
      </w:r>
    </w:p>
    <w:p w:rsidR="00096DAA" w:rsidRPr="006A28ED" w:rsidRDefault="00096DAA">
      <w:pPr>
        <w:spacing w:after="0" w:line="264" w:lineRule="auto"/>
        <w:ind w:left="120"/>
        <w:jc w:val="both"/>
        <w:rPr>
          <w:lang w:val="ru-RU"/>
        </w:rPr>
      </w:pPr>
    </w:p>
    <w:p w:rsidR="00096DAA" w:rsidRPr="006A28ED" w:rsidRDefault="006A28ED">
      <w:pPr>
        <w:spacing w:after="0" w:line="264" w:lineRule="auto"/>
        <w:ind w:left="12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A28ED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корень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-й степени, степень с рациональным показателем, находить корень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-й степени, степень с рациональным показателем, используя при необходимости калькулятор, применять свойства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-й степени, степени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рациональным показателем.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Использовать понятие множества действительных чисел при решении задач, проведении рассуждений и доказательств.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Сравнивать и упорядочивать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действительные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числа, округлять действительные числа, выполнять прикидку результата вычислений, оценку числовых выражений.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квадратного трёхчлена, находить корни квадратного трёхчлена.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линейные множители.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Решать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линейные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и квадратные уравнения, уравнения, сводящиеся к ним, дробно-рациональные уравнения.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Решать несложные квадратные уравнения с параметром.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Решать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линейные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неравенства, квадратные неравенства, использовать метод интервалов, изображать решение неравенств на числовой прямой, записывать решение с помощью символов.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Решать несложные системы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нелинейных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уравнений с параметром.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Применять методы равносильных преобразований, замены переменной, графического метода при решении уравнений 3-й и 4-й степеней.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Решать уравнения, неравенства и их системы, в том числе с ограничениями, например, в целых числах.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Проводить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Решать текстовые задачи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алгебраическим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способом с помощью составления уравнений, неравенств, их систем.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Использовать уравнения, неравенства и их системы для составления математической модели реальной ситуации или прикладной задачи, интерпретировать полученные результаты в заданном контексте.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зависимость, функция, график функции, прямая пропорциональность, линейная функция, обратная пропорциональность, парабола, гипербола, кусочно-заданная функция.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Исследовать функцию по её графику, устанавливать свойства функций: область определения, множество значений, нули функции, промежутки знакопостоянства, промежутки возрастания и убывания, чётность и нечётность, наибольшее и наименьшее значения, асимптоты.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Распознавать квадратичную функцию по формуле, приводить примеры </w:t>
      </w: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квадратичных</w:t>
      </w:r>
      <w:proofErr w:type="gramEnd"/>
      <w:r w:rsidRPr="006A28ED">
        <w:rPr>
          <w:rFonts w:ascii="Times New Roman" w:hAnsi="Times New Roman"/>
          <w:color w:val="000000"/>
          <w:sz w:val="28"/>
          <w:lang w:val="ru-RU"/>
        </w:rPr>
        <w:t xml:space="preserve"> функций из реальной жизни, физики, геометрии.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>Определять положение графика квадратичной функции в зависимости от её коэффициентов.</w:t>
      </w:r>
      <w:proofErr w:type="gramEnd"/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Строить график квадратичной функции, описывать свойства квадратичной функции по её графику.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Использовать свойства квадратичной функции для решения задач.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A28ED">
        <w:rPr>
          <w:rFonts w:ascii="Times New Roman" w:hAnsi="Times New Roman"/>
          <w:color w:val="000000"/>
          <w:sz w:val="28"/>
          <w:lang w:val="ru-RU"/>
        </w:rPr>
        <w:t xml:space="preserve">На примере квадратичной функции строить график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 xml:space="preserve"> =</w:t>
      </w:r>
      <w:r>
        <w:rPr>
          <w:rFonts w:ascii="Times New Roman" w:hAnsi="Times New Roman"/>
          <w:i/>
          <w:color w:val="000000"/>
          <w:sz w:val="28"/>
        </w:rPr>
        <w:t>af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 xml:space="preserve">)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с помощью преобразований графика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>=</w:t>
      </w:r>
      <w:r>
        <w:rPr>
          <w:rFonts w:ascii="Times New Roman" w:hAnsi="Times New Roman"/>
          <w:i/>
          <w:color w:val="000000"/>
          <w:sz w:val="28"/>
        </w:rPr>
        <w:t>f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A28ED">
        <w:rPr>
          <w:rFonts w:ascii="Times New Roman" w:hAnsi="Times New Roman"/>
          <w:i/>
          <w:color w:val="000000"/>
          <w:sz w:val="28"/>
          <w:lang w:val="ru-RU"/>
        </w:rPr>
        <w:t>).</w:t>
      </w:r>
      <w:proofErr w:type="gramEnd"/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Иллюстрировать с помощью графика реальную зависимость или процесс по их характеристикам.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b/>
          <w:color w:val="000000"/>
          <w:sz w:val="28"/>
          <w:lang w:val="ru-RU"/>
        </w:rPr>
        <w:t>Арифметическая и геометрическая прогрессии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последовательность, арифметическая и геометрическая прогрессии.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Задавать последовательности разными способами: описательным, табличным, с помощью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A28ED">
        <w:rPr>
          <w:rFonts w:ascii="Times New Roman" w:hAnsi="Times New Roman"/>
          <w:color w:val="000000"/>
          <w:sz w:val="28"/>
          <w:lang w:val="ru-RU"/>
        </w:rPr>
        <w:t>-го члена, рекуррентным.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A28ED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Распознавать и приводить примеры конечных и бесконечных последовательностей, ограниченных последовательностей, монотонно возрастающих (убывающих) последовательностей.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Иметь представление о сходимости последовательности, уметь находить сумму бесконечно убывающей геометрической прогрессии.</w:t>
      </w:r>
    </w:p>
    <w:p w:rsidR="00096DAA" w:rsidRPr="006A28ED" w:rsidRDefault="006A28ED">
      <w:pPr>
        <w:spacing w:after="0" w:line="264" w:lineRule="auto"/>
        <w:ind w:firstLine="600"/>
        <w:jc w:val="both"/>
        <w:rPr>
          <w:lang w:val="ru-RU"/>
        </w:rPr>
      </w:pPr>
      <w:r w:rsidRPr="006A28ED">
        <w:rPr>
          <w:rFonts w:ascii="Times New Roman" w:hAnsi="Times New Roman"/>
          <w:color w:val="000000"/>
          <w:sz w:val="28"/>
          <w:lang w:val="ru-RU"/>
        </w:rPr>
        <w:t>Применять метод математической индукции при решении задач.</w:t>
      </w:r>
    </w:p>
    <w:p w:rsidR="00096DAA" w:rsidRPr="006A28ED" w:rsidRDefault="00096DAA">
      <w:pPr>
        <w:rPr>
          <w:lang w:val="ru-RU"/>
        </w:rPr>
        <w:sectPr w:rsidR="00096DAA" w:rsidRPr="006A28ED">
          <w:pgSz w:w="11906" w:h="16383"/>
          <w:pgMar w:top="1134" w:right="850" w:bottom="1134" w:left="1701" w:header="720" w:footer="720" w:gutter="0"/>
          <w:cols w:space="720"/>
        </w:sectPr>
      </w:pPr>
    </w:p>
    <w:p w:rsidR="00096DAA" w:rsidRDefault="006A28ED">
      <w:pPr>
        <w:spacing w:after="0"/>
        <w:ind w:left="120"/>
      </w:pPr>
      <w:bookmarkStart w:id="8" w:name="block-52321299"/>
      <w:bookmarkEnd w:id="7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96DAA" w:rsidRDefault="006A28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p w:rsidR="00096DAA" w:rsidRDefault="00096DAA">
      <w:pPr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837"/>
      </w:tblGrid>
      <w:tr w:rsidR="00DC2861" w:rsidTr="00DC286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2861" w:rsidRDefault="00DC2861" w:rsidP="00DC286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C2861" w:rsidRDefault="00DC2861" w:rsidP="00DC28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2861" w:rsidRDefault="00DC2861" w:rsidP="00DC28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2861" w:rsidRDefault="00DC2861" w:rsidP="00DC286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C2861" w:rsidRDefault="00DC2861" w:rsidP="00DC286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C2861" w:rsidRDefault="00DC2861" w:rsidP="00DC286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2861" w:rsidRDefault="00DC2861" w:rsidP="00DC28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2861" w:rsidRDefault="00DC2861" w:rsidP="00DC2861"/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Pr="00430B31" w:rsidRDefault="00DC2861" w:rsidP="00DC2861">
            <w:pPr>
              <w:spacing w:after="0"/>
              <w:ind w:left="135"/>
              <w:rPr>
                <w:lang w:val="ru-RU"/>
              </w:rPr>
            </w:pPr>
            <w:r w:rsidRPr="00430B31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 w:rsidRPr="00430B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2861" w:rsidRPr="00430B31" w:rsidRDefault="00DC2861" w:rsidP="00DC2861">
            <w:pPr>
              <w:spacing w:after="0"/>
              <w:ind w:left="135"/>
              <w:rPr>
                <w:lang w:val="ru-RU"/>
              </w:rPr>
            </w:pPr>
            <w:r w:rsidRPr="00430B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2861" w:rsidRPr="00430B31" w:rsidRDefault="00DC2861" w:rsidP="00DC2861">
            <w:pPr>
              <w:spacing w:after="0"/>
              <w:ind w:left="135"/>
              <w:rPr>
                <w:lang w:val="ru-RU"/>
              </w:rPr>
            </w:pPr>
            <w:r w:rsidRPr="00430B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2861" w:rsidRPr="00430B31" w:rsidRDefault="00DC2861" w:rsidP="00DC2861">
            <w:pPr>
              <w:spacing w:after="0"/>
              <w:ind w:left="135"/>
              <w:rPr>
                <w:lang w:val="ru-RU"/>
              </w:rPr>
            </w:pPr>
            <w:r w:rsidRPr="00430B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2861" w:rsidRPr="00430B31" w:rsidRDefault="00DC2861" w:rsidP="00DC2861">
            <w:pPr>
              <w:spacing w:after="0"/>
              <w:ind w:left="135"/>
              <w:rPr>
                <w:lang w:val="ru-RU"/>
              </w:rPr>
            </w:pPr>
            <w:r w:rsidRPr="00430B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2861" w:rsidRPr="00430B31" w:rsidRDefault="00DC2861" w:rsidP="00DC2861">
            <w:pPr>
              <w:spacing w:after="0"/>
              <w:ind w:left="135"/>
              <w:rPr>
                <w:lang w:val="ru-RU"/>
              </w:rPr>
            </w:pPr>
            <w:r w:rsidRPr="00430B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30B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2861" w:rsidRPr="00430B31" w:rsidRDefault="00DC2861" w:rsidP="00DC2861">
            <w:pPr>
              <w:spacing w:after="0"/>
              <w:ind w:left="135"/>
              <w:rPr>
                <w:lang w:val="ru-RU"/>
              </w:rPr>
            </w:pPr>
            <w:r w:rsidRPr="00430B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 w:rsidRPr="00430B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/>
        </w:tc>
      </w:tr>
    </w:tbl>
    <w:p w:rsidR="00DC2861" w:rsidRPr="00DC2861" w:rsidRDefault="00DC2861">
      <w:pPr>
        <w:rPr>
          <w:lang w:val="ru-RU"/>
        </w:rPr>
        <w:sectPr w:rsidR="00DC2861" w:rsidRPr="00DC28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6DAA" w:rsidRDefault="006A28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4112"/>
        <w:gridCol w:w="1448"/>
        <w:gridCol w:w="2640"/>
        <w:gridCol w:w="1910"/>
        <w:gridCol w:w="2873"/>
      </w:tblGrid>
      <w:tr w:rsidR="00096DA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6DAA" w:rsidRDefault="00096DA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DAA" w:rsidRPr="00DC2861" w:rsidRDefault="006A28ED">
            <w:pPr>
              <w:spacing w:after="0"/>
              <w:ind w:left="135"/>
              <w:rPr>
                <w:lang w:val="ru-RU"/>
              </w:rPr>
            </w:pPr>
            <w:r w:rsidRPr="00DC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</w:t>
            </w:r>
            <w:r w:rsidR="00DC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DC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разделов и тем</w:t>
            </w:r>
            <w:r w:rsidR="00DC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DC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программы</w:t>
            </w:r>
          </w:p>
          <w:p w:rsidR="00096DAA" w:rsidRPr="00DC2861" w:rsidRDefault="00096DA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 w:rsidR="00DC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</w:t>
            </w:r>
            <w:r w:rsidR="00DC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</w:p>
          <w:p w:rsidR="00096DAA" w:rsidRDefault="00096DAA">
            <w:pPr>
              <w:spacing w:after="0"/>
              <w:ind w:left="135"/>
            </w:pPr>
          </w:p>
        </w:tc>
      </w:tr>
      <w:tr w:rsidR="00096D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DAA" w:rsidRDefault="00096D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DAA" w:rsidRDefault="00096DA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096DAA" w:rsidRDefault="00096DA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096DAA" w:rsidRDefault="00096DA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r w:rsidR="00DC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096DAA" w:rsidRDefault="00096D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DAA" w:rsidRDefault="00096DAA"/>
        </w:tc>
      </w:tr>
      <w:tr w:rsidR="00096DAA" w:rsidRPr="00B130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Квадратный корень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096DAA" w:rsidRPr="00B130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096DAA" w:rsidRPr="00B130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096DAA" w:rsidRPr="00B130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АЛГЕБРАИЧЕСКИЕ ВЫРАЖЕНИЯ. Дробно-рациональные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096DAA" w:rsidRPr="00B130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Дробно-рациональные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096DAA" w:rsidRPr="00B130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096DAA" w:rsidRPr="00B130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Степени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096DAA" w:rsidRPr="00B130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Делимость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096DAA" w:rsidRPr="00B130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096D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96DAA" w:rsidRDefault="00096DAA"/>
        </w:tc>
      </w:tr>
    </w:tbl>
    <w:p w:rsidR="00096DAA" w:rsidRDefault="00096DAA">
      <w:pPr>
        <w:sectPr w:rsidR="00096D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6DAA" w:rsidRDefault="006A28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6"/>
        <w:gridCol w:w="4386"/>
        <w:gridCol w:w="1362"/>
        <w:gridCol w:w="2640"/>
        <w:gridCol w:w="1910"/>
        <w:gridCol w:w="2836"/>
      </w:tblGrid>
      <w:tr w:rsidR="00096DAA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6DAA" w:rsidRDefault="00096DA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DAA" w:rsidRPr="00DC2861" w:rsidRDefault="006A28ED">
            <w:pPr>
              <w:spacing w:after="0"/>
              <w:ind w:left="135"/>
              <w:rPr>
                <w:lang w:val="ru-RU"/>
              </w:rPr>
            </w:pPr>
            <w:r w:rsidRPr="00DC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</w:t>
            </w:r>
            <w:r w:rsidR="00DC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DC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разделов и тем</w:t>
            </w:r>
            <w:r w:rsidR="00DC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DC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программы</w:t>
            </w:r>
          </w:p>
          <w:p w:rsidR="00096DAA" w:rsidRPr="00DC2861" w:rsidRDefault="00096DA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 w:rsidR="00DC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</w:t>
            </w:r>
            <w:r w:rsidR="00DC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</w:p>
          <w:p w:rsidR="00096DAA" w:rsidRDefault="00096DAA">
            <w:pPr>
              <w:spacing w:after="0"/>
              <w:ind w:left="135"/>
            </w:pPr>
          </w:p>
        </w:tc>
      </w:tr>
      <w:tr w:rsidR="00096D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DAA" w:rsidRDefault="00096D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DAA" w:rsidRDefault="00096DAA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096DAA" w:rsidRDefault="00096DAA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096DAA" w:rsidRDefault="00096DAA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r w:rsidR="00DC28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096DAA" w:rsidRDefault="00096D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DAA" w:rsidRDefault="00096DAA"/>
        </w:tc>
      </w:tr>
      <w:tr w:rsidR="00096DAA" w:rsidRPr="00B130B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АЛГЕБРАИЧЕСКИЕ ВЫРАЖЕНИЯ. Степень с рациональным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deaba</w:t>
              </w:r>
            </w:hyperlink>
          </w:p>
        </w:tc>
      </w:tr>
      <w:tr w:rsidR="00096DAA" w:rsidRPr="00B130B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deaba</w:t>
              </w:r>
            </w:hyperlink>
          </w:p>
        </w:tc>
      </w:tr>
      <w:tr w:rsidR="00096DAA" w:rsidRPr="00B130B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deaba</w:t>
              </w:r>
            </w:hyperlink>
          </w:p>
        </w:tc>
      </w:tr>
      <w:tr w:rsidR="00096DAA" w:rsidRPr="00B130B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Уравнения, неравенства и их системы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deaba</w:t>
              </w:r>
            </w:hyperlink>
          </w:p>
        </w:tc>
      </w:tr>
      <w:tr w:rsidR="00096DAA" w:rsidRPr="00B130B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deaba</w:t>
              </w:r>
            </w:hyperlink>
          </w:p>
        </w:tc>
      </w:tr>
      <w:tr w:rsidR="00096DAA" w:rsidRPr="00B130B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  <w:r w:rsidR="00DC2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96DAA" w:rsidRPr="00B130BB" w:rsidRDefault="006A28E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B130BB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96DAA" w:rsidRDefault="00096DA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deaba</w:t>
              </w:r>
            </w:hyperlink>
          </w:p>
        </w:tc>
      </w:tr>
      <w:tr w:rsidR="00096D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B130BB"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96DAA" w:rsidRDefault="00096DAA"/>
        </w:tc>
      </w:tr>
    </w:tbl>
    <w:p w:rsidR="00096DAA" w:rsidRDefault="00096DAA">
      <w:pPr>
        <w:sectPr w:rsidR="00096D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6DAA" w:rsidRDefault="006A28ED">
      <w:pPr>
        <w:spacing w:after="0"/>
        <w:ind w:left="120"/>
      </w:pPr>
      <w:bookmarkStart w:id="9" w:name="block-52321296"/>
      <w:bookmarkEnd w:id="8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096DAA" w:rsidRDefault="006A28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p w:rsidR="00096DAA" w:rsidRDefault="00096DAA">
      <w:pPr>
        <w:rPr>
          <w:lang w:val="ru-RU"/>
        </w:rPr>
      </w:pPr>
    </w:p>
    <w:tbl>
      <w:tblPr>
        <w:tblW w:w="1440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98"/>
        <w:gridCol w:w="3797"/>
        <w:gridCol w:w="845"/>
        <w:gridCol w:w="731"/>
        <w:gridCol w:w="950"/>
        <w:gridCol w:w="2640"/>
        <w:gridCol w:w="1910"/>
        <w:gridCol w:w="2837"/>
      </w:tblGrid>
      <w:tr w:rsidR="00DC2861" w:rsidTr="00DC2861">
        <w:trPr>
          <w:trHeight w:val="144"/>
          <w:tblCellSpacing w:w="20" w:type="nil"/>
        </w:trPr>
        <w:tc>
          <w:tcPr>
            <w:tcW w:w="6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2861" w:rsidRDefault="00DC2861" w:rsidP="00DC2861">
            <w:pPr>
              <w:spacing w:after="0"/>
              <w:ind w:left="135"/>
            </w:pPr>
          </w:p>
        </w:tc>
        <w:tc>
          <w:tcPr>
            <w:tcW w:w="3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ур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ока</w:t>
            </w:r>
          </w:p>
          <w:p w:rsidR="00DC2861" w:rsidRDefault="00DC2861" w:rsidP="00DC2861">
            <w:pPr>
              <w:spacing w:after="0"/>
              <w:ind w:left="135"/>
            </w:pPr>
          </w:p>
        </w:tc>
        <w:tc>
          <w:tcPr>
            <w:tcW w:w="1576" w:type="dxa"/>
            <w:gridSpan w:val="2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</w:p>
          <w:p w:rsidR="00DC2861" w:rsidRDefault="00DC2861" w:rsidP="00DC2861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5500" w:type="dxa"/>
            <w:gridSpan w:val="3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</w:p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2861" w:rsidRDefault="00DC2861" w:rsidP="00DC2861"/>
        </w:tc>
        <w:tc>
          <w:tcPr>
            <w:tcW w:w="379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2861" w:rsidRDefault="00DC2861" w:rsidP="00DC2861"/>
        </w:tc>
        <w:tc>
          <w:tcPr>
            <w:tcW w:w="845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DC2861" w:rsidRDefault="00DC2861" w:rsidP="00DC2861">
            <w:pPr>
              <w:spacing w:after="0"/>
              <w:ind w:left="135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DC2861" w:rsidRDefault="00DC2861" w:rsidP="00DC286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DC2861" w:rsidRDefault="00DC2861" w:rsidP="00DC2861">
            <w:pPr>
              <w:spacing w:after="0"/>
              <w:ind w:left="135"/>
            </w:pPr>
          </w:p>
        </w:tc>
        <w:tc>
          <w:tcPr>
            <w:tcW w:w="28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2861" w:rsidRDefault="00DC2861" w:rsidP="00DC2861"/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C55340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C55340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proofErr w:type="gramStart"/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рациональными</w:t>
            </w:r>
            <w:proofErr w:type="gramEnd"/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числами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C55340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переменными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C55340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дроби, проценты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C55340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proofErr w:type="gramStart"/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рациональными</w:t>
            </w:r>
            <w:proofErr w:type="gramEnd"/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числами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C55340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C55340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C55340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C55340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скобок, приведение подобных слагаемых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№1 "Рациональные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числа"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DC2861">
              <w:rPr>
                <w:lang w:val="ru-RU"/>
              </w:rPr>
              <w:t>.</w:t>
            </w:r>
            <w:r>
              <w:rPr>
                <w:lang w:val="ru-RU"/>
              </w:rPr>
              <w:t>09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и его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и его корни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№2 "Линейное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на </w:t>
            </w:r>
            <w:proofErr w:type="gramStart"/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значений функции по формуле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7860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"График функции"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Прямая пропорциональность и ее график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построение графика линейной функции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Кусочно – заданные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№3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DC2861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степени с натуральным показателем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Возведение в степень произведения и степени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Одночлен и его стандартный вид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одночленов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Возведение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одночленов в степень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</w:t>
            </w:r>
            <w:proofErr w:type="gramStart"/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proofErr w:type="gramEnd"/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х и у = х и их графики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"Степень с натуральным показателем"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 и его стандартный вид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одночлена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многочлен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умножения одночлена на многочлен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"Умножение одночлена на многочлен"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Вынесение общего множителя за скобки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вынесения общего множителя за скобки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по теме "Вынесение общего множителя за скобки"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многочлена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многочлен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Правило умножения многочлена на многочлен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"Умножение многочлена на многочлен"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навыка умножения многочлена на многочлен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способом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способа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№5 "Произведение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многочленов"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363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сокращенног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Квадрат суммы и разности двух выражений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Куб суммы и разности двух выражений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Упрощение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DC2861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на множители с помощью формул квадрата суммы и разности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Упрощение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разности двух выражений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х суммы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 с помощью формул сокращенного умножения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на множители суммы и разности кубов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по теме "Формулы сокращенного умножения"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№6 "Формулы сокращенного умножения"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целого многочлена в выражение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Упрощение выражений и разложение на множители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DC2861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различных способов разложения на множители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навыков применения различных способов разложения на множители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DC2861" w:rsidP="007860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8609F">
              <w:rPr>
                <w:lang w:val="ru-RU"/>
              </w:rPr>
              <w:t>3</w:t>
            </w:r>
            <w:r>
              <w:rPr>
                <w:lang w:val="ru-RU"/>
              </w:rPr>
              <w:t>.04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№7 "Преобразование целого выражения в многочлен"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DC2861" w:rsidP="007860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8609F">
              <w:rPr>
                <w:lang w:val="ru-RU"/>
              </w:rPr>
              <w:t>6</w:t>
            </w:r>
            <w:r>
              <w:rPr>
                <w:lang w:val="ru-RU"/>
              </w:rPr>
              <w:t>.04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</w:t>
            </w:r>
            <w:proofErr w:type="gramStart"/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линейного</w:t>
            </w:r>
            <w:proofErr w:type="gramEnd"/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уравнения с двумя переменными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 с двумя переменными. Графический способ решения систем линейных уравнений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уравнений способом подстановки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линейных уравнений </w:t>
            </w:r>
            <w:proofErr w:type="gramStart"/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Графическим</w:t>
            </w:r>
            <w:proofErr w:type="gramEnd"/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способом и способом подстановки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уравнений различными способами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систем уравнений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систем уравнений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№8 "Системы линейных уравнений"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Степени с натуральным показателем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Формулы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сокращенного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Системы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F3F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79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2861" w:rsidRPr="00DD632F" w:rsidRDefault="0078609F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</w:pPr>
          </w:p>
        </w:tc>
      </w:tr>
      <w:tr w:rsidR="00DC2861" w:rsidTr="00DC2861">
        <w:trPr>
          <w:gridAfter w:val="1"/>
          <w:wAfter w:w="2837" w:type="dxa"/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DC2861" w:rsidRPr="00EF3F26" w:rsidRDefault="00DC2861" w:rsidP="00DC2861">
            <w:pPr>
              <w:spacing w:after="0"/>
              <w:ind w:left="135"/>
              <w:rPr>
                <w:lang w:val="ru-RU"/>
              </w:rPr>
            </w:pPr>
            <w:r w:rsidRPr="00EF3F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731" w:type="dxa"/>
            <w:tcMar>
              <w:top w:w="50" w:type="dxa"/>
              <w:left w:w="100" w:type="dxa"/>
            </w:tcMar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861" w:rsidRPr="00DC2861" w:rsidRDefault="00DC2861" w:rsidP="00DC286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2861" w:rsidRDefault="00DC2861" w:rsidP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3636A8" w:rsidRPr="003636A8" w:rsidRDefault="003636A8">
      <w:pPr>
        <w:rPr>
          <w:lang w:val="ru-RU"/>
        </w:rPr>
        <w:sectPr w:rsidR="003636A8" w:rsidRPr="003636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6DAA" w:rsidRDefault="006A28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1371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87"/>
        <w:gridCol w:w="5367"/>
        <w:gridCol w:w="846"/>
        <w:gridCol w:w="715"/>
        <w:gridCol w:w="946"/>
        <w:gridCol w:w="1178"/>
        <w:gridCol w:w="1139"/>
        <w:gridCol w:w="2839"/>
      </w:tblGrid>
      <w:tr w:rsidR="00DC2861" w:rsidTr="00DC2861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2861" w:rsidRDefault="00DC2861">
            <w:pPr>
              <w:spacing w:after="0"/>
              <w:ind w:left="135"/>
            </w:pPr>
          </w:p>
        </w:tc>
        <w:tc>
          <w:tcPr>
            <w:tcW w:w="53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DC2861" w:rsidRDefault="00DC2861">
            <w:pPr>
              <w:spacing w:after="0"/>
              <w:ind w:left="135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</w:tcPr>
          <w:p w:rsidR="00DC2861" w:rsidRDefault="00DC2861" w:rsidP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</w:p>
          <w:p w:rsidR="00DC2861" w:rsidRDefault="00DC2861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263" w:type="dxa"/>
            <w:gridSpan w:val="3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8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</w:p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555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2861" w:rsidRDefault="00DC2861"/>
        </w:tc>
        <w:tc>
          <w:tcPr>
            <w:tcW w:w="53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2861" w:rsidRDefault="00DC2861"/>
        </w:tc>
        <w:tc>
          <w:tcPr>
            <w:tcW w:w="846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DC2861" w:rsidRDefault="00DC2861">
            <w:pPr>
              <w:spacing w:after="0"/>
              <w:ind w:left="135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DC2861" w:rsidRDefault="00DC2861">
            <w:pPr>
              <w:spacing w:after="0"/>
              <w:ind w:left="135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Pr="00DC2861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</w:tc>
        <w:tc>
          <w:tcPr>
            <w:tcW w:w="28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2861" w:rsidRDefault="00DC2861"/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алгебры 7 класса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C571D4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алгебры 7 класса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C571D4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рациональной (алгебраической) дроби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DC2861" w:rsidP="00C571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C571D4">
              <w:rPr>
                <w:lang w:val="ru-RU"/>
              </w:rPr>
              <w:t>4</w:t>
            </w:r>
            <w:r>
              <w:rPr>
                <w:lang w:val="ru-RU"/>
              </w:rPr>
              <w:t>.09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значения переменных в выражениях, содержащих арифметические квадратные корни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C571D4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922590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Алгебраическая дробь.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значения переменных в дробно-рациональных выражениях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C571D4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/65188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Алгебраическая дробь.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значения переменных в дробно-рациональных выражениях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алгебраической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C571D4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алгебраической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алгебраических дробей с одинаковыми знаменателями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алгебраических дробей с разными знаменателями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алгебраических дробей с разными знаменателями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алгебраических дробей с разными знаменателями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алгебраических дробей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DC2861">
              <w:rPr>
                <w:lang w:val="ru-RU"/>
              </w:rPr>
              <w:t>.09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алгебраических дробей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Возведение алгебраической дроби в степень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DC2861" w:rsidP="005E30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5E30D1">
              <w:rPr>
                <w:lang w:val="ru-RU"/>
              </w:rPr>
              <w:t>5</w:t>
            </w:r>
            <w:r>
              <w:rPr>
                <w:lang w:val="ru-RU"/>
              </w:rPr>
              <w:t>.09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DC2861">
              <w:rPr>
                <w:lang w:val="ru-RU"/>
              </w:rPr>
              <w:t>.</w:t>
            </w:r>
            <w:r>
              <w:rPr>
                <w:lang w:val="ru-RU"/>
              </w:rPr>
              <w:t>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/14361971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/14361971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/14361971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"Дробно - рациональные выражения"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иррационального числа. Действия с иррациональными числами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действий с иррациональными числами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/4112736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квадратный корень и его свойства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/1970379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вида х^2 = a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значения переменных в выражениях, содержащих арифметические квадратные корни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Вынесение множителя из -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под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знака корня. Внесение множителя под знак корня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DC2861">
              <w:rPr>
                <w:lang w:val="ru-RU"/>
              </w:rPr>
              <w:t>.10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Тождественные преобразования выражений, содержащих арифметические квадратные корни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Тождественные преобразования выражений, содержащих арифметические квадратные корни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Тождественные преобразования выражений, содержащих арифметические квадратные корни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Тождественные преобразования выражений, содержащих арифметические квадратные корни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№2 по теме "Квадратный корень"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887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Неполное квадратное уравнение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корней квадратного уравнения. Количество действительных корней квадратного уравнения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корней квадратного уравнения. Количество действительных корней квадратного уравнения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корней квадратного уравнения. Количество действительных корней квадратного уравнения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DC2861">
              <w:rPr>
                <w:lang w:val="ru-RU"/>
              </w:rPr>
              <w:t>.11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трехчлен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DC2861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трехчлен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356B14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DC2861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трехчлена на множители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трехчлена на множители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сводимые к линейным уравнениям или к квадратным уравнениям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квадратных уравнений с параметрами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квадратных уравнений,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 модуля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№3 по теме "Квадратные уравнения"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eeabf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дробно-рациональных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уравнений, сводящихся к линейным уравнениям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093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дробно-рациональных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уравнений, сводящихся к линейным уравнениям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093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дробно-рациональных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уравнений, сводящихся к линейным уравнениям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093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дробно-рациональных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уравнений, сводящихся к линейным уравнениям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093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дробно-рациональных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уравнений, сводящихся к линейным уравнениям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093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Решениезадач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093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r w:rsidR="005E3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093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график, примеры решения уравнений в целых числах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Графический способ решения систем уравнений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DC2861">
              <w:rPr>
                <w:lang w:val="ru-RU"/>
              </w:rPr>
              <w:t>.12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Алгебраический способ решения систем уравнений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№4 "Дробно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-р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уравнений"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числовых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числовых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DC2861">
              <w:rPr>
                <w:lang w:val="ru-RU"/>
              </w:rPr>
              <w:t>.01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Неравенство с переменной. Строгие и нестрогие неравенства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Неравенство с переменной. Строгие и нестрогие неравенства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умножение числовых неравенств. </w:t>
            </w:r>
            <w:r>
              <w:rPr>
                <w:rFonts w:ascii="Times New Roman" w:hAnsi="Times New Roman"/>
                <w:color w:val="000000"/>
                <w:sz w:val="24"/>
              </w:rPr>
              <w:t>Оценивание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умножение числовых неравенств. </w:t>
            </w:r>
            <w:r>
              <w:rPr>
                <w:rFonts w:ascii="Times New Roman" w:hAnsi="Times New Roman"/>
                <w:color w:val="000000"/>
                <w:sz w:val="24"/>
              </w:rPr>
              <w:t>Оценивание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Пересечение и объединение множеств. Числовые промежутки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неравенство с одной переменной и множество его решений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0262587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dbe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498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линейных неравенств с одной переменной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линейных неравенств с одной переменной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DC2861">
              <w:rPr>
                <w:lang w:val="ru-RU"/>
              </w:rPr>
              <w:t>.02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линейного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 и их систем на одной числовой прямой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линейного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 и их систем на одной числовой прямой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DC2861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№5 по теме "Неравенства"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/648634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183968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Чтение свойств функции по её графику. Примеры графиков функций, отражающих реальные процессы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787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DC2861" w:rsidP="005E30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5E30D1">
              <w:rPr>
                <w:lang w:val="ru-RU"/>
              </w:rPr>
              <w:t>6</w:t>
            </w:r>
            <w:r>
              <w:rPr>
                <w:lang w:val="ru-RU"/>
              </w:rPr>
              <w:t>.03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/х и её свойства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/70159503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/х и её свойства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2861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х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её свойства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2 и её свойства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3 и её свойства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5E30D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DC2861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3831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х и её свойства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DC2861">
              <w:rPr>
                <w:lang w:val="ru-RU"/>
              </w:rPr>
              <w:t>.03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220999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выражений,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степени с целым показателем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выражений,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степени с целым показателем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выражений,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степени с целым показателем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Стандартный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вид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Стандартный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вид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ecfe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числами,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записанными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стандартном виде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числами,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записанными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стандартном виде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Размеры объектов окружающего мира, длительность процессов в окружающем мире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 28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Размеры объектов окружающего мира, длительность процессов в окружающем мире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6749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40070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Размеры объектов окружающего мира, длительность процессов в окружающем мире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DC2861">
              <w:rPr>
                <w:lang w:val="ru-RU"/>
              </w:rPr>
              <w:t>.04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DC2861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020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Сравнения целых чисел по модулю натурального числа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68128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Сравнения целых чисел по модулю натурального числа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сравнений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модулю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сравнений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модулю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сравнений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модулю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DC2861" w:rsidP="006749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6749D2">
              <w:rPr>
                <w:lang w:val="ru-RU"/>
              </w:rPr>
              <w:t>2</w:t>
            </w:r>
            <w:r>
              <w:rPr>
                <w:lang w:val="ru-RU"/>
              </w:rPr>
              <w:t>.05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Остатки суммы и произведения по данному модулю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Решение линейных неравенств с одной переменной и систем линейных неравенств с одной переменной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Тождественные преобразования выражений, содержащих арифметические квадратные корни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Тождественные преобразования рациональных выражений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обобщение. Решение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дробно-рациональных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уравнений, сводящихся к линейным или к квадратным уравнениям.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задач с помощью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Решение текстовых задач различными способами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r w:rsidR="00CD1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DC2861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2861" w:rsidRPr="00B130BB" w:rsidTr="00DC286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Решение задач из реальной жизни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DC2861" w:rsidRPr="000D239F" w:rsidRDefault="006749D2" w:rsidP="00DC28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DC2861">
              <w:rPr>
                <w:lang w:val="ru-RU"/>
              </w:rPr>
              <w:t>.05</w:t>
            </w: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</w:p>
        </w:tc>
        <w:tc>
          <w:tcPr>
            <w:tcW w:w="2839" w:type="dxa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C2861" w:rsidTr="00DC2861">
        <w:trPr>
          <w:gridAfter w:val="1"/>
          <w:wAfter w:w="2839" w:type="dxa"/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DC2861" w:rsidRPr="006A28ED" w:rsidRDefault="00DC2861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46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715" w:type="dxa"/>
            <w:tcMar>
              <w:top w:w="50" w:type="dxa"/>
              <w:left w:w="100" w:type="dxa"/>
            </w:tcMar>
          </w:tcPr>
          <w:p w:rsidR="00DC2861" w:rsidRPr="00DC2861" w:rsidRDefault="00DC286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C2861" w:rsidRDefault="00DC2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096DAA" w:rsidRDefault="00096DAA">
      <w:pPr>
        <w:sectPr w:rsidR="00096D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6DAA" w:rsidRDefault="006A28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14243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87"/>
        <w:gridCol w:w="4516"/>
        <w:gridCol w:w="845"/>
        <w:gridCol w:w="716"/>
        <w:gridCol w:w="946"/>
        <w:gridCol w:w="1841"/>
        <w:gridCol w:w="1819"/>
        <w:gridCol w:w="2873"/>
      </w:tblGrid>
      <w:tr w:rsidR="00CD11C0" w:rsidTr="00CD11C0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11C0" w:rsidRDefault="00CD11C0">
            <w:pPr>
              <w:spacing w:after="0"/>
              <w:ind w:left="135"/>
            </w:pPr>
          </w:p>
        </w:tc>
        <w:tc>
          <w:tcPr>
            <w:tcW w:w="45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</w:p>
          <w:p w:rsidR="00CD11C0" w:rsidRDefault="00CD11C0">
            <w:pPr>
              <w:spacing w:after="0"/>
              <w:ind w:left="135"/>
            </w:pPr>
          </w:p>
        </w:tc>
        <w:tc>
          <w:tcPr>
            <w:tcW w:w="1561" w:type="dxa"/>
            <w:gridSpan w:val="2"/>
            <w:tcMar>
              <w:top w:w="50" w:type="dxa"/>
              <w:left w:w="100" w:type="dxa"/>
            </w:tcMar>
          </w:tcPr>
          <w:p w:rsidR="00CD11C0" w:rsidRDefault="00CD11C0" w:rsidP="00CD11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</w:p>
          <w:p w:rsidR="00CD11C0" w:rsidRDefault="00CD11C0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4606" w:type="dxa"/>
            <w:gridSpan w:val="3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</w:p>
          <w:p w:rsidR="00CD11C0" w:rsidRDefault="00CD11C0">
            <w:pPr>
              <w:spacing w:after="0"/>
              <w:ind w:left="135"/>
            </w:pPr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11C0" w:rsidRDefault="00CD11C0"/>
        </w:tc>
        <w:tc>
          <w:tcPr>
            <w:tcW w:w="451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11C0" w:rsidRDefault="00CD11C0"/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CD11C0" w:rsidRDefault="00CD11C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CD11C0" w:rsidRDefault="00CD11C0">
            <w:pPr>
              <w:spacing w:after="0"/>
              <w:ind w:left="135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CD11C0" w:rsidRDefault="00CD11C0">
            <w:pPr>
              <w:spacing w:after="0"/>
              <w:ind w:left="135"/>
            </w:pPr>
          </w:p>
        </w:tc>
        <w:tc>
          <w:tcPr>
            <w:tcW w:w="287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11C0" w:rsidRDefault="00CD11C0"/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алгебры 8 класса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алгебры 8 класса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алгебры 8 класса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571D4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CD11C0">
              <w:rPr>
                <w:lang w:val="ru-RU"/>
              </w:rPr>
              <w:t>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571D4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CD11C0">
              <w:rPr>
                <w:lang w:val="ru-RU"/>
              </w:rPr>
              <w:t>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действительными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действительными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571D4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CD11C0">
              <w:rPr>
                <w:lang w:val="ru-RU"/>
              </w:rPr>
              <w:t>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Погрешность и точность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571D4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CD11C0">
              <w:rPr>
                <w:lang w:val="ru-RU"/>
              </w:rPr>
              <w:t>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Размеры объектов и длительность процессов в окружающем мире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Практико – ориентированные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CD11C0">
              <w:rPr>
                <w:lang w:val="ru-RU"/>
              </w:rPr>
              <w:t>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Точность представления действительных чисел в виде десятичных дробей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 w:rsidP="00774EE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74EEE">
              <w:rPr>
                <w:lang w:val="ru-RU"/>
              </w:rPr>
              <w:t>8</w:t>
            </w:r>
            <w:r>
              <w:rPr>
                <w:lang w:val="ru-RU"/>
              </w:rPr>
              <w:t>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№1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Свойства функций: четность и нечетность функции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CD11C0">
              <w:rPr>
                <w:lang w:val="ru-RU"/>
              </w:rPr>
              <w:t>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Свойства функций: нули функции, промежутки знакопостоянства функции, промежутки возрастания и убывания функции, чётные и нечётные функции, наибольшее и наименьшее значения функции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CD11C0">
              <w:rPr>
                <w:lang w:val="ru-RU"/>
              </w:rPr>
              <w:t>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графиков функций с помощью преобразований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eaec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графиков функций с помощью преобразований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трёхчлен. Корни квадратного трёхчлена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CD11C0">
              <w:rPr>
                <w:lang w:val="ru-RU"/>
              </w:rPr>
              <w:t>.</w:t>
            </w:r>
            <w:r>
              <w:rPr>
                <w:lang w:val="ru-RU"/>
              </w:rPr>
              <w:t>09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/71798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функция и её свойства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CD11C0">
              <w:rPr>
                <w:lang w:val="ru-RU"/>
              </w:rPr>
              <w:t>.10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у=ах^2 +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у=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а(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х-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)^2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у=ах^2 +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у=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а(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х-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)^2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CD11C0">
              <w:rPr>
                <w:lang w:val="ru-RU"/>
              </w:rPr>
              <w:t>.10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квадратичной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CD11C0">
              <w:rPr>
                <w:lang w:val="ru-RU"/>
              </w:rPr>
              <w:t>.10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adfa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квадратичной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квадратичной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/3577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графика квадратичной функции в зависимости от её коэффициентов</w:t>
            </w:r>
            <w:proofErr w:type="gram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CD11C0">
              <w:rPr>
                <w:lang w:val="ru-RU"/>
              </w:rPr>
              <w:t>.10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графика квадратичной функции в зависимости от её коэффициентов</w:t>
            </w:r>
            <w:proofErr w:type="gram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74EEE">
              <w:rPr>
                <w:lang w:val="ru-RU"/>
              </w:rPr>
              <w:t>6</w:t>
            </w:r>
            <w:r>
              <w:rPr>
                <w:lang w:val="ru-RU"/>
              </w:rPr>
              <w:t>.10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свойств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квадратичной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для решения задач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свойств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квадратичной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для решения задач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Степенные функции с натуральными показателями, их графики и свойства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CD11C0">
              <w:rPr>
                <w:lang w:val="ru-RU"/>
              </w:rPr>
              <w:t>.10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/92821150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Степенные функции с натуральными показателями, их графики и свойства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CD11C0">
              <w:rPr>
                <w:lang w:val="ru-RU"/>
              </w:rPr>
              <w:t>.10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347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Степенные функции с натуральными показателями, их графики и свойства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CD11C0">
              <w:rPr>
                <w:lang w:val="ru-RU"/>
              </w:rPr>
              <w:t>.11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595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ind w:left="135"/>
              <w:rPr>
                <w:lang w:val="ru-RU"/>
              </w:rPr>
            </w:pPr>
            <w:r w:rsidRPr="00EB2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EB2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√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EB2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EB2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³√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EB2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EB2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EB24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|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CD11C0">
              <w:rPr>
                <w:lang w:val="ru-RU"/>
              </w:rPr>
              <w:t>.11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3636A8" w:rsidRDefault="00CD11C0">
            <w:pPr>
              <w:spacing w:after="0"/>
              <w:ind w:left="135"/>
              <w:rPr>
                <w:lang w:val="ru-RU"/>
              </w:rPr>
            </w:pP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>Графики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функций: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=√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³√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|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CD11C0">
              <w:rPr>
                <w:lang w:val="ru-RU"/>
              </w:rPr>
              <w:t>.11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3636A8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9180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3636A8" w:rsidRDefault="00CD11C0">
            <w:pPr>
              <w:spacing w:after="0"/>
              <w:ind w:left="135"/>
              <w:rPr>
                <w:lang w:val="ru-RU"/>
              </w:rPr>
            </w:pP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>Графики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функций: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√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³√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|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3636A8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 w:rsidRPr="003636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bddf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№2 по теме "Функции"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CD11C0">
              <w:rPr>
                <w:lang w:val="ru-RU"/>
              </w:rPr>
              <w:t>.11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Целое уравнение и его корни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CD11C0">
              <w:rPr>
                <w:lang w:val="ru-RU"/>
              </w:rPr>
              <w:t>.11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CD11C0">
              <w:rPr>
                <w:lang w:val="ru-RU"/>
              </w:rPr>
              <w:t>.11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4827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4827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применений методов равносильных преобразований, замены переменной, графического метода при решении уравнений 3-й и 4-й степеней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CD11C0">
              <w:rPr>
                <w:lang w:val="ru-RU"/>
              </w:rPr>
              <w:t>.11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CD11C0">
              <w:rPr>
                <w:lang w:val="ru-RU"/>
              </w:rPr>
              <w:t>.11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CD11C0">
              <w:rPr>
                <w:lang w:val="ru-RU"/>
              </w:rPr>
              <w:t>.11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</w:hyperlink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CD11C0">
              <w:rPr>
                <w:lang w:val="ru-RU"/>
              </w:rPr>
              <w:t>.11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с одной переменной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CD11C0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efbf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с одной переменной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CD11C0" w:rsidP="00774EE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774EEE">
              <w:rPr>
                <w:lang w:val="ru-RU"/>
              </w:rPr>
              <w:t>2</w:t>
            </w:r>
            <w:r>
              <w:rPr>
                <w:lang w:val="ru-RU"/>
              </w:rPr>
              <w:t>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/36721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с одной переменной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/36721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с одной переменной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CD11C0">
              <w:rPr>
                <w:lang w:val="ru-RU"/>
              </w:rPr>
              <w:t>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/36721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неравен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ств гр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афическим методом и методом интервалов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CD11C0">
              <w:rPr>
                <w:lang w:val="ru-RU"/>
              </w:rPr>
              <w:t>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неравен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ств гр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афическим методом и методом интервалов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CD11C0">
              <w:rPr>
                <w:lang w:val="ru-RU"/>
              </w:rPr>
              <w:t>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1779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№3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"Квадратные неравенства"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/4244257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CD11C0" w:rsidP="00774EE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74EEE">
              <w:rPr>
                <w:lang w:val="ru-RU"/>
              </w:rPr>
              <w:t>1</w:t>
            </w:r>
            <w:r>
              <w:rPr>
                <w:lang w:val="ru-RU"/>
              </w:rPr>
              <w:t>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CD11C0">
              <w:rPr>
                <w:lang w:val="ru-RU"/>
              </w:rPr>
              <w:t>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уравнений с двумя переменными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CD11C0">
              <w:rPr>
                <w:lang w:val="ru-RU"/>
              </w:rPr>
              <w:t>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уравнений с двумя переменными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простейших систем нелинейных уравнений с двумя переменными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CD11C0">
              <w:rPr>
                <w:lang w:val="ru-RU"/>
              </w:rPr>
              <w:t>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06799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простейших систем нелинейных уравнений с двумя переменными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CD11C0">
              <w:rPr>
                <w:lang w:val="ru-RU"/>
              </w:rPr>
              <w:t>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простейших систем нелинейных уравнений с двумя переменными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CD11C0">
              <w:rPr>
                <w:lang w:val="ru-RU"/>
              </w:rPr>
              <w:t>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0409350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неравенств, систем неравенств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eecaff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неравенств, систем неравенств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CD11C0">
              <w:rPr>
                <w:lang w:val="ru-RU"/>
              </w:rPr>
              <w:t>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Неравенство с двумя переменными. Решение неравенства с двумя переменными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CD11C0">
              <w:rPr>
                <w:lang w:val="ru-RU"/>
              </w:rPr>
              <w:t>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неравен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774EEE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CD11C0">
              <w:rPr>
                <w:lang w:val="ru-RU"/>
              </w:rPr>
              <w:t>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Графический метод решения систем неравен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CD11C0" w:rsidRPr="00152A43" w:rsidRDefault="00CD11C0" w:rsidP="00C553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нелинейных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 с двумя переменными как модель реальной ситуации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74EEE" w:rsidP="00774EEE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 w:rsidRPr="00774EEE">
              <w:rPr>
                <w:rFonts w:ascii="Times New Roman" w:hAnsi="Times New Roman"/>
                <w:color w:val="000000"/>
                <w:lang w:val="ru-RU"/>
              </w:rPr>
              <w:t>12.01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неравенств с одной переменной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74EE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774EEE">
              <w:rPr>
                <w:rFonts w:ascii="Times New Roman" w:hAnsi="Times New Roman"/>
                <w:color w:val="000000"/>
                <w:lang w:val="ru-RU"/>
              </w:rPr>
              <w:t>13.01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CD11C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неравенств с одной переменной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74EE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13.01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Графический метод решения системы нелинейных уравнений с двумя переменными</w:t>
            </w:r>
            <w:proofErr w:type="gramEnd"/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74EE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15.01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нелинейных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 с двумя переменными как модель реальной ситуации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74EE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19.01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/30731862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нелинейных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 с двумя переменными как модель реальной ситуации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74EE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20.01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5954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нелинейных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 с двумя переменными как модель реальной ситуации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74EE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20.01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74EE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22.01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74EE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26.01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Простейшие неравенства с двумя переменными и их системы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74EE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27.01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2559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№4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"Уравнения, неравенства и их системы"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74EE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27.01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3696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числовой последовательности. Конечные и бесконечные последовательности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74EE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29.01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Ограниченная последовательность. Монотонно возрастающая (убывающая) последовательность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02.02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/74049546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задания последовательности: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описательный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табличный, с помощью 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члена, рекуррентный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03.02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03F10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03.02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03F10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05.02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03F10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09.02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577805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 арифметической прогрессии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10.02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 арифметической прогрессии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10.02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 арифметической прогрессии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12.02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03F10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16.02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03F10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17.02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03F10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17.02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577805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 геометрической прогрессии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19.02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/9492847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 геометрической прогрессии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 w:rsidP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24.02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 геометрической прогрессий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24.02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594233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проценты, банковские вклады и кредиты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26.02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проценты, банковские вклады и кредиты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02.03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проценты, банковские вклады и кредиты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03.03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abf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сходимости последовательности, о суммировании бесконечно убывающей геометрической прогрессии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03.03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сходимости последовательности, о суммировании бесконечно убывающей геометрической прогрессии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05.03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03F10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09.03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fdd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№5 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 теме "Числовые последовательности и прогрессии"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10.03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обобщение. Числа и вычисления (запись, сравнение, действия с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действительными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числами, числовая прямая)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10.03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Числа и вычисления (проценты, отношения, пропорции)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12.03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facf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Числа и вычисления (проценты, отношения, пропорции)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 w:rsidP="00703F10">
            <w:pPr>
              <w:spacing w:after="0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16.03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Числа и вычисления (решение задач из реальной жизни)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17.03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475A91" w:rsidRPr="00475A91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Числа и вычисления (проценты, отношения, пропорции)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475A91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17.03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475A91" w:rsidRPr="00774EEE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475A9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Числа и вычисления (округление, приближение, оценка)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19.03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EB2465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475A91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Текстовые задачи (решение текстовых задач арифметическим и алгебраическим способами)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23.03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475A91">
              <w:rPr>
                <w:lang w:val="ru-RU"/>
              </w:rPr>
              <w:t>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Текстовые задачи (решение текстовых задач арифметическим и алгебраическим способами)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24.03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475A91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Текстовые задачи (решение текстовых задач арифметическим и алгебраическим способами)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24.03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475A91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Текстовые задачи (решение текстовых задач арифметическим и алгебраическим способами)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26.03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734595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475A91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обобщение. Алгебраические выражения (преобразование алгебраических выражений,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степень с целым показателем)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06.04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475A91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обобщение. Алгебраические выражения (преобразование алгебраических выражений,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степень с целым показателем)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07.04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75A91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обобщение. Алгебраические выражения (преобразование алгебраических выражений,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арифметический квадратный корень)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07.04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475A9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обобщение. Алгебраические выражения (преобразование алгебраических выражений,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арифметический квадратный корень)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09.04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/253694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75A91" w:rsidRPr="00475A91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обобщение. Алгебраические выражения (преобразование алгебраических выражений, </w:t>
            </w:r>
            <w:proofErr w:type="gramStart"/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</w:t>
            </w:r>
            <w:proofErr w:type="gramEnd"/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арифметический квадратный корень)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475A91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13.04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475A91" w:rsidRPr="00774EEE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475A91" w:rsidRPr="00475A91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обобщение. Алгебраические выражения (преобразование алгебраических выражений, </w:t>
            </w:r>
            <w:proofErr w:type="gramStart"/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</w:t>
            </w:r>
            <w:proofErr w:type="gramEnd"/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арифметический квадратный корень)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475A91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14.04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475A91" w:rsidRPr="00774EEE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475A91" w:rsidRPr="00475A91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обобщение. Алгебраические выражения (преобразование алгебраических выражений, </w:t>
            </w:r>
            <w:proofErr w:type="gramStart"/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</w:t>
            </w:r>
            <w:proofErr w:type="gramEnd"/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арифметический квадратный корень)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475A91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14.04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475A91" w:rsidRPr="00774EEE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475A91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Алгебраические выражения (преобразование целых и дробно-рациональных выражений)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16.04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4818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 w:rsidP="00475A9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475A91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Алгебраические выражения (преобразование целых и дробно-рациональных выражений)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20.04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99942</w:t>
              </w:r>
            </w:hyperlink>
          </w:p>
        </w:tc>
      </w:tr>
      <w:tr w:rsidR="00475A91" w:rsidRPr="00475A91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Алгебраические выражения (преобразование целых и дробно-рациональных выражений)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475A91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21.04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475A91" w:rsidRPr="00774EEE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475A91" w:rsidRPr="00475A91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75A91" w:rsidRDefault="00475A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Алгебраические выражения (преобразование целых и дробно-рациональных выражений)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475A91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21.04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475A91" w:rsidRPr="00774EEE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475A91" w:rsidRPr="00475A91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75A91" w:rsidRDefault="00475A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Алгебраические выражения (преобразование целых и дробно-рациональных выражений)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475A91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23.04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475A91" w:rsidRPr="00774EEE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75A91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Алгебраические выражения (преобразование целых и дробно-рациональных выражений)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27.04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/16908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774EEE" w:rsidRDefault="00774E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Алгебраические выражения (разложение многочлена на множители, в том числе с использованием формул сокращенного умножения)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28.04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9936</w:t>
              </w:r>
            </w:hyperlink>
          </w:p>
        </w:tc>
      </w:tr>
      <w:tr w:rsidR="00475A91" w:rsidRPr="00475A91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774EEE" w:rsidP="00774EE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Алгебраические выражения (разложение многочлена на множители, в том числе с использованием формул сокращенного умножения)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475A91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28.04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475A91" w:rsidRPr="00774EEE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475A91" w:rsidRPr="00475A91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74EEE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Алгебраические выражения (разложение многочлена на множители, в том числе с использованием формул сокращенного умножения)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475A91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30.04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475A91" w:rsidRPr="00774EEE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475A91" w:rsidRPr="00475A91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74EEE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Алгебраические выражения (разложение многочлена на множители, в том числе с использованием формул сокращенного умножения)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475A91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04.05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475A91" w:rsidRPr="00774EEE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 w:rsidP="00475A9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75A9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74EEE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(построение, свойства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функций)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05.05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 w:rsidP="00774E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75A9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74EEE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обобщение. Функции (построение, свойства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функций)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05.05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74EEE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abaca</w:t>
              </w:r>
            </w:hyperlink>
          </w:p>
        </w:tc>
      </w:tr>
      <w:tr w:rsidR="00475A91" w:rsidRPr="00475A91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="00774EEE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обобщение. Функции (построение, свойства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функций)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475A91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07.05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475A91" w:rsidRPr="00774EEE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475A91" w:rsidRPr="00475A91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="00774EEE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обобщение. Функции (построение, свойства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функций)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475A91" w:rsidRPr="00774EEE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11.05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475A91" w:rsidRPr="00774EEE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475A91" w:rsidRPr="00475A91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774EE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129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обобщение. Функции (построение, свойства </w:t>
            </w:r>
            <w:proofErr w:type="gramStart"/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изученных</w:t>
            </w:r>
            <w:proofErr w:type="gramEnd"/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функций)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475A91" w:rsidRPr="00703F10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703F10">
              <w:rPr>
                <w:rFonts w:ascii="Times New Roman" w:hAnsi="Times New Roman"/>
                <w:color w:val="000000"/>
                <w:lang w:val="ru-RU"/>
              </w:rPr>
              <w:t>12.05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475A91" w:rsidRPr="00703F10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774EEE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Функции (графическое решение уравнений и их систем)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03F10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703F10">
              <w:rPr>
                <w:rFonts w:ascii="Times New Roman" w:hAnsi="Times New Roman"/>
                <w:color w:val="000000"/>
                <w:lang w:val="ru-RU"/>
              </w:rPr>
              <w:t>12.05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03F1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cbdaf</w:t>
              </w:r>
            </w:hyperlink>
          </w:p>
        </w:tc>
      </w:tr>
      <w:tr w:rsidR="00475A91" w:rsidRPr="00475A91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74EEE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обобщение. Функции (построение, свойства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функций)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475A91" w:rsidRPr="00703F10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703F10">
              <w:rPr>
                <w:rFonts w:ascii="Times New Roman" w:hAnsi="Times New Roman"/>
                <w:color w:val="000000"/>
                <w:lang w:val="ru-RU"/>
              </w:rPr>
              <w:t>14.05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475A91" w:rsidRPr="00703F10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475A91" w:rsidRPr="00475A91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74EEE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Функции (графическое решение уравнений и их систем)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475A91" w:rsidRPr="00703F10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18.05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475A91" w:rsidRPr="00703F10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475A91" w:rsidRPr="00475A91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74EEE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Функции (графическое решение уравнений и их систем)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475A91" w:rsidRPr="00703F10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19.05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475A91" w:rsidRPr="00703F10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475A91" w:rsidRPr="00475A91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74EEE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361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Функции (графическое решение уравнений и их систем)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475A91" w:rsidRPr="00703F10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19.05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475A91" w:rsidRPr="00703F10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475A91" w:rsidRPr="00475A91" w:rsidRDefault="00475A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75A91" w:rsidRPr="006A28ED" w:rsidRDefault="00475A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75A91"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03F10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21.05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03F1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2692060</w:t>
              </w:r>
            </w:hyperlink>
          </w:p>
        </w:tc>
      </w:tr>
      <w:tr w:rsidR="00CD11C0" w:rsidRPr="00B130BB" w:rsidTr="00CD11C0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D11C0" w:rsidRPr="00475A91" w:rsidRDefault="00475A9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136</w:t>
            </w:r>
          </w:p>
        </w:tc>
        <w:tc>
          <w:tcPr>
            <w:tcW w:w="4516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обобщение. Функции (моделирование реальных процессов)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03F10" w:rsidRDefault="00703F1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26.05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03F1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28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aded</w:t>
              </w:r>
            </w:hyperlink>
          </w:p>
        </w:tc>
      </w:tr>
      <w:tr w:rsidR="00CD11C0" w:rsidTr="00CD11C0">
        <w:trPr>
          <w:gridAfter w:val="1"/>
          <w:wAfter w:w="2873" w:type="dxa"/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:rsidR="00CD11C0" w:rsidRPr="006A28ED" w:rsidRDefault="00CD11C0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</w:tcPr>
          <w:p w:rsidR="00CD11C0" w:rsidRPr="00703F1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716" w:type="dxa"/>
            <w:tcMar>
              <w:top w:w="50" w:type="dxa"/>
              <w:left w:w="100" w:type="dxa"/>
            </w:tcMar>
          </w:tcPr>
          <w:p w:rsidR="00CD11C0" w:rsidRPr="00703F10" w:rsidRDefault="00CD11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D11C0" w:rsidRPr="00AB57B8" w:rsidRDefault="00CD11C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774EEE"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CD11C0" w:rsidRDefault="00CD11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096DAA" w:rsidRDefault="00096DAA">
      <w:pPr>
        <w:sectPr w:rsidR="00096D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6DAA" w:rsidRPr="006A28ED" w:rsidRDefault="006A28ED">
      <w:pPr>
        <w:spacing w:before="199" w:after="199"/>
        <w:ind w:left="120"/>
        <w:rPr>
          <w:lang w:val="ru-RU"/>
        </w:rPr>
      </w:pPr>
      <w:bookmarkStart w:id="10" w:name="block-52321302"/>
      <w:bookmarkEnd w:id="9"/>
      <w:r w:rsidRPr="006A28ED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096DAA" w:rsidRDefault="006A28E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96DAA" w:rsidRDefault="00096DA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63"/>
        <w:gridCol w:w="6100"/>
      </w:tblGrid>
      <w:tr w:rsidR="00096DAA" w:rsidRPr="00B130BB">
        <w:trPr>
          <w:trHeight w:val="144"/>
        </w:trPr>
        <w:tc>
          <w:tcPr>
            <w:tcW w:w="161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Кодпроверяемогорезультата</w:t>
            </w:r>
          </w:p>
        </w:tc>
        <w:tc>
          <w:tcPr>
            <w:tcW w:w="12093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</w:t>
            </w:r>
            <w:proofErr w:type="gramStart"/>
            <w:r w:rsidRPr="006A28E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основной</w:t>
            </w:r>
            <w:proofErr w:type="gramEnd"/>
            <w:r w:rsidRPr="006A28E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образовательной программы основного общего образования </w:t>
            </w:r>
          </w:p>
        </w:tc>
      </w:tr>
      <w:tr w:rsidR="00096DAA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Выполнять, сочетая устные и письменные приёмы, арифметические действия с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рациональными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числами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значения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числовых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Переходить от одной формы записи чисел к другой (преобразовывать десятичную дробь в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обыкновенную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, обыкновенную в десятичную, в частности, в бесконечную десятичную дробь)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096DAA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Округлятьчисла</w:t>
            </w:r>
          </w:p>
        </w:tc>
      </w:tr>
      <w:tr w:rsidR="00096DAA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Выполнятьдействиясостепенями с натуральнымипоказателями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096DAA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Алгебраическиевыражения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096DAA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096DAA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исходного уравнения к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являетсяличислокорнемуравнения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Подбирать примеры пар чисел, являющихся решением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линейного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уравнения с двумя переменными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в координатной плоскости график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линейного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уравнения с двумя переменными; пользуясь графиком, приводить примеры решения уравнения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решать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096DAA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языке</w:t>
            </w:r>
            <w:proofErr w:type="gramEnd"/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6A28ED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</w:t>
            </w:r>
            <w:proofErr w:type="gramStart"/>
            <w:r w:rsidRPr="006A28ED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>х</w:t>
            </w:r>
            <w:proofErr w:type="gramEnd"/>
            <w:r w:rsidRPr="006A28ED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>|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proofErr w:type="gramEnd"/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093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096DAA" w:rsidRPr="006A28ED" w:rsidRDefault="00096DAA">
      <w:pPr>
        <w:spacing w:after="0"/>
        <w:ind w:left="120"/>
        <w:rPr>
          <w:lang w:val="ru-RU"/>
        </w:rPr>
      </w:pPr>
    </w:p>
    <w:p w:rsidR="00096DAA" w:rsidRDefault="006A28E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96DAA" w:rsidRDefault="00096DA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63"/>
        <w:gridCol w:w="6100"/>
      </w:tblGrid>
      <w:tr w:rsidR="00096DAA" w:rsidRPr="00B130BB">
        <w:trPr>
          <w:trHeight w:val="144"/>
        </w:trPr>
        <w:tc>
          <w:tcPr>
            <w:tcW w:w="166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Кодпроверяемогорезультата</w:t>
            </w:r>
          </w:p>
        </w:tc>
        <w:tc>
          <w:tcPr>
            <w:tcW w:w="1231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</w:t>
            </w:r>
            <w:proofErr w:type="gramStart"/>
            <w:r w:rsidRPr="006A28E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основной</w:t>
            </w:r>
            <w:proofErr w:type="gramEnd"/>
            <w:r w:rsidRPr="006A28E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образовательной программы основного общего образования </w:t>
            </w:r>
          </w:p>
        </w:tc>
      </w:tr>
      <w:tr w:rsidR="00096DAA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096DAA" w:rsidRPr="00B130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  <w:proofErr w:type="gramEnd"/>
          </w:p>
        </w:tc>
      </w:tr>
      <w:tr w:rsidR="00096DAA" w:rsidRPr="00B130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квадратные корни, используя свойства корней</w:t>
            </w:r>
          </w:p>
        </w:tc>
      </w:tr>
      <w:tr w:rsidR="00096DAA" w:rsidRPr="00B130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096DAA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Алгебраическиевыражения</w:t>
            </w:r>
          </w:p>
        </w:tc>
      </w:tr>
      <w:tr w:rsidR="00096DAA" w:rsidRPr="00B130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понятие степени с целым показателем, выполнять преобразования выражений,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степени с целым показателем</w:t>
            </w:r>
          </w:p>
        </w:tc>
      </w:tr>
      <w:tr w:rsidR="00096DAA" w:rsidRPr="00B130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тождественные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096DAA" w:rsidRPr="00B130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096DAA" w:rsidRPr="00B130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096DAA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096DAA" w:rsidRPr="00B130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096DAA" w:rsidRPr="00B130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096DAA" w:rsidRPr="00B130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096DAA" w:rsidRPr="00B130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096DAA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096DAA" w:rsidRPr="00B130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096DAA" w:rsidRPr="00B130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</w:t>
            </w:r>
          </w:p>
          <w:p w:rsidR="00096DAA" w:rsidRDefault="006A28ED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096DAA" w:rsidRDefault="00096DAA">
            <w:pPr>
              <w:spacing w:after="0" w:line="288" w:lineRule="auto"/>
              <w:ind w:left="135"/>
              <w:jc w:val="both"/>
            </w:pPr>
          </w:p>
          <w:p w:rsidR="00096DAA" w:rsidRPr="006A28ED" w:rsidRDefault="006A28ED">
            <w:pPr>
              <w:spacing w:after="0" w:line="288" w:lineRule="auto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</w:p>
          <w:p w:rsidR="00096DAA" w:rsidRPr="006A28ED" w:rsidRDefault="006A28ED">
            <w:pPr>
              <w:spacing w:after="0" w:line="288" w:lineRule="auto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333333"/>
                <w:sz w:val="24"/>
                <w:lang w:val="ru-RU"/>
              </w:rPr>
              <w:t>=</w:t>
            </w:r>
          </w:p>
          <w:p w:rsidR="00096DAA" w:rsidRPr="006A28ED" w:rsidRDefault="00096DAA">
            <w:pPr>
              <w:spacing w:after="0" w:line="288" w:lineRule="auto"/>
              <w:ind w:left="135"/>
              <w:jc w:val="both"/>
              <w:rPr>
                <w:lang w:val="ru-RU"/>
              </w:rPr>
            </w:pPr>
          </w:p>
          <w:p w:rsidR="00096DAA" w:rsidRPr="006A28ED" w:rsidRDefault="006A28ED">
            <w:pPr>
              <w:spacing w:after="0" w:line="288" w:lineRule="auto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333333"/>
                <w:sz w:val="24"/>
              </w:rPr>
              <w:t>k</w:t>
            </w:r>
            <w:r w:rsidRPr="006A28ED">
              <w:rPr>
                <w:rFonts w:ascii="Times New Roman" w:hAnsi="Times New Roman"/>
                <w:color w:val="333333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</w:p>
          <w:p w:rsidR="00096DAA" w:rsidRPr="006A28ED" w:rsidRDefault="006A28ED">
            <w:pPr>
              <w:spacing w:after="0" w:line="288" w:lineRule="auto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,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6A28ED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333333"/>
                <w:sz w:val="24"/>
              </w:rPr>
              <w:t>x</w:t>
            </w:r>
            <w:r w:rsidRPr="006A28ED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6A28ED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333333"/>
                <w:sz w:val="24"/>
              </w:rPr>
              <w:t>x</w:t>
            </w:r>
            <w:r w:rsidRPr="006A28ED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6A28ED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|х|, описывать свойства </w:t>
            </w:r>
            <w:proofErr w:type="gramStart"/>
            <w:r w:rsidRPr="006A28ED">
              <w:rPr>
                <w:rFonts w:ascii="Times New Roman" w:hAnsi="Times New Roman"/>
                <w:color w:val="333333"/>
                <w:sz w:val="24"/>
                <w:lang w:val="ru-RU"/>
              </w:rPr>
              <w:t>числовой</w:t>
            </w:r>
            <w:proofErr w:type="gramEnd"/>
            <w:r w:rsidRPr="006A28ED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функции по её графику</w:t>
            </w:r>
          </w:p>
        </w:tc>
      </w:tr>
    </w:tbl>
    <w:p w:rsidR="00096DAA" w:rsidRPr="006A28ED" w:rsidRDefault="00096DAA">
      <w:pPr>
        <w:spacing w:after="0"/>
        <w:ind w:left="120"/>
        <w:rPr>
          <w:lang w:val="ru-RU"/>
        </w:rPr>
      </w:pPr>
    </w:p>
    <w:p w:rsidR="00096DAA" w:rsidRDefault="006A28E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96DAA" w:rsidRDefault="00096DA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63"/>
        <w:gridCol w:w="6100"/>
      </w:tblGrid>
      <w:tr w:rsidR="00096DAA" w:rsidRPr="00B130BB">
        <w:trPr>
          <w:trHeight w:val="144"/>
        </w:trPr>
        <w:tc>
          <w:tcPr>
            <w:tcW w:w="161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Кодпроверяемогорезультата</w:t>
            </w:r>
          </w:p>
        </w:tc>
        <w:tc>
          <w:tcPr>
            <w:tcW w:w="1231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</w:t>
            </w:r>
            <w:proofErr w:type="gramStart"/>
            <w:r w:rsidRPr="006A28E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основной</w:t>
            </w:r>
            <w:proofErr w:type="gramEnd"/>
            <w:r w:rsidRPr="006A28E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образовательной программы основного общего образования </w:t>
            </w:r>
          </w:p>
        </w:tc>
      </w:tr>
      <w:tr w:rsidR="00096DAA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арифметические действия с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рациональными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числами, сочетая устные и письменные приёмы, выполнять вычисления с иррациональными числами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Округлять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числа, выполнять прикидку результата вычислений, оценку числовых выражений</w:t>
            </w:r>
          </w:p>
        </w:tc>
      </w:tr>
      <w:tr w:rsidR="00096DAA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текстовые задачи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алгебраическим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способом с помощью составления уравнения или системы двух уравнений с двумя переменными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неравенства при решении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</w:t>
            </w:r>
          </w:p>
        </w:tc>
      </w:tr>
      <w:tr w:rsidR="00096DAA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6A28E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A28E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6A28E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6A28E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A28E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6A28ED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bx</w:t>
            </w:r>
            <w:r w:rsidRPr="006A28ED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c</w:t>
            </w:r>
            <w:r w:rsidRPr="006A28E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и изображать схематически графики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функций, описывать свойства квадратичных функций по их графикам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квадратичную функцию по формуле, приводить примеры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функций из реальной жизни, физики, геометрии</w:t>
            </w:r>
          </w:p>
        </w:tc>
      </w:tr>
      <w:tr w:rsidR="00096DAA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геометрическаяпрогрессии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096DAA" w:rsidRPr="00B130BB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096DAA" w:rsidRPr="006A28ED" w:rsidRDefault="00096DAA">
      <w:pPr>
        <w:rPr>
          <w:lang w:val="ru-RU"/>
        </w:rPr>
        <w:sectPr w:rsidR="00096DAA" w:rsidRPr="006A28ED">
          <w:pgSz w:w="11906" w:h="16383"/>
          <w:pgMar w:top="1134" w:right="850" w:bottom="1134" w:left="1701" w:header="720" w:footer="720" w:gutter="0"/>
          <w:cols w:space="720"/>
        </w:sectPr>
      </w:pPr>
    </w:p>
    <w:p w:rsidR="00096DAA" w:rsidRDefault="006A28ED">
      <w:pPr>
        <w:spacing w:before="199" w:after="199"/>
        <w:ind w:left="120"/>
      </w:pPr>
      <w:bookmarkStart w:id="11" w:name="block-52321303"/>
      <w:bookmarkEnd w:id="10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096DAA" w:rsidRDefault="006A28E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96DAA" w:rsidRDefault="00096DA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90"/>
        <w:gridCol w:w="8373"/>
      </w:tblGrid>
      <w:tr w:rsidR="00096DAA">
        <w:trPr>
          <w:trHeight w:val="144"/>
        </w:trPr>
        <w:tc>
          <w:tcPr>
            <w:tcW w:w="1605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</w:p>
        </w:tc>
        <w:tc>
          <w:tcPr>
            <w:tcW w:w="1232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Проверяемыйэлементсодержания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Понятиерациональногочисла, запись, сравнение, упорядочиваниерациональныхчисел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рациональными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числами. Решение задач из реальной практики на части, на дроби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зависимости, в том числе прямая и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обратная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пропорциональности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Алгебраическиевыражения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Допустимыезначенияпеременных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Вычисленияпоформулам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буквенных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выражений, тождественно равные выражения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умножениемногочленов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Формуларазностиквадратов. Разложениемногочленовнамножители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одной переменной, число корней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линейного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уравнения, решение линейных уравнений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Примерырешениятекстовыхзадач с помощьюсистемуравнений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Координататочкинапрямой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промежутки. Расстояние между двумя точками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6A28ED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096DAA" w:rsidRPr="006A28ED" w:rsidRDefault="00096DAA">
      <w:pPr>
        <w:spacing w:after="0"/>
        <w:ind w:left="120"/>
        <w:rPr>
          <w:lang w:val="ru-RU"/>
        </w:rPr>
      </w:pPr>
    </w:p>
    <w:p w:rsidR="00096DAA" w:rsidRDefault="006A28E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96DAA" w:rsidRDefault="00096DA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9"/>
        <w:gridCol w:w="8424"/>
      </w:tblGrid>
      <w:tr w:rsidR="00096DAA">
        <w:trPr>
          <w:trHeight w:val="144"/>
        </w:trPr>
        <w:tc>
          <w:tcPr>
            <w:tcW w:w="1605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</w:p>
        </w:tc>
        <w:tc>
          <w:tcPr>
            <w:tcW w:w="1232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Проверяемыйэлементсодержания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числе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Десятичныеприближенияиррациональныхчисел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Действительныечисла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Стандартнаязаписьчисла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Алгебраическиевыражения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трёхчлен, разложение квадратного трёхчлена на множители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ТеоремаВиета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Простейшиедробно-рациональныеуравнения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Примерырешениясистемнелинейныхуравнений с двумяпеременными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однойпеременной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Равносильностьнеравенств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Способызаданияфункций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y</w:t>
            </w:r>
            <w:r w:rsidRPr="006A28ED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6A28ED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y</w:t>
            </w:r>
            <w:r w:rsidRPr="006A28ED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6A28ED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³</w:t>
            </w:r>
          </w:p>
        </w:tc>
      </w:tr>
      <w:tr w:rsidR="00096DAA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r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</w:rPr>
              <w:t>y = ٧x, y = |х|</w:t>
            </w:r>
          </w:p>
        </w:tc>
      </w:tr>
      <w:tr w:rsidR="00096DAA" w:rsidRPr="00B130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096DAA" w:rsidRPr="006A28ED" w:rsidRDefault="00096DAA">
      <w:pPr>
        <w:spacing w:after="0"/>
        <w:ind w:left="120"/>
        <w:rPr>
          <w:lang w:val="ru-RU"/>
        </w:rPr>
      </w:pPr>
    </w:p>
    <w:p w:rsidR="00096DAA" w:rsidRDefault="006A28E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96DAA" w:rsidRDefault="00096DA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3"/>
        <w:gridCol w:w="8610"/>
      </w:tblGrid>
      <w:tr w:rsidR="00096DAA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Проверяемыйэлементсодержания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Сравнениедействительныхчисел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действительными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числами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однойпеременной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Решениедробно-рациональныхуравнений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Системыуравнений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Квадратныенеравенства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A28E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6A28E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A28E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6A28E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A28E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6A28E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6A28E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6A28E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6A28E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функций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A28E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Числовыепоследовательности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экспоненциальныйрост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Сложныепроценты</w:t>
            </w:r>
          </w:p>
        </w:tc>
      </w:tr>
    </w:tbl>
    <w:p w:rsidR="00096DAA" w:rsidRDefault="00096DAA">
      <w:pPr>
        <w:spacing w:after="0"/>
        <w:ind w:left="120"/>
      </w:pPr>
    </w:p>
    <w:p w:rsidR="00096DAA" w:rsidRDefault="00096DAA">
      <w:pPr>
        <w:sectPr w:rsidR="00096DAA">
          <w:pgSz w:w="11906" w:h="16383"/>
          <w:pgMar w:top="1134" w:right="850" w:bottom="1134" w:left="1701" w:header="720" w:footer="720" w:gutter="0"/>
          <w:cols w:space="720"/>
        </w:sectPr>
      </w:pPr>
    </w:p>
    <w:p w:rsidR="00096DAA" w:rsidRPr="006A28ED" w:rsidRDefault="006A28ED">
      <w:pPr>
        <w:spacing w:before="199" w:after="199"/>
        <w:ind w:left="120"/>
        <w:rPr>
          <w:lang w:val="ru-RU"/>
        </w:rPr>
      </w:pPr>
      <w:bookmarkStart w:id="12" w:name="block-52321304"/>
      <w:bookmarkEnd w:id="11"/>
      <w:r w:rsidRPr="006A28ED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096DAA" w:rsidRPr="006A28ED" w:rsidRDefault="00096DAA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523"/>
        <w:gridCol w:w="6040"/>
      </w:tblGrid>
      <w:tr w:rsidR="00096DAA" w:rsidRPr="00B130BB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Кодпроверяемоготребования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096DAA" w:rsidRPr="00B130B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096DAA" w:rsidRPr="00B130B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096DAA" w:rsidRPr="00B130B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096DAA" w:rsidRPr="00B130B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096DAA" w:rsidRPr="00B130B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координатную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прямую и координатную плоскость для изображения решений уравнений, неравенств и систем</w:t>
            </w:r>
          </w:p>
        </w:tc>
      </w:tr>
      <w:tr w:rsidR="00096DAA" w:rsidRPr="00B130B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096DAA" w:rsidRPr="00B130B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096DAA" w:rsidRPr="00B130B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096DAA" w:rsidRPr="00B130B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096DAA" w:rsidRPr="00B130B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096DAA" w:rsidRPr="00B130B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096DAA" w:rsidRPr="00B130B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096DAA" w:rsidRPr="00B130B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096DAA" w:rsidRPr="00B130B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096DAA" w:rsidRPr="00B130B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понятием независимых событий; знакомство с законом больших чисел и его ролью в массовых явлениях</w:t>
            </w:r>
            <w:proofErr w:type="gramEnd"/>
          </w:p>
        </w:tc>
      </w:tr>
      <w:tr w:rsidR="00096DAA" w:rsidRPr="00B130B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096DAA" w:rsidRPr="006A28ED" w:rsidRDefault="00096DAA">
      <w:pPr>
        <w:spacing w:after="0"/>
        <w:ind w:left="120"/>
        <w:rPr>
          <w:lang w:val="ru-RU"/>
        </w:rPr>
      </w:pPr>
    </w:p>
    <w:p w:rsidR="00096DAA" w:rsidRPr="006A28ED" w:rsidRDefault="00096DAA">
      <w:pPr>
        <w:rPr>
          <w:lang w:val="ru-RU"/>
        </w:rPr>
        <w:sectPr w:rsidR="00096DAA" w:rsidRPr="006A28ED">
          <w:pgSz w:w="11906" w:h="16383"/>
          <w:pgMar w:top="1134" w:right="850" w:bottom="1134" w:left="1701" w:header="720" w:footer="720" w:gutter="0"/>
          <w:cols w:space="720"/>
        </w:sectPr>
      </w:pPr>
    </w:p>
    <w:p w:rsidR="00096DAA" w:rsidRPr="006A28ED" w:rsidRDefault="006A28ED">
      <w:pPr>
        <w:spacing w:before="199" w:after="199"/>
        <w:ind w:left="120"/>
        <w:rPr>
          <w:lang w:val="ru-RU"/>
        </w:rPr>
      </w:pPr>
      <w:bookmarkStart w:id="13" w:name="block-52321305"/>
      <w:bookmarkEnd w:id="12"/>
      <w:r w:rsidRPr="006A28ED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МАТЕМАТИКЕ</w:t>
      </w:r>
    </w:p>
    <w:p w:rsidR="00096DAA" w:rsidRPr="006A28ED" w:rsidRDefault="00096DAA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2"/>
        <w:gridCol w:w="8631"/>
      </w:tblGrid>
      <w:tr w:rsidR="00096DAA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Проверяемыйэлементсодержания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рациональными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числами 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действительными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числами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Алгебраическиевыражения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Свойствастепени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Алгебраическаядробь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Действияс арифметическими корнями </w:t>
            </w:r>
            <w:proofErr w:type="gramStart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натуральной</w:t>
            </w:r>
            <w:proofErr w:type="gramEnd"/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степени 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совокупностиуравнений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совокупностинеравенств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Решениетекстовыхзадач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Числовыепоследовательности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способызаданияпоследовательностей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jc w:val="both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both"/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наименьшеезначениефункциинапромежутке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Координатнаяпрямая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Декартовыкоординатынаплоскости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096DAA" w:rsidRPr="00B130B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Pr="006A28ED" w:rsidRDefault="006A28ED">
            <w:pPr>
              <w:spacing w:after="0"/>
              <w:ind w:left="135"/>
              <w:rPr>
                <w:lang w:val="ru-RU"/>
              </w:rPr>
            </w:pPr>
            <w:r w:rsidRPr="006A28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Измерениегеометрическихвеличин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Векторынаплоскости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Описательнаястатистика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</w:tr>
      <w:tr w:rsidR="00096DA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096DAA" w:rsidRDefault="006A28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</w:p>
        </w:tc>
      </w:tr>
    </w:tbl>
    <w:p w:rsidR="00096DAA" w:rsidRDefault="00096DAA">
      <w:pPr>
        <w:spacing w:after="0"/>
        <w:ind w:left="120"/>
      </w:pPr>
    </w:p>
    <w:p w:rsidR="00096DAA" w:rsidRDefault="00096DAA">
      <w:pPr>
        <w:sectPr w:rsidR="00096DAA">
          <w:pgSz w:w="11906" w:h="16383"/>
          <w:pgMar w:top="1134" w:right="850" w:bottom="1134" w:left="1701" w:header="720" w:footer="720" w:gutter="0"/>
          <w:cols w:space="720"/>
        </w:sectPr>
      </w:pPr>
    </w:p>
    <w:p w:rsidR="00354DCF" w:rsidRDefault="00354DCF" w:rsidP="00354DC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4" w:name="block-2465578"/>
      <w:bookmarkStart w:id="15" w:name="block-52321306"/>
      <w:bookmarkEnd w:id="13"/>
      <w:r>
        <w:rPr>
          <w:rFonts w:ascii="Times New Roman" w:hAnsi="Times New Roman"/>
          <w:b/>
          <w:color w:val="000000"/>
          <w:sz w:val="28"/>
        </w:rPr>
        <w:t xml:space="preserve">УЧЕБНО-МЕТОДИЧЕСКОЕ ОБЕСПЕЧЕНИЕ </w:t>
      </w:r>
    </w:p>
    <w:p w:rsidR="00354DCF" w:rsidRDefault="00354DCF" w:rsidP="00354DCF">
      <w:pPr>
        <w:spacing w:after="0"/>
        <w:ind w:left="120"/>
        <w:rPr>
          <w:lang w:val="ru-RU"/>
        </w:rPr>
      </w:pPr>
    </w:p>
    <w:p w:rsidR="00354DCF" w:rsidRDefault="00354DCF" w:rsidP="00354DCF">
      <w:pPr>
        <w:pStyle w:val="af1"/>
        <w:numPr>
          <w:ilvl w:val="0"/>
          <w:numId w:val="9"/>
        </w:numPr>
        <w:shd w:val="clear" w:color="auto" w:fill="FFFFFF"/>
        <w:spacing w:before="0" w:beforeAutospacing="0" w:after="0" w:line="384" w:lineRule="atLeast"/>
        <w:rPr>
          <w:sz w:val="20"/>
          <w:szCs w:val="20"/>
        </w:rPr>
      </w:pPr>
      <w:r>
        <w:rPr>
          <w:bdr w:val="none" w:sz="0" w:space="0" w:color="auto" w:frame="1"/>
        </w:rPr>
        <w:t>Математика. Алгебра: 7-й класс: базовый уровень: учебник, 7 класс/Макарычев Ю.Н., Миндюк Н.Г., Нешков К.И. и другие; под ред. Теляковского С.А., Акционерное общество «Издательство «Просвещение»‌​</w:t>
      </w:r>
    </w:p>
    <w:p w:rsidR="00354DCF" w:rsidRPr="00407C52" w:rsidRDefault="00354DCF" w:rsidP="00354DCF">
      <w:pPr>
        <w:pStyle w:val="af1"/>
        <w:numPr>
          <w:ilvl w:val="0"/>
          <w:numId w:val="9"/>
        </w:numPr>
        <w:shd w:val="clear" w:color="auto" w:fill="FFFFFF"/>
        <w:spacing w:before="0" w:beforeAutospacing="0" w:after="0" w:line="384" w:lineRule="atLeast"/>
        <w:rPr>
          <w:sz w:val="20"/>
          <w:szCs w:val="20"/>
        </w:rPr>
      </w:pPr>
      <w:r w:rsidRPr="005F158C">
        <w:rPr>
          <w:bdr w:val="none" w:sz="0" w:space="0" w:color="auto" w:frame="1"/>
        </w:rPr>
        <w:t xml:space="preserve">Контрольные и </w:t>
      </w:r>
      <w:proofErr w:type="gramStart"/>
      <w:r w:rsidRPr="005F158C">
        <w:rPr>
          <w:bdr w:val="none" w:sz="0" w:space="0" w:color="auto" w:frame="1"/>
        </w:rPr>
        <w:t>самостоятельные</w:t>
      </w:r>
      <w:proofErr w:type="gramEnd"/>
      <w:r w:rsidRPr="005F158C">
        <w:rPr>
          <w:bdr w:val="none" w:sz="0" w:space="0" w:color="auto" w:frame="1"/>
        </w:rPr>
        <w:t xml:space="preserve"> работы по алгебре: 7 класс: к учебнику</w:t>
      </w:r>
      <w:r w:rsidRPr="005F158C">
        <w:rPr>
          <w:bdr w:val="none" w:sz="0" w:space="0" w:color="auto" w:frame="1"/>
        </w:rPr>
        <w:br/>
        <w:t> Макарычева Ю.Н. и др. "Алгебра. Геометрия 7 класс" /А.П. Ершова. – 2-е изд.,</w:t>
      </w:r>
      <w:r w:rsidRPr="005F158C">
        <w:rPr>
          <w:bdr w:val="none" w:sz="0" w:space="0" w:color="auto" w:frame="1"/>
        </w:rPr>
        <w:br/>
        <w:t xml:space="preserve"> стереотип. – М.: Издательство «Илекса», 2020. – 158 </w:t>
      </w:r>
      <w:proofErr w:type="gramStart"/>
      <w:r w:rsidRPr="005F158C">
        <w:rPr>
          <w:bdr w:val="none" w:sz="0" w:space="0" w:color="auto" w:frame="1"/>
        </w:rPr>
        <w:t>с</w:t>
      </w:r>
      <w:proofErr w:type="gramEnd"/>
      <w:r w:rsidRPr="005F158C">
        <w:rPr>
          <w:bdr w:val="none" w:sz="0" w:space="0" w:color="auto" w:frame="1"/>
        </w:rPr>
        <w:t>.</w:t>
      </w:r>
    </w:p>
    <w:p w:rsidR="00354DCF" w:rsidRDefault="00354DCF" w:rsidP="00354DCF">
      <w:pPr>
        <w:pStyle w:val="af1"/>
        <w:numPr>
          <w:ilvl w:val="0"/>
          <w:numId w:val="9"/>
        </w:numPr>
        <w:shd w:val="clear" w:color="auto" w:fill="FFFFFF"/>
        <w:spacing w:before="0" w:beforeAutospacing="0" w:after="0" w:line="384" w:lineRule="atLeast"/>
        <w:rPr>
          <w:sz w:val="20"/>
          <w:szCs w:val="20"/>
        </w:rPr>
      </w:pPr>
      <w:r>
        <w:rPr>
          <w:bdr w:val="none" w:sz="0" w:space="0" w:color="auto" w:frame="1"/>
        </w:rPr>
        <w:t>Математика. Алгебра: 8-й класс: базовый уровень: учебник, 8 класс/Макарычев Ю.Н., Миндюк Н.Г., Нешков К.И. и другие; под ред. Теляковского С.А., Акционерное общество «Издательство «Просвещение»‌​</w:t>
      </w:r>
    </w:p>
    <w:p w:rsidR="00354DCF" w:rsidRPr="00354DCF" w:rsidRDefault="00354DCF" w:rsidP="00354DCF">
      <w:pPr>
        <w:pStyle w:val="af1"/>
        <w:numPr>
          <w:ilvl w:val="0"/>
          <w:numId w:val="9"/>
        </w:numPr>
        <w:shd w:val="clear" w:color="auto" w:fill="FFFFFF"/>
        <w:spacing w:before="0" w:beforeAutospacing="0" w:after="0" w:line="384" w:lineRule="atLeast"/>
        <w:rPr>
          <w:sz w:val="20"/>
          <w:szCs w:val="20"/>
        </w:rPr>
      </w:pPr>
      <w:r w:rsidRPr="005F158C">
        <w:rPr>
          <w:bdr w:val="none" w:sz="0" w:space="0" w:color="auto" w:frame="1"/>
        </w:rPr>
        <w:t xml:space="preserve">Контрольные и </w:t>
      </w:r>
      <w:proofErr w:type="gramStart"/>
      <w:r w:rsidRPr="005F158C">
        <w:rPr>
          <w:bdr w:val="none" w:sz="0" w:space="0" w:color="auto" w:frame="1"/>
        </w:rPr>
        <w:t>самостоятельные</w:t>
      </w:r>
      <w:proofErr w:type="gramEnd"/>
      <w:r w:rsidRPr="005F158C">
        <w:rPr>
          <w:bdr w:val="none" w:sz="0" w:space="0" w:color="auto" w:frame="1"/>
        </w:rPr>
        <w:t xml:space="preserve"> работы по алгебре: </w:t>
      </w:r>
      <w:r>
        <w:rPr>
          <w:bdr w:val="none" w:sz="0" w:space="0" w:color="auto" w:frame="1"/>
        </w:rPr>
        <w:t>8</w:t>
      </w:r>
      <w:r w:rsidRPr="005F158C">
        <w:rPr>
          <w:bdr w:val="none" w:sz="0" w:space="0" w:color="auto" w:frame="1"/>
        </w:rPr>
        <w:t xml:space="preserve"> класс: к учебнику</w:t>
      </w:r>
      <w:r w:rsidRPr="005F158C">
        <w:rPr>
          <w:bdr w:val="none" w:sz="0" w:space="0" w:color="auto" w:frame="1"/>
        </w:rPr>
        <w:br/>
        <w:t xml:space="preserve"> Макарычева Ю.Н. и др. "Алгебра. Геометрия </w:t>
      </w:r>
      <w:r>
        <w:rPr>
          <w:bdr w:val="none" w:sz="0" w:space="0" w:color="auto" w:frame="1"/>
        </w:rPr>
        <w:t>8</w:t>
      </w:r>
      <w:r w:rsidRPr="005F158C">
        <w:rPr>
          <w:bdr w:val="none" w:sz="0" w:space="0" w:color="auto" w:frame="1"/>
        </w:rPr>
        <w:t xml:space="preserve"> класс" /А.П. Ершова. – 2-е изд.,</w:t>
      </w:r>
      <w:r w:rsidRPr="005F158C">
        <w:rPr>
          <w:bdr w:val="none" w:sz="0" w:space="0" w:color="auto" w:frame="1"/>
        </w:rPr>
        <w:br/>
        <w:t xml:space="preserve"> стереотип. – М.: Издательство «Илекса», 2020. – 158 </w:t>
      </w:r>
      <w:proofErr w:type="gramStart"/>
      <w:r w:rsidRPr="005F158C">
        <w:rPr>
          <w:bdr w:val="none" w:sz="0" w:space="0" w:color="auto" w:frame="1"/>
        </w:rPr>
        <w:t>с</w:t>
      </w:r>
      <w:proofErr w:type="gramEnd"/>
      <w:r w:rsidRPr="005F158C">
        <w:rPr>
          <w:bdr w:val="none" w:sz="0" w:space="0" w:color="auto" w:frame="1"/>
        </w:rPr>
        <w:t>.</w:t>
      </w:r>
    </w:p>
    <w:p w:rsidR="00354DCF" w:rsidRPr="00354DCF" w:rsidRDefault="00354DCF" w:rsidP="00354DCF">
      <w:pPr>
        <w:pStyle w:val="af1"/>
        <w:numPr>
          <w:ilvl w:val="0"/>
          <w:numId w:val="9"/>
        </w:numPr>
        <w:shd w:val="clear" w:color="auto" w:fill="FFFFFF"/>
        <w:spacing w:before="0" w:beforeAutospacing="0" w:after="0" w:line="384" w:lineRule="atLeast"/>
        <w:rPr>
          <w:sz w:val="20"/>
          <w:szCs w:val="20"/>
        </w:rPr>
      </w:pPr>
      <w:r>
        <w:rPr>
          <w:bdr w:val="none" w:sz="0" w:space="0" w:color="auto" w:frame="1"/>
        </w:rPr>
        <w:t>Математика. Алгебра: 9-й класс: базовый уровень: учебник, 7 класс/Макарычев Ю.Н., Миндюк Н.Г., Нешков К.И. и другие; под ред. Теляковского С.А., Акционерное общество «Издательство «Просвещение»‌​</w:t>
      </w:r>
    </w:p>
    <w:p w:rsidR="00354DCF" w:rsidRDefault="00354DCF" w:rsidP="00354DCF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354DCF" w:rsidRDefault="00354DCF" w:rsidP="00354DCF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54DCF" w:rsidRPr="005F158C" w:rsidRDefault="00354DCF" w:rsidP="00354DCF">
      <w:pPr>
        <w:pStyle w:val="af0"/>
        <w:numPr>
          <w:ilvl w:val="0"/>
          <w:numId w:val="7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Программы общеобразовательных учреждений. Алгебра. 7 класс / Ю.Н. Макарычев</w:t>
      </w:r>
      <w:proofErr w:type="gramStart"/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,Н</w:t>
      </w:r>
      <w:proofErr w:type="gramEnd"/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.Г. Миндюк; составитель Т. А . Бурмистрова – М.: Просвещение, 2020;</w:t>
      </w:r>
    </w:p>
    <w:p w:rsidR="00354DCF" w:rsidRPr="00407C52" w:rsidRDefault="00354DCF" w:rsidP="00354DCF">
      <w:pPr>
        <w:pStyle w:val="af0"/>
        <w:numPr>
          <w:ilvl w:val="0"/>
          <w:numId w:val="7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Алгебра: учебник для 7 класса общеобразовательных учреждений / Ю.Н.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br/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Макарычев, Н.Г. Миндюк, К.И. Нешков, С.Б. Суворова; под редакцией С.А.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br/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Теляковкого – М.: Просвещение, 2023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.</w:t>
      </w:r>
    </w:p>
    <w:p w:rsidR="00354DCF" w:rsidRPr="00407C52" w:rsidRDefault="00354DCF" w:rsidP="00354DCF">
      <w:pPr>
        <w:pStyle w:val="af0"/>
        <w:numPr>
          <w:ilvl w:val="0"/>
          <w:numId w:val="7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Алгебра: учебник для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8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класса общеобразовательных учреждений / Ю.Н.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br/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Макарычев, Н.Г. Миндюк, К.И. Нешков, С.Б. Суворова; под редакцией С.А.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br/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Теляковкого – М.: Просвещение, 202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4.</w:t>
      </w:r>
    </w:p>
    <w:p w:rsidR="00354DCF" w:rsidRPr="005F158C" w:rsidRDefault="00354DCF" w:rsidP="00354DCF">
      <w:pPr>
        <w:pStyle w:val="af0"/>
        <w:numPr>
          <w:ilvl w:val="0"/>
          <w:numId w:val="7"/>
        </w:numPr>
        <w:spacing w:after="0"/>
        <w:ind w:left="142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Дидактические материалы по алгебре для 7 класса / Л.И. Звавич, Л.В. Кузнецова,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br/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С.Б. Суворова – М.: Просвещение, 2021;</w:t>
      </w:r>
    </w:p>
    <w:p w:rsidR="00354DCF" w:rsidRPr="00407C52" w:rsidRDefault="00354DCF" w:rsidP="00354DCF">
      <w:pPr>
        <w:pStyle w:val="af0"/>
        <w:numPr>
          <w:ilvl w:val="0"/>
          <w:numId w:val="7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Дидактические материалы по алгебре для 7 класса / В.И. </w:t>
      </w:r>
      <w:proofErr w:type="gramStart"/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Жохов</w:t>
      </w:r>
      <w:proofErr w:type="gramEnd"/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, Ю.Н. Макарычев,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br/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Н.Г. Миндюк: Просвещение 2019 г</w:t>
      </w:r>
    </w:p>
    <w:p w:rsidR="00354DCF" w:rsidRPr="005F158C" w:rsidRDefault="00354DCF" w:rsidP="00354DCF">
      <w:pPr>
        <w:pStyle w:val="af0"/>
        <w:numPr>
          <w:ilvl w:val="0"/>
          <w:numId w:val="7"/>
        </w:numPr>
        <w:spacing w:after="0"/>
        <w:ind w:left="142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Дидактические материалы по алгебре для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8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класса / Л.И. Звавич, Л.В. Кузнецова,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br/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С.Б. Суворова – М.: Просвещение, 2021;</w:t>
      </w:r>
    </w:p>
    <w:p w:rsidR="00354DCF" w:rsidRPr="00407C52" w:rsidRDefault="00354DCF" w:rsidP="00354DCF">
      <w:pPr>
        <w:pStyle w:val="af0"/>
        <w:numPr>
          <w:ilvl w:val="0"/>
          <w:numId w:val="7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Дидактические материалы по алгебре для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8</w:t>
      </w:r>
      <w:bookmarkStart w:id="16" w:name="_GoBack"/>
      <w:bookmarkEnd w:id="16"/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класса / В.И. </w:t>
      </w:r>
      <w:proofErr w:type="gramStart"/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Жохов</w:t>
      </w:r>
      <w:proofErr w:type="gramEnd"/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, Ю.Н. Макарычев,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br/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Н.Г. Миндюк: Просвещение 2019 г</w:t>
      </w:r>
    </w:p>
    <w:p w:rsidR="00354DCF" w:rsidRPr="005F158C" w:rsidRDefault="00354DCF" w:rsidP="00354DCF">
      <w:pPr>
        <w:pStyle w:val="af0"/>
        <w:numPr>
          <w:ilvl w:val="0"/>
          <w:numId w:val="7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Алгебра. Тесты для промежуточной аттестации. 7 класс. Издание третье,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br/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переработанное. Под редакцией Ф.Ф. Лысенко. Ростов-на-Дону: Легион, 2022. –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br/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160 </w:t>
      </w:r>
      <w:proofErr w:type="gramStart"/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с</w:t>
      </w:r>
      <w:proofErr w:type="gramEnd"/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.</w:t>
      </w:r>
    </w:p>
    <w:p w:rsidR="00354DCF" w:rsidRPr="005F158C" w:rsidRDefault="00354DCF" w:rsidP="00354DCF">
      <w:pPr>
        <w:pStyle w:val="af0"/>
        <w:numPr>
          <w:ilvl w:val="0"/>
          <w:numId w:val="7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Государственный стандарт основного общего образования по математике.</w:t>
      </w:r>
    </w:p>
    <w:p w:rsidR="00354DCF" w:rsidRPr="005F158C" w:rsidRDefault="00354DCF" w:rsidP="00354DCF">
      <w:pPr>
        <w:pStyle w:val="af0"/>
        <w:numPr>
          <w:ilvl w:val="0"/>
          <w:numId w:val="7"/>
        </w:numPr>
        <w:tabs>
          <w:tab w:val="left" w:pos="426"/>
        </w:tabs>
        <w:spacing w:after="0"/>
        <w:ind w:left="142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Дидактические материалы по алгебре для 7 класса – 7-е изд., перераб. Гусев В.А.,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br/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Медяник А.И. – М.: Просвещение, 2020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.</w:t>
      </w:r>
    </w:p>
    <w:p w:rsidR="00354DCF" w:rsidRPr="005F158C" w:rsidRDefault="00354DCF" w:rsidP="00354DCF">
      <w:pPr>
        <w:pStyle w:val="af0"/>
        <w:numPr>
          <w:ilvl w:val="0"/>
          <w:numId w:val="7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Задачи повышенной трудности в курсе алгебры 7-9 классов: Книга для учителя.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br/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Н.П. Кострикина. – М.: Просвещение, 2019</w:t>
      </w:r>
    </w:p>
    <w:p w:rsidR="00354DCF" w:rsidRPr="005F158C" w:rsidRDefault="00354DCF" w:rsidP="00354DCF">
      <w:pPr>
        <w:pStyle w:val="af0"/>
        <w:numPr>
          <w:ilvl w:val="0"/>
          <w:numId w:val="7"/>
        </w:numPr>
        <w:spacing w:after="0"/>
        <w:ind w:left="0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История математики в школе.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VII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-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VIII 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кл. Пособие для учителей. / Г.И. Глейзер –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br/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М.: Просвещение, 2020 – 240 </w:t>
      </w:r>
      <w:proofErr w:type="gramStart"/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с</w:t>
      </w:r>
      <w:proofErr w:type="gramEnd"/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.</w:t>
      </w:r>
    </w:p>
    <w:p w:rsidR="00354DCF" w:rsidRPr="005F158C" w:rsidRDefault="00354DCF" w:rsidP="00354DCF">
      <w:pPr>
        <w:pStyle w:val="af0"/>
        <w:numPr>
          <w:ilvl w:val="0"/>
          <w:numId w:val="7"/>
        </w:numPr>
        <w:spacing w:after="0"/>
        <w:ind w:left="142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Контрольные и </w:t>
      </w:r>
      <w:proofErr w:type="gramStart"/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самостоятельные</w:t>
      </w:r>
      <w:proofErr w:type="gramEnd"/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работы по алгебре: 7 класс: к учебнику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br/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Макарычева Ю.Н.и др. "Алгебра. Геометрия 7 класс" /А.П.Ершова. – 2-е изд.,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br/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стереотип. – М.: Издательство «Илекса», 2020. – 158 </w:t>
      </w:r>
      <w:proofErr w:type="gramStart"/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с</w:t>
      </w:r>
      <w:proofErr w:type="gramEnd"/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.</w:t>
      </w:r>
    </w:p>
    <w:p w:rsidR="00354DCF" w:rsidRPr="005F158C" w:rsidRDefault="00354DCF" w:rsidP="00354DCF">
      <w:pPr>
        <w:pStyle w:val="af0"/>
        <w:numPr>
          <w:ilvl w:val="0"/>
          <w:numId w:val="7"/>
        </w:numPr>
        <w:spacing w:after="0"/>
        <w:ind w:left="142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Поурочные разработки по алгебре к учебнику Ю.Н. Макарычева «Алгебра 7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br/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класс»/ А.Н. Рурукин, Г.В. Лупенко, И.А. Масленникова. – М. «ВАКО» 2020 г.</w:t>
      </w:r>
    </w:p>
    <w:p w:rsidR="00354DCF" w:rsidRPr="005F158C" w:rsidRDefault="00354DCF" w:rsidP="00354DCF">
      <w:pPr>
        <w:pStyle w:val="af0"/>
        <w:numPr>
          <w:ilvl w:val="0"/>
          <w:numId w:val="7"/>
        </w:numPr>
        <w:spacing w:after="0"/>
        <w:ind w:left="142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А.Я. Кононов. Задачи по алгебре для 7-9 кл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.</w:t>
      </w:r>
    </w:p>
    <w:p w:rsidR="00354DCF" w:rsidRPr="005F158C" w:rsidRDefault="00354DCF" w:rsidP="00354DCF">
      <w:pPr>
        <w:pStyle w:val="af0"/>
        <w:numPr>
          <w:ilvl w:val="0"/>
          <w:numId w:val="7"/>
        </w:numPr>
        <w:spacing w:after="0"/>
        <w:ind w:left="142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Рабочая тетрадь по алгебре 7кл. Макарычев Ю. Н.</w:t>
      </w:r>
    </w:p>
    <w:p w:rsidR="00354DCF" w:rsidRDefault="00354DCF" w:rsidP="00354DCF">
      <w:pPr>
        <w:pStyle w:val="af0"/>
        <w:numPr>
          <w:ilvl w:val="0"/>
          <w:numId w:val="7"/>
        </w:numPr>
        <w:spacing w:after="0"/>
        <w:ind w:left="284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5F158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>Лебединцева Е.А., Беленкова Е.Ю. Задания для обучения и развития учащихся 7 кл. Интеллект-Центр Москва, 2013 г.‌​</w:t>
      </w:r>
    </w:p>
    <w:p w:rsidR="00354DCF" w:rsidRDefault="00354DCF" w:rsidP="00354DCF">
      <w:pPr>
        <w:pStyle w:val="af0"/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354DCF" w:rsidRDefault="00354DCF" w:rsidP="00354DCF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54DCF" w:rsidRDefault="00354DCF" w:rsidP="00354DCF">
      <w:pPr>
        <w:pStyle w:val="af0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333333"/>
          <w:sz w:val="28"/>
          <w:lang w:val="ru-RU"/>
        </w:rPr>
        <w:t>​‌‌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​​‌Библиотека ЦОК </w:t>
      </w:r>
      <w:hyperlink r:id="rId286" w:history="1">
        <w:r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>
          <w:rPr>
            <w:rStyle w:val="ab"/>
            <w:rFonts w:ascii="Times New Roman" w:hAnsi="Times New Roman" w:cs="Times New Roman"/>
            <w:sz w:val="24"/>
            <w:szCs w:val="24"/>
          </w:rPr>
          <w:t>m</w:t>
        </w:r>
        <w:r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>
          <w:rPr>
            <w:rStyle w:val="ab"/>
            <w:rFonts w:ascii="Times New Roman" w:hAnsi="Times New Roman" w:cs="Times New Roman"/>
            <w:sz w:val="24"/>
            <w:szCs w:val="24"/>
          </w:rPr>
          <w:t>edsoo</w:t>
        </w:r>
        <w:r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</w:hyperlink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‌​</w:t>
      </w:r>
    </w:p>
    <w:p w:rsidR="00354DCF" w:rsidRPr="005F158C" w:rsidRDefault="007C5420" w:rsidP="00354DCF">
      <w:pPr>
        <w:pStyle w:val="af0"/>
        <w:numPr>
          <w:ilvl w:val="0"/>
          <w:numId w:val="8"/>
        </w:numPr>
      </w:pPr>
      <w:hyperlink r:id="rId287" w:history="1">
        <w:r w:rsidR="00354DCF" w:rsidRPr="00575F94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="00354DCF" w:rsidRPr="00575F94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354DCF" w:rsidRPr="00575F94">
          <w:rPr>
            <w:rStyle w:val="ab"/>
            <w:rFonts w:ascii="Times New Roman" w:hAnsi="Times New Roman" w:cs="Times New Roman"/>
            <w:sz w:val="24"/>
            <w:szCs w:val="24"/>
          </w:rPr>
          <w:t>lesson.edu.ru</w:t>
        </w:r>
      </w:hyperlink>
    </w:p>
    <w:p w:rsidR="00354DCF" w:rsidRPr="00063825" w:rsidRDefault="00354DCF" w:rsidP="00354DCF">
      <w:pPr>
        <w:pStyle w:val="af1"/>
        <w:shd w:val="clear" w:color="auto" w:fill="FFFFFF"/>
        <w:spacing w:before="0" w:beforeAutospacing="0" w:after="0" w:line="384" w:lineRule="atLeast"/>
        <w:rPr>
          <w:sz w:val="20"/>
          <w:szCs w:val="20"/>
        </w:rPr>
      </w:pPr>
      <w:r>
        <w:rPr>
          <w:bdr w:val="none" w:sz="0" w:space="0" w:color="auto" w:frame="1"/>
        </w:rPr>
        <w:t>3</w:t>
      </w:r>
      <w:r w:rsidRPr="005F158C">
        <w:rPr>
          <w:bdr w:val="none" w:sz="0" w:space="0" w:color="auto" w:frame="1"/>
          <w:lang w:val="en-US"/>
        </w:rPr>
        <w:t>.   </w:t>
      </w:r>
      <w:hyperlink r:id="rId288" w:history="1">
        <w:r w:rsidRPr="00575F94">
          <w:rPr>
            <w:rStyle w:val="ab"/>
            <w:bdr w:val="none" w:sz="0" w:space="0" w:color="auto" w:frame="1"/>
            <w:lang w:val="en-US"/>
          </w:rPr>
          <w:t>www.fipi.ru</w:t>
        </w:r>
      </w:hyperlink>
    </w:p>
    <w:p w:rsidR="00354DCF" w:rsidRPr="00063825" w:rsidRDefault="00354DCF" w:rsidP="00354DCF">
      <w:pPr>
        <w:pStyle w:val="af1"/>
        <w:shd w:val="clear" w:color="auto" w:fill="FFFFFF"/>
        <w:spacing w:before="0" w:beforeAutospacing="0" w:after="0" w:line="384" w:lineRule="atLeast"/>
        <w:rPr>
          <w:sz w:val="20"/>
          <w:szCs w:val="20"/>
        </w:rPr>
      </w:pPr>
      <w:r>
        <w:rPr>
          <w:bdr w:val="none" w:sz="0" w:space="0" w:color="auto" w:frame="1"/>
        </w:rPr>
        <w:t>4</w:t>
      </w:r>
      <w:r w:rsidRPr="005F158C">
        <w:rPr>
          <w:bdr w:val="none" w:sz="0" w:space="0" w:color="auto" w:frame="1"/>
          <w:lang w:val="en-US"/>
        </w:rPr>
        <w:t>.   </w:t>
      </w:r>
      <w:hyperlink r:id="rId289" w:history="1">
        <w:r w:rsidRPr="00575F94">
          <w:rPr>
            <w:rStyle w:val="ab"/>
            <w:bdr w:val="none" w:sz="0" w:space="0" w:color="auto" w:frame="1"/>
            <w:lang w:val="en-US"/>
          </w:rPr>
          <w:t>www.mioo.ru</w:t>
        </w:r>
      </w:hyperlink>
    </w:p>
    <w:p w:rsidR="00354DCF" w:rsidRPr="00063825" w:rsidRDefault="00354DCF" w:rsidP="00354DCF">
      <w:pPr>
        <w:pStyle w:val="af1"/>
        <w:shd w:val="clear" w:color="auto" w:fill="FFFFFF"/>
        <w:spacing w:before="0" w:beforeAutospacing="0" w:after="0" w:line="384" w:lineRule="atLeast"/>
        <w:rPr>
          <w:sz w:val="20"/>
          <w:szCs w:val="20"/>
        </w:rPr>
      </w:pPr>
      <w:r>
        <w:rPr>
          <w:bdr w:val="none" w:sz="0" w:space="0" w:color="auto" w:frame="1"/>
        </w:rPr>
        <w:t>5</w:t>
      </w:r>
      <w:r w:rsidRPr="005F158C">
        <w:rPr>
          <w:bdr w:val="none" w:sz="0" w:space="0" w:color="auto" w:frame="1"/>
          <w:lang w:val="en-US"/>
        </w:rPr>
        <w:t>.   </w:t>
      </w:r>
      <w:hyperlink r:id="rId290" w:history="1">
        <w:r w:rsidRPr="00575F94">
          <w:rPr>
            <w:rStyle w:val="ab"/>
            <w:bdr w:val="none" w:sz="0" w:space="0" w:color="auto" w:frame="1"/>
            <w:lang w:val="en-US"/>
          </w:rPr>
          <w:t>www.1september.ru</w:t>
        </w:r>
      </w:hyperlink>
    </w:p>
    <w:p w:rsidR="00354DCF" w:rsidRPr="00063825" w:rsidRDefault="00354DCF" w:rsidP="00354DCF">
      <w:pPr>
        <w:pStyle w:val="af1"/>
        <w:shd w:val="clear" w:color="auto" w:fill="FFFFFF"/>
        <w:spacing w:before="0" w:beforeAutospacing="0" w:after="0" w:line="384" w:lineRule="atLeast"/>
        <w:rPr>
          <w:sz w:val="20"/>
          <w:szCs w:val="20"/>
        </w:rPr>
      </w:pPr>
      <w:r>
        <w:rPr>
          <w:bdr w:val="none" w:sz="0" w:space="0" w:color="auto" w:frame="1"/>
        </w:rPr>
        <w:t>6</w:t>
      </w:r>
      <w:r w:rsidRPr="005F158C">
        <w:rPr>
          <w:bdr w:val="none" w:sz="0" w:space="0" w:color="auto" w:frame="1"/>
          <w:lang w:val="en-US"/>
        </w:rPr>
        <w:t>.  </w:t>
      </w:r>
      <w:hyperlink r:id="rId291" w:history="1">
        <w:r w:rsidRPr="00575F94">
          <w:rPr>
            <w:rStyle w:val="ab"/>
            <w:bdr w:val="none" w:sz="0" w:space="0" w:color="auto" w:frame="1"/>
            <w:lang w:val="en-US"/>
          </w:rPr>
          <w:t>www.math.ru</w:t>
        </w:r>
      </w:hyperlink>
    </w:p>
    <w:bookmarkEnd w:id="14"/>
    <w:p w:rsidR="00354DCF" w:rsidRPr="00407C52" w:rsidRDefault="00354DCF" w:rsidP="00354DCF">
      <w:pPr>
        <w:rPr>
          <w:lang w:val="ru-RU"/>
        </w:rPr>
      </w:pPr>
    </w:p>
    <w:bookmarkEnd w:id="15"/>
    <w:p w:rsidR="006A28ED" w:rsidRPr="006A28ED" w:rsidRDefault="006A28ED">
      <w:pPr>
        <w:rPr>
          <w:lang w:val="ru-RU"/>
        </w:rPr>
      </w:pPr>
    </w:p>
    <w:sectPr w:rsidR="006A28ED" w:rsidRPr="006A28ED" w:rsidSect="00D4130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25D59"/>
    <w:multiLevelType w:val="multilevel"/>
    <w:tmpl w:val="D86EA5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320C32"/>
    <w:multiLevelType w:val="multilevel"/>
    <w:tmpl w:val="052E1C6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401F8E"/>
    <w:multiLevelType w:val="hybridMultilevel"/>
    <w:tmpl w:val="0958B5BA"/>
    <w:lvl w:ilvl="0" w:tplc="B8DA1F4C">
      <w:start w:val="1"/>
      <w:numFmt w:val="decimal"/>
      <w:lvlText w:val="%1."/>
      <w:lvlJc w:val="left"/>
      <w:pPr>
        <w:ind w:left="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21184AAA"/>
    <w:multiLevelType w:val="multilevel"/>
    <w:tmpl w:val="2F923D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6927729"/>
    <w:multiLevelType w:val="multilevel"/>
    <w:tmpl w:val="73AAA6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1066BAD"/>
    <w:multiLevelType w:val="multilevel"/>
    <w:tmpl w:val="3BEC5F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6522A08"/>
    <w:multiLevelType w:val="multilevel"/>
    <w:tmpl w:val="3FB8C3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63B01C4"/>
    <w:multiLevelType w:val="hybridMultilevel"/>
    <w:tmpl w:val="4552BF66"/>
    <w:lvl w:ilvl="0" w:tplc="24A8BFF8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5674CF"/>
    <w:multiLevelType w:val="hybridMultilevel"/>
    <w:tmpl w:val="537C47CA"/>
    <w:lvl w:ilvl="0" w:tplc="6DBADE2E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hideSpellingErrors/>
  <w:proofState w:grammar="clean"/>
  <w:defaultTabStop w:val="708"/>
  <w:characterSpacingControl w:val="doNotCompress"/>
  <w:savePreviewPicture/>
  <w:compat/>
  <w:rsids>
    <w:rsidRoot w:val="00096DAA"/>
    <w:rsid w:val="00096DAA"/>
    <w:rsid w:val="000D239F"/>
    <w:rsid w:val="00152A43"/>
    <w:rsid w:val="002C52BA"/>
    <w:rsid w:val="00354DCF"/>
    <w:rsid w:val="00356B14"/>
    <w:rsid w:val="003636A8"/>
    <w:rsid w:val="00475A91"/>
    <w:rsid w:val="00524221"/>
    <w:rsid w:val="005E30D1"/>
    <w:rsid w:val="005F4F48"/>
    <w:rsid w:val="006749D2"/>
    <w:rsid w:val="00693484"/>
    <w:rsid w:val="006A28ED"/>
    <w:rsid w:val="00703F10"/>
    <w:rsid w:val="007270AD"/>
    <w:rsid w:val="00760FDB"/>
    <w:rsid w:val="00774EEE"/>
    <w:rsid w:val="0078609F"/>
    <w:rsid w:val="007A4C30"/>
    <w:rsid w:val="007C5420"/>
    <w:rsid w:val="00AB57B8"/>
    <w:rsid w:val="00AC7D6A"/>
    <w:rsid w:val="00B130BB"/>
    <w:rsid w:val="00C55340"/>
    <w:rsid w:val="00C571D4"/>
    <w:rsid w:val="00CD11C0"/>
    <w:rsid w:val="00CF4408"/>
    <w:rsid w:val="00D4130D"/>
    <w:rsid w:val="00DC2861"/>
    <w:rsid w:val="00EB2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4130D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D413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54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4DCF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99"/>
    <w:qFormat/>
    <w:rsid w:val="00354DCF"/>
    <w:pPr>
      <w:ind w:left="720"/>
      <w:contextualSpacing/>
    </w:pPr>
  </w:style>
  <w:style w:type="paragraph" w:styleId="af1">
    <w:name w:val="Normal (Web)"/>
    <w:basedOn w:val="a"/>
    <w:uiPriority w:val="99"/>
    <w:semiHidden/>
    <w:unhideWhenUsed/>
    <w:rsid w:val="00354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4eeabf05" TargetMode="External"/><Relationship Id="rId21" Type="http://schemas.openxmlformats.org/officeDocument/2006/relationships/hyperlink" Target="https://m.edsoo.ru/133deaba" TargetMode="External"/><Relationship Id="rId42" Type="http://schemas.openxmlformats.org/officeDocument/2006/relationships/hyperlink" Target="https://m.edsoo.ru/7f42464a" TargetMode="External"/><Relationship Id="rId63" Type="http://schemas.openxmlformats.org/officeDocument/2006/relationships/hyperlink" Target="https://m.edsoo.ru/7f41e42a" TargetMode="External"/><Relationship Id="rId84" Type="http://schemas.openxmlformats.org/officeDocument/2006/relationships/hyperlink" Target="https://m.edsoo.ru/44d36cf1" TargetMode="External"/><Relationship Id="rId138" Type="http://schemas.openxmlformats.org/officeDocument/2006/relationships/hyperlink" Target="https://m.edsoo.ru/59248dbe" TargetMode="External"/><Relationship Id="rId159" Type="http://schemas.openxmlformats.org/officeDocument/2006/relationships/hyperlink" Target="https://m.edsoo.ru/ceae927f" TargetMode="External"/><Relationship Id="rId170" Type="http://schemas.openxmlformats.org/officeDocument/2006/relationships/hyperlink" Target="https://m.edsoo.ru/357b102d" TargetMode="External"/><Relationship Id="rId191" Type="http://schemas.openxmlformats.org/officeDocument/2006/relationships/hyperlink" Target="https://m.edsoo.ru/de57a4e0" TargetMode="External"/><Relationship Id="rId205" Type="http://schemas.openxmlformats.org/officeDocument/2006/relationships/hyperlink" Target="https://m.edsoo.ru/4ddd9180" TargetMode="External"/><Relationship Id="rId226" Type="http://schemas.openxmlformats.org/officeDocument/2006/relationships/hyperlink" Target="https://m.edsoo.ru/f1eecaff" TargetMode="External"/><Relationship Id="rId247" Type="http://schemas.openxmlformats.org/officeDocument/2006/relationships/hyperlink" Target="https://m.edsoo.ru/fb577805" TargetMode="External"/><Relationship Id="rId107" Type="http://schemas.openxmlformats.org/officeDocument/2006/relationships/hyperlink" Target="https://m.edsoo.ru/02455db5" TargetMode="External"/><Relationship Id="rId268" Type="http://schemas.openxmlformats.org/officeDocument/2006/relationships/hyperlink" Target="https://m.edsoo.ru/5fd671b7" TargetMode="External"/><Relationship Id="rId289" Type="http://schemas.openxmlformats.org/officeDocument/2006/relationships/hyperlink" Target="http://www.mioo.ru" TargetMode="External"/><Relationship Id="rId11" Type="http://schemas.openxmlformats.org/officeDocument/2006/relationships/hyperlink" Target="https://m.edsoo.ru/6d40b704" TargetMode="External"/><Relationship Id="rId32" Type="http://schemas.openxmlformats.org/officeDocument/2006/relationships/hyperlink" Target="https://m.edsoo.ru/7f421382" TargetMode="External"/><Relationship Id="rId53" Type="http://schemas.openxmlformats.org/officeDocument/2006/relationships/hyperlink" Target="https://m.edsoo.ru/7f427c32" TargetMode="External"/><Relationship Id="rId74" Type="http://schemas.openxmlformats.org/officeDocument/2006/relationships/hyperlink" Target="https://m.edsoo.ru/7f429f32" TargetMode="External"/><Relationship Id="rId128" Type="http://schemas.openxmlformats.org/officeDocument/2006/relationships/hyperlink" Target="https://m.edsoo.ru/f3b932b2" TargetMode="External"/><Relationship Id="rId149" Type="http://schemas.openxmlformats.org/officeDocument/2006/relationships/hyperlink" Target="https://m.edsoo.ru/a700fb4a" TargetMode="External"/><Relationship Id="rId5" Type="http://schemas.openxmlformats.org/officeDocument/2006/relationships/hyperlink" Target="https://m.edsoo.ru/7f415b90" TargetMode="External"/><Relationship Id="rId95" Type="http://schemas.openxmlformats.org/officeDocument/2006/relationships/hyperlink" Target="https://m.edsoo.ru/ca58bc78" TargetMode="External"/><Relationship Id="rId160" Type="http://schemas.openxmlformats.org/officeDocument/2006/relationships/hyperlink" Target="https://m.edsoo.ru/54faad53" TargetMode="External"/><Relationship Id="rId181" Type="http://schemas.openxmlformats.org/officeDocument/2006/relationships/hyperlink" Target="https://m.edsoo.ru/45dc757f" TargetMode="External"/><Relationship Id="rId216" Type="http://schemas.openxmlformats.org/officeDocument/2006/relationships/hyperlink" Target="https://m.edsoo.ru/36721ec3" TargetMode="External"/><Relationship Id="rId237" Type="http://schemas.openxmlformats.org/officeDocument/2006/relationships/hyperlink" Target="https://m.edsoo.ru/ce8950b3" TargetMode="External"/><Relationship Id="rId258" Type="http://schemas.openxmlformats.org/officeDocument/2006/relationships/hyperlink" Target="https://m.edsoo.ru/b19754bd" TargetMode="External"/><Relationship Id="rId279" Type="http://schemas.openxmlformats.org/officeDocument/2006/relationships/hyperlink" Target="https://m.edsoo.ru/16908ac9" TargetMode="External"/><Relationship Id="rId22" Type="http://schemas.openxmlformats.org/officeDocument/2006/relationships/hyperlink" Target="https://m.edsoo.ru/133deaba" TargetMode="External"/><Relationship Id="rId43" Type="http://schemas.openxmlformats.org/officeDocument/2006/relationships/hyperlink" Target="https://m.edsoo.ru/7f424fd2" TargetMode="External"/><Relationship Id="rId64" Type="http://schemas.openxmlformats.org/officeDocument/2006/relationships/hyperlink" Target="https://m.edsoo.ru/7f41e8a8" TargetMode="External"/><Relationship Id="rId118" Type="http://schemas.openxmlformats.org/officeDocument/2006/relationships/hyperlink" Target="https://m.edsoo.ru/988d8b72" TargetMode="External"/><Relationship Id="rId139" Type="http://schemas.openxmlformats.org/officeDocument/2006/relationships/hyperlink" Target="https://m.edsoo.ru/a0eba498" TargetMode="External"/><Relationship Id="rId290" Type="http://schemas.openxmlformats.org/officeDocument/2006/relationships/hyperlink" Target="http://www.1september.ru" TargetMode="External"/><Relationship Id="rId85" Type="http://schemas.openxmlformats.org/officeDocument/2006/relationships/hyperlink" Target="https://m.edsoo.ru/44d36cf1" TargetMode="External"/><Relationship Id="rId150" Type="http://schemas.openxmlformats.org/officeDocument/2006/relationships/hyperlink" Target="https://m.edsoo.ru/c8f8fdf6" TargetMode="External"/><Relationship Id="rId171" Type="http://schemas.openxmlformats.org/officeDocument/2006/relationships/hyperlink" Target="https://m.edsoo.ru/680dd020" TargetMode="External"/><Relationship Id="rId192" Type="http://schemas.openxmlformats.org/officeDocument/2006/relationships/hyperlink" Target="https://m.edsoo.ru/de57a4e0" TargetMode="External"/><Relationship Id="rId206" Type="http://schemas.openxmlformats.org/officeDocument/2006/relationships/hyperlink" Target="https://m.edsoo.ru/c711bddf" TargetMode="External"/><Relationship Id="rId227" Type="http://schemas.openxmlformats.org/officeDocument/2006/relationships/hyperlink" Target="https://m.edsoo.ru/29ea1a05" TargetMode="External"/><Relationship Id="rId248" Type="http://schemas.openxmlformats.org/officeDocument/2006/relationships/hyperlink" Target="https://m.edsoo.ru/b01a67a2" TargetMode="External"/><Relationship Id="rId269" Type="http://schemas.openxmlformats.org/officeDocument/2006/relationships/hyperlink" Target="https://m.edsoo.ru/a527aa4b" TargetMode="External"/><Relationship Id="rId12" Type="http://schemas.openxmlformats.org/officeDocument/2006/relationships/hyperlink" Target="https://m.edsoo.ru/6d40b704" TargetMode="External"/><Relationship Id="rId33" Type="http://schemas.openxmlformats.org/officeDocument/2006/relationships/hyperlink" Target="https://m.edsoo.ru/7f42154e" TargetMode="External"/><Relationship Id="rId108" Type="http://schemas.openxmlformats.org/officeDocument/2006/relationships/hyperlink" Target="https://m.edsoo.ru/02455db5" TargetMode="External"/><Relationship Id="rId129" Type="http://schemas.openxmlformats.org/officeDocument/2006/relationships/hyperlink" Target="https://m.edsoo.ru/79a18eb2" TargetMode="External"/><Relationship Id="rId280" Type="http://schemas.openxmlformats.org/officeDocument/2006/relationships/hyperlink" Target="https://m.edsoo.ru/b48b9936" TargetMode="External"/><Relationship Id="rId54" Type="http://schemas.openxmlformats.org/officeDocument/2006/relationships/hyperlink" Target="https://m.edsoo.ru/7f427e8a" TargetMode="External"/><Relationship Id="rId75" Type="http://schemas.openxmlformats.org/officeDocument/2006/relationships/hyperlink" Target="https://m.edsoo.ru/7f42a0e0" TargetMode="External"/><Relationship Id="rId96" Type="http://schemas.openxmlformats.org/officeDocument/2006/relationships/hyperlink" Target="https://m.edsoo.ru/7b26d3b0" TargetMode="External"/><Relationship Id="rId140" Type="http://schemas.openxmlformats.org/officeDocument/2006/relationships/hyperlink" Target="https://m.edsoo.ru/98bf65c2" TargetMode="External"/><Relationship Id="rId161" Type="http://schemas.openxmlformats.org/officeDocument/2006/relationships/hyperlink" Target="https://m.edsoo.ru/53d921e6" TargetMode="External"/><Relationship Id="rId182" Type="http://schemas.openxmlformats.org/officeDocument/2006/relationships/hyperlink" Target="https://m.edsoo.ru/f14c101e" TargetMode="External"/><Relationship Id="rId217" Type="http://schemas.openxmlformats.org/officeDocument/2006/relationships/hyperlink" Target="https://m.edsoo.ru/36721ec3" TargetMode="External"/><Relationship Id="rId6" Type="http://schemas.openxmlformats.org/officeDocument/2006/relationships/hyperlink" Target="https://m.edsoo.ru/7f415b90" TargetMode="External"/><Relationship Id="rId238" Type="http://schemas.openxmlformats.org/officeDocument/2006/relationships/hyperlink" Target="https://m.edsoo.ru/dbd6342b" TargetMode="External"/><Relationship Id="rId259" Type="http://schemas.openxmlformats.org/officeDocument/2006/relationships/hyperlink" Target="https://m.edsoo.ru/bcf88abf" TargetMode="External"/><Relationship Id="rId23" Type="http://schemas.openxmlformats.org/officeDocument/2006/relationships/hyperlink" Target="https://m.edsoo.ru/133deaba" TargetMode="External"/><Relationship Id="rId119" Type="http://schemas.openxmlformats.org/officeDocument/2006/relationships/hyperlink" Target="https://m.edsoo.ru/2f91c093" TargetMode="External"/><Relationship Id="rId270" Type="http://schemas.openxmlformats.org/officeDocument/2006/relationships/hyperlink" Target="https://m.edsoo.ru/75c20ae0" TargetMode="External"/><Relationship Id="rId291" Type="http://schemas.openxmlformats.org/officeDocument/2006/relationships/hyperlink" Target="http://www.math.ru" TargetMode="External"/><Relationship Id="rId44" Type="http://schemas.openxmlformats.org/officeDocument/2006/relationships/hyperlink" Target="https://m.edsoo.ru/7f4251d0" TargetMode="External"/><Relationship Id="rId65" Type="http://schemas.openxmlformats.org/officeDocument/2006/relationships/hyperlink" Target="https://m.edsoo.ru/7f41ed80" TargetMode="External"/><Relationship Id="rId86" Type="http://schemas.openxmlformats.org/officeDocument/2006/relationships/hyperlink" Target="https://m.edsoo.ru/44d36cf1" TargetMode="External"/><Relationship Id="rId130" Type="http://schemas.openxmlformats.org/officeDocument/2006/relationships/hyperlink" Target="https://m.edsoo.ru/6dfe6b28" TargetMode="External"/><Relationship Id="rId151" Type="http://schemas.openxmlformats.org/officeDocument/2006/relationships/hyperlink" Target="https://m.edsoo.ru/70159503" TargetMode="External"/><Relationship Id="rId172" Type="http://schemas.openxmlformats.org/officeDocument/2006/relationships/hyperlink" Target="https://m.edsoo.ru/35e68128" TargetMode="External"/><Relationship Id="rId193" Type="http://schemas.openxmlformats.org/officeDocument/2006/relationships/hyperlink" Target="https://m.edsoo.ru/c456e08e" TargetMode="External"/><Relationship Id="rId207" Type="http://schemas.openxmlformats.org/officeDocument/2006/relationships/hyperlink" Target="https://m.edsoo.ru/4eacc9b5" TargetMode="External"/><Relationship Id="rId228" Type="http://schemas.openxmlformats.org/officeDocument/2006/relationships/hyperlink" Target="https://m.edsoo.ru/a555d73b" TargetMode="External"/><Relationship Id="rId249" Type="http://schemas.openxmlformats.org/officeDocument/2006/relationships/hyperlink" Target="https://m.edsoo.ru/b01a67a2" TargetMode="External"/><Relationship Id="rId13" Type="http://schemas.openxmlformats.org/officeDocument/2006/relationships/hyperlink" Target="https://m.edsoo.ru/6d40b704" TargetMode="External"/><Relationship Id="rId109" Type="http://schemas.openxmlformats.org/officeDocument/2006/relationships/hyperlink" Target="https://m.edsoo.ru/02455db5" TargetMode="External"/><Relationship Id="rId260" Type="http://schemas.openxmlformats.org/officeDocument/2006/relationships/hyperlink" Target="https://m.edsoo.ru/d5895ad1" TargetMode="External"/><Relationship Id="rId281" Type="http://schemas.openxmlformats.org/officeDocument/2006/relationships/hyperlink" Target="https://m.edsoo.ru/02a630e0" TargetMode="External"/><Relationship Id="rId34" Type="http://schemas.openxmlformats.org/officeDocument/2006/relationships/hyperlink" Target="https://m.edsoo.ru/7f4218be" TargetMode="External"/><Relationship Id="rId50" Type="http://schemas.openxmlformats.org/officeDocument/2006/relationships/hyperlink" Target="https://m.edsoo.ru/7f420806" TargetMode="External"/><Relationship Id="rId55" Type="http://schemas.openxmlformats.org/officeDocument/2006/relationships/hyperlink" Target="https://m.edsoo.ru/7f42836c" TargetMode="External"/><Relationship Id="rId76" Type="http://schemas.openxmlformats.org/officeDocument/2006/relationships/hyperlink" Target="https://m.edsoo.ru/7f41f50a" TargetMode="External"/><Relationship Id="rId97" Type="http://schemas.openxmlformats.org/officeDocument/2006/relationships/hyperlink" Target="https://m.edsoo.ru/4112736f" TargetMode="External"/><Relationship Id="rId104" Type="http://schemas.openxmlformats.org/officeDocument/2006/relationships/hyperlink" Target="https://m.edsoo.ru/cdd27cb8" TargetMode="External"/><Relationship Id="rId120" Type="http://schemas.openxmlformats.org/officeDocument/2006/relationships/hyperlink" Target="https://m.edsoo.ru/2f91c093" TargetMode="External"/><Relationship Id="rId125" Type="http://schemas.openxmlformats.org/officeDocument/2006/relationships/hyperlink" Target="https://m.edsoo.ru/2f91c093" TargetMode="External"/><Relationship Id="rId141" Type="http://schemas.openxmlformats.org/officeDocument/2006/relationships/hyperlink" Target="https://m.edsoo.ru/93d78c5b" TargetMode="External"/><Relationship Id="rId146" Type="http://schemas.openxmlformats.org/officeDocument/2006/relationships/hyperlink" Target="https://m.edsoo.ru/bc183968" TargetMode="External"/><Relationship Id="rId167" Type="http://schemas.openxmlformats.org/officeDocument/2006/relationships/hyperlink" Target="https://m.edsoo.ru/73cd08d3" TargetMode="External"/><Relationship Id="rId188" Type="http://schemas.openxmlformats.org/officeDocument/2006/relationships/hyperlink" Target="https://m.edsoo.ru/ea04324c" TargetMode="External"/><Relationship Id="rId7" Type="http://schemas.openxmlformats.org/officeDocument/2006/relationships/hyperlink" Target="https://m.edsoo.ru/7f415b90" TargetMode="External"/><Relationship Id="rId71" Type="http://schemas.openxmlformats.org/officeDocument/2006/relationships/hyperlink" Target="https://m.edsoo.ru/7f427412" TargetMode="External"/><Relationship Id="rId92" Type="http://schemas.openxmlformats.org/officeDocument/2006/relationships/hyperlink" Target="https://m.edsoo.ru/14361971" TargetMode="External"/><Relationship Id="rId162" Type="http://schemas.openxmlformats.org/officeDocument/2006/relationships/hyperlink" Target="https://m.edsoo.ru/46fbf966" TargetMode="External"/><Relationship Id="rId183" Type="http://schemas.openxmlformats.org/officeDocument/2006/relationships/hyperlink" Target="https://m.edsoo.ru/f0589d9e" TargetMode="External"/><Relationship Id="rId213" Type="http://schemas.openxmlformats.org/officeDocument/2006/relationships/hyperlink" Target="https://m.edsoo.ru/c62a3d83" TargetMode="External"/><Relationship Id="rId218" Type="http://schemas.openxmlformats.org/officeDocument/2006/relationships/hyperlink" Target="https://m.edsoo.ru/d68f067e" TargetMode="External"/><Relationship Id="rId234" Type="http://schemas.openxmlformats.org/officeDocument/2006/relationships/hyperlink" Target="https://m.edsoo.ru/68e900a3" TargetMode="External"/><Relationship Id="rId239" Type="http://schemas.openxmlformats.org/officeDocument/2006/relationships/hyperlink" Target="https://m.edsoo.ru/dbd6342b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feec" TargetMode="External"/><Relationship Id="rId250" Type="http://schemas.openxmlformats.org/officeDocument/2006/relationships/hyperlink" Target="https://m.edsoo.ru/77dee84a" TargetMode="External"/><Relationship Id="rId255" Type="http://schemas.openxmlformats.org/officeDocument/2006/relationships/hyperlink" Target="https://m.edsoo.ru/e4c9ad63" TargetMode="External"/><Relationship Id="rId271" Type="http://schemas.openxmlformats.org/officeDocument/2006/relationships/hyperlink" Target="https://m.edsoo.ru/f027e68f" TargetMode="External"/><Relationship Id="rId276" Type="http://schemas.openxmlformats.org/officeDocument/2006/relationships/hyperlink" Target="https://m.edsoo.ru/253694c0" TargetMode="External"/><Relationship Id="rId292" Type="http://schemas.openxmlformats.org/officeDocument/2006/relationships/fontTable" Target="fontTable.xml"/><Relationship Id="rId24" Type="http://schemas.openxmlformats.org/officeDocument/2006/relationships/hyperlink" Target="https://m.edsoo.ru/133deaba" TargetMode="External"/><Relationship Id="rId40" Type="http://schemas.openxmlformats.org/officeDocument/2006/relationships/hyperlink" Target="https://m.edsoo.ru/7f42432a" TargetMode="External"/><Relationship Id="rId45" Type="http://schemas.openxmlformats.org/officeDocument/2006/relationships/hyperlink" Target="https://m.edsoo.ru/7f423312" TargetMode="External"/><Relationship Id="rId66" Type="http://schemas.openxmlformats.org/officeDocument/2006/relationships/hyperlink" Target="https://m.edsoo.ru/7f41ea24" TargetMode="External"/><Relationship Id="rId87" Type="http://schemas.openxmlformats.org/officeDocument/2006/relationships/hyperlink" Target="https://m.edsoo.ru/44d36cf1" TargetMode="External"/><Relationship Id="rId110" Type="http://schemas.openxmlformats.org/officeDocument/2006/relationships/hyperlink" Target="https://m.edsoo.ru/9f3d34e0" TargetMode="External"/><Relationship Id="rId115" Type="http://schemas.openxmlformats.org/officeDocument/2006/relationships/hyperlink" Target="https://m.edsoo.ru/47da856a" TargetMode="External"/><Relationship Id="rId131" Type="http://schemas.openxmlformats.org/officeDocument/2006/relationships/hyperlink" Target="https://m.edsoo.ru/5d53d93b" TargetMode="External"/><Relationship Id="rId136" Type="http://schemas.openxmlformats.org/officeDocument/2006/relationships/hyperlink" Target="https://m.edsoo.ru/3ceb586b" TargetMode="External"/><Relationship Id="rId157" Type="http://schemas.openxmlformats.org/officeDocument/2006/relationships/hyperlink" Target="https://m.edsoo.ru/6c8839ea" TargetMode="External"/><Relationship Id="rId178" Type="http://schemas.openxmlformats.org/officeDocument/2006/relationships/hyperlink" Target="https://m.edsoo.ru/8b5316ec" TargetMode="External"/><Relationship Id="rId61" Type="http://schemas.openxmlformats.org/officeDocument/2006/relationships/hyperlink" Target="https://m.edsoo.ru/7f41dff2" TargetMode="External"/><Relationship Id="rId82" Type="http://schemas.openxmlformats.org/officeDocument/2006/relationships/hyperlink" Target="https://m.edsoo.ru/753cb03c" TargetMode="External"/><Relationship Id="rId152" Type="http://schemas.openxmlformats.org/officeDocument/2006/relationships/hyperlink" Target="https://m.edsoo.ru/2d0b876c" TargetMode="External"/><Relationship Id="rId173" Type="http://schemas.openxmlformats.org/officeDocument/2006/relationships/hyperlink" Target="https://m.edsoo.ru/56c3d6a8" TargetMode="External"/><Relationship Id="rId194" Type="http://schemas.openxmlformats.org/officeDocument/2006/relationships/hyperlink" Target="https://m.edsoo.ru/11f6adfa" TargetMode="External"/><Relationship Id="rId199" Type="http://schemas.openxmlformats.org/officeDocument/2006/relationships/hyperlink" Target="https://m.edsoo.ru/15c522bb" TargetMode="External"/><Relationship Id="rId203" Type="http://schemas.openxmlformats.org/officeDocument/2006/relationships/hyperlink" Target="https://m.edsoo.ru/e35ab595" TargetMode="External"/><Relationship Id="rId208" Type="http://schemas.openxmlformats.org/officeDocument/2006/relationships/hyperlink" Target="https://m.edsoo.ru/ba8b4827" TargetMode="External"/><Relationship Id="rId229" Type="http://schemas.openxmlformats.org/officeDocument/2006/relationships/hyperlink" Target="https://m.edsoo.ru/bf38d029" TargetMode="External"/><Relationship Id="rId19" Type="http://schemas.openxmlformats.org/officeDocument/2006/relationships/hyperlink" Target="https://m.edsoo.ru/133deaba" TargetMode="External"/><Relationship Id="rId224" Type="http://schemas.openxmlformats.org/officeDocument/2006/relationships/hyperlink" Target="https://m.edsoo.ru/d9e8af79" TargetMode="External"/><Relationship Id="rId240" Type="http://schemas.openxmlformats.org/officeDocument/2006/relationships/hyperlink" Target="https://m.edsoo.ru/7ccf2559" TargetMode="External"/><Relationship Id="rId245" Type="http://schemas.openxmlformats.org/officeDocument/2006/relationships/hyperlink" Target="https://m.edsoo.ru/ad57c055" TargetMode="External"/><Relationship Id="rId261" Type="http://schemas.openxmlformats.org/officeDocument/2006/relationships/hyperlink" Target="https://m.edsoo.ru/133bae23" TargetMode="External"/><Relationship Id="rId266" Type="http://schemas.openxmlformats.org/officeDocument/2006/relationships/hyperlink" Target="https://m.edsoo.ru/5d2df02d" TargetMode="External"/><Relationship Id="rId287" Type="http://schemas.openxmlformats.org/officeDocument/2006/relationships/hyperlink" Target="https://lesson.edu.ru" TargetMode="External"/><Relationship Id="rId14" Type="http://schemas.openxmlformats.org/officeDocument/2006/relationships/hyperlink" Target="https://m.edsoo.ru/6d40b704" TargetMode="External"/><Relationship Id="rId30" Type="http://schemas.openxmlformats.org/officeDocument/2006/relationships/hyperlink" Target="https://m.edsoo.ru/7f41fafa" TargetMode="External"/><Relationship Id="rId35" Type="http://schemas.openxmlformats.org/officeDocument/2006/relationships/hyperlink" Target="https://m.edsoo.ru/7f42276e" TargetMode="External"/><Relationship Id="rId56" Type="http://schemas.openxmlformats.org/officeDocument/2006/relationships/hyperlink" Target="https://m.edsoo.ru/7f4284de" TargetMode="External"/><Relationship Id="rId77" Type="http://schemas.openxmlformats.org/officeDocument/2006/relationships/hyperlink" Target="https://m.edsoo.ru/7f42a27a" TargetMode="External"/><Relationship Id="rId100" Type="http://schemas.openxmlformats.org/officeDocument/2006/relationships/hyperlink" Target="https://m.edsoo.ru/7b26d3b0" TargetMode="External"/><Relationship Id="rId105" Type="http://schemas.openxmlformats.org/officeDocument/2006/relationships/hyperlink" Target="https://m.edsoo.ru/9483f887" TargetMode="External"/><Relationship Id="rId126" Type="http://schemas.openxmlformats.org/officeDocument/2006/relationships/hyperlink" Target="https://m.edsoo.ru/05b2f9e1" TargetMode="External"/><Relationship Id="rId147" Type="http://schemas.openxmlformats.org/officeDocument/2006/relationships/hyperlink" Target="https://m.edsoo.ru/5a3c0b26" TargetMode="External"/><Relationship Id="rId168" Type="http://schemas.openxmlformats.org/officeDocument/2006/relationships/hyperlink" Target="https://m.edsoo.ru/9c11128a" TargetMode="External"/><Relationship Id="rId282" Type="http://schemas.openxmlformats.org/officeDocument/2006/relationships/hyperlink" Target="https://m.edsoo.ru/601abaca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09a0" TargetMode="External"/><Relationship Id="rId72" Type="http://schemas.openxmlformats.org/officeDocument/2006/relationships/hyperlink" Target="https://m.edsoo.ru/7f426d1e" TargetMode="External"/><Relationship Id="rId93" Type="http://schemas.openxmlformats.org/officeDocument/2006/relationships/hyperlink" Target="https://m.edsoo.ru/14361971" TargetMode="External"/><Relationship Id="rId98" Type="http://schemas.openxmlformats.org/officeDocument/2006/relationships/hyperlink" Target="https://m.edsoo.ru/1970379e" TargetMode="External"/><Relationship Id="rId121" Type="http://schemas.openxmlformats.org/officeDocument/2006/relationships/hyperlink" Target="https://m.edsoo.ru/2f91c093" TargetMode="External"/><Relationship Id="rId142" Type="http://schemas.openxmlformats.org/officeDocument/2006/relationships/hyperlink" Target="https://m.edsoo.ru/93d78c5b" TargetMode="External"/><Relationship Id="rId163" Type="http://schemas.openxmlformats.org/officeDocument/2006/relationships/hyperlink" Target="https://m.edsoo.ru/f5e6081b" TargetMode="External"/><Relationship Id="rId184" Type="http://schemas.openxmlformats.org/officeDocument/2006/relationships/hyperlink" Target="https://m.edsoo.ru/b7228af5" TargetMode="External"/><Relationship Id="rId189" Type="http://schemas.openxmlformats.org/officeDocument/2006/relationships/hyperlink" Target="https://m.edsoo.ru/71798cd2" TargetMode="External"/><Relationship Id="rId219" Type="http://schemas.openxmlformats.org/officeDocument/2006/relationships/hyperlink" Target="https://m.edsoo.ru/060b1779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bf85efbf" TargetMode="External"/><Relationship Id="rId230" Type="http://schemas.openxmlformats.org/officeDocument/2006/relationships/hyperlink" Target="https://m.edsoo.ru/28bab74d" TargetMode="External"/><Relationship Id="rId235" Type="http://schemas.openxmlformats.org/officeDocument/2006/relationships/hyperlink" Target="https://m.edsoo.ru/30731862" TargetMode="External"/><Relationship Id="rId251" Type="http://schemas.openxmlformats.org/officeDocument/2006/relationships/hyperlink" Target="https://m.edsoo.ru/c72ef6bf" TargetMode="External"/><Relationship Id="rId256" Type="http://schemas.openxmlformats.org/officeDocument/2006/relationships/hyperlink" Target="https://m.edsoo.ru/a594233e" TargetMode="External"/><Relationship Id="rId277" Type="http://schemas.openxmlformats.org/officeDocument/2006/relationships/hyperlink" Target="https://m.edsoo.ru/7b3e4818" TargetMode="External"/><Relationship Id="rId25" Type="http://schemas.openxmlformats.org/officeDocument/2006/relationships/hyperlink" Target="https://m.edsoo.ru/7f4211de" TargetMode="External"/><Relationship Id="rId46" Type="http://schemas.openxmlformats.org/officeDocument/2006/relationships/hyperlink" Target="https://m.edsoo.ru/7f4237fe" TargetMode="External"/><Relationship Id="rId67" Type="http://schemas.openxmlformats.org/officeDocument/2006/relationships/hyperlink" Target="https://m.edsoo.ru/7f41ef06" TargetMode="External"/><Relationship Id="rId116" Type="http://schemas.openxmlformats.org/officeDocument/2006/relationships/hyperlink" Target="https://m.edsoo.ru/3f000b93" TargetMode="External"/><Relationship Id="rId137" Type="http://schemas.openxmlformats.org/officeDocument/2006/relationships/hyperlink" Target="https://m.edsoo.ru/c91ac5f2" TargetMode="External"/><Relationship Id="rId158" Type="http://schemas.openxmlformats.org/officeDocument/2006/relationships/hyperlink" Target="https://m.edsoo.ru/bd6e2e1c" TargetMode="External"/><Relationship Id="rId272" Type="http://schemas.openxmlformats.org/officeDocument/2006/relationships/hyperlink" Target="https://m.edsoo.ru/a734595b" TargetMode="External"/><Relationship Id="rId293" Type="http://schemas.openxmlformats.org/officeDocument/2006/relationships/theme" Target="theme/theme1.xml"/><Relationship Id="rId20" Type="http://schemas.openxmlformats.org/officeDocument/2006/relationships/hyperlink" Target="https://m.edsoo.ru/133deaba" TargetMode="External"/><Relationship Id="rId41" Type="http://schemas.openxmlformats.org/officeDocument/2006/relationships/hyperlink" Target="https://m.edsoo.ru/7f424c12" TargetMode="External"/><Relationship Id="rId62" Type="http://schemas.openxmlformats.org/officeDocument/2006/relationships/hyperlink" Target="https://m.edsoo.ru/7f41e16e" TargetMode="External"/><Relationship Id="rId83" Type="http://schemas.openxmlformats.org/officeDocument/2006/relationships/hyperlink" Target="https://m.edsoo.ru/753cb03c" TargetMode="External"/><Relationship Id="rId88" Type="http://schemas.openxmlformats.org/officeDocument/2006/relationships/hyperlink" Target="https://m.edsoo.ru/5f478ca4" TargetMode="External"/><Relationship Id="rId111" Type="http://schemas.openxmlformats.org/officeDocument/2006/relationships/hyperlink" Target="https://m.edsoo.ru/9f3d34e0" TargetMode="External"/><Relationship Id="rId132" Type="http://schemas.openxmlformats.org/officeDocument/2006/relationships/hyperlink" Target="https://m.edsoo.ru/a04ef86a" TargetMode="External"/><Relationship Id="rId153" Type="http://schemas.openxmlformats.org/officeDocument/2006/relationships/hyperlink" Target="https://m.edsoo.ru/a88a94b3" TargetMode="External"/><Relationship Id="rId174" Type="http://schemas.openxmlformats.org/officeDocument/2006/relationships/hyperlink" Target="https://m.edsoo.ru/052fb520" TargetMode="External"/><Relationship Id="rId179" Type="http://schemas.openxmlformats.org/officeDocument/2006/relationships/hyperlink" Target="https://m.edsoo.ru/8cbe4cfe" TargetMode="External"/><Relationship Id="rId195" Type="http://schemas.openxmlformats.org/officeDocument/2006/relationships/hyperlink" Target="https://m.edsoo.ru/c88a279d" TargetMode="External"/><Relationship Id="rId209" Type="http://schemas.openxmlformats.org/officeDocument/2006/relationships/hyperlink" Target="https://m.edsoo.ru/ba8b4827" TargetMode="External"/><Relationship Id="rId190" Type="http://schemas.openxmlformats.org/officeDocument/2006/relationships/hyperlink" Target="https://m.edsoo.ru/6215f410" TargetMode="External"/><Relationship Id="rId204" Type="http://schemas.openxmlformats.org/officeDocument/2006/relationships/hyperlink" Target="https://m.edsoo.ru/845c3cd8" TargetMode="External"/><Relationship Id="rId220" Type="http://schemas.openxmlformats.org/officeDocument/2006/relationships/hyperlink" Target="https://m.edsoo.ru/4244257d" TargetMode="External"/><Relationship Id="rId225" Type="http://schemas.openxmlformats.org/officeDocument/2006/relationships/hyperlink" Target="https://m.edsoo.ru/a0409350" TargetMode="External"/><Relationship Id="rId241" Type="http://schemas.openxmlformats.org/officeDocument/2006/relationships/hyperlink" Target="https://m.edsoo.ru/3fca3696" TargetMode="External"/><Relationship Id="rId246" Type="http://schemas.openxmlformats.org/officeDocument/2006/relationships/hyperlink" Target="https://m.edsoo.ru/ad57c055" TargetMode="External"/><Relationship Id="rId267" Type="http://schemas.openxmlformats.org/officeDocument/2006/relationships/hyperlink" Target="https://m.edsoo.ru/dad1ae58" TargetMode="External"/><Relationship Id="rId288" Type="http://schemas.openxmlformats.org/officeDocument/2006/relationships/hyperlink" Target="http://www.fipi.ru" TargetMode="External"/><Relationship Id="rId15" Type="http://schemas.openxmlformats.org/officeDocument/2006/relationships/hyperlink" Target="https://m.edsoo.ru/6d40b704" TargetMode="External"/><Relationship Id="rId36" Type="http://schemas.openxmlformats.org/officeDocument/2006/relationships/hyperlink" Target="https://m.edsoo.ru/7f422930" TargetMode="External"/><Relationship Id="rId57" Type="http://schemas.openxmlformats.org/officeDocument/2006/relationships/hyperlink" Target="https://m.edsoo.ru/7f42865a" TargetMode="External"/><Relationship Id="rId106" Type="http://schemas.openxmlformats.org/officeDocument/2006/relationships/hyperlink" Target="https://m.edsoo.ru/53191c0b" TargetMode="External"/><Relationship Id="rId127" Type="http://schemas.openxmlformats.org/officeDocument/2006/relationships/hyperlink" Target="https://m.edsoo.ru/4549afe0" TargetMode="External"/><Relationship Id="rId262" Type="http://schemas.openxmlformats.org/officeDocument/2006/relationships/hyperlink" Target="https://m.edsoo.ru/feb21fdd" TargetMode="External"/><Relationship Id="rId283" Type="http://schemas.openxmlformats.org/officeDocument/2006/relationships/hyperlink" Target="https://m.edsoo.ru/147cbdaf" TargetMode="External"/><Relationship Id="rId10" Type="http://schemas.openxmlformats.org/officeDocument/2006/relationships/hyperlink" Target="https://m.edsoo.ru/6d40b704" TargetMode="External"/><Relationship Id="rId31" Type="http://schemas.openxmlformats.org/officeDocument/2006/relationships/hyperlink" Target="https://m.edsoo.ru/7f41fd70" TargetMode="External"/><Relationship Id="rId52" Type="http://schemas.openxmlformats.org/officeDocument/2006/relationships/hyperlink" Target="https://m.edsoo.ru/7f420e6e" TargetMode="External"/><Relationship Id="rId73" Type="http://schemas.openxmlformats.org/officeDocument/2006/relationships/hyperlink" Target="https://m.edsoo.ru/7f429c6c" TargetMode="External"/><Relationship Id="rId78" Type="http://schemas.openxmlformats.org/officeDocument/2006/relationships/hyperlink" Target="https://m.edsoo.ru/7f42a900" TargetMode="External"/><Relationship Id="rId94" Type="http://schemas.openxmlformats.org/officeDocument/2006/relationships/hyperlink" Target="https://m.edsoo.ru/cd0cd78c" TargetMode="External"/><Relationship Id="rId99" Type="http://schemas.openxmlformats.org/officeDocument/2006/relationships/hyperlink" Target="https://m.edsoo.ru/c1f762ee" TargetMode="External"/><Relationship Id="rId101" Type="http://schemas.openxmlformats.org/officeDocument/2006/relationships/hyperlink" Target="https://m.edsoo.ru/cdd27cb8" TargetMode="External"/><Relationship Id="rId122" Type="http://schemas.openxmlformats.org/officeDocument/2006/relationships/hyperlink" Target="https://m.edsoo.ru/2f91c093" TargetMode="External"/><Relationship Id="rId143" Type="http://schemas.openxmlformats.org/officeDocument/2006/relationships/hyperlink" Target="https://m.edsoo.ru/a90aff13" TargetMode="External"/><Relationship Id="rId148" Type="http://schemas.openxmlformats.org/officeDocument/2006/relationships/hyperlink" Target="https://m.edsoo.ru/7d59a787" TargetMode="External"/><Relationship Id="rId164" Type="http://schemas.openxmlformats.org/officeDocument/2006/relationships/hyperlink" Target="https://m.edsoo.ru/6a9ab72b" TargetMode="External"/><Relationship Id="rId169" Type="http://schemas.openxmlformats.org/officeDocument/2006/relationships/hyperlink" Target="https://m.edsoo.ru/3b40070d" TargetMode="External"/><Relationship Id="rId185" Type="http://schemas.openxmlformats.org/officeDocument/2006/relationships/hyperlink" Target="https://m.edsoo.ru/d90f2e4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d87c1b96" TargetMode="External"/><Relationship Id="rId210" Type="http://schemas.openxmlformats.org/officeDocument/2006/relationships/hyperlink" Target="https://m.edsoo.ru/8cc6f335" TargetMode="External"/><Relationship Id="rId215" Type="http://schemas.openxmlformats.org/officeDocument/2006/relationships/hyperlink" Target="https://m.edsoo.ru/36721ec3" TargetMode="External"/><Relationship Id="rId236" Type="http://schemas.openxmlformats.org/officeDocument/2006/relationships/hyperlink" Target="https://m.edsoo.ru/8a6d5954" TargetMode="External"/><Relationship Id="rId257" Type="http://schemas.openxmlformats.org/officeDocument/2006/relationships/hyperlink" Target="https://m.edsoo.ru/38f5c6d2" TargetMode="External"/><Relationship Id="rId278" Type="http://schemas.openxmlformats.org/officeDocument/2006/relationships/hyperlink" Target="https://m.edsoo.ru/9df99942" TargetMode="External"/><Relationship Id="rId26" Type="http://schemas.openxmlformats.org/officeDocument/2006/relationships/hyperlink" Target="https://m.edsoo.ru/7f421382" TargetMode="External"/><Relationship Id="rId231" Type="http://schemas.openxmlformats.org/officeDocument/2006/relationships/hyperlink" Target="https://m.edsoo.ru/74a77c73" TargetMode="External"/><Relationship Id="rId252" Type="http://schemas.openxmlformats.org/officeDocument/2006/relationships/hyperlink" Target="https://m.edsoo.ru/c72ef6bf" TargetMode="External"/><Relationship Id="rId273" Type="http://schemas.openxmlformats.org/officeDocument/2006/relationships/hyperlink" Target="https://m.edsoo.ru/f6ab4fe5" TargetMode="External"/><Relationship Id="rId47" Type="http://schemas.openxmlformats.org/officeDocument/2006/relationships/hyperlink" Target="https://m.edsoo.ru/7f4239de" TargetMode="External"/><Relationship Id="rId68" Type="http://schemas.openxmlformats.org/officeDocument/2006/relationships/hyperlink" Target="https://m.edsoo.ru/7f41f078" TargetMode="External"/><Relationship Id="rId89" Type="http://schemas.openxmlformats.org/officeDocument/2006/relationships/hyperlink" Target="https://m.edsoo.ru/5f478ca4" TargetMode="External"/><Relationship Id="rId112" Type="http://schemas.openxmlformats.org/officeDocument/2006/relationships/hyperlink" Target="https://m.edsoo.ru/4c7c44b5" TargetMode="External"/><Relationship Id="rId133" Type="http://schemas.openxmlformats.org/officeDocument/2006/relationships/hyperlink" Target="https://m.edsoo.ru/1c0a2b5d" TargetMode="External"/><Relationship Id="rId154" Type="http://schemas.openxmlformats.org/officeDocument/2006/relationships/hyperlink" Target="https://m.edsoo.ru/75c41a0a" TargetMode="External"/><Relationship Id="rId175" Type="http://schemas.openxmlformats.org/officeDocument/2006/relationships/hyperlink" Target="https://m.edsoo.ru/c519bbf7" TargetMode="External"/><Relationship Id="rId196" Type="http://schemas.openxmlformats.org/officeDocument/2006/relationships/hyperlink" Target="https://m.edsoo.ru/3577ad2b" TargetMode="External"/><Relationship Id="rId200" Type="http://schemas.openxmlformats.org/officeDocument/2006/relationships/hyperlink" Target="https://m.edsoo.ru/4ce8cf0d" TargetMode="External"/><Relationship Id="rId16" Type="http://schemas.openxmlformats.org/officeDocument/2006/relationships/hyperlink" Target="https://m.edsoo.ru/6d40b704" TargetMode="External"/><Relationship Id="rId221" Type="http://schemas.openxmlformats.org/officeDocument/2006/relationships/hyperlink" Target="https://m.edsoo.ru/cc8df2f9" TargetMode="External"/><Relationship Id="rId242" Type="http://schemas.openxmlformats.org/officeDocument/2006/relationships/hyperlink" Target="https://m.edsoo.ru/d5c2560d" TargetMode="External"/><Relationship Id="rId263" Type="http://schemas.openxmlformats.org/officeDocument/2006/relationships/hyperlink" Target="https://m.edsoo.ru/9e0dd430" TargetMode="External"/><Relationship Id="rId284" Type="http://schemas.openxmlformats.org/officeDocument/2006/relationships/hyperlink" Target="https://m.edsoo.ru/f2692060" TargetMode="External"/><Relationship Id="rId37" Type="http://schemas.openxmlformats.org/officeDocument/2006/relationships/hyperlink" Target="https://m.edsoo.ru/7f422cc8" TargetMode="External"/><Relationship Id="rId58" Type="http://schemas.openxmlformats.org/officeDocument/2006/relationships/hyperlink" Target="https://m.edsoo.ru/7f4287d6" TargetMode="External"/><Relationship Id="rId79" Type="http://schemas.openxmlformats.org/officeDocument/2006/relationships/hyperlink" Target="https://m.edsoo.ru/de922590" TargetMode="External"/><Relationship Id="rId102" Type="http://schemas.openxmlformats.org/officeDocument/2006/relationships/hyperlink" Target="https://m.edsoo.ru/cdd27cb8" TargetMode="External"/><Relationship Id="rId123" Type="http://schemas.openxmlformats.org/officeDocument/2006/relationships/hyperlink" Target="https://m.edsoo.ru/2f91c093" TargetMode="External"/><Relationship Id="rId144" Type="http://schemas.openxmlformats.org/officeDocument/2006/relationships/hyperlink" Target="https://m.edsoo.ru/7930bc78" TargetMode="External"/><Relationship Id="rId90" Type="http://schemas.openxmlformats.org/officeDocument/2006/relationships/hyperlink" Target="https://m.edsoo.ru/3ca7ef46" TargetMode="External"/><Relationship Id="rId165" Type="http://schemas.openxmlformats.org/officeDocument/2006/relationships/hyperlink" Target="https://m.edsoo.ru/3121ecfe" TargetMode="External"/><Relationship Id="rId186" Type="http://schemas.openxmlformats.org/officeDocument/2006/relationships/hyperlink" Target="https://m.edsoo.ru/b3732c65" TargetMode="External"/><Relationship Id="rId211" Type="http://schemas.openxmlformats.org/officeDocument/2006/relationships/hyperlink" Target="https://m.edsoo.ru/c62a3d83" TargetMode="External"/><Relationship Id="rId232" Type="http://schemas.openxmlformats.org/officeDocument/2006/relationships/hyperlink" Target="https://m.edsoo.ru/20a68a45" TargetMode="External"/><Relationship Id="rId253" Type="http://schemas.openxmlformats.org/officeDocument/2006/relationships/hyperlink" Target="https://m.edsoo.ru/fb577805" TargetMode="External"/><Relationship Id="rId274" Type="http://schemas.openxmlformats.org/officeDocument/2006/relationships/hyperlink" Target="https://m.edsoo.ru/b310ff9b" TargetMode="External"/><Relationship Id="rId27" Type="http://schemas.openxmlformats.org/officeDocument/2006/relationships/hyperlink" Target="https://m.edsoo.ru/7f42154e" TargetMode="External"/><Relationship Id="rId48" Type="http://schemas.openxmlformats.org/officeDocument/2006/relationships/hyperlink" Target="https://m.edsoo.ru/7f420482" TargetMode="External"/><Relationship Id="rId69" Type="http://schemas.openxmlformats.org/officeDocument/2006/relationships/hyperlink" Target="https://m.edsoo.ru/7f41f1fe" TargetMode="External"/><Relationship Id="rId113" Type="http://schemas.openxmlformats.org/officeDocument/2006/relationships/hyperlink" Target="https://m.edsoo.ru/4c7c44b5" TargetMode="External"/><Relationship Id="rId134" Type="http://schemas.openxmlformats.org/officeDocument/2006/relationships/hyperlink" Target="https://m.edsoo.ru/3a17ce2c" TargetMode="External"/><Relationship Id="rId80" Type="http://schemas.openxmlformats.org/officeDocument/2006/relationships/hyperlink" Target="https://m.edsoo.ru/65188f61" TargetMode="External"/><Relationship Id="rId155" Type="http://schemas.openxmlformats.org/officeDocument/2006/relationships/hyperlink" Target="https://m.edsoo.ru/228c3831" TargetMode="External"/><Relationship Id="rId176" Type="http://schemas.openxmlformats.org/officeDocument/2006/relationships/hyperlink" Target="https://m.edsoo.ru/c519bbf7" TargetMode="External"/><Relationship Id="rId197" Type="http://schemas.openxmlformats.org/officeDocument/2006/relationships/hyperlink" Target="https://m.edsoo.ru/2a984bdc" TargetMode="External"/><Relationship Id="rId201" Type="http://schemas.openxmlformats.org/officeDocument/2006/relationships/hyperlink" Target="https://m.edsoo.ru/92821150" TargetMode="External"/><Relationship Id="rId222" Type="http://schemas.openxmlformats.org/officeDocument/2006/relationships/hyperlink" Target="https://m.edsoo.ru/3bef3efc" TargetMode="External"/><Relationship Id="rId243" Type="http://schemas.openxmlformats.org/officeDocument/2006/relationships/hyperlink" Target="https://m.edsoo.ru/74049546" TargetMode="External"/><Relationship Id="rId264" Type="http://schemas.openxmlformats.org/officeDocument/2006/relationships/hyperlink" Target="https://m.edsoo.ru/07eea449" TargetMode="External"/><Relationship Id="rId285" Type="http://schemas.openxmlformats.org/officeDocument/2006/relationships/hyperlink" Target="https://m.edsoo.ru/a0a0aded" TargetMode="External"/><Relationship Id="rId17" Type="http://schemas.openxmlformats.org/officeDocument/2006/relationships/hyperlink" Target="https://m.edsoo.ru/6d40b704" TargetMode="External"/><Relationship Id="rId38" Type="http://schemas.openxmlformats.org/officeDocument/2006/relationships/hyperlink" Target="https://m.edsoo.ru/7f422fca" TargetMode="External"/><Relationship Id="rId59" Type="http://schemas.openxmlformats.org/officeDocument/2006/relationships/hyperlink" Target="https://m.edsoo.ru/7f421044" TargetMode="External"/><Relationship Id="rId103" Type="http://schemas.openxmlformats.org/officeDocument/2006/relationships/hyperlink" Target="https://m.edsoo.ru/cdd27cb8" TargetMode="External"/><Relationship Id="rId124" Type="http://schemas.openxmlformats.org/officeDocument/2006/relationships/hyperlink" Target="https://m.edsoo.ru/2f91c093" TargetMode="External"/><Relationship Id="rId70" Type="http://schemas.openxmlformats.org/officeDocument/2006/relationships/hyperlink" Target="https://m.edsoo.ru/7f427282" TargetMode="External"/><Relationship Id="rId91" Type="http://schemas.openxmlformats.org/officeDocument/2006/relationships/hyperlink" Target="https://m.edsoo.ru/14361971" TargetMode="External"/><Relationship Id="rId145" Type="http://schemas.openxmlformats.org/officeDocument/2006/relationships/hyperlink" Target="https://m.edsoo.ru/648634ec" TargetMode="External"/><Relationship Id="rId166" Type="http://schemas.openxmlformats.org/officeDocument/2006/relationships/hyperlink" Target="https://m.edsoo.ru/b0c28e40" TargetMode="External"/><Relationship Id="rId187" Type="http://schemas.openxmlformats.org/officeDocument/2006/relationships/hyperlink" Target="https://m.edsoo.ru/97eaec2e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c62a3d83" TargetMode="External"/><Relationship Id="rId233" Type="http://schemas.openxmlformats.org/officeDocument/2006/relationships/hyperlink" Target="https://m.edsoo.ru/d72b241f" TargetMode="External"/><Relationship Id="rId254" Type="http://schemas.openxmlformats.org/officeDocument/2006/relationships/hyperlink" Target="https://m.edsoo.ru/9492847" TargetMode="External"/><Relationship Id="rId28" Type="http://schemas.openxmlformats.org/officeDocument/2006/relationships/hyperlink" Target="https://m.edsoo.ru/7f4218be" TargetMode="External"/><Relationship Id="rId49" Type="http://schemas.openxmlformats.org/officeDocument/2006/relationships/hyperlink" Target="https://m.edsoo.ru/7f42064e" TargetMode="External"/><Relationship Id="rId114" Type="http://schemas.openxmlformats.org/officeDocument/2006/relationships/hyperlink" Target="https://m.edsoo.ru/4fb6bbc1" TargetMode="External"/><Relationship Id="rId275" Type="http://schemas.openxmlformats.org/officeDocument/2006/relationships/hyperlink" Target="https://m.edsoo.ru/9a58e0a9" TargetMode="External"/><Relationship Id="rId60" Type="http://schemas.openxmlformats.org/officeDocument/2006/relationships/hyperlink" Target="https://m.edsoo.ru/7f41de76" TargetMode="External"/><Relationship Id="rId81" Type="http://schemas.openxmlformats.org/officeDocument/2006/relationships/hyperlink" Target="https://m.edsoo.ru/4ede5c94" TargetMode="External"/><Relationship Id="rId135" Type="http://schemas.openxmlformats.org/officeDocument/2006/relationships/hyperlink" Target="https://m.edsoo.ru/f0262587" TargetMode="External"/><Relationship Id="rId156" Type="http://schemas.openxmlformats.org/officeDocument/2006/relationships/hyperlink" Target="https://m.edsoo.ru/1b220999" TargetMode="External"/><Relationship Id="rId177" Type="http://schemas.openxmlformats.org/officeDocument/2006/relationships/hyperlink" Target="https://m.edsoo.ru/bb297bac" TargetMode="External"/><Relationship Id="rId198" Type="http://schemas.openxmlformats.org/officeDocument/2006/relationships/hyperlink" Target="https://m.edsoo.ru/101baa55" TargetMode="External"/><Relationship Id="rId202" Type="http://schemas.openxmlformats.org/officeDocument/2006/relationships/hyperlink" Target="https://m.edsoo.ru/dc16d347" TargetMode="External"/><Relationship Id="rId223" Type="http://schemas.openxmlformats.org/officeDocument/2006/relationships/hyperlink" Target="https://m.edsoo.ru/c06799ac" TargetMode="External"/><Relationship Id="rId244" Type="http://schemas.openxmlformats.org/officeDocument/2006/relationships/hyperlink" Target="https://m.edsoo.ru/027a3fa4" TargetMode="External"/><Relationship Id="rId18" Type="http://schemas.openxmlformats.org/officeDocument/2006/relationships/hyperlink" Target="https://m.edsoo.ru/6d40b704" TargetMode="External"/><Relationship Id="rId39" Type="http://schemas.openxmlformats.org/officeDocument/2006/relationships/hyperlink" Target="https://m.edsoo.ru/7f423182" TargetMode="External"/><Relationship Id="rId265" Type="http://schemas.openxmlformats.org/officeDocument/2006/relationships/hyperlink" Target="https://m.edsoo.ru/facf7c03" TargetMode="External"/><Relationship Id="rId286" Type="http://schemas.openxmlformats.org/officeDocument/2006/relationships/hyperlink" Target="https://m.edso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17240</Words>
  <Characters>98270</Characters>
  <Application>Microsoft Office Word</Application>
  <DocSecurity>0</DocSecurity>
  <Lines>818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 К</dc:creator>
  <cp:lastModifiedBy>User</cp:lastModifiedBy>
  <cp:revision>14</cp:revision>
  <cp:lastPrinted>2025-09-10T07:42:00Z</cp:lastPrinted>
  <dcterms:created xsi:type="dcterms:W3CDTF">2025-09-09T11:36:00Z</dcterms:created>
  <dcterms:modified xsi:type="dcterms:W3CDTF">2026-10-20T10:55:00Z</dcterms:modified>
</cp:coreProperties>
</file>