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8956FC" w:rsidTr="008956FC">
        <w:tc>
          <w:tcPr>
            <w:tcW w:w="4856" w:type="dxa"/>
          </w:tcPr>
          <w:p w:rsidR="008956FC" w:rsidRDefault="008956FC" w:rsidP="008956FC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Рассмотрено:</w:t>
            </w:r>
          </w:p>
          <w:p w:rsidR="008956FC" w:rsidRDefault="008956FC" w:rsidP="008956FC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заседании педагогического совета</w:t>
            </w:r>
          </w:p>
          <w:p w:rsidR="008956FC" w:rsidRDefault="008956FC" w:rsidP="008956FC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05 от 26.02.2018г.</w:t>
            </w:r>
          </w:p>
        </w:tc>
        <w:tc>
          <w:tcPr>
            <w:tcW w:w="4857" w:type="dxa"/>
          </w:tcPr>
          <w:p w:rsidR="008956FC" w:rsidRPr="00401ED0" w:rsidRDefault="008956FC" w:rsidP="008956FC">
            <w:pPr>
              <w:ind w:firstLine="1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01ED0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8956FC" w:rsidRDefault="008956FC" w:rsidP="008956FC">
            <w:pPr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Директор:________</w:t>
            </w:r>
            <w:proofErr w:type="spellStart"/>
            <w:r w:rsidRPr="00401ED0">
              <w:rPr>
                <w:rFonts w:ascii="Times New Roman" w:hAnsi="Times New Roman" w:cs="Times New Roman"/>
                <w:sz w:val="26"/>
                <w:szCs w:val="26"/>
              </w:rPr>
              <w:t>Л.В.Шалатонова</w:t>
            </w:r>
            <w:proofErr w:type="spellEnd"/>
            <w:r w:rsidRPr="00401E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956FC" w:rsidRPr="00401ED0" w:rsidRDefault="008956FC" w:rsidP="008956FC">
            <w:pPr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Приказ № 22/1 от 26.02.2018г.</w:t>
            </w:r>
          </w:p>
          <w:p w:rsidR="008956FC" w:rsidRDefault="008956FC" w:rsidP="008956FC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56FC" w:rsidRDefault="008956FC" w:rsidP="008956FC">
      <w:pPr>
        <w:ind w:firstLine="142"/>
        <w:jc w:val="right"/>
        <w:rPr>
          <w:rFonts w:ascii="Times New Roman" w:hAnsi="Times New Roman" w:cs="Times New Roman"/>
          <w:sz w:val="26"/>
          <w:szCs w:val="26"/>
        </w:rPr>
      </w:pPr>
    </w:p>
    <w:p w:rsidR="008956FC" w:rsidRDefault="008956FC" w:rsidP="008956FC">
      <w:pPr>
        <w:ind w:firstLine="142"/>
        <w:jc w:val="right"/>
        <w:rPr>
          <w:rFonts w:ascii="Times New Roman" w:hAnsi="Times New Roman" w:cs="Times New Roman"/>
          <w:sz w:val="26"/>
          <w:szCs w:val="26"/>
        </w:rPr>
      </w:pPr>
    </w:p>
    <w:p w:rsidR="008956FC" w:rsidRDefault="008956FC" w:rsidP="008956FC">
      <w:pPr>
        <w:ind w:firstLine="142"/>
        <w:jc w:val="right"/>
        <w:rPr>
          <w:rFonts w:ascii="Times New Roman" w:hAnsi="Times New Roman" w:cs="Times New Roman"/>
          <w:sz w:val="26"/>
          <w:szCs w:val="26"/>
        </w:rPr>
      </w:pPr>
    </w:p>
    <w:p w:rsidR="006103C8" w:rsidRPr="00401ED0" w:rsidRDefault="006103C8" w:rsidP="006103C8">
      <w:pPr>
        <w:ind w:firstLine="142"/>
        <w:jc w:val="right"/>
        <w:rPr>
          <w:rFonts w:ascii="Times New Roman" w:hAnsi="Times New Roman" w:cs="Times New Roman"/>
          <w:sz w:val="26"/>
          <w:szCs w:val="26"/>
        </w:rPr>
      </w:pPr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sub_1000"/>
      <w:bookmarkStart w:id="1" w:name="sub_1860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 о</w:t>
      </w:r>
      <w:r w:rsidR="007F521A">
        <w:rPr>
          <w:rFonts w:ascii="Times New Roman" w:hAnsi="Times New Roman" w:cs="Times New Roman"/>
          <w:color w:val="auto"/>
          <w:sz w:val="26"/>
          <w:szCs w:val="26"/>
        </w:rPr>
        <w:t xml:space="preserve"> работе библиотеки</w:t>
      </w:r>
      <w:bookmarkStart w:id="2" w:name="_GoBack"/>
      <w:bookmarkEnd w:id="2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МБОУ «Генеральская ООШ»</w:t>
      </w:r>
    </w:p>
    <w:bookmarkEnd w:id="0"/>
    <w:bookmarkEnd w:id="1"/>
    <w:p w:rsidR="006103C8" w:rsidRPr="002516BF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2516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sub_100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I. Общие положения</w:t>
      </w:r>
    </w:p>
    <w:bookmarkEnd w:id="3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" w:name="sub_2"/>
      <w:r w:rsidRPr="00401ED0">
        <w:rPr>
          <w:rFonts w:ascii="Times New Roman" w:hAnsi="Times New Roman" w:cs="Times New Roman"/>
          <w:sz w:val="26"/>
          <w:szCs w:val="26"/>
        </w:rPr>
        <w:t xml:space="preserve"> 1. Библиотека является структурным подразделением МБОУ «Генеральская ООШ»,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" w:name="sub_3"/>
      <w:bookmarkEnd w:id="4"/>
      <w:r w:rsidRPr="00401ED0">
        <w:rPr>
          <w:rFonts w:ascii="Times New Roman" w:hAnsi="Times New Roman" w:cs="Times New Roman"/>
          <w:sz w:val="26"/>
          <w:szCs w:val="26"/>
        </w:rPr>
        <w:t xml:space="preserve"> 3. Деятельность</w:t>
      </w:r>
      <w:r w:rsidR="00472C9C">
        <w:rPr>
          <w:rFonts w:ascii="Times New Roman" w:hAnsi="Times New Roman" w:cs="Times New Roman"/>
          <w:sz w:val="26"/>
          <w:szCs w:val="26"/>
        </w:rPr>
        <w:t xml:space="preserve"> библиотеки </w:t>
      </w:r>
      <w:r w:rsidRPr="00401ED0">
        <w:rPr>
          <w:rFonts w:ascii="Times New Roman" w:hAnsi="Times New Roman" w:cs="Times New Roman"/>
          <w:sz w:val="26"/>
          <w:szCs w:val="26"/>
        </w:rPr>
        <w:t xml:space="preserve"> отражается в уставе МБОУ «Генеральская ООШ».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" w:name="sub_4"/>
      <w:bookmarkEnd w:id="5"/>
      <w:r w:rsidRPr="00401ED0">
        <w:rPr>
          <w:rFonts w:ascii="Times New Roman" w:hAnsi="Times New Roman" w:cs="Times New Roman"/>
          <w:sz w:val="26"/>
          <w:szCs w:val="26"/>
        </w:rPr>
        <w:t xml:space="preserve"> 4. Цели библиотеки МБОУ «Генеральская ООШ»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" w:name="sub_5"/>
      <w:bookmarkEnd w:id="6"/>
      <w:r w:rsidRPr="00401ED0">
        <w:rPr>
          <w:rFonts w:ascii="Times New Roman" w:hAnsi="Times New Roman" w:cs="Times New Roman"/>
          <w:sz w:val="26"/>
          <w:szCs w:val="26"/>
        </w:rPr>
        <w:t xml:space="preserve"> 5.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401ED0">
        <w:rPr>
          <w:rFonts w:ascii="Times New Roman" w:hAnsi="Times New Roman" w:cs="Times New Roman"/>
          <w:sz w:val="26"/>
          <w:szCs w:val="26"/>
        </w:rPr>
        <w:t>утвержденном</w:t>
      </w:r>
      <w:proofErr w:type="gramEnd"/>
      <w:r w:rsidRPr="00401ED0">
        <w:rPr>
          <w:rFonts w:ascii="Times New Roman" w:hAnsi="Times New Roman" w:cs="Times New Roman"/>
          <w:sz w:val="26"/>
          <w:szCs w:val="26"/>
        </w:rPr>
        <w:t xml:space="preserve"> директором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" w:name="sub_6"/>
      <w:bookmarkEnd w:id="7"/>
      <w:r w:rsidRPr="00401ED0">
        <w:rPr>
          <w:rFonts w:ascii="Times New Roman" w:hAnsi="Times New Roman" w:cs="Times New Roman"/>
          <w:sz w:val="26"/>
          <w:szCs w:val="26"/>
        </w:rPr>
        <w:t xml:space="preserve"> 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" w:name="sub_7"/>
      <w:bookmarkEnd w:id="8"/>
      <w:r w:rsidRPr="00401ED0">
        <w:rPr>
          <w:rFonts w:ascii="Times New Roman" w:hAnsi="Times New Roman" w:cs="Times New Roman"/>
          <w:sz w:val="26"/>
          <w:szCs w:val="26"/>
        </w:rPr>
        <w:t xml:space="preserve"> 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" w:name="sub_8"/>
      <w:bookmarkEnd w:id="9"/>
      <w:r w:rsidRPr="00401ED0">
        <w:rPr>
          <w:rFonts w:ascii="Times New Roman" w:hAnsi="Times New Roman" w:cs="Times New Roman"/>
          <w:sz w:val="26"/>
          <w:szCs w:val="26"/>
        </w:rPr>
        <w:t xml:space="preserve"> 8. МБОУ «Генеральская ООШ» несет ответственность за доступность и качество библиотечно-информационного обслуживания библиотеки.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1" w:name="sub_9"/>
      <w:bookmarkEnd w:id="10"/>
      <w:r w:rsidRPr="00401ED0">
        <w:rPr>
          <w:rFonts w:ascii="Times New Roman" w:hAnsi="Times New Roman" w:cs="Times New Roman"/>
          <w:sz w:val="26"/>
          <w:szCs w:val="26"/>
        </w:rPr>
        <w:t xml:space="preserve"> 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bookmarkEnd w:id="11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sub_200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II. Основные задачи</w:t>
      </w:r>
      <w:r w:rsidR="00445CB5"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школьной библиотеки</w:t>
      </w:r>
    </w:p>
    <w:bookmarkEnd w:id="12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3" w:name="sub_10"/>
      <w:r w:rsidRPr="00401ED0">
        <w:rPr>
          <w:rFonts w:ascii="Times New Roman" w:hAnsi="Times New Roman" w:cs="Times New Roman"/>
          <w:sz w:val="26"/>
          <w:szCs w:val="26"/>
        </w:rPr>
        <w:t xml:space="preserve"> 10. Основными задачами библиотеки являются: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4" w:name="sub_2101"/>
      <w:bookmarkEnd w:id="13"/>
      <w:r w:rsidRPr="00401ED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gramStart"/>
      <w:r w:rsidRPr="00401ED0">
        <w:rPr>
          <w:rFonts w:ascii="Times New Roman" w:hAnsi="Times New Roman" w:cs="Times New Roman"/>
          <w:sz w:val="26"/>
          <w:szCs w:val="26"/>
        </w:rP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МБОУ «Генеральская ООШ» на различных носителях: бумажном (книжный фонд, фонд периодических изданий);  цифровом (CD-диски); коммуникативном (компьютерные сети) и иных носителях;</w:t>
      </w:r>
      <w:proofErr w:type="gramEnd"/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5" w:name="sub_2102"/>
      <w:bookmarkEnd w:id="14"/>
      <w:r w:rsidRPr="00401ED0">
        <w:rPr>
          <w:rFonts w:ascii="Times New Roman" w:hAnsi="Times New Roman" w:cs="Times New Roman"/>
          <w:sz w:val="26"/>
          <w:szCs w:val="26"/>
        </w:rPr>
        <w:t xml:space="preserve"> б) воспитание культурного и гражданского самосознания, помощь в социализации обучающихся, развитии их творческого потенциала;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6" w:name="sub_2103"/>
      <w:bookmarkEnd w:id="15"/>
      <w:r w:rsidRPr="00401ED0">
        <w:rPr>
          <w:rFonts w:ascii="Times New Roman" w:hAnsi="Times New Roman" w:cs="Times New Roman"/>
          <w:sz w:val="26"/>
          <w:szCs w:val="26"/>
        </w:rPr>
        <w:t xml:space="preserve"> в) формирование навыков независимого библиотечного пользователя: обучение поиску, отбору и критической оценке информации;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7" w:name="sub_2104"/>
      <w:bookmarkEnd w:id="16"/>
      <w:r w:rsidRPr="00401ED0">
        <w:rPr>
          <w:rFonts w:ascii="Times New Roman" w:hAnsi="Times New Roman" w:cs="Times New Roman"/>
          <w:sz w:val="26"/>
          <w:szCs w:val="26"/>
        </w:rPr>
        <w:t xml:space="preserve">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bookmarkEnd w:id="17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5CB5" w:rsidRPr="00401ED0" w:rsidRDefault="00445CB5" w:rsidP="006103C8">
      <w:pPr>
        <w:pStyle w:val="1"/>
        <w:ind w:firstLine="142"/>
        <w:rPr>
          <w:rFonts w:ascii="Times New Roman" w:hAnsi="Times New Roman" w:cs="Times New Roman"/>
          <w:sz w:val="26"/>
          <w:szCs w:val="26"/>
        </w:rPr>
      </w:pPr>
      <w:bookmarkStart w:id="18" w:name="sub_300"/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III. Основные функции</w:t>
      </w:r>
      <w:r w:rsidR="00445CB5"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школьной библиотеки</w:t>
      </w:r>
    </w:p>
    <w:bookmarkEnd w:id="18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9" w:name="sub_11"/>
      <w:r w:rsidRPr="00401ED0">
        <w:rPr>
          <w:rFonts w:ascii="Times New Roman" w:hAnsi="Times New Roman" w:cs="Times New Roman"/>
          <w:sz w:val="26"/>
          <w:szCs w:val="26"/>
        </w:rPr>
        <w:t xml:space="preserve"> 11. Для реализации основных задач библиотека: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0" w:name="sub_3111"/>
      <w:bookmarkEnd w:id="19"/>
      <w:r w:rsidRPr="00401ED0">
        <w:rPr>
          <w:rFonts w:ascii="Times New Roman" w:hAnsi="Times New Roman" w:cs="Times New Roman"/>
          <w:sz w:val="26"/>
          <w:szCs w:val="26"/>
        </w:rPr>
        <w:t xml:space="preserve"> а) формирует фонд библиотечно-информационных ресурсов общеобразовательного учреждения:</w:t>
      </w:r>
    </w:p>
    <w:bookmarkEnd w:id="20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пополняет фонд информационными ресурсами сети Интернет, базами и банками данных других учреждений и организаций;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осуществляет размещение, организацию и сохранность документов;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1" w:name="sub_3112"/>
      <w:r w:rsidRPr="00401ED0">
        <w:rPr>
          <w:rFonts w:ascii="Times New Roman" w:hAnsi="Times New Roman" w:cs="Times New Roman"/>
          <w:sz w:val="26"/>
          <w:szCs w:val="26"/>
        </w:rPr>
        <w:t xml:space="preserve"> б) создает информационную продукцию:</w:t>
      </w:r>
    </w:p>
    <w:bookmarkEnd w:id="21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осуществляет аналитико-синтетическую переработку информации;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разрабатывает рекомендательные библиографические пособия (списки, обзоры, указатели и т.п.);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обеспечивает информирование пользователей об информационной продукции;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2" w:name="sub_3113"/>
      <w:r w:rsidRPr="00401ED0">
        <w:rPr>
          <w:rFonts w:ascii="Times New Roman" w:hAnsi="Times New Roman" w:cs="Times New Roman"/>
          <w:sz w:val="26"/>
          <w:szCs w:val="26"/>
        </w:rPr>
        <w:t xml:space="preserve"> в) осуществляет дифференцированное библиотечно-информационное обслуживание </w:t>
      </w:r>
      <w:proofErr w:type="gramStart"/>
      <w:r w:rsidRPr="00401ED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01ED0">
        <w:rPr>
          <w:rFonts w:ascii="Times New Roman" w:hAnsi="Times New Roman" w:cs="Times New Roman"/>
          <w:sz w:val="26"/>
          <w:szCs w:val="26"/>
        </w:rPr>
        <w:t>:</w:t>
      </w:r>
    </w:p>
    <w:bookmarkEnd w:id="22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lastRenderedPageBreak/>
        <w:t xml:space="preserve"> -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руководит воспитательной работой с книгой в группах продленного дня, в классах компенсирующего обучения, в коррекционных классах (при их наличии);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3" w:name="sub_3114"/>
      <w:r w:rsidRPr="00401ED0">
        <w:rPr>
          <w:rFonts w:ascii="Times New Roman" w:hAnsi="Times New Roman" w:cs="Times New Roman"/>
          <w:sz w:val="26"/>
          <w:szCs w:val="26"/>
        </w:rPr>
        <w:t xml:space="preserve"> г) осуществляет дифференцированное библиотечно-информационное обслуживание педагогических работников:</w:t>
      </w:r>
    </w:p>
    <w:bookmarkEnd w:id="23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выявляет информационные потребности и удовлетворяет запросы, связанные с обучением, воспитанием и здоровьем детей;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выявляет информационные потребности и удовлетворяет запросы в области педагогических инноваций и новых технологий;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содействует профессиональной компетенции, повышению квалификации, проведению аттестации;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 w:rsidRPr="00401ED0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401ED0">
        <w:rPr>
          <w:rFonts w:ascii="Times New Roman" w:hAnsi="Times New Roman" w:cs="Times New Roman"/>
          <w:sz w:val="26"/>
          <w:szCs w:val="26"/>
        </w:rPr>
        <w:t>-страниц и т.п.);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4" w:name="sub_3115"/>
      <w:r w:rsidRPr="00401ED0">
        <w:rPr>
          <w:rFonts w:ascii="Times New Roman" w:hAnsi="Times New Roman" w:cs="Times New Roman"/>
          <w:sz w:val="26"/>
          <w:szCs w:val="26"/>
        </w:rPr>
        <w:t xml:space="preserve"> 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bookmarkEnd w:id="24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удовлетворяет запросы пользователей и информирует о новых поступлениях в библиотеку;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консультирует по вопросам организации семейного чтения, знакомит с информацией по воспитанию детей;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консультирует по вопросам учебных изданий </w:t>
      </w:r>
      <w:proofErr w:type="gramStart"/>
      <w:r w:rsidRPr="00401ED0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401ED0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bookmarkStart w:id="25" w:name="sub_400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IV. Организация деятельности </w:t>
      </w:r>
      <w:r w:rsidR="00445CB5"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школьной </w:t>
      </w:r>
      <w:r w:rsidRPr="002516BF">
        <w:rPr>
          <w:rFonts w:ascii="Times New Roman" w:hAnsi="Times New Roman" w:cs="Times New Roman"/>
          <w:color w:val="auto"/>
          <w:sz w:val="26"/>
          <w:szCs w:val="26"/>
        </w:rPr>
        <w:t>библиотеки</w:t>
      </w:r>
    </w:p>
    <w:bookmarkEnd w:id="25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6" w:name="sub_12"/>
      <w:r w:rsidRPr="00401ED0">
        <w:rPr>
          <w:rFonts w:ascii="Times New Roman" w:hAnsi="Times New Roman" w:cs="Times New Roman"/>
          <w:sz w:val="26"/>
          <w:szCs w:val="26"/>
        </w:rPr>
        <w:t xml:space="preserve"> 12. Наличие укомплектованной библиотеки в общеобразовательном учреждении обязательно, в том числе в малокомплектном учреждении и учреждении, расположенном в сельской местности. Частичная централизация библиотечно-библиографических процессов в межшкольных библиотечных объединениях проводится по приказу органов управления образованием.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7" w:name="sub_13"/>
      <w:bookmarkEnd w:id="26"/>
      <w:r w:rsidRPr="00401ED0">
        <w:rPr>
          <w:rFonts w:ascii="Times New Roman" w:hAnsi="Times New Roman" w:cs="Times New Roman"/>
          <w:sz w:val="26"/>
          <w:szCs w:val="26"/>
        </w:rPr>
        <w:t xml:space="preserve"> 13. Структура библиотеки, помимо традиционных от</w:t>
      </w:r>
      <w:r w:rsidR="00472C9C">
        <w:rPr>
          <w:rFonts w:ascii="Times New Roman" w:hAnsi="Times New Roman" w:cs="Times New Roman"/>
          <w:sz w:val="26"/>
          <w:szCs w:val="26"/>
        </w:rPr>
        <w:t>делов (художественная и детская литература)</w:t>
      </w:r>
      <w:r w:rsidRPr="00401ED0">
        <w:rPr>
          <w:rFonts w:ascii="Times New Roman" w:hAnsi="Times New Roman" w:cs="Times New Roman"/>
          <w:sz w:val="26"/>
          <w:szCs w:val="26"/>
        </w:rPr>
        <w:t xml:space="preserve">, </w:t>
      </w:r>
      <w:r w:rsidR="00472C9C">
        <w:rPr>
          <w:rFonts w:ascii="Times New Roman" w:hAnsi="Times New Roman" w:cs="Times New Roman"/>
          <w:sz w:val="26"/>
          <w:szCs w:val="26"/>
        </w:rPr>
        <w:t>включает отдел</w:t>
      </w:r>
      <w:r w:rsidRPr="00401ED0">
        <w:rPr>
          <w:rFonts w:ascii="Times New Roman" w:hAnsi="Times New Roman" w:cs="Times New Roman"/>
          <w:sz w:val="26"/>
          <w:szCs w:val="26"/>
        </w:rPr>
        <w:t xml:space="preserve"> учебников, информационно-библиографической р</w:t>
      </w:r>
      <w:r w:rsidR="00472C9C">
        <w:rPr>
          <w:rFonts w:ascii="Times New Roman" w:hAnsi="Times New Roman" w:cs="Times New Roman"/>
          <w:sz w:val="26"/>
          <w:szCs w:val="26"/>
        </w:rPr>
        <w:t>аботы и специализированное рабочее место</w:t>
      </w:r>
      <w:r w:rsidRPr="00401ED0">
        <w:rPr>
          <w:rFonts w:ascii="Times New Roman" w:hAnsi="Times New Roman" w:cs="Times New Roman"/>
          <w:sz w:val="26"/>
          <w:szCs w:val="26"/>
        </w:rPr>
        <w:t xml:space="preserve"> работы с мультимедийными </w:t>
      </w:r>
      <w:r w:rsidR="00472C9C">
        <w:rPr>
          <w:rFonts w:ascii="Times New Roman" w:hAnsi="Times New Roman" w:cs="Times New Roman"/>
          <w:sz w:val="26"/>
          <w:szCs w:val="26"/>
        </w:rPr>
        <w:t xml:space="preserve">и сетевыми документами, </w:t>
      </w:r>
      <w:r w:rsidRPr="00401ED0">
        <w:rPr>
          <w:rFonts w:ascii="Times New Roman" w:hAnsi="Times New Roman" w:cs="Times New Roman"/>
          <w:sz w:val="26"/>
          <w:szCs w:val="26"/>
        </w:rPr>
        <w:t xml:space="preserve"> множительную технику и др.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8" w:name="sub_14"/>
      <w:bookmarkEnd w:id="27"/>
      <w:r w:rsidRPr="00401ED0">
        <w:rPr>
          <w:rFonts w:ascii="Times New Roman" w:hAnsi="Times New Roman" w:cs="Times New Roman"/>
          <w:sz w:val="26"/>
          <w:szCs w:val="26"/>
        </w:rPr>
        <w:t xml:space="preserve"> 14.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</w:t>
      </w:r>
      <w:r w:rsidRPr="00401ED0">
        <w:rPr>
          <w:rFonts w:ascii="Times New Roman" w:hAnsi="Times New Roman" w:cs="Times New Roman"/>
          <w:sz w:val="26"/>
          <w:szCs w:val="26"/>
        </w:rPr>
        <w:lastRenderedPageBreak/>
        <w:t>проектами и планом работы библиотеки.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29" w:name="sub_15"/>
      <w:bookmarkEnd w:id="28"/>
      <w:r w:rsidRPr="00401ED0">
        <w:rPr>
          <w:rFonts w:ascii="Times New Roman" w:hAnsi="Times New Roman" w:cs="Times New Roman"/>
          <w:sz w:val="26"/>
          <w:szCs w:val="26"/>
        </w:rPr>
        <w:t xml:space="preserve"> 15. Библиотека вправе предоставлять платные библиотечно-информационные услуги, перечень которых определяется уставом общеобразовательного учреждения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0" w:name="sub_16"/>
      <w:bookmarkEnd w:id="29"/>
      <w:r w:rsidRPr="00401ED0">
        <w:rPr>
          <w:rFonts w:ascii="Times New Roman" w:hAnsi="Times New Roman" w:cs="Times New Roman"/>
          <w:sz w:val="26"/>
          <w:szCs w:val="26"/>
        </w:rPr>
        <w:t xml:space="preserve"> 16.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1" w:name="sub_17"/>
      <w:bookmarkEnd w:id="30"/>
      <w:r w:rsidRPr="00401ED0">
        <w:rPr>
          <w:rFonts w:ascii="Times New Roman" w:hAnsi="Times New Roman" w:cs="Times New Roman"/>
          <w:sz w:val="26"/>
          <w:szCs w:val="26"/>
        </w:rPr>
        <w:t xml:space="preserve"> 17.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bookmarkEnd w:id="31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ремонтом и сервисным обслуживанием техники и оборудования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библиотечной техникой и канцелярскими принадлежностями.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2" w:name="sub_18"/>
      <w:r w:rsidRPr="00401ED0">
        <w:rPr>
          <w:rFonts w:ascii="Times New Roman" w:hAnsi="Times New Roman" w:cs="Times New Roman"/>
          <w:sz w:val="26"/>
          <w:szCs w:val="26"/>
        </w:rPr>
        <w:t xml:space="preserve"> 18. </w:t>
      </w:r>
      <w:r w:rsidR="00FC5FE7" w:rsidRPr="00401ED0">
        <w:rPr>
          <w:rFonts w:ascii="Times New Roman" w:hAnsi="Times New Roman" w:cs="Times New Roman"/>
          <w:sz w:val="26"/>
          <w:szCs w:val="26"/>
        </w:rPr>
        <w:t>МБОУ «</w:t>
      </w:r>
      <w:proofErr w:type="gramStart"/>
      <w:r w:rsidR="00FC5FE7" w:rsidRPr="00401ED0">
        <w:rPr>
          <w:rFonts w:ascii="Times New Roman" w:hAnsi="Times New Roman" w:cs="Times New Roman"/>
          <w:sz w:val="26"/>
          <w:szCs w:val="26"/>
        </w:rPr>
        <w:t>Генеральская</w:t>
      </w:r>
      <w:proofErr w:type="gramEnd"/>
      <w:r w:rsidR="00FC5FE7" w:rsidRPr="00401ED0">
        <w:rPr>
          <w:rFonts w:ascii="Times New Roman" w:hAnsi="Times New Roman" w:cs="Times New Roman"/>
          <w:sz w:val="26"/>
          <w:szCs w:val="26"/>
        </w:rPr>
        <w:t xml:space="preserve"> ООШ»</w:t>
      </w:r>
      <w:r w:rsidRPr="00401ED0">
        <w:rPr>
          <w:rFonts w:ascii="Times New Roman" w:hAnsi="Times New Roman" w:cs="Times New Roman"/>
          <w:sz w:val="26"/>
          <w:szCs w:val="26"/>
        </w:rPr>
        <w:t xml:space="preserve"> создает условия для сохранности аппаратуры, оборудования и имущества библиотеки.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3" w:name="sub_19"/>
      <w:bookmarkEnd w:id="32"/>
      <w:r w:rsidRPr="00401ED0">
        <w:rPr>
          <w:rFonts w:ascii="Times New Roman" w:hAnsi="Times New Roman" w:cs="Times New Roman"/>
          <w:sz w:val="26"/>
          <w:szCs w:val="26"/>
        </w:rPr>
        <w:t xml:space="preserve"> 19.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</w:t>
      </w:r>
      <w:r w:rsidR="00472C9C">
        <w:rPr>
          <w:rFonts w:ascii="Times New Roman" w:hAnsi="Times New Roman" w:cs="Times New Roman"/>
          <w:sz w:val="26"/>
          <w:szCs w:val="26"/>
        </w:rPr>
        <w:t>го учреждения в соответствии с У</w:t>
      </w:r>
      <w:r w:rsidRPr="00401ED0">
        <w:rPr>
          <w:rFonts w:ascii="Times New Roman" w:hAnsi="Times New Roman" w:cs="Times New Roman"/>
          <w:sz w:val="26"/>
          <w:szCs w:val="26"/>
        </w:rPr>
        <w:t>ставом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4" w:name="sub_20"/>
      <w:bookmarkEnd w:id="33"/>
      <w:r w:rsidRPr="00401ED0">
        <w:rPr>
          <w:rFonts w:ascii="Times New Roman" w:hAnsi="Times New Roman" w:cs="Times New Roman"/>
          <w:sz w:val="26"/>
          <w:szCs w:val="26"/>
        </w:rPr>
        <w:t xml:space="preserve"> 20. Режим работы библиотеки определяется </w:t>
      </w:r>
      <w:r w:rsidR="00FC5FE7" w:rsidRPr="00401ED0">
        <w:rPr>
          <w:rFonts w:ascii="Times New Roman" w:hAnsi="Times New Roman" w:cs="Times New Roman"/>
          <w:sz w:val="26"/>
          <w:szCs w:val="26"/>
        </w:rPr>
        <w:t>руководителем общеобразовательного учреждения</w:t>
      </w:r>
      <w:r w:rsidRPr="00401ED0">
        <w:rPr>
          <w:rFonts w:ascii="Times New Roman" w:hAnsi="Times New Roman" w:cs="Times New Roman"/>
          <w:sz w:val="26"/>
          <w:szCs w:val="26"/>
        </w:rPr>
        <w:t xml:space="preserve"> в соответствии с правилами внутреннего распорядка</w:t>
      </w:r>
      <w:r w:rsidR="00FC5FE7" w:rsidRPr="00401ED0">
        <w:rPr>
          <w:rFonts w:ascii="Times New Roman" w:hAnsi="Times New Roman" w:cs="Times New Roman"/>
          <w:sz w:val="26"/>
          <w:szCs w:val="26"/>
        </w:rPr>
        <w:t xml:space="preserve">. </w:t>
      </w:r>
      <w:r w:rsidRPr="00401ED0">
        <w:rPr>
          <w:rFonts w:ascii="Times New Roman" w:hAnsi="Times New Roman" w:cs="Times New Roman"/>
          <w:sz w:val="26"/>
          <w:szCs w:val="26"/>
        </w:rPr>
        <w:t xml:space="preserve"> При определении режима работы библиотеки предусматривается выделение:</w:t>
      </w:r>
    </w:p>
    <w:bookmarkEnd w:id="34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двух часов рабочего времени ежедневно на выполнение </w:t>
      </w:r>
      <w:proofErr w:type="spellStart"/>
      <w:r w:rsidRPr="00401ED0">
        <w:rPr>
          <w:rFonts w:ascii="Times New Roman" w:hAnsi="Times New Roman" w:cs="Times New Roman"/>
          <w:sz w:val="26"/>
          <w:szCs w:val="26"/>
        </w:rPr>
        <w:t>внутрибиблиотечной</w:t>
      </w:r>
      <w:proofErr w:type="spellEnd"/>
      <w:r w:rsidRPr="00401ED0">
        <w:rPr>
          <w:rFonts w:ascii="Times New Roman" w:hAnsi="Times New Roman" w:cs="Times New Roman"/>
          <w:sz w:val="26"/>
          <w:szCs w:val="26"/>
        </w:rPr>
        <w:t xml:space="preserve"> работы;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одного раза в месяц - санитарного дня, в который обслуживание пользователей не производится;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не менее одного раза в месяц - методического дня.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5" w:name="sub_21"/>
      <w:r w:rsidRPr="00401ED0">
        <w:rPr>
          <w:rFonts w:ascii="Times New Roman" w:hAnsi="Times New Roman" w:cs="Times New Roman"/>
          <w:sz w:val="26"/>
          <w:szCs w:val="26"/>
        </w:rPr>
        <w:t xml:space="preserve"> 21.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bookmarkEnd w:id="35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5CB5" w:rsidRPr="00401ED0" w:rsidRDefault="00445CB5" w:rsidP="006103C8">
      <w:pPr>
        <w:pStyle w:val="1"/>
        <w:ind w:firstLine="142"/>
        <w:rPr>
          <w:rFonts w:ascii="Times New Roman" w:hAnsi="Times New Roman" w:cs="Times New Roman"/>
          <w:sz w:val="26"/>
          <w:szCs w:val="26"/>
        </w:rPr>
      </w:pPr>
      <w:bookmarkStart w:id="36" w:name="sub_500"/>
    </w:p>
    <w:p w:rsidR="00445CB5" w:rsidRPr="00401ED0" w:rsidRDefault="00445CB5" w:rsidP="006103C8">
      <w:pPr>
        <w:pStyle w:val="1"/>
        <w:ind w:firstLine="142"/>
        <w:rPr>
          <w:rFonts w:ascii="Times New Roman" w:hAnsi="Times New Roman" w:cs="Times New Roman"/>
          <w:sz w:val="26"/>
          <w:szCs w:val="26"/>
        </w:rPr>
      </w:pPr>
    </w:p>
    <w:p w:rsidR="006103C8" w:rsidRPr="002516BF" w:rsidRDefault="00445CB5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V. Управление. Штат.</w:t>
      </w:r>
    </w:p>
    <w:bookmarkEnd w:id="36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7" w:name="sub_22"/>
      <w:r w:rsidRPr="00401ED0">
        <w:rPr>
          <w:rFonts w:ascii="Times New Roman" w:hAnsi="Times New Roman" w:cs="Times New Roman"/>
          <w:sz w:val="26"/>
          <w:szCs w:val="26"/>
        </w:rPr>
        <w:t xml:space="preserve"> 22.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8" w:name="sub_23"/>
      <w:bookmarkEnd w:id="37"/>
      <w:r w:rsidRPr="00401ED0">
        <w:rPr>
          <w:rFonts w:ascii="Times New Roman" w:hAnsi="Times New Roman" w:cs="Times New Roman"/>
          <w:sz w:val="26"/>
          <w:szCs w:val="26"/>
        </w:rPr>
        <w:lastRenderedPageBreak/>
        <w:t xml:space="preserve"> 23. Общее руководство деятельностью библиотеки осуществляет руководитель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39" w:name="sub_24"/>
      <w:bookmarkEnd w:id="38"/>
      <w:r w:rsidRPr="00401ED0">
        <w:rPr>
          <w:rFonts w:ascii="Times New Roman" w:hAnsi="Times New Roman" w:cs="Times New Roman"/>
          <w:sz w:val="26"/>
          <w:szCs w:val="26"/>
        </w:rPr>
        <w:t xml:space="preserve"> 24. Руководство библиотекой осуществляет </w:t>
      </w:r>
      <w:r w:rsidR="00FC5FE7" w:rsidRPr="00401ED0">
        <w:rPr>
          <w:rFonts w:ascii="Times New Roman" w:hAnsi="Times New Roman" w:cs="Times New Roman"/>
          <w:sz w:val="26"/>
          <w:szCs w:val="26"/>
        </w:rPr>
        <w:t xml:space="preserve"> библиотекарь</w:t>
      </w:r>
      <w:r w:rsidRPr="00401ED0">
        <w:rPr>
          <w:rFonts w:ascii="Times New Roman" w:hAnsi="Times New Roman" w:cs="Times New Roman"/>
          <w:sz w:val="26"/>
          <w:szCs w:val="26"/>
        </w:rPr>
        <w:t>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0" w:name="sub_25"/>
      <w:bookmarkEnd w:id="39"/>
      <w:r w:rsidRPr="00401ED0">
        <w:rPr>
          <w:rFonts w:ascii="Times New Roman" w:hAnsi="Times New Roman" w:cs="Times New Roman"/>
          <w:sz w:val="26"/>
          <w:szCs w:val="26"/>
        </w:rPr>
        <w:t xml:space="preserve"> 25. Заведующий библиотекой (библиотекарь)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1" w:name="sub_26"/>
      <w:bookmarkEnd w:id="40"/>
      <w:r w:rsidRPr="00401ED0">
        <w:rPr>
          <w:rFonts w:ascii="Times New Roman" w:hAnsi="Times New Roman" w:cs="Times New Roman"/>
          <w:sz w:val="26"/>
          <w:szCs w:val="26"/>
        </w:rPr>
        <w:t xml:space="preserve"> 26. 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образованием, учреждения системы переподготовки и повышения квалификации, регионального информационного центра.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2" w:name="sub_27"/>
      <w:bookmarkEnd w:id="41"/>
      <w:r w:rsidRPr="00401ED0">
        <w:rPr>
          <w:rFonts w:ascii="Times New Roman" w:hAnsi="Times New Roman" w:cs="Times New Roman"/>
          <w:sz w:val="26"/>
          <w:szCs w:val="26"/>
        </w:rPr>
        <w:t xml:space="preserve"> 27. Заведующий библиотекой (библиотекарь) разрабатывает и представляет руководителю общеобразовательного учреждения на утверждение следующие документы:</w:t>
      </w:r>
    </w:p>
    <w:bookmarkEnd w:id="42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а) положение о библиотеке, правила пользования библиотекой;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б) структуру и штатное расписание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"Межотраслевых норм времени на процессы, выполняемые в библиотеках" (Постановление Министерства труда и социального развития Российской Федерации от 3 февраля 1997 г. N 6);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в) положение о платных услугах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г) планово-отчетную документацию;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д) технологическую документацию.</w:t>
      </w:r>
    </w:p>
    <w:p w:rsidR="006103C8" w:rsidRPr="00401ED0" w:rsidRDefault="006103C8" w:rsidP="00347640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3" w:name="sub_28"/>
      <w:r w:rsidRPr="00401ED0">
        <w:rPr>
          <w:rFonts w:ascii="Times New Roman" w:hAnsi="Times New Roman" w:cs="Times New Roman"/>
          <w:sz w:val="26"/>
          <w:szCs w:val="26"/>
        </w:rPr>
        <w:t xml:space="preserve"> 28. Порядок комплектования штата библиотеки общеобразовательного у</w:t>
      </w:r>
      <w:r w:rsidR="00347640">
        <w:rPr>
          <w:rFonts w:ascii="Times New Roman" w:hAnsi="Times New Roman" w:cs="Times New Roman"/>
          <w:sz w:val="26"/>
          <w:szCs w:val="26"/>
        </w:rPr>
        <w:t>чреждения регламентируется его У</w:t>
      </w:r>
      <w:r w:rsidRPr="00401ED0">
        <w:rPr>
          <w:rFonts w:ascii="Times New Roman" w:hAnsi="Times New Roman" w:cs="Times New Roman"/>
          <w:sz w:val="26"/>
          <w:szCs w:val="26"/>
        </w:rPr>
        <w:t>ставом.</w:t>
      </w:r>
      <w:bookmarkStart w:id="44" w:name="sub_29"/>
      <w:bookmarkEnd w:id="43"/>
    </w:p>
    <w:p w:rsidR="006103C8" w:rsidRPr="00401ED0" w:rsidRDefault="00347640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5" w:name="sub_30"/>
      <w:bookmarkEnd w:id="44"/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6103C8" w:rsidRPr="00401ED0">
        <w:rPr>
          <w:rFonts w:ascii="Times New Roman" w:hAnsi="Times New Roman" w:cs="Times New Roman"/>
          <w:sz w:val="26"/>
          <w:szCs w:val="26"/>
        </w:rPr>
        <w:t>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6" w:name="sub_31"/>
      <w:bookmarkEnd w:id="45"/>
      <w:r w:rsidRPr="00401ED0">
        <w:rPr>
          <w:rFonts w:ascii="Times New Roman" w:hAnsi="Times New Roman" w:cs="Times New Roman"/>
          <w:sz w:val="26"/>
          <w:szCs w:val="26"/>
        </w:rPr>
        <w:t xml:space="preserve"> 31.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6103C8" w:rsidRPr="00401ED0" w:rsidRDefault="00347640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7" w:name="sub_32"/>
      <w:bookmarkEnd w:id="46"/>
      <w:r>
        <w:rPr>
          <w:rFonts w:ascii="Times New Roman" w:hAnsi="Times New Roman" w:cs="Times New Roman"/>
          <w:sz w:val="26"/>
          <w:szCs w:val="26"/>
        </w:rPr>
        <w:t xml:space="preserve"> 31</w:t>
      </w:r>
      <w:r w:rsidR="006103C8" w:rsidRPr="00401ED0">
        <w:rPr>
          <w:rFonts w:ascii="Times New Roman" w:hAnsi="Times New Roman" w:cs="Times New Roman"/>
          <w:sz w:val="26"/>
          <w:szCs w:val="26"/>
        </w:rPr>
        <w:t>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bookmarkEnd w:id="47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bookmarkStart w:id="48" w:name="sub_600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VI. Права и обязанности </w:t>
      </w:r>
      <w:r w:rsidR="00445CB5"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школьной </w:t>
      </w:r>
      <w:r w:rsidRPr="002516BF">
        <w:rPr>
          <w:rFonts w:ascii="Times New Roman" w:hAnsi="Times New Roman" w:cs="Times New Roman"/>
          <w:color w:val="auto"/>
          <w:sz w:val="26"/>
          <w:szCs w:val="26"/>
        </w:rPr>
        <w:t>библиотеки</w:t>
      </w:r>
    </w:p>
    <w:bookmarkEnd w:id="48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49" w:name="sub_33"/>
      <w:r w:rsidRPr="00401ED0">
        <w:rPr>
          <w:rFonts w:ascii="Times New Roman" w:hAnsi="Times New Roman" w:cs="Times New Roman"/>
          <w:sz w:val="26"/>
          <w:szCs w:val="26"/>
        </w:rPr>
        <w:t xml:space="preserve"> 33. Работники библиотек имеют право: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0" w:name="sub_331"/>
      <w:bookmarkEnd w:id="49"/>
      <w:r w:rsidRPr="00401ED0">
        <w:rPr>
          <w:rFonts w:ascii="Times New Roman" w:hAnsi="Times New Roman" w:cs="Times New Roman"/>
          <w:sz w:val="26"/>
          <w:szCs w:val="26"/>
        </w:rPr>
        <w:t xml:space="preserve"> 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1" w:name="sub_332"/>
      <w:bookmarkEnd w:id="50"/>
      <w:r w:rsidRPr="00401ED0">
        <w:rPr>
          <w:rFonts w:ascii="Times New Roman" w:hAnsi="Times New Roman" w:cs="Times New Roman"/>
          <w:sz w:val="26"/>
          <w:szCs w:val="26"/>
        </w:rPr>
        <w:t xml:space="preserve"> б) проводить в установленном порядке факультативные занятия, уроки и кружки </w:t>
      </w:r>
      <w:r w:rsidRPr="00401ED0">
        <w:rPr>
          <w:rFonts w:ascii="Times New Roman" w:hAnsi="Times New Roman" w:cs="Times New Roman"/>
          <w:sz w:val="26"/>
          <w:szCs w:val="26"/>
        </w:rPr>
        <w:lastRenderedPageBreak/>
        <w:t>библиотечно-библиографических знаний и информационной культуры;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2" w:name="sub_333"/>
      <w:bookmarkEnd w:id="51"/>
      <w:r w:rsidRPr="00401ED0">
        <w:rPr>
          <w:rFonts w:ascii="Times New Roman" w:hAnsi="Times New Roman" w:cs="Times New Roman"/>
          <w:sz w:val="26"/>
          <w:szCs w:val="26"/>
        </w:rPr>
        <w:t xml:space="preserve"> в) определять источники комплектования информационных ресурсов;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3" w:name="sub_334"/>
      <w:bookmarkEnd w:id="52"/>
      <w:r w:rsidRPr="00401ED0">
        <w:rPr>
          <w:rFonts w:ascii="Times New Roman" w:hAnsi="Times New Roman" w:cs="Times New Roman"/>
          <w:sz w:val="26"/>
          <w:szCs w:val="26"/>
        </w:rPr>
        <w:t xml:space="preserve"> г) изымать и реализовывать документы из фондов в соответствии с инструкцией по учету библиотечного фонда;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4" w:name="sub_335"/>
      <w:bookmarkEnd w:id="53"/>
      <w:r w:rsidRPr="00401ED0">
        <w:rPr>
          <w:rFonts w:ascii="Times New Roman" w:hAnsi="Times New Roman" w:cs="Times New Roman"/>
          <w:sz w:val="26"/>
          <w:szCs w:val="26"/>
        </w:rPr>
        <w:t xml:space="preserve"> 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5" w:name="sub_336"/>
      <w:bookmarkEnd w:id="54"/>
      <w:r w:rsidRPr="00401ED0">
        <w:rPr>
          <w:rFonts w:ascii="Times New Roman" w:hAnsi="Times New Roman" w:cs="Times New Roman"/>
          <w:sz w:val="26"/>
          <w:szCs w:val="26"/>
        </w:rPr>
        <w:t xml:space="preserve"> 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6" w:name="sub_337"/>
      <w:bookmarkEnd w:id="55"/>
      <w:r w:rsidRPr="00401ED0">
        <w:rPr>
          <w:rFonts w:ascii="Times New Roman" w:hAnsi="Times New Roman" w:cs="Times New Roman"/>
          <w:sz w:val="26"/>
          <w:szCs w:val="26"/>
        </w:rPr>
        <w:t xml:space="preserve"> ж) участвовать в управлении общеобразовательным учреждением в порядке, определяемом уставом этого учреждения;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7" w:name="sub_338"/>
      <w:bookmarkEnd w:id="56"/>
      <w:r w:rsidRPr="00401ED0">
        <w:rPr>
          <w:rFonts w:ascii="Times New Roman" w:hAnsi="Times New Roman" w:cs="Times New Roman"/>
          <w:sz w:val="26"/>
          <w:szCs w:val="26"/>
        </w:rPr>
        <w:t xml:space="preserve"> з)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8" w:name="sub_339"/>
      <w:bookmarkEnd w:id="57"/>
      <w:r w:rsidRPr="00401ED0">
        <w:rPr>
          <w:rFonts w:ascii="Times New Roman" w:hAnsi="Times New Roman" w:cs="Times New Roman"/>
          <w:sz w:val="26"/>
          <w:szCs w:val="26"/>
        </w:rPr>
        <w:t xml:space="preserve"> 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59" w:name="sub_3310"/>
      <w:bookmarkEnd w:id="58"/>
      <w:r w:rsidRPr="00401ED0">
        <w:rPr>
          <w:rFonts w:ascii="Times New Roman" w:hAnsi="Times New Roman" w:cs="Times New Roman"/>
          <w:sz w:val="26"/>
          <w:szCs w:val="26"/>
        </w:rPr>
        <w:t xml:space="preserve"> к) участвовать в соответствии с законодательством Российской Федерации в работе библиотечных ассоциаций или союзов.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0" w:name="sub_34"/>
      <w:bookmarkEnd w:id="59"/>
      <w:r w:rsidRPr="00401ED0">
        <w:rPr>
          <w:rFonts w:ascii="Times New Roman" w:hAnsi="Times New Roman" w:cs="Times New Roman"/>
          <w:sz w:val="26"/>
          <w:szCs w:val="26"/>
        </w:rPr>
        <w:t xml:space="preserve"> 34. Работники библиотек обязаны: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1" w:name="sub_341"/>
      <w:bookmarkEnd w:id="60"/>
      <w:r w:rsidRPr="00401ED0">
        <w:rPr>
          <w:rFonts w:ascii="Times New Roman" w:hAnsi="Times New Roman" w:cs="Times New Roman"/>
          <w:sz w:val="26"/>
          <w:szCs w:val="26"/>
        </w:rPr>
        <w:t xml:space="preserve"> а) обеспечить пользователям возможность работы с информационными ресурсами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2" w:name="sub_342"/>
      <w:bookmarkEnd w:id="61"/>
      <w:r w:rsidRPr="00401ED0">
        <w:rPr>
          <w:rFonts w:ascii="Times New Roman" w:hAnsi="Times New Roman" w:cs="Times New Roman"/>
          <w:sz w:val="26"/>
          <w:szCs w:val="26"/>
        </w:rPr>
        <w:t xml:space="preserve"> б) информировать пользователей о видах предоставляемых библиотекой услуг;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3" w:name="sub_343"/>
      <w:bookmarkEnd w:id="62"/>
      <w:r w:rsidRPr="00401ED0">
        <w:rPr>
          <w:rFonts w:ascii="Times New Roman" w:hAnsi="Times New Roman" w:cs="Times New Roman"/>
          <w:sz w:val="26"/>
          <w:szCs w:val="26"/>
        </w:rPr>
        <w:t xml:space="preserve"> в) обеспечить научную организацию фондов и каталогов;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4" w:name="sub_344"/>
      <w:bookmarkEnd w:id="63"/>
      <w:r w:rsidRPr="00401ED0">
        <w:rPr>
          <w:rFonts w:ascii="Times New Roman" w:hAnsi="Times New Roman" w:cs="Times New Roman"/>
          <w:sz w:val="26"/>
          <w:szCs w:val="26"/>
        </w:rPr>
        <w:t xml:space="preserve"> 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5" w:name="sub_345"/>
      <w:bookmarkEnd w:id="64"/>
      <w:r w:rsidRPr="00401ED0">
        <w:rPr>
          <w:rFonts w:ascii="Times New Roman" w:hAnsi="Times New Roman" w:cs="Times New Roman"/>
          <w:sz w:val="26"/>
          <w:szCs w:val="26"/>
        </w:rPr>
        <w:t xml:space="preserve"> д) совершенствовать информационно-библиографическое и библиотечное обслуживание пользователей;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6" w:name="sub_346"/>
      <w:bookmarkEnd w:id="65"/>
      <w:r w:rsidRPr="00401ED0">
        <w:rPr>
          <w:rFonts w:ascii="Times New Roman" w:hAnsi="Times New Roman" w:cs="Times New Roman"/>
          <w:sz w:val="26"/>
          <w:szCs w:val="26"/>
        </w:rPr>
        <w:t xml:space="preserve"> е) обеспечивать сохранность использования носителей информации, их систематизацию, размещение и хранение;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7" w:name="sub_347"/>
      <w:bookmarkEnd w:id="66"/>
      <w:r w:rsidRPr="00401ED0">
        <w:rPr>
          <w:rFonts w:ascii="Times New Roman" w:hAnsi="Times New Roman" w:cs="Times New Roman"/>
          <w:sz w:val="26"/>
          <w:szCs w:val="26"/>
        </w:rPr>
        <w:t xml:space="preserve"> ж) обеспечивать режим работы в соответствии с потребностями пользователей и работой общеобразовательного учреждения;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8" w:name="sub_348"/>
      <w:bookmarkEnd w:id="67"/>
      <w:r w:rsidRPr="00401ED0">
        <w:rPr>
          <w:rFonts w:ascii="Times New Roman" w:hAnsi="Times New Roman" w:cs="Times New Roman"/>
          <w:sz w:val="26"/>
          <w:szCs w:val="26"/>
        </w:rPr>
        <w:t xml:space="preserve"> з) отчитываться в установленном порядке перед руководителем общеобразовательного учреждения;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69" w:name="sub_349"/>
      <w:bookmarkEnd w:id="68"/>
      <w:r w:rsidRPr="00401ED0">
        <w:rPr>
          <w:rFonts w:ascii="Times New Roman" w:hAnsi="Times New Roman" w:cs="Times New Roman"/>
          <w:sz w:val="26"/>
          <w:szCs w:val="26"/>
        </w:rPr>
        <w:t xml:space="preserve"> и) повышать квалификацию.</w:t>
      </w:r>
    </w:p>
    <w:bookmarkEnd w:id="69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2516BF" w:rsidRDefault="006103C8" w:rsidP="006103C8">
      <w:pPr>
        <w:pStyle w:val="1"/>
        <w:ind w:firstLine="142"/>
        <w:rPr>
          <w:rFonts w:ascii="Times New Roman" w:hAnsi="Times New Roman" w:cs="Times New Roman"/>
          <w:color w:val="auto"/>
          <w:sz w:val="26"/>
          <w:szCs w:val="26"/>
        </w:rPr>
      </w:pPr>
      <w:bookmarkStart w:id="70" w:name="sub_700"/>
      <w:r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 VII. Права и обязанности пользователей </w:t>
      </w:r>
      <w:r w:rsidR="00445CB5" w:rsidRPr="002516BF">
        <w:rPr>
          <w:rFonts w:ascii="Times New Roman" w:hAnsi="Times New Roman" w:cs="Times New Roman"/>
          <w:color w:val="auto"/>
          <w:sz w:val="26"/>
          <w:szCs w:val="26"/>
        </w:rPr>
        <w:t xml:space="preserve">школьной </w:t>
      </w:r>
      <w:r w:rsidR="00267A67" w:rsidRPr="002516BF">
        <w:rPr>
          <w:rFonts w:ascii="Times New Roman" w:hAnsi="Times New Roman" w:cs="Times New Roman"/>
          <w:color w:val="auto"/>
          <w:sz w:val="26"/>
          <w:szCs w:val="26"/>
        </w:rPr>
        <w:t>библиотекой</w:t>
      </w:r>
    </w:p>
    <w:bookmarkEnd w:id="70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1" w:name="sub_35"/>
      <w:r w:rsidRPr="00401ED0">
        <w:rPr>
          <w:rFonts w:ascii="Times New Roman" w:hAnsi="Times New Roman" w:cs="Times New Roman"/>
          <w:sz w:val="26"/>
          <w:szCs w:val="26"/>
        </w:rPr>
        <w:t xml:space="preserve"> 35. Пользователи библиотеки имеют право: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2" w:name="sub_351"/>
      <w:bookmarkEnd w:id="71"/>
      <w:r w:rsidRPr="00401ED0">
        <w:rPr>
          <w:rFonts w:ascii="Times New Roman" w:hAnsi="Times New Roman" w:cs="Times New Roman"/>
          <w:sz w:val="26"/>
          <w:szCs w:val="26"/>
        </w:rPr>
        <w:t xml:space="preserve"> 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3" w:name="sub_352"/>
      <w:bookmarkEnd w:id="72"/>
      <w:r w:rsidRPr="00401ED0">
        <w:rPr>
          <w:rFonts w:ascii="Times New Roman" w:hAnsi="Times New Roman" w:cs="Times New Roman"/>
          <w:sz w:val="26"/>
          <w:szCs w:val="26"/>
        </w:rPr>
        <w:t xml:space="preserve"> б) пользоваться справочно-библиографическим аппаратом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4" w:name="sub_353"/>
      <w:bookmarkEnd w:id="73"/>
      <w:r w:rsidRPr="00401ED0">
        <w:rPr>
          <w:rFonts w:ascii="Times New Roman" w:hAnsi="Times New Roman" w:cs="Times New Roman"/>
          <w:sz w:val="26"/>
          <w:szCs w:val="26"/>
        </w:rPr>
        <w:t xml:space="preserve"> в) получать консультационную помощь в поиске и выборе источников </w:t>
      </w:r>
      <w:r w:rsidRPr="00401ED0">
        <w:rPr>
          <w:rFonts w:ascii="Times New Roman" w:hAnsi="Times New Roman" w:cs="Times New Roman"/>
          <w:sz w:val="26"/>
          <w:szCs w:val="26"/>
        </w:rPr>
        <w:lastRenderedPageBreak/>
        <w:t>информации;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5" w:name="sub_354"/>
      <w:bookmarkEnd w:id="74"/>
      <w:r w:rsidRPr="00401ED0">
        <w:rPr>
          <w:rFonts w:ascii="Times New Roman" w:hAnsi="Times New Roman" w:cs="Times New Roman"/>
          <w:sz w:val="26"/>
          <w:szCs w:val="26"/>
        </w:rPr>
        <w:t xml:space="preserve"> 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6" w:name="sub_355"/>
      <w:bookmarkEnd w:id="75"/>
      <w:r w:rsidRPr="00401ED0">
        <w:rPr>
          <w:rFonts w:ascii="Times New Roman" w:hAnsi="Times New Roman" w:cs="Times New Roman"/>
          <w:sz w:val="26"/>
          <w:szCs w:val="26"/>
        </w:rPr>
        <w:t xml:space="preserve"> д) продлевать срок пользования документами;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7" w:name="sub_356"/>
      <w:bookmarkEnd w:id="76"/>
      <w:r w:rsidRPr="00401ED0">
        <w:rPr>
          <w:rFonts w:ascii="Times New Roman" w:hAnsi="Times New Roman" w:cs="Times New Roman"/>
          <w:sz w:val="26"/>
          <w:szCs w:val="26"/>
        </w:rPr>
        <w:t xml:space="preserve"> е) получать тематические, фактографические, уточняющие и библиографические справки на основе фонда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8" w:name="sub_357"/>
      <w:bookmarkEnd w:id="77"/>
      <w:r w:rsidRPr="00401ED0">
        <w:rPr>
          <w:rFonts w:ascii="Times New Roman" w:hAnsi="Times New Roman" w:cs="Times New Roman"/>
          <w:sz w:val="26"/>
          <w:szCs w:val="26"/>
        </w:rPr>
        <w:t xml:space="preserve"> 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79" w:name="sub_358"/>
      <w:bookmarkEnd w:id="78"/>
      <w:r w:rsidRPr="00401ED0">
        <w:rPr>
          <w:rFonts w:ascii="Times New Roman" w:hAnsi="Times New Roman" w:cs="Times New Roman"/>
          <w:sz w:val="26"/>
          <w:szCs w:val="26"/>
        </w:rPr>
        <w:t xml:space="preserve"> з) участвовать в мероприятиях, проводимых библиотекой;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0" w:name="sub_359"/>
      <w:bookmarkEnd w:id="79"/>
      <w:r w:rsidRPr="00401ED0">
        <w:rPr>
          <w:rFonts w:ascii="Times New Roman" w:hAnsi="Times New Roman" w:cs="Times New Roman"/>
          <w:sz w:val="26"/>
          <w:szCs w:val="26"/>
        </w:rPr>
        <w:t xml:space="preserve"> 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1" w:name="sub_3510"/>
      <w:bookmarkEnd w:id="80"/>
      <w:r w:rsidRPr="00401ED0">
        <w:rPr>
          <w:rFonts w:ascii="Times New Roman" w:hAnsi="Times New Roman" w:cs="Times New Roman"/>
          <w:sz w:val="26"/>
          <w:szCs w:val="26"/>
        </w:rPr>
        <w:t xml:space="preserve"> к) обращаться для разрешения конфликтной ситуации к руководителю общеобразовательного учреждения.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2" w:name="sub_36"/>
      <w:bookmarkEnd w:id="81"/>
      <w:r w:rsidRPr="00401ED0">
        <w:rPr>
          <w:rFonts w:ascii="Times New Roman" w:hAnsi="Times New Roman" w:cs="Times New Roman"/>
          <w:sz w:val="26"/>
          <w:szCs w:val="26"/>
        </w:rPr>
        <w:t xml:space="preserve"> 36. Пользователи библиотеки обязаны: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3" w:name="sub_361"/>
      <w:bookmarkEnd w:id="82"/>
      <w:r w:rsidRPr="00401ED0">
        <w:rPr>
          <w:rFonts w:ascii="Times New Roman" w:hAnsi="Times New Roman" w:cs="Times New Roman"/>
          <w:sz w:val="26"/>
          <w:szCs w:val="26"/>
        </w:rPr>
        <w:t xml:space="preserve"> а) соблюдать правила пользования библиотекой;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4" w:name="sub_362"/>
      <w:bookmarkEnd w:id="83"/>
      <w:r w:rsidRPr="00401ED0">
        <w:rPr>
          <w:rFonts w:ascii="Times New Roman" w:hAnsi="Times New Roman" w:cs="Times New Roman"/>
          <w:sz w:val="26"/>
          <w:szCs w:val="26"/>
        </w:rPr>
        <w:t xml:space="preserve"> 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5" w:name="sub_363"/>
      <w:bookmarkEnd w:id="84"/>
      <w:r w:rsidRPr="00401ED0">
        <w:rPr>
          <w:rFonts w:ascii="Times New Roman" w:hAnsi="Times New Roman" w:cs="Times New Roman"/>
          <w:sz w:val="26"/>
          <w:szCs w:val="26"/>
        </w:rPr>
        <w:t xml:space="preserve"> 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6" w:name="sub_364"/>
      <w:bookmarkEnd w:id="85"/>
      <w:r w:rsidRPr="00401ED0">
        <w:rPr>
          <w:rFonts w:ascii="Times New Roman" w:hAnsi="Times New Roman" w:cs="Times New Roman"/>
          <w:sz w:val="26"/>
          <w:szCs w:val="26"/>
        </w:rPr>
        <w:t xml:space="preserve"> г) пользоваться ценными и справочными документами только в помещении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7" w:name="sub_365"/>
      <w:bookmarkEnd w:id="86"/>
      <w:r w:rsidRPr="00401ED0">
        <w:rPr>
          <w:rFonts w:ascii="Times New Roman" w:hAnsi="Times New Roman" w:cs="Times New Roman"/>
          <w:sz w:val="26"/>
          <w:szCs w:val="26"/>
        </w:rPr>
        <w:t xml:space="preserve"> 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8" w:name="sub_366"/>
      <w:bookmarkEnd w:id="87"/>
      <w:r w:rsidRPr="00401ED0">
        <w:rPr>
          <w:rFonts w:ascii="Times New Roman" w:hAnsi="Times New Roman" w:cs="Times New Roman"/>
          <w:sz w:val="26"/>
          <w:szCs w:val="26"/>
        </w:rPr>
        <w:t xml:space="preserve"> е) расписываться в читательском формуляре за каждый полученный документ (исключение: </w:t>
      </w:r>
      <w:proofErr w:type="gramStart"/>
      <w:r w:rsidRPr="00401ED0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401ED0">
        <w:rPr>
          <w:rFonts w:ascii="Times New Roman" w:hAnsi="Times New Roman" w:cs="Times New Roman"/>
          <w:sz w:val="26"/>
          <w:szCs w:val="26"/>
        </w:rPr>
        <w:t xml:space="preserve"> 1-4 классов);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89" w:name="sub_367"/>
      <w:bookmarkEnd w:id="88"/>
      <w:r w:rsidRPr="00401ED0">
        <w:rPr>
          <w:rFonts w:ascii="Times New Roman" w:hAnsi="Times New Roman" w:cs="Times New Roman"/>
          <w:sz w:val="26"/>
          <w:szCs w:val="26"/>
        </w:rPr>
        <w:t xml:space="preserve"> ж) возвращать документы в библиотеку в установленные сроки;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0" w:name="sub_368"/>
      <w:bookmarkEnd w:id="89"/>
      <w:r w:rsidRPr="00401ED0">
        <w:rPr>
          <w:rFonts w:ascii="Times New Roman" w:hAnsi="Times New Roman" w:cs="Times New Roman"/>
          <w:sz w:val="26"/>
          <w:szCs w:val="26"/>
        </w:rPr>
        <w:t xml:space="preserve"> 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1" w:name="sub_369"/>
      <w:bookmarkEnd w:id="90"/>
      <w:r w:rsidRPr="00401ED0">
        <w:rPr>
          <w:rFonts w:ascii="Times New Roman" w:hAnsi="Times New Roman" w:cs="Times New Roman"/>
          <w:sz w:val="26"/>
          <w:szCs w:val="26"/>
        </w:rPr>
        <w:t xml:space="preserve"> и) полностью рассчитаться с библиотекой по истечении срока обучения или работы в общеобразовательном учреждении.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2" w:name="sub_37"/>
      <w:bookmarkEnd w:id="91"/>
      <w:r w:rsidRPr="00401ED0">
        <w:rPr>
          <w:rFonts w:ascii="Times New Roman" w:hAnsi="Times New Roman" w:cs="Times New Roman"/>
          <w:sz w:val="26"/>
          <w:szCs w:val="26"/>
        </w:rPr>
        <w:t xml:space="preserve"> 37. Порядок пользования библиотекой: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3" w:name="sub_371"/>
      <w:bookmarkEnd w:id="92"/>
      <w:r w:rsidRPr="00401ED0">
        <w:rPr>
          <w:rFonts w:ascii="Times New Roman" w:hAnsi="Times New Roman" w:cs="Times New Roman"/>
          <w:sz w:val="26"/>
          <w:szCs w:val="26"/>
        </w:rPr>
        <w:t xml:space="preserve"> 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4" w:name="sub_372"/>
      <w:bookmarkEnd w:id="93"/>
      <w:r w:rsidRPr="00401ED0">
        <w:rPr>
          <w:rFonts w:ascii="Times New Roman" w:hAnsi="Times New Roman" w:cs="Times New Roman"/>
          <w:sz w:val="26"/>
          <w:szCs w:val="26"/>
        </w:rPr>
        <w:t xml:space="preserve"> б) перерегистрация пользователей библиотеки производится ежегодно;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5" w:name="sub_373"/>
      <w:bookmarkEnd w:id="94"/>
      <w:r w:rsidRPr="00401ED0">
        <w:rPr>
          <w:rFonts w:ascii="Times New Roman" w:hAnsi="Times New Roman" w:cs="Times New Roman"/>
          <w:sz w:val="26"/>
          <w:szCs w:val="26"/>
        </w:rPr>
        <w:t xml:space="preserve"> в) документом, подтверждающим право пользования библиотекой, является читательский формуляр;</w:t>
      </w:r>
    </w:p>
    <w:p w:rsidR="006103C8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6" w:name="sub_374"/>
      <w:bookmarkEnd w:id="95"/>
      <w:r w:rsidRPr="00401ED0">
        <w:rPr>
          <w:rFonts w:ascii="Times New Roman" w:hAnsi="Times New Roman" w:cs="Times New Roman"/>
          <w:sz w:val="26"/>
          <w:szCs w:val="26"/>
        </w:rPr>
        <w:t xml:space="preserve"> в) читательский формуляр фиксирует дату выдачи пользователю документов из фонда библиотеки и их возвращения в библиотеку.</w:t>
      </w:r>
    </w:p>
    <w:p w:rsidR="00347640" w:rsidRDefault="00347640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67A67">
        <w:rPr>
          <w:rFonts w:ascii="Times New Roman" w:hAnsi="Times New Roman" w:cs="Times New Roman"/>
          <w:sz w:val="26"/>
          <w:szCs w:val="26"/>
        </w:rPr>
        <w:t xml:space="preserve">) учебники </w:t>
      </w:r>
      <w:proofErr w:type="gramStart"/>
      <w:r w:rsidR="00267A67">
        <w:rPr>
          <w:rFonts w:ascii="Times New Roman" w:hAnsi="Times New Roman" w:cs="Times New Roman"/>
          <w:sz w:val="26"/>
          <w:szCs w:val="26"/>
        </w:rPr>
        <w:t>обучающим</w:t>
      </w:r>
      <w:r>
        <w:rPr>
          <w:rFonts w:ascii="Times New Roman" w:hAnsi="Times New Roman" w:cs="Times New Roman"/>
          <w:sz w:val="26"/>
          <w:szCs w:val="26"/>
        </w:rPr>
        <w:t>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5-9 классов </w:t>
      </w:r>
      <w:r w:rsidR="00267A67">
        <w:rPr>
          <w:rFonts w:ascii="Times New Roman" w:hAnsi="Times New Roman" w:cs="Times New Roman"/>
          <w:sz w:val="26"/>
          <w:szCs w:val="26"/>
        </w:rPr>
        <w:t>выдаются под роспись</w:t>
      </w:r>
      <w:r>
        <w:rPr>
          <w:rFonts w:ascii="Times New Roman" w:hAnsi="Times New Roman" w:cs="Times New Roman"/>
          <w:sz w:val="26"/>
          <w:szCs w:val="26"/>
        </w:rPr>
        <w:t xml:space="preserve"> за каждый полученный экземпляр;</w:t>
      </w:r>
    </w:p>
    <w:p w:rsidR="00347640" w:rsidRPr="00401ED0" w:rsidRDefault="00347640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учебники для обучающихся 1-4 классов получают</w:t>
      </w:r>
      <w:r w:rsidR="00267A67">
        <w:rPr>
          <w:rFonts w:ascii="Times New Roman" w:hAnsi="Times New Roman" w:cs="Times New Roman"/>
          <w:sz w:val="26"/>
          <w:szCs w:val="26"/>
        </w:rPr>
        <w:t xml:space="preserve"> под роспись родители (законные представители).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7" w:name="sub_38"/>
      <w:bookmarkEnd w:id="96"/>
      <w:r w:rsidRPr="00401ED0">
        <w:rPr>
          <w:rFonts w:ascii="Times New Roman" w:hAnsi="Times New Roman" w:cs="Times New Roman"/>
          <w:sz w:val="26"/>
          <w:szCs w:val="26"/>
        </w:rPr>
        <w:t xml:space="preserve"> 38. Порядок пользования абонементом: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8" w:name="sub_381"/>
      <w:bookmarkEnd w:id="97"/>
      <w:r w:rsidRPr="00401ED0">
        <w:rPr>
          <w:rFonts w:ascii="Times New Roman" w:hAnsi="Times New Roman" w:cs="Times New Roman"/>
          <w:sz w:val="26"/>
          <w:szCs w:val="26"/>
        </w:rPr>
        <w:t xml:space="preserve"> а) пользователи имеют право получить на дом из многотомных изданий не более двух документов одновременно;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99" w:name="sub_382"/>
      <w:bookmarkEnd w:id="98"/>
      <w:r w:rsidRPr="00401ED0">
        <w:rPr>
          <w:rFonts w:ascii="Times New Roman" w:hAnsi="Times New Roman" w:cs="Times New Roman"/>
          <w:sz w:val="26"/>
          <w:szCs w:val="26"/>
        </w:rPr>
        <w:lastRenderedPageBreak/>
        <w:t xml:space="preserve"> б) максимальные сроки пользования документами:</w:t>
      </w:r>
    </w:p>
    <w:bookmarkEnd w:id="99"/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учебники, учебные пособия - учебный год;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научно-популярная, познавательная, художественная литература - 1 месяц;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401ED0">
        <w:rPr>
          <w:rFonts w:ascii="Times New Roman" w:hAnsi="Times New Roman" w:cs="Times New Roman"/>
          <w:sz w:val="26"/>
          <w:szCs w:val="26"/>
        </w:rPr>
        <w:t xml:space="preserve"> - периодические издания, издания повышенного спроса - 15 дней;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0" w:name="sub_383"/>
      <w:r w:rsidRPr="00401ED0">
        <w:rPr>
          <w:rFonts w:ascii="Times New Roman" w:hAnsi="Times New Roman" w:cs="Times New Roman"/>
          <w:sz w:val="26"/>
          <w:szCs w:val="26"/>
        </w:rPr>
        <w:t xml:space="preserve"> в) пользователи могут продлить срок пользования документами, если на них отсутствует спрос со стороны других пользователей.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1" w:name="sub_39"/>
      <w:bookmarkEnd w:id="100"/>
      <w:r w:rsidRPr="00401ED0">
        <w:rPr>
          <w:rFonts w:ascii="Times New Roman" w:hAnsi="Times New Roman" w:cs="Times New Roman"/>
          <w:sz w:val="26"/>
          <w:szCs w:val="26"/>
        </w:rPr>
        <w:t xml:space="preserve"> 39. Порядок пользования читальным залом: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2" w:name="sub_391"/>
      <w:bookmarkEnd w:id="101"/>
      <w:r w:rsidRPr="00401ED0">
        <w:rPr>
          <w:rFonts w:ascii="Times New Roman" w:hAnsi="Times New Roman" w:cs="Times New Roman"/>
          <w:sz w:val="26"/>
          <w:szCs w:val="26"/>
        </w:rPr>
        <w:t xml:space="preserve"> а) документы, предназначенные для работы в читальном зале, на дом не выдаются;</w:t>
      </w:r>
    </w:p>
    <w:p w:rsidR="006103C8" w:rsidRPr="00401ED0" w:rsidRDefault="006103C8" w:rsidP="00401ED0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3" w:name="sub_392"/>
      <w:bookmarkEnd w:id="102"/>
      <w:r w:rsidRPr="00401ED0">
        <w:rPr>
          <w:rFonts w:ascii="Times New Roman" w:hAnsi="Times New Roman" w:cs="Times New Roman"/>
          <w:sz w:val="26"/>
          <w:szCs w:val="26"/>
        </w:rPr>
        <w:t xml:space="preserve"> 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4" w:name="sub_40"/>
      <w:bookmarkEnd w:id="103"/>
      <w:r w:rsidRPr="00401ED0">
        <w:rPr>
          <w:rFonts w:ascii="Times New Roman" w:hAnsi="Times New Roman" w:cs="Times New Roman"/>
          <w:sz w:val="26"/>
          <w:szCs w:val="26"/>
        </w:rPr>
        <w:t xml:space="preserve"> 40. Порядок работы с компьютером, расположенным в библиотеке: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5" w:name="sub_401"/>
      <w:bookmarkEnd w:id="104"/>
      <w:r w:rsidRPr="00401ED0">
        <w:rPr>
          <w:rFonts w:ascii="Times New Roman" w:hAnsi="Times New Roman" w:cs="Times New Roman"/>
          <w:sz w:val="26"/>
          <w:szCs w:val="26"/>
        </w:rPr>
        <w:t xml:space="preserve"> а) работа с компьютером участников образовательного процесса производится по графику, утвержденному руководителем учреждения и в присутствии сотрудника библиотеки;</w:t>
      </w:r>
    </w:p>
    <w:p w:rsidR="006103C8" w:rsidRPr="00401ED0" w:rsidRDefault="006103C8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6" w:name="sub_402"/>
      <w:bookmarkEnd w:id="105"/>
      <w:r w:rsidRPr="00401ED0">
        <w:rPr>
          <w:rFonts w:ascii="Times New Roman" w:hAnsi="Times New Roman" w:cs="Times New Roman"/>
          <w:sz w:val="26"/>
          <w:szCs w:val="26"/>
        </w:rPr>
        <w:t xml:space="preserve"> б) разрешается работа за одним персональным компьютером не более двух человек одновременно;</w:t>
      </w:r>
    </w:p>
    <w:p w:rsidR="006103C8" w:rsidRPr="00401ED0" w:rsidRDefault="00401ED0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7" w:name="sub_404"/>
      <w:bookmarkEnd w:id="106"/>
      <w:r w:rsidRPr="00401ED0">
        <w:rPr>
          <w:rFonts w:ascii="Times New Roman" w:hAnsi="Times New Roman" w:cs="Times New Roman"/>
          <w:sz w:val="26"/>
          <w:szCs w:val="26"/>
        </w:rPr>
        <w:t>в</w:t>
      </w:r>
      <w:r w:rsidR="006103C8" w:rsidRPr="00401ED0">
        <w:rPr>
          <w:rFonts w:ascii="Times New Roman" w:hAnsi="Times New Roman" w:cs="Times New Roman"/>
          <w:sz w:val="26"/>
          <w:szCs w:val="26"/>
        </w:rPr>
        <w:t>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6103C8" w:rsidRPr="00401ED0" w:rsidRDefault="00401ED0" w:rsidP="006103C8">
      <w:pPr>
        <w:ind w:firstLine="142"/>
        <w:rPr>
          <w:rFonts w:ascii="Times New Roman" w:hAnsi="Times New Roman" w:cs="Times New Roman"/>
          <w:sz w:val="26"/>
          <w:szCs w:val="26"/>
        </w:rPr>
      </w:pPr>
      <w:bookmarkStart w:id="108" w:name="sub_405"/>
      <w:bookmarkEnd w:id="107"/>
      <w:r w:rsidRPr="00401ED0">
        <w:rPr>
          <w:rFonts w:ascii="Times New Roman" w:hAnsi="Times New Roman" w:cs="Times New Roman"/>
          <w:sz w:val="26"/>
          <w:szCs w:val="26"/>
        </w:rPr>
        <w:t>г</w:t>
      </w:r>
      <w:r w:rsidR="006103C8" w:rsidRPr="00401ED0">
        <w:rPr>
          <w:rFonts w:ascii="Times New Roman" w:hAnsi="Times New Roman" w:cs="Times New Roman"/>
          <w:sz w:val="26"/>
          <w:szCs w:val="26"/>
        </w:rPr>
        <w:t>) работа с компьютером производится согласно утвержденным санитарно-гигиеническим требованиям.</w:t>
      </w:r>
    </w:p>
    <w:bookmarkEnd w:id="108"/>
    <w:p w:rsidR="006103C8" w:rsidRPr="00401ED0" w:rsidRDefault="006103C8" w:rsidP="006103C8">
      <w:pPr>
        <w:rPr>
          <w:rFonts w:ascii="Times New Roman" w:hAnsi="Times New Roman" w:cs="Times New Roman"/>
          <w:sz w:val="28"/>
          <w:szCs w:val="28"/>
        </w:rPr>
      </w:pPr>
      <w:r w:rsidRPr="00401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531" w:rsidRPr="00401ED0" w:rsidRDefault="002D4531">
      <w:pPr>
        <w:rPr>
          <w:rFonts w:ascii="Times New Roman" w:hAnsi="Times New Roman" w:cs="Times New Roman"/>
          <w:sz w:val="28"/>
          <w:szCs w:val="28"/>
        </w:rPr>
      </w:pPr>
    </w:p>
    <w:sectPr w:rsidR="002D4531" w:rsidRPr="00401ED0" w:rsidSect="00401ED0">
      <w:pgSz w:w="11906" w:h="16838"/>
      <w:pgMar w:top="851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C8"/>
    <w:rsid w:val="002516BF"/>
    <w:rsid w:val="00267A67"/>
    <w:rsid w:val="002D4531"/>
    <w:rsid w:val="00347640"/>
    <w:rsid w:val="00401ED0"/>
    <w:rsid w:val="00445CB5"/>
    <w:rsid w:val="00472C9C"/>
    <w:rsid w:val="006103C8"/>
    <w:rsid w:val="007F521A"/>
    <w:rsid w:val="008956FC"/>
    <w:rsid w:val="00D63B35"/>
    <w:rsid w:val="00F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3C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3C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6103C8"/>
    <w:pPr>
      <w:ind w:firstLine="0"/>
      <w:jc w:val="left"/>
    </w:pPr>
  </w:style>
  <w:style w:type="paragraph" w:customStyle="1" w:styleId="a4">
    <w:name w:val="Текст (прав. подпись)"/>
    <w:basedOn w:val="a"/>
    <w:next w:val="a"/>
    <w:uiPriority w:val="99"/>
    <w:rsid w:val="006103C8"/>
    <w:pPr>
      <w:ind w:firstLine="0"/>
      <w:jc w:val="right"/>
    </w:pPr>
  </w:style>
  <w:style w:type="character" w:styleId="a5">
    <w:name w:val="Hyperlink"/>
    <w:basedOn w:val="a0"/>
    <w:uiPriority w:val="99"/>
    <w:semiHidden/>
    <w:unhideWhenUsed/>
    <w:rsid w:val="006103C8"/>
    <w:rPr>
      <w:color w:val="0000FF"/>
      <w:u w:val="single"/>
    </w:rPr>
  </w:style>
  <w:style w:type="table" w:styleId="a6">
    <w:name w:val="Table Grid"/>
    <w:basedOn w:val="a1"/>
    <w:uiPriority w:val="59"/>
    <w:rsid w:val="0089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3C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3C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6103C8"/>
    <w:pPr>
      <w:ind w:firstLine="0"/>
      <w:jc w:val="left"/>
    </w:pPr>
  </w:style>
  <w:style w:type="paragraph" w:customStyle="1" w:styleId="a4">
    <w:name w:val="Текст (прав. подпись)"/>
    <w:basedOn w:val="a"/>
    <w:next w:val="a"/>
    <w:uiPriority w:val="99"/>
    <w:rsid w:val="006103C8"/>
    <w:pPr>
      <w:ind w:firstLine="0"/>
      <w:jc w:val="right"/>
    </w:pPr>
  </w:style>
  <w:style w:type="character" w:styleId="a5">
    <w:name w:val="Hyperlink"/>
    <w:basedOn w:val="a0"/>
    <w:uiPriority w:val="99"/>
    <w:semiHidden/>
    <w:unhideWhenUsed/>
    <w:rsid w:val="006103C8"/>
    <w:rPr>
      <w:color w:val="0000FF"/>
      <w:u w:val="single"/>
    </w:rPr>
  </w:style>
  <w:style w:type="table" w:styleId="a6">
    <w:name w:val="Table Grid"/>
    <w:basedOn w:val="a1"/>
    <w:uiPriority w:val="59"/>
    <w:rsid w:val="0089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2021-01-26T11:24:00Z</cp:lastPrinted>
  <dcterms:created xsi:type="dcterms:W3CDTF">2015-03-31T13:43:00Z</dcterms:created>
  <dcterms:modified xsi:type="dcterms:W3CDTF">2023-09-26T08:04:00Z</dcterms:modified>
</cp:coreProperties>
</file>