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04A" w:rsidRPr="00D6398B" w:rsidRDefault="001A104A" w:rsidP="001A104A">
      <w:pPr>
        <w:spacing w:after="0" w:line="408" w:lineRule="auto"/>
        <w:ind w:left="120"/>
        <w:jc w:val="center"/>
      </w:pPr>
      <w:r w:rsidRPr="00D6398B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1A104A" w:rsidRPr="00D6398B" w:rsidRDefault="001A104A" w:rsidP="001A104A">
      <w:pPr>
        <w:spacing w:after="0" w:line="408" w:lineRule="auto"/>
        <w:ind w:left="120"/>
        <w:jc w:val="center"/>
      </w:pPr>
      <w:bookmarkStart w:id="0" w:name="55a7169f-c0c0-44ac-bf37-cbc776930ef9"/>
      <w:r w:rsidRPr="00D6398B"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D6398B">
        <w:rPr>
          <w:rFonts w:ascii="Times New Roman" w:hAnsi="Times New Roman"/>
          <w:b/>
          <w:color w:val="000000"/>
          <w:sz w:val="28"/>
        </w:rPr>
        <w:t xml:space="preserve"> </w:t>
      </w:r>
    </w:p>
    <w:p w:rsidR="001A104A" w:rsidRPr="00D6398B" w:rsidRDefault="001A104A" w:rsidP="001A104A">
      <w:pPr>
        <w:spacing w:after="0" w:line="408" w:lineRule="auto"/>
        <w:ind w:left="120"/>
        <w:jc w:val="center"/>
      </w:pPr>
      <w:bookmarkStart w:id="1" w:name="b160c1bf-440c-4991-9e94-e52aab997657"/>
      <w:r w:rsidRPr="00D6398B">
        <w:rPr>
          <w:rFonts w:ascii="Times New Roman" w:hAnsi="Times New Roman"/>
          <w:b/>
          <w:color w:val="000000"/>
          <w:sz w:val="28"/>
        </w:rPr>
        <w:t>Управление образования Родионово - Несветайского района</w:t>
      </w:r>
      <w:bookmarkEnd w:id="1"/>
    </w:p>
    <w:p w:rsidR="001A104A" w:rsidRPr="00D6398B" w:rsidRDefault="001A104A" w:rsidP="001A104A">
      <w:pPr>
        <w:spacing w:after="0" w:line="408" w:lineRule="auto"/>
        <w:ind w:left="120"/>
        <w:jc w:val="center"/>
      </w:pPr>
      <w:r w:rsidRPr="00D6398B">
        <w:rPr>
          <w:rFonts w:ascii="Times New Roman" w:hAnsi="Times New Roman"/>
          <w:b/>
          <w:color w:val="000000"/>
          <w:sz w:val="28"/>
        </w:rPr>
        <w:t>МБОУ "Генеральская ООШ "</w:t>
      </w:r>
    </w:p>
    <w:p w:rsidR="001A104A" w:rsidRPr="00D6398B" w:rsidRDefault="001A104A" w:rsidP="001A104A">
      <w:pPr>
        <w:spacing w:after="0"/>
        <w:ind w:left="120"/>
      </w:pPr>
    </w:p>
    <w:p w:rsidR="001A104A" w:rsidRPr="00D6398B" w:rsidRDefault="001A104A" w:rsidP="001A104A">
      <w:pPr>
        <w:spacing w:after="0"/>
        <w:ind w:left="120"/>
      </w:pPr>
    </w:p>
    <w:p w:rsidR="001A104A" w:rsidRPr="00D6398B" w:rsidRDefault="001A104A" w:rsidP="001A104A">
      <w:pPr>
        <w:spacing w:after="0"/>
        <w:ind w:left="120"/>
      </w:pPr>
    </w:p>
    <w:tbl>
      <w:tblPr>
        <w:tblpPr w:leftFromText="180" w:rightFromText="180" w:vertAnchor="text" w:horzAnchor="margin" w:tblpXSpec="center" w:tblpY="45"/>
        <w:tblOverlap w:val="never"/>
        <w:tblW w:w="0" w:type="auto"/>
        <w:tblLook w:val="04A0"/>
      </w:tblPr>
      <w:tblGrid>
        <w:gridCol w:w="2302"/>
        <w:gridCol w:w="2342"/>
        <w:gridCol w:w="3096"/>
      </w:tblGrid>
      <w:tr w:rsidR="001A104A" w:rsidRPr="00CA7F51" w:rsidTr="00406E0A">
        <w:tc>
          <w:tcPr>
            <w:tcW w:w="2302" w:type="dxa"/>
          </w:tcPr>
          <w:p w:rsidR="001A104A" w:rsidRPr="006B4E6F" w:rsidRDefault="001A104A" w:rsidP="00406E0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1A104A" w:rsidRPr="006B4E6F" w:rsidRDefault="001A104A" w:rsidP="00406E0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</w:t>
            </w:r>
          </w:p>
          <w:p w:rsidR="001A104A" w:rsidRPr="006B4E6F" w:rsidRDefault="001A104A" w:rsidP="00406E0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01</w:t>
            </w:r>
          </w:p>
          <w:p w:rsidR="001A104A" w:rsidRPr="006B4E6F" w:rsidRDefault="00496520" w:rsidP="00406E0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31</w:t>
            </w:r>
            <w:r w:rsidR="001A10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.08.2026</w:t>
            </w:r>
            <w:r w:rsidR="001A104A"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1A104A" w:rsidRPr="006B4E6F" w:rsidRDefault="001A104A" w:rsidP="00406E0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42" w:type="dxa"/>
          </w:tcPr>
          <w:p w:rsidR="001A104A" w:rsidRPr="006B4E6F" w:rsidRDefault="001A104A" w:rsidP="00406E0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1A104A" w:rsidRPr="006B4E6F" w:rsidRDefault="001A104A" w:rsidP="00406E0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</w:t>
            </w:r>
          </w:p>
          <w:p w:rsidR="001A104A" w:rsidRPr="006B4E6F" w:rsidRDefault="001A104A" w:rsidP="00406E0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01</w:t>
            </w:r>
          </w:p>
          <w:p w:rsidR="001A104A" w:rsidRPr="006B4E6F" w:rsidRDefault="00496520" w:rsidP="00406E0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31</w:t>
            </w:r>
            <w:r w:rsidR="001A10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.08.2026</w:t>
            </w:r>
            <w:r w:rsidR="001A104A"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1A104A" w:rsidRPr="006B4E6F" w:rsidRDefault="001A104A" w:rsidP="00406E0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96" w:type="dxa"/>
          </w:tcPr>
          <w:p w:rsidR="001A104A" w:rsidRPr="006B4E6F" w:rsidRDefault="001A104A" w:rsidP="00406E0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 </w:t>
            </w: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1A104A" w:rsidRPr="006B4E6F" w:rsidRDefault="001A104A" w:rsidP="00406E0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 </w:t>
            </w: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1A104A" w:rsidRPr="006B4E6F" w:rsidRDefault="001A104A" w:rsidP="00406E0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A104A" w:rsidRPr="006B4E6F" w:rsidRDefault="001A104A" w:rsidP="00406E0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Л.В.Шалатонова</w:t>
            </w:r>
          </w:p>
          <w:p w:rsidR="001A104A" w:rsidRPr="006B4E6F" w:rsidRDefault="001A104A" w:rsidP="00406E0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r w:rsidR="004965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риказ №92 от 01.09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.2026</w:t>
            </w: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:rsidR="001A104A" w:rsidRPr="006B4E6F" w:rsidRDefault="001A104A" w:rsidP="00406E0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A104A" w:rsidRPr="00D6398B" w:rsidRDefault="001A104A" w:rsidP="001A104A">
      <w:pPr>
        <w:spacing w:after="0"/>
        <w:ind w:left="120"/>
      </w:pPr>
    </w:p>
    <w:tbl>
      <w:tblPr>
        <w:tblW w:w="0" w:type="auto"/>
        <w:tblLook w:val="04A0"/>
      </w:tblPr>
      <w:tblGrid>
        <w:gridCol w:w="276"/>
        <w:gridCol w:w="276"/>
        <w:gridCol w:w="276"/>
      </w:tblGrid>
      <w:tr w:rsidR="001A104A" w:rsidRPr="00CA7F51" w:rsidTr="00406E0A">
        <w:tc>
          <w:tcPr>
            <w:tcW w:w="3114" w:type="dxa"/>
          </w:tcPr>
          <w:p w:rsidR="001A104A" w:rsidRPr="00D6398B" w:rsidRDefault="001A104A" w:rsidP="00406E0A">
            <w:pPr>
              <w:spacing w:after="0"/>
            </w:pPr>
          </w:p>
        </w:tc>
        <w:tc>
          <w:tcPr>
            <w:tcW w:w="3115" w:type="dxa"/>
          </w:tcPr>
          <w:p w:rsidR="001A104A" w:rsidRPr="00D6398B" w:rsidRDefault="001A104A" w:rsidP="00406E0A">
            <w:pPr>
              <w:spacing w:after="0"/>
            </w:pPr>
          </w:p>
        </w:tc>
        <w:tc>
          <w:tcPr>
            <w:tcW w:w="3115" w:type="dxa"/>
          </w:tcPr>
          <w:p w:rsidR="001A104A" w:rsidRPr="00D6398B" w:rsidRDefault="001A104A" w:rsidP="00406E0A">
            <w:pPr>
              <w:spacing w:after="0"/>
            </w:pPr>
          </w:p>
        </w:tc>
      </w:tr>
    </w:tbl>
    <w:p w:rsidR="001A104A" w:rsidRPr="00D6398B" w:rsidRDefault="001A104A" w:rsidP="001A104A">
      <w:pPr>
        <w:spacing w:after="0"/>
        <w:ind w:left="120"/>
      </w:pPr>
    </w:p>
    <w:p w:rsidR="001A104A" w:rsidRPr="00D6398B" w:rsidRDefault="001A104A" w:rsidP="001A104A">
      <w:pPr>
        <w:spacing w:after="0"/>
        <w:ind w:left="120"/>
      </w:pPr>
    </w:p>
    <w:p w:rsidR="001A104A" w:rsidRPr="00D6398B" w:rsidRDefault="001A104A" w:rsidP="001A104A">
      <w:pPr>
        <w:spacing w:after="0"/>
        <w:ind w:left="120"/>
      </w:pPr>
    </w:p>
    <w:p w:rsidR="001A104A" w:rsidRPr="00D6398B" w:rsidRDefault="001A104A" w:rsidP="001A104A">
      <w:pPr>
        <w:spacing w:after="0"/>
        <w:ind w:left="120"/>
      </w:pPr>
    </w:p>
    <w:p w:rsidR="001A104A" w:rsidRPr="00D6398B" w:rsidRDefault="001A104A" w:rsidP="001A104A">
      <w:pPr>
        <w:spacing w:after="0"/>
        <w:ind w:left="120"/>
      </w:pPr>
    </w:p>
    <w:p w:rsidR="00382595" w:rsidRPr="00382595" w:rsidRDefault="00382595" w:rsidP="00960E3A">
      <w:pPr>
        <w:spacing w:after="0" w:line="240" w:lineRule="auto"/>
        <w:ind w:left="120"/>
        <w:rPr>
          <w:kern w:val="0"/>
        </w:rPr>
      </w:pPr>
    </w:p>
    <w:p w:rsidR="00382595" w:rsidRPr="00382595" w:rsidRDefault="00382595" w:rsidP="00960E3A">
      <w:pPr>
        <w:spacing w:after="0" w:line="240" w:lineRule="auto"/>
        <w:ind w:left="120"/>
        <w:rPr>
          <w:kern w:val="0"/>
        </w:rPr>
      </w:pPr>
    </w:p>
    <w:p w:rsidR="00382595" w:rsidRPr="00382595" w:rsidRDefault="00382595" w:rsidP="00960E3A">
      <w:pPr>
        <w:spacing w:after="0" w:line="240" w:lineRule="auto"/>
        <w:ind w:left="120"/>
        <w:rPr>
          <w:kern w:val="0"/>
        </w:rPr>
      </w:pPr>
    </w:p>
    <w:p w:rsidR="00382595" w:rsidRPr="00382595" w:rsidRDefault="00382595" w:rsidP="00960E3A">
      <w:pPr>
        <w:spacing w:after="0" w:line="240" w:lineRule="auto"/>
        <w:ind w:left="120"/>
        <w:rPr>
          <w:kern w:val="0"/>
        </w:rPr>
      </w:pPr>
    </w:p>
    <w:p w:rsidR="00382595" w:rsidRPr="00382595" w:rsidRDefault="00382595" w:rsidP="00960E3A">
      <w:pPr>
        <w:spacing w:after="0" w:line="240" w:lineRule="auto"/>
        <w:ind w:left="120"/>
        <w:rPr>
          <w:kern w:val="0"/>
        </w:rPr>
      </w:pPr>
    </w:p>
    <w:p w:rsidR="00382595" w:rsidRPr="00382595" w:rsidRDefault="00382595" w:rsidP="00BC3178">
      <w:pPr>
        <w:spacing w:after="0" w:line="276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  <w:r w:rsidRPr="00382595">
        <w:rPr>
          <w:rFonts w:ascii="Times New Roman" w:hAnsi="Times New Roman"/>
          <w:b/>
          <w:color w:val="000000"/>
          <w:kern w:val="0"/>
          <w:sz w:val="28"/>
        </w:rPr>
        <w:t>АДАПТИРОВАННАЯ РАБОЧАЯ ПРОГРАММА ДЛЯ ОБУЧАЮЩИХСЯ С ЗПР (ВАРИАНТ 7.</w:t>
      </w:r>
      <w:r>
        <w:rPr>
          <w:rFonts w:ascii="Times New Roman" w:hAnsi="Times New Roman"/>
          <w:b/>
          <w:color w:val="000000"/>
          <w:kern w:val="0"/>
          <w:sz w:val="28"/>
        </w:rPr>
        <w:t>2</w:t>
      </w:r>
      <w:r w:rsidRPr="00382595">
        <w:rPr>
          <w:rFonts w:ascii="Times New Roman" w:hAnsi="Times New Roman"/>
          <w:b/>
          <w:color w:val="000000"/>
          <w:kern w:val="0"/>
          <w:sz w:val="28"/>
        </w:rPr>
        <w:t xml:space="preserve">) </w:t>
      </w:r>
    </w:p>
    <w:p w:rsidR="00382595" w:rsidRPr="00382595" w:rsidRDefault="00382595" w:rsidP="00BC3178">
      <w:pPr>
        <w:spacing w:after="0" w:line="276" w:lineRule="auto"/>
        <w:ind w:left="120"/>
        <w:jc w:val="center"/>
        <w:rPr>
          <w:kern w:val="0"/>
        </w:rPr>
      </w:pPr>
      <w:r w:rsidRPr="00382595">
        <w:rPr>
          <w:rFonts w:ascii="Times New Roman" w:hAnsi="Times New Roman"/>
          <w:color w:val="000000"/>
          <w:kern w:val="0"/>
          <w:sz w:val="28"/>
        </w:rPr>
        <w:t>(</w:t>
      </w:r>
      <w:r w:rsidRPr="00382595">
        <w:rPr>
          <w:rFonts w:ascii="Times New Roman" w:hAnsi="Times New Roman"/>
          <w:color w:val="000000"/>
          <w:kern w:val="0"/>
          <w:sz w:val="28"/>
          <w:lang w:val="en-US"/>
        </w:rPr>
        <w:t>ID</w:t>
      </w:r>
      <w:r w:rsidRPr="00382595">
        <w:rPr>
          <w:rFonts w:ascii="Times New Roman" w:hAnsi="Times New Roman"/>
          <w:color w:val="000000"/>
          <w:kern w:val="0"/>
          <w:sz w:val="28"/>
        </w:rPr>
        <w:t xml:space="preserve"> 9951353)</w:t>
      </w:r>
    </w:p>
    <w:p w:rsidR="00382595" w:rsidRPr="00382595" w:rsidRDefault="00382595" w:rsidP="00BC3178">
      <w:pPr>
        <w:spacing w:after="0" w:line="276" w:lineRule="auto"/>
        <w:ind w:left="120"/>
        <w:jc w:val="center"/>
        <w:rPr>
          <w:kern w:val="0"/>
        </w:rPr>
      </w:pPr>
      <w:r w:rsidRPr="00382595">
        <w:rPr>
          <w:rFonts w:ascii="Times New Roman" w:hAnsi="Times New Roman"/>
          <w:b/>
          <w:color w:val="000000"/>
          <w:kern w:val="0"/>
          <w:sz w:val="28"/>
        </w:rPr>
        <w:t>учебного предмета «Труд (технология)»</w:t>
      </w:r>
    </w:p>
    <w:p w:rsidR="00382595" w:rsidRPr="00382595" w:rsidRDefault="00382595" w:rsidP="00BC3178">
      <w:pPr>
        <w:spacing w:after="0" w:line="276" w:lineRule="auto"/>
        <w:ind w:left="120"/>
        <w:jc w:val="center"/>
        <w:rPr>
          <w:kern w:val="0"/>
        </w:rPr>
      </w:pPr>
      <w:r w:rsidRPr="00382595">
        <w:rPr>
          <w:rFonts w:ascii="Times New Roman" w:hAnsi="Times New Roman"/>
          <w:color w:val="000000"/>
          <w:kern w:val="0"/>
          <w:sz w:val="28"/>
        </w:rPr>
        <w:t xml:space="preserve">для обучающихся 1 – 4 классов </w:t>
      </w:r>
    </w:p>
    <w:p w:rsidR="00382595" w:rsidRPr="00382595" w:rsidRDefault="00382595" w:rsidP="00960E3A">
      <w:pPr>
        <w:spacing w:after="0" w:line="240" w:lineRule="auto"/>
        <w:ind w:left="120"/>
        <w:jc w:val="center"/>
        <w:rPr>
          <w:kern w:val="0"/>
        </w:rPr>
      </w:pPr>
    </w:p>
    <w:p w:rsidR="00382595" w:rsidRPr="00382595" w:rsidRDefault="00382595" w:rsidP="00960E3A">
      <w:pPr>
        <w:spacing w:after="0" w:line="240" w:lineRule="auto"/>
        <w:ind w:left="120"/>
        <w:jc w:val="center"/>
        <w:rPr>
          <w:kern w:val="0"/>
        </w:rPr>
      </w:pPr>
    </w:p>
    <w:p w:rsidR="00382595" w:rsidRPr="00382595" w:rsidRDefault="00382595" w:rsidP="00960E3A">
      <w:pPr>
        <w:spacing w:after="0" w:line="240" w:lineRule="auto"/>
        <w:ind w:left="120"/>
        <w:jc w:val="center"/>
        <w:rPr>
          <w:kern w:val="0"/>
        </w:rPr>
      </w:pPr>
    </w:p>
    <w:p w:rsidR="00382595" w:rsidRPr="00382595" w:rsidRDefault="00382595" w:rsidP="00960E3A">
      <w:pPr>
        <w:spacing w:after="0" w:line="240" w:lineRule="auto"/>
        <w:ind w:left="120"/>
        <w:jc w:val="center"/>
        <w:rPr>
          <w:kern w:val="0"/>
        </w:rPr>
      </w:pPr>
    </w:p>
    <w:p w:rsidR="00382595" w:rsidRPr="00382595" w:rsidRDefault="00382595" w:rsidP="00960E3A">
      <w:pPr>
        <w:spacing w:after="0" w:line="240" w:lineRule="auto"/>
        <w:ind w:left="120"/>
        <w:jc w:val="center"/>
        <w:rPr>
          <w:kern w:val="0"/>
        </w:rPr>
      </w:pPr>
    </w:p>
    <w:p w:rsidR="00382595" w:rsidRPr="00382595" w:rsidRDefault="00382595" w:rsidP="00960E3A">
      <w:pPr>
        <w:spacing w:after="0" w:line="240" w:lineRule="auto"/>
        <w:ind w:left="120"/>
        <w:jc w:val="center"/>
        <w:rPr>
          <w:kern w:val="0"/>
        </w:rPr>
      </w:pPr>
    </w:p>
    <w:p w:rsidR="00382595" w:rsidRPr="00382595" w:rsidRDefault="00382595" w:rsidP="00960E3A">
      <w:pPr>
        <w:spacing w:after="0" w:line="240" w:lineRule="auto"/>
        <w:ind w:left="120"/>
        <w:jc w:val="center"/>
        <w:rPr>
          <w:kern w:val="0"/>
        </w:rPr>
      </w:pPr>
    </w:p>
    <w:p w:rsidR="00382595" w:rsidRDefault="00382595" w:rsidP="00960E3A">
      <w:pPr>
        <w:spacing w:after="0" w:line="240" w:lineRule="auto"/>
        <w:ind w:left="120"/>
        <w:jc w:val="center"/>
        <w:rPr>
          <w:kern w:val="0"/>
        </w:rPr>
      </w:pPr>
    </w:p>
    <w:p w:rsidR="00BC3178" w:rsidRDefault="00BC3178" w:rsidP="00960E3A">
      <w:pPr>
        <w:spacing w:after="0" w:line="240" w:lineRule="auto"/>
        <w:ind w:left="120"/>
        <w:jc w:val="center"/>
        <w:rPr>
          <w:kern w:val="0"/>
        </w:rPr>
      </w:pPr>
    </w:p>
    <w:p w:rsidR="00BC3178" w:rsidRDefault="00BC3178" w:rsidP="00960E3A">
      <w:pPr>
        <w:spacing w:after="0" w:line="240" w:lineRule="auto"/>
        <w:ind w:left="120"/>
        <w:jc w:val="center"/>
        <w:rPr>
          <w:kern w:val="0"/>
        </w:rPr>
      </w:pPr>
    </w:p>
    <w:p w:rsidR="00BC3178" w:rsidRDefault="00BC3178" w:rsidP="00960E3A">
      <w:pPr>
        <w:spacing w:after="0" w:line="240" w:lineRule="auto"/>
        <w:ind w:left="120"/>
        <w:jc w:val="center"/>
        <w:rPr>
          <w:kern w:val="0"/>
        </w:rPr>
      </w:pPr>
    </w:p>
    <w:p w:rsidR="00BC3178" w:rsidRDefault="00BC3178" w:rsidP="00960E3A">
      <w:pPr>
        <w:spacing w:after="0" w:line="240" w:lineRule="auto"/>
        <w:ind w:left="120"/>
        <w:jc w:val="center"/>
        <w:rPr>
          <w:kern w:val="0"/>
        </w:rPr>
      </w:pPr>
    </w:p>
    <w:p w:rsidR="00BC3178" w:rsidRDefault="00BC3178" w:rsidP="00960E3A">
      <w:pPr>
        <w:spacing w:after="0" w:line="240" w:lineRule="auto"/>
        <w:ind w:left="120"/>
        <w:jc w:val="center"/>
        <w:rPr>
          <w:kern w:val="0"/>
        </w:rPr>
      </w:pPr>
    </w:p>
    <w:p w:rsidR="00BC3178" w:rsidRDefault="00BC3178" w:rsidP="00960E3A">
      <w:pPr>
        <w:spacing w:after="0" w:line="240" w:lineRule="auto"/>
        <w:ind w:left="120"/>
        <w:jc w:val="center"/>
        <w:rPr>
          <w:kern w:val="0"/>
        </w:rPr>
      </w:pPr>
    </w:p>
    <w:p w:rsidR="00BC3178" w:rsidRDefault="00BC3178" w:rsidP="00960E3A">
      <w:pPr>
        <w:spacing w:after="0" w:line="240" w:lineRule="auto"/>
        <w:ind w:left="120"/>
        <w:jc w:val="center"/>
        <w:rPr>
          <w:kern w:val="0"/>
        </w:rPr>
      </w:pPr>
    </w:p>
    <w:p w:rsidR="00BC3178" w:rsidRPr="00382595" w:rsidRDefault="00BC3178" w:rsidP="00960E3A">
      <w:pPr>
        <w:spacing w:after="0" w:line="240" w:lineRule="auto"/>
        <w:ind w:left="120"/>
        <w:jc w:val="center"/>
        <w:rPr>
          <w:kern w:val="0"/>
        </w:rPr>
      </w:pPr>
    </w:p>
    <w:p w:rsidR="00382595" w:rsidRPr="00382595" w:rsidRDefault="00382595" w:rsidP="00960E3A">
      <w:pPr>
        <w:spacing w:after="0" w:line="240" w:lineRule="auto"/>
        <w:ind w:left="120"/>
        <w:jc w:val="center"/>
        <w:rPr>
          <w:kern w:val="0"/>
        </w:rPr>
      </w:pPr>
    </w:p>
    <w:p w:rsidR="00382595" w:rsidRPr="00382595" w:rsidRDefault="00382595" w:rsidP="00960E3A">
      <w:pPr>
        <w:spacing w:after="0" w:line="240" w:lineRule="auto"/>
        <w:ind w:left="120"/>
        <w:jc w:val="center"/>
        <w:rPr>
          <w:kern w:val="0"/>
        </w:rPr>
      </w:pPr>
    </w:p>
    <w:p w:rsidR="00382595" w:rsidRDefault="001A104A" w:rsidP="001A104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  <w:r>
        <w:rPr>
          <w:rFonts w:ascii="Times New Roman" w:hAnsi="Times New Roman"/>
          <w:b/>
          <w:color w:val="000000"/>
          <w:kern w:val="0"/>
          <w:sz w:val="28"/>
        </w:rPr>
        <w:t>с.Генеральское</w:t>
      </w:r>
    </w:p>
    <w:p w:rsidR="001A104A" w:rsidRPr="00382595" w:rsidRDefault="001A104A" w:rsidP="001A104A">
      <w:pPr>
        <w:spacing w:after="0" w:line="240" w:lineRule="auto"/>
        <w:ind w:left="120"/>
        <w:jc w:val="center"/>
        <w:rPr>
          <w:kern w:val="0"/>
        </w:rPr>
      </w:pPr>
      <w:r>
        <w:rPr>
          <w:rFonts w:ascii="Times New Roman" w:hAnsi="Times New Roman"/>
          <w:b/>
          <w:color w:val="000000"/>
          <w:kern w:val="0"/>
          <w:sz w:val="28"/>
        </w:rPr>
        <w:t>2026</w:t>
      </w:r>
    </w:p>
    <w:p w:rsidR="00382595" w:rsidRPr="00382595" w:rsidRDefault="00382595" w:rsidP="00960E3A">
      <w:pPr>
        <w:spacing w:after="200" w:line="240" w:lineRule="auto"/>
        <w:rPr>
          <w:kern w:val="0"/>
        </w:rPr>
        <w:sectPr w:rsidR="00382595" w:rsidRPr="00382595" w:rsidSect="00382595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1268095"/>
    </w:p>
    <w:bookmarkEnd w:id="2"/>
    <w:p w:rsidR="00211B17" w:rsidRPr="001832FB" w:rsidRDefault="00211B17" w:rsidP="00960E3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832FB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</w:t>
      </w:r>
      <w:r w:rsidRPr="001832FB">
        <w:rPr>
          <w:rFonts w:ascii="Times New Roman" w:hAnsi="Times New Roman" w:cs="Times New Roman"/>
          <w:b/>
          <w:bCs/>
          <w:sz w:val="28"/>
          <w:szCs w:val="28"/>
        </w:rPr>
        <w:t xml:space="preserve"> ЗАПИСКА</w:t>
      </w:r>
    </w:p>
    <w:p w:rsidR="00B34E5D" w:rsidRDefault="00382595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382595">
        <w:rPr>
          <w:rFonts w:ascii="Times New Roman" w:hAnsi="Times New Roman" w:cs="Times New Roman"/>
          <w:kern w:val="0"/>
          <w:sz w:val="28"/>
          <w:szCs w:val="28"/>
        </w:rPr>
        <w:t>Адаптированная рабочая программа</w:t>
      </w:r>
      <w:r w:rsidR="00B34E5D" w:rsidRPr="00B34E5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по 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предмету «Труд (</w:t>
      </w:r>
      <w:r w:rsidR="00B34E5D">
        <w:rPr>
          <w:rFonts w:ascii="Times New Roman" w:eastAsia="Times New Roman" w:hAnsi="Times New Roman" w:cs="Times New Roman"/>
          <w:kern w:val="0"/>
          <w:sz w:val="28"/>
          <w:szCs w:val="28"/>
        </w:rPr>
        <w:t>технологи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я)</w:t>
      </w:r>
      <w:r w:rsidR="00B34E5D" w:rsidRPr="00B34E5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 уровне начального общего образования составлена на основе </w:t>
      </w:r>
      <w:r w:rsidR="00D25FB6">
        <w:rPr>
          <w:rFonts w:ascii="Times New Roman" w:eastAsia="Times New Roman" w:hAnsi="Times New Roman" w:cs="Times New Roman"/>
          <w:kern w:val="0"/>
          <w:sz w:val="28"/>
          <w:szCs w:val="28"/>
        </w:rPr>
        <w:t>т</w:t>
      </w:r>
      <w:r w:rsidR="00B34E5D" w:rsidRPr="00B34E5D">
        <w:rPr>
          <w:rFonts w:ascii="Times New Roman" w:eastAsia="Times New Roman" w:hAnsi="Times New Roman" w:cs="Times New Roman"/>
          <w:kern w:val="0"/>
          <w:sz w:val="28"/>
          <w:szCs w:val="28"/>
        </w:rPr>
        <w:t>ребований к результатам освоения основной образовательной программыначального общего образования, представленных в Федеральном государственном образовательном стандарте начального общего образования обучающихся с ОВЗ</w:t>
      </w:r>
      <w:r w:rsidRPr="00382595">
        <w:rPr>
          <w:rFonts w:ascii="Times New Roman" w:eastAsia="Times New Roman" w:hAnsi="Times New Roman" w:cs="Times New Roman"/>
          <w:kern w:val="0"/>
          <w:sz w:val="28"/>
          <w:szCs w:val="28"/>
        </w:rPr>
        <w:t>, с использованием конструктора рабочих программ на портале «Единое содержание общего образования»,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Содержание обучения раскрывается через модули, которые предлагаются для обязательного изучения в каждом классе начальной школы. Приведён перечень универсальных учебных действий — познавательных, коммуникативных и регулятивных, формирование которых может быть достигнуто средствами учебного предмета «Т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руд (т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ехнология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)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» с учётом </w:t>
      </w:r>
      <w:r w:rsidR="00B34E5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психофизических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особенностей обучающихся </w:t>
      </w:r>
      <w:r w:rsidR="00B34E5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с задержкой психического развития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начальных классов. В первом</w:t>
      </w:r>
      <w:r w:rsidR="00B34E5D">
        <w:rPr>
          <w:rFonts w:ascii="Times New Roman" w:eastAsia="Times New Roman" w:hAnsi="Times New Roman" w:cs="Times New Roman"/>
          <w:kern w:val="0"/>
          <w:sz w:val="28"/>
          <w:szCs w:val="28"/>
        </w:rPr>
        <w:t>, первом дополнительном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и втором классах предлагается пропедевтический уровень формирования УУД, поскольку становление универсальности действий на этом этапе обучения только начинается. В познавательных универсальных учебных действиях выделен специальный раздел «Работа с информацией». С учётом того, что выполнение правил совместной деятельности строится на интеграции регулятивных УУД (определённые волевые усилия, саморегуляция, самоконтроль, проявление терпения и доброжелательности при налаживании отношений) и коммуникативных УУД (способность вербальными средствами устанавливать взаимоотношения), их перечень дан в специальном разделе — «Совместная деятельность».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Планируемые результаты включают личностные, метапредметные результаты за период обучения, а также предметные достижения младшего школьника </w:t>
      </w:r>
      <w:r w:rsidR="00B34E5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с ЗПР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за каждый год обучения в начальной школе.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В тематическом планировании описывается программное содержание по всем разделам (темам) содержания обучения каждого класса, а также раскрываются методы и формы организации обучения и характеристика деятельности, которые целесообразно использовать при изучении той или </w:t>
      </w:r>
      <w:r w:rsidRPr="00FF5F96">
        <w:rPr>
          <w:rFonts w:ascii="Times New Roman" w:eastAsia="Times New Roman" w:hAnsi="Times New Roman" w:cs="Times New Roman"/>
          <w:kern w:val="0"/>
          <w:sz w:val="28"/>
          <w:szCs w:val="28"/>
        </w:rPr>
        <w:t>иной темы.</w:t>
      </w:r>
    </w:p>
    <w:p w:rsidR="00D406F2" w:rsidRDefault="00D406F2" w:rsidP="00960E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Изучение предмета «Т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руд (т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ехнология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)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» представляет значительные трудности для </w:t>
      </w:r>
      <w:r w:rsidR="0064546B">
        <w:rPr>
          <w:rFonts w:ascii="Times New Roman" w:eastAsia="Times New Roman" w:hAnsi="Times New Roman" w:cs="Times New Roman"/>
          <w:kern w:val="0"/>
          <w:sz w:val="28"/>
          <w:szCs w:val="28"/>
        </w:rPr>
        <w:t>обучающихся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ЗПР в силу их психофизических особенностей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: </w:t>
      </w:r>
    </w:p>
    <w:p w:rsidR="00D406F2" w:rsidRPr="00D406F2" w:rsidRDefault="00D406F2" w:rsidP="00960E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-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незрелость эмоционально-волевой сферы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приводит к сложностям инициации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волев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ых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усили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й при начале работы над изделием; </w:t>
      </w:r>
    </w:p>
    <w:p w:rsidR="00D406F2" w:rsidRPr="00D406F2" w:rsidRDefault="00D406F2" w:rsidP="00960E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 xml:space="preserve">-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отставание в сформированности регуляции и саморегуляции поведения</w:t>
      </w:r>
      <w:r w:rsidR="00FF5F96">
        <w:rPr>
          <w:rFonts w:ascii="Times New Roman" w:eastAsia="Times New Roman" w:hAnsi="Times New Roman" w:cs="Times New Roman"/>
          <w:kern w:val="0"/>
          <w:sz w:val="28"/>
          <w:szCs w:val="28"/>
        </w:rPr>
        <w:t>затрудняет процесс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длительного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сосредоточ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ения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 каком-либо одном 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действии;</w:t>
      </w:r>
    </w:p>
    <w:p w:rsidR="00D406F2" w:rsidRPr="00D406F2" w:rsidRDefault="00D406F2" w:rsidP="00960E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- н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едостаточное развитие восприятия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является основой возникновения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трудност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ей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при выделении существенных (главных) признаках объектов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,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построени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и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целостного образа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,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сложно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стям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узна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вания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известны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х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предмет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ов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 незнакомом ракурсе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D406F2" w:rsidRPr="00D406F2" w:rsidRDefault="00D406F2" w:rsidP="00960E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-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импульсивность действий, недостаточная выраженность ориентировочного этапа, целенаправленности, низкая продуктивность деятельности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приводят к низкому качеству получаемого изделия, недовольству полученным результатом; </w:t>
      </w:r>
    </w:p>
    <w:p w:rsidR="00EA2A87" w:rsidRDefault="00D406F2" w:rsidP="00960E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- н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арушение внимания: его неустойчивость, сниженная концентрация, повышенная отвлекаемость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, нередко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сопровожда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ющееся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повышенной двигательной и речевой активностью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, влечет за собой сложности понимания технологии работы с тем или иным материалом</w:t>
      </w:r>
      <w:r w:rsidR="00EA2A87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D406F2" w:rsidRPr="00D406F2" w:rsidRDefault="00EA2A87" w:rsidP="00960E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- медленное формирование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новы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х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навык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ов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требу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е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т многократн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ых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указани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й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и упражнени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й д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ля их закрепления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.</w:t>
      </w:r>
    </w:p>
    <w:p w:rsidR="00D406F2" w:rsidRDefault="00D406F2" w:rsidP="00960E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Адаптация программы происходит за счет сокращения сложных понятий и терминов; основные сведения в программе даются дифференцированно. Одни факты изучаются таким образом, чтобы обучающиеся смогли опознать их, опираясь на существенные признаки, подругим вопросам обучающиеся получают только общие представления. Ряд сведений познается школьниками в результате практической деятельности. 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В курсе 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предмета «Труд (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технологи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я)»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осуществляется реализация широкого спектра межпредметных связей</w:t>
      </w:r>
      <w:r w:rsidR="00EA2A87">
        <w:rPr>
          <w:rFonts w:ascii="Times New Roman" w:eastAsia="Times New Roman" w:hAnsi="Times New Roman" w:cs="Times New Roman"/>
          <w:kern w:val="0"/>
          <w:sz w:val="28"/>
          <w:szCs w:val="28"/>
        </w:rPr>
        <w:t>, что также способствует лучшему усвоени</w:t>
      </w:r>
      <w:r w:rsidR="001413E5">
        <w:rPr>
          <w:rFonts w:ascii="Times New Roman" w:eastAsia="Times New Roman" w:hAnsi="Times New Roman" w:cs="Times New Roman"/>
          <w:kern w:val="0"/>
          <w:sz w:val="28"/>
          <w:szCs w:val="28"/>
        </w:rPr>
        <w:t>ю</w:t>
      </w:r>
      <w:r w:rsidR="00EA2A87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образовательной программы обучающимися с ЗПР. 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Математика — моделирование, выполнение расчётов, вычислений, построение </w:t>
      </w:r>
      <w:r w:rsidR="00EA2A87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простых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форм с учетом основ геометрии, работа с геометрическими фигурами, числами.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Изобразительное искусство — использование средств художественной выразительности, правил декоративно-прикладного искусства и дизайна.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Окружающий мир — 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традиции.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Родной язык —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деятельности.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Литературное чтение — работа с текстами для создания образа, реализуемого в изделии.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 xml:space="preserve">Важнейшая особенность уроков 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труда (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технологии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)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 начальной школе — предметно-практическая деятельность как необходимая составляющая целостного процесса интеллектуального, а также духовного и нравственного развития обучающихся </w:t>
      </w:r>
      <w:r w:rsidR="00C1784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с ЗПР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младшего школьного возраста.</w:t>
      </w:r>
    </w:p>
    <w:p w:rsidR="00211B17" w:rsidRPr="001832FB" w:rsidRDefault="00211B17" w:rsidP="00960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Основной целью предмета является успешная социализация обучающихся</w:t>
      </w:r>
      <w:r w:rsidR="00C1784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задержкой психического развития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, формирование у них функциональной грамотности на базе </w:t>
      </w:r>
      <w:r w:rsidR="00C1784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знакомства и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представленных в содержании учебного предмета.</w:t>
      </w:r>
    </w:p>
    <w:p w:rsidR="00211B17" w:rsidRPr="001832FB" w:rsidRDefault="00211B17" w:rsidP="00960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Для реализации основной цели данного предмета необходимо решение системы приоритетных задач: образовательных, </w:t>
      </w:r>
      <w:r w:rsidR="00C17849">
        <w:rPr>
          <w:rFonts w:ascii="Times New Roman" w:eastAsia="Times New Roman" w:hAnsi="Times New Roman" w:cs="Times New Roman"/>
          <w:kern w:val="0"/>
          <w:sz w:val="28"/>
          <w:szCs w:val="28"/>
        </w:rPr>
        <w:t>коррекционно-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развивающих и воспитательных.</w:t>
      </w:r>
    </w:p>
    <w:p w:rsidR="00211B17" w:rsidRPr="001832FB" w:rsidRDefault="00211B17" w:rsidP="00960E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Образовательные задачи курса:</w:t>
      </w:r>
    </w:p>
    <w:p w:rsidR="00211B17" w:rsidRPr="001832FB" w:rsidRDefault="00211B17" w:rsidP="00960E3A">
      <w:pPr>
        <w:pStyle w:val="a3"/>
        <w:numPr>
          <w:ilvl w:val="0"/>
          <w:numId w:val="10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211B17" w:rsidRPr="001832FB" w:rsidRDefault="00211B17" w:rsidP="00960E3A">
      <w:pPr>
        <w:pStyle w:val="a3"/>
        <w:numPr>
          <w:ilvl w:val="0"/>
          <w:numId w:val="10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211B17" w:rsidRPr="001832FB" w:rsidRDefault="00211B17" w:rsidP="00960E3A">
      <w:pPr>
        <w:pStyle w:val="a3"/>
        <w:numPr>
          <w:ilvl w:val="0"/>
          <w:numId w:val="10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формирование основ чертёжно-графической грамотности, умения работать с простейшей технологической документацией (рисунок, чертёж, эскиз, схема);</w:t>
      </w:r>
    </w:p>
    <w:p w:rsidR="00211B17" w:rsidRPr="001832FB" w:rsidRDefault="00211B17" w:rsidP="00960E3A">
      <w:pPr>
        <w:pStyle w:val="a3"/>
        <w:numPr>
          <w:ilvl w:val="0"/>
          <w:numId w:val="10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формирование элементарных знаний и представлений о различных материалах, технологиях их обработки и соответствующих умений.</w:t>
      </w:r>
    </w:p>
    <w:p w:rsidR="00211B17" w:rsidRPr="001832FB" w:rsidRDefault="00C17849" w:rsidP="00960E3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Коррекционно-р</w:t>
      </w:r>
      <w:r w:rsidR="00211B17"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азвивающие задачи:</w:t>
      </w:r>
    </w:p>
    <w:p w:rsidR="00211B17" w:rsidRPr="001832FB" w:rsidRDefault="00211B17" w:rsidP="00960E3A">
      <w:pPr>
        <w:pStyle w:val="a3"/>
        <w:numPr>
          <w:ilvl w:val="0"/>
          <w:numId w:val="11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211B17" w:rsidRPr="001832FB" w:rsidRDefault="00211B17" w:rsidP="00960E3A">
      <w:pPr>
        <w:pStyle w:val="a3"/>
        <w:numPr>
          <w:ilvl w:val="0"/>
          <w:numId w:val="11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расширение кругозора, развитие способности творческого использования полученных знаний и умений в практической деятельности;</w:t>
      </w:r>
    </w:p>
    <w:p w:rsidR="00C17849" w:rsidRDefault="00211B17" w:rsidP="00960E3A">
      <w:pPr>
        <w:pStyle w:val="a3"/>
        <w:numPr>
          <w:ilvl w:val="0"/>
          <w:numId w:val="11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211B17" w:rsidRPr="00C17849" w:rsidRDefault="00211B17" w:rsidP="00960E3A">
      <w:pPr>
        <w:pStyle w:val="a3"/>
        <w:numPr>
          <w:ilvl w:val="0"/>
          <w:numId w:val="11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849">
        <w:rPr>
          <w:rFonts w:ascii="Times New Roman" w:eastAsia="Times New Roman" w:hAnsi="Times New Roman" w:cs="Times New Roman"/>
          <w:sz w:val="28"/>
          <w:szCs w:val="28"/>
        </w:rPr>
        <w:t>развитие гибкости и вариативности мышления, способностей к изобретательской деятельности.</w:t>
      </w:r>
    </w:p>
    <w:p w:rsidR="00211B17" w:rsidRPr="001832FB" w:rsidRDefault="00211B17" w:rsidP="00960E3A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Воспитательные задачи:</w:t>
      </w:r>
    </w:p>
    <w:p w:rsidR="00211B17" w:rsidRPr="001832FB" w:rsidRDefault="00211B17" w:rsidP="00960E3A">
      <w:pPr>
        <w:pStyle w:val="a3"/>
        <w:numPr>
          <w:ilvl w:val="0"/>
          <w:numId w:val="11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lastRenderedPageBreak/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211B17" w:rsidRPr="001832FB" w:rsidRDefault="00211B17" w:rsidP="00960E3A">
      <w:pPr>
        <w:pStyle w:val="a3"/>
        <w:numPr>
          <w:ilvl w:val="0"/>
          <w:numId w:val="11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211B17" w:rsidRPr="001832FB" w:rsidRDefault="00211B17" w:rsidP="00960E3A">
      <w:pPr>
        <w:pStyle w:val="a3"/>
        <w:numPr>
          <w:ilvl w:val="0"/>
          <w:numId w:val="11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воспитание интереса к продуктивной созидательной деятельности, мотивации успеха и достижений, стремления к творческой самореализации;</w:t>
      </w:r>
    </w:p>
    <w:p w:rsidR="00211B17" w:rsidRPr="001832FB" w:rsidRDefault="00211B17" w:rsidP="00960E3A">
      <w:pPr>
        <w:pStyle w:val="a3"/>
        <w:numPr>
          <w:ilvl w:val="0"/>
          <w:numId w:val="11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211B17" w:rsidRDefault="00211B17" w:rsidP="00960E3A">
      <w:pPr>
        <w:pStyle w:val="a3"/>
        <w:numPr>
          <w:ilvl w:val="0"/>
          <w:numId w:val="11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AF2B02" w:rsidRPr="00AF2B02" w:rsidRDefault="00AF2B02" w:rsidP="00960E3A">
      <w:pPr>
        <w:pStyle w:val="a3"/>
        <w:tabs>
          <w:tab w:val="left" w:pos="993"/>
        </w:tabs>
        <w:spacing w:before="0"/>
        <w:ind w:left="567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1B17" w:rsidRPr="001832FB" w:rsidRDefault="00211B17" w:rsidP="00960E3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2FB">
        <w:rPr>
          <w:rFonts w:ascii="Times New Roman" w:hAnsi="Times New Roman" w:cs="Times New Roman"/>
          <w:b/>
          <w:sz w:val="28"/>
          <w:szCs w:val="28"/>
        </w:rPr>
        <w:t>МЕСТО УЧЕБНОГО ПРЕДМЕТА «Т</w:t>
      </w:r>
      <w:r w:rsidR="009A6153">
        <w:rPr>
          <w:rFonts w:ascii="Times New Roman" w:hAnsi="Times New Roman" w:cs="Times New Roman"/>
          <w:b/>
          <w:sz w:val="28"/>
          <w:szCs w:val="28"/>
        </w:rPr>
        <w:t>РУД (Т</w:t>
      </w:r>
      <w:r w:rsidRPr="001832FB">
        <w:rPr>
          <w:rFonts w:ascii="Times New Roman" w:hAnsi="Times New Roman" w:cs="Times New Roman"/>
          <w:b/>
          <w:sz w:val="28"/>
          <w:szCs w:val="28"/>
        </w:rPr>
        <w:t>ЕХНОЛОГИЯ</w:t>
      </w:r>
      <w:r w:rsidR="009A6153">
        <w:rPr>
          <w:rFonts w:ascii="Times New Roman" w:hAnsi="Times New Roman" w:cs="Times New Roman"/>
          <w:b/>
          <w:sz w:val="28"/>
          <w:szCs w:val="28"/>
        </w:rPr>
        <w:t>)</w:t>
      </w:r>
      <w:r w:rsidRPr="001832FB">
        <w:rPr>
          <w:rFonts w:ascii="Times New Roman" w:hAnsi="Times New Roman" w:cs="Times New Roman"/>
          <w:b/>
          <w:sz w:val="28"/>
          <w:szCs w:val="28"/>
        </w:rPr>
        <w:t>» В УЧЕБНОМ ПЛАНЕ</w:t>
      </w:r>
    </w:p>
    <w:p w:rsidR="00C17849" w:rsidRPr="00775514" w:rsidRDefault="00C17849" w:rsidP="00960E3A">
      <w:pPr>
        <w:pStyle w:val="a7"/>
        <w:ind w:left="0" w:firstLine="567"/>
        <w:rPr>
          <w:sz w:val="28"/>
          <w:szCs w:val="28"/>
        </w:rPr>
      </w:pPr>
      <w:r w:rsidRPr="00775514">
        <w:rPr>
          <w:sz w:val="28"/>
          <w:szCs w:val="28"/>
        </w:rPr>
        <w:t xml:space="preserve">В соответствии с Федеральным государственным образовательным стандартом начального общего образования </w:t>
      </w:r>
      <w:r>
        <w:rPr>
          <w:sz w:val="28"/>
          <w:szCs w:val="28"/>
        </w:rPr>
        <w:t xml:space="preserve">обучающихся с ОВЗ </w:t>
      </w:r>
      <w:r w:rsidRPr="00775514">
        <w:rPr>
          <w:sz w:val="28"/>
          <w:szCs w:val="28"/>
        </w:rPr>
        <w:t>учебный предмет «</w:t>
      </w:r>
      <w:r>
        <w:rPr>
          <w:sz w:val="28"/>
          <w:szCs w:val="28"/>
        </w:rPr>
        <w:t>Т</w:t>
      </w:r>
      <w:r w:rsidR="009A6153">
        <w:rPr>
          <w:sz w:val="28"/>
          <w:szCs w:val="28"/>
        </w:rPr>
        <w:t>руд (т</w:t>
      </w:r>
      <w:r>
        <w:rPr>
          <w:sz w:val="28"/>
          <w:szCs w:val="28"/>
        </w:rPr>
        <w:t>ехнология</w:t>
      </w:r>
      <w:r w:rsidR="009A6153">
        <w:rPr>
          <w:sz w:val="28"/>
          <w:szCs w:val="28"/>
        </w:rPr>
        <w:t>)</w:t>
      </w:r>
      <w:r w:rsidRPr="00775514">
        <w:rPr>
          <w:sz w:val="28"/>
          <w:szCs w:val="28"/>
        </w:rPr>
        <w:t>» входит в предметную область «</w:t>
      </w:r>
      <w:r>
        <w:rPr>
          <w:sz w:val="28"/>
          <w:szCs w:val="28"/>
        </w:rPr>
        <w:t>Технология</w:t>
      </w:r>
      <w:r w:rsidRPr="00775514">
        <w:rPr>
          <w:sz w:val="28"/>
          <w:szCs w:val="28"/>
        </w:rPr>
        <w:t>» и является обязательным для изучения. Содержание предмета «</w:t>
      </w:r>
      <w:r>
        <w:rPr>
          <w:sz w:val="28"/>
          <w:szCs w:val="28"/>
        </w:rPr>
        <w:t>Т</w:t>
      </w:r>
      <w:r w:rsidR="009A6153">
        <w:rPr>
          <w:sz w:val="28"/>
          <w:szCs w:val="28"/>
        </w:rPr>
        <w:t>руд (т</w:t>
      </w:r>
      <w:r>
        <w:rPr>
          <w:sz w:val="28"/>
          <w:szCs w:val="28"/>
        </w:rPr>
        <w:t>ехнология</w:t>
      </w:r>
      <w:r w:rsidR="009A6153">
        <w:rPr>
          <w:sz w:val="28"/>
          <w:szCs w:val="28"/>
        </w:rPr>
        <w:t>)</w:t>
      </w:r>
      <w:r>
        <w:rPr>
          <w:sz w:val="28"/>
          <w:szCs w:val="28"/>
        </w:rPr>
        <w:t xml:space="preserve">» </w:t>
      </w:r>
      <w:r w:rsidRPr="00775514">
        <w:rPr>
          <w:sz w:val="28"/>
          <w:szCs w:val="28"/>
        </w:rPr>
        <w:t>структурировано как система тематических модулей и входит в учебный план 1</w:t>
      </w:r>
      <w:r w:rsidR="0064546B">
        <w:rPr>
          <w:sz w:val="28"/>
          <w:szCs w:val="28"/>
        </w:rPr>
        <w:t>–</w:t>
      </w:r>
      <w:r w:rsidRPr="00775514">
        <w:rPr>
          <w:sz w:val="28"/>
          <w:szCs w:val="28"/>
        </w:rPr>
        <w:t>4 классов программы начального общего образования в объёме 1 учебного часа в неделю. Изучение содержания всех модулей в 1</w:t>
      </w:r>
      <w:r w:rsidR="0064546B">
        <w:rPr>
          <w:sz w:val="28"/>
          <w:szCs w:val="28"/>
        </w:rPr>
        <w:t>–</w:t>
      </w:r>
      <w:r w:rsidRPr="00775514">
        <w:rPr>
          <w:sz w:val="28"/>
          <w:szCs w:val="28"/>
        </w:rPr>
        <w:t>4 классах обязательно.</w:t>
      </w:r>
    </w:p>
    <w:p w:rsidR="00C17849" w:rsidRPr="00775514" w:rsidRDefault="00C17849" w:rsidP="00960E3A">
      <w:pPr>
        <w:pStyle w:val="a7"/>
        <w:ind w:left="0" w:firstLine="567"/>
        <w:rPr>
          <w:sz w:val="28"/>
          <w:szCs w:val="28"/>
        </w:rPr>
      </w:pPr>
      <w:r w:rsidRPr="001A104A">
        <w:rPr>
          <w:sz w:val="28"/>
          <w:szCs w:val="28"/>
        </w:rPr>
        <w:t>Общее число часов, отведённых на изучение учебного предмета «Т</w:t>
      </w:r>
      <w:r w:rsidR="009A6153" w:rsidRPr="001A104A">
        <w:rPr>
          <w:sz w:val="28"/>
          <w:szCs w:val="28"/>
        </w:rPr>
        <w:t>руд (т</w:t>
      </w:r>
      <w:r w:rsidRPr="001A104A">
        <w:rPr>
          <w:sz w:val="28"/>
          <w:szCs w:val="28"/>
        </w:rPr>
        <w:t>ехнология</w:t>
      </w:r>
      <w:r w:rsidR="009A6153" w:rsidRPr="001A104A">
        <w:rPr>
          <w:sz w:val="28"/>
          <w:szCs w:val="28"/>
        </w:rPr>
        <w:t>)</w:t>
      </w:r>
      <w:r w:rsidRPr="001A104A">
        <w:rPr>
          <w:sz w:val="28"/>
          <w:szCs w:val="28"/>
        </w:rPr>
        <w:t xml:space="preserve">», — </w:t>
      </w:r>
      <w:r w:rsidR="001A104A">
        <w:rPr>
          <w:sz w:val="28"/>
          <w:szCs w:val="28"/>
        </w:rPr>
        <w:t>33</w:t>
      </w:r>
      <w:r w:rsidRPr="001A104A">
        <w:rPr>
          <w:sz w:val="28"/>
          <w:szCs w:val="28"/>
        </w:rPr>
        <w:t xml:space="preserve"> ч (один час в неделю в каждом классе). 1 дополнительный класс — 33 ч</w:t>
      </w:r>
      <w:r w:rsidR="001A104A">
        <w:rPr>
          <w:sz w:val="28"/>
          <w:szCs w:val="28"/>
        </w:rPr>
        <w:t>.</w:t>
      </w:r>
    </w:p>
    <w:p w:rsidR="00C17849" w:rsidRDefault="00C17849" w:rsidP="00960E3A">
      <w:pPr>
        <w:pStyle w:val="a7"/>
        <w:rPr>
          <w:b/>
          <w:bCs/>
          <w:sz w:val="28"/>
          <w:szCs w:val="28"/>
        </w:rPr>
      </w:pPr>
    </w:p>
    <w:p w:rsidR="00DB035B" w:rsidRDefault="00DB035B" w:rsidP="00960E3A">
      <w:pPr>
        <w:pStyle w:val="a7"/>
        <w:rPr>
          <w:b/>
          <w:bCs/>
          <w:sz w:val="28"/>
          <w:szCs w:val="28"/>
        </w:rPr>
      </w:pPr>
      <w:r w:rsidRPr="00775514">
        <w:rPr>
          <w:b/>
          <w:bCs/>
          <w:sz w:val="28"/>
          <w:szCs w:val="28"/>
        </w:rPr>
        <w:t>СОДЕРЖАНИЕ УЧЕБНОГО ПРЕДМЕТА «</w:t>
      </w:r>
      <w:r>
        <w:rPr>
          <w:b/>
          <w:bCs/>
          <w:sz w:val="28"/>
          <w:szCs w:val="28"/>
        </w:rPr>
        <w:t>Т</w:t>
      </w:r>
      <w:r w:rsidR="009A6153">
        <w:rPr>
          <w:b/>
          <w:bCs/>
          <w:sz w:val="28"/>
          <w:szCs w:val="28"/>
        </w:rPr>
        <w:t>РУД (Т</w:t>
      </w:r>
      <w:r>
        <w:rPr>
          <w:b/>
          <w:bCs/>
          <w:sz w:val="28"/>
          <w:szCs w:val="28"/>
        </w:rPr>
        <w:t>ЕХНОЛОГИЯ</w:t>
      </w:r>
      <w:r w:rsidR="009A6153">
        <w:rPr>
          <w:b/>
          <w:bCs/>
          <w:sz w:val="28"/>
          <w:szCs w:val="28"/>
        </w:rPr>
        <w:t>)</w:t>
      </w:r>
      <w:r w:rsidRPr="00775514">
        <w:rPr>
          <w:b/>
          <w:bCs/>
          <w:sz w:val="28"/>
          <w:szCs w:val="28"/>
        </w:rPr>
        <w:t>»</w:t>
      </w:r>
    </w:p>
    <w:p w:rsidR="00DB035B" w:rsidRPr="00775514" w:rsidRDefault="00DB035B" w:rsidP="00960E3A">
      <w:pPr>
        <w:pStyle w:val="a7"/>
        <w:rPr>
          <w:b/>
          <w:bCs/>
          <w:sz w:val="28"/>
          <w:szCs w:val="28"/>
        </w:rPr>
      </w:pPr>
    </w:p>
    <w:p w:rsidR="00211B17" w:rsidRPr="004A63CC" w:rsidRDefault="00211B17" w:rsidP="00960E3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Содержание программы начинается с характеристики основных структурных единиц курса «Т</w:t>
      </w:r>
      <w:r w:rsidR="009A6153">
        <w:rPr>
          <w:rFonts w:ascii="Times New Roman" w:hAnsi="Times New Roman" w:cs="Times New Roman"/>
          <w:sz w:val="28"/>
          <w:szCs w:val="28"/>
        </w:rPr>
        <w:t>руд (т</w:t>
      </w:r>
      <w:r w:rsidRPr="004A63CC">
        <w:rPr>
          <w:rFonts w:ascii="Times New Roman" w:hAnsi="Times New Roman" w:cs="Times New Roman"/>
          <w:sz w:val="28"/>
          <w:szCs w:val="28"/>
        </w:rPr>
        <w:t>ехнология</w:t>
      </w:r>
      <w:r w:rsidR="009A6153">
        <w:rPr>
          <w:rFonts w:ascii="Times New Roman" w:hAnsi="Times New Roman" w:cs="Times New Roman"/>
          <w:sz w:val="28"/>
          <w:szCs w:val="28"/>
        </w:rPr>
        <w:t>)</w:t>
      </w:r>
      <w:r w:rsidRPr="004A63CC">
        <w:rPr>
          <w:rFonts w:ascii="Times New Roman" w:hAnsi="Times New Roman" w:cs="Times New Roman"/>
          <w:sz w:val="28"/>
          <w:szCs w:val="28"/>
        </w:rPr>
        <w:t xml:space="preserve">», которые соответствуют ФГОС НОО и являются общими для каждого года обучения. Вместе с тем их содержательное наполнение развивается и обогащается концентрически от класса к классу. При этом учитывается, что собственная логика данного учебного курса не является столь же жёсткой, как в ряде других учебных курсов, в которых порядок изучения тем и их развития требует строгой и единой последовательности. На </w:t>
      </w:r>
      <w:r w:rsidRPr="004A63CC">
        <w:rPr>
          <w:rFonts w:ascii="Times New Roman" w:hAnsi="Times New Roman" w:cs="Times New Roman"/>
          <w:sz w:val="28"/>
          <w:szCs w:val="28"/>
        </w:rPr>
        <w:lastRenderedPageBreak/>
        <w:t xml:space="preserve">уроках </w:t>
      </w:r>
      <w:r w:rsidR="009A6153">
        <w:rPr>
          <w:rFonts w:ascii="Times New Roman" w:hAnsi="Times New Roman" w:cs="Times New Roman"/>
          <w:sz w:val="28"/>
          <w:szCs w:val="28"/>
        </w:rPr>
        <w:t>труда (</w:t>
      </w:r>
      <w:r w:rsidRPr="004A63CC">
        <w:rPr>
          <w:rFonts w:ascii="Times New Roman" w:hAnsi="Times New Roman" w:cs="Times New Roman"/>
          <w:sz w:val="28"/>
          <w:szCs w:val="28"/>
        </w:rPr>
        <w:t>технологии</w:t>
      </w:r>
      <w:r w:rsidR="009A6153">
        <w:rPr>
          <w:rFonts w:ascii="Times New Roman" w:hAnsi="Times New Roman" w:cs="Times New Roman"/>
          <w:sz w:val="28"/>
          <w:szCs w:val="28"/>
        </w:rPr>
        <w:t>)</w:t>
      </w:r>
      <w:r w:rsidRPr="004A63CC">
        <w:rPr>
          <w:rFonts w:ascii="Times New Roman" w:hAnsi="Times New Roman" w:cs="Times New Roman"/>
          <w:sz w:val="28"/>
          <w:szCs w:val="28"/>
        </w:rPr>
        <w:t xml:space="preserve"> этот порядок и конкретное наполнение разделов в определённых пределах могут быть более свободными.</w:t>
      </w:r>
    </w:p>
    <w:p w:rsidR="00211B17" w:rsidRPr="004A63CC" w:rsidRDefault="00211B17" w:rsidP="00960E3A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3CC">
        <w:rPr>
          <w:rFonts w:ascii="Times New Roman" w:hAnsi="Times New Roman" w:cs="Times New Roman"/>
          <w:b/>
          <w:sz w:val="28"/>
          <w:szCs w:val="28"/>
        </w:rPr>
        <w:t>Основные модули курса «Т</w:t>
      </w:r>
      <w:r w:rsidR="009A6153">
        <w:rPr>
          <w:rFonts w:ascii="Times New Roman" w:hAnsi="Times New Roman" w:cs="Times New Roman"/>
          <w:b/>
          <w:sz w:val="28"/>
          <w:szCs w:val="28"/>
        </w:rPr>
        <w:t>руд (т</w:t>
      </w:r>
      <w:r w:rsidRPr="004A63CC">
        <w:rPr>
          <w:rFonts w:ascii="Times New Roman" w:hAnsi="Times New Roman" w:cs="Times New Roman"/>
          <w:b/>
          <w:sz w:val="28"/>
          <w:szCs w:val="28"/>
        </w:rPr>
        <w:t>ехнология</w:t>
      </w:r>
      <w:r w:rsidR="009A6153">
        <w:rPr>
          <w:rFonts w:ascii="Times New Roman" w:hAnsi="Times New Roman" w:cs="Times New Roman"/>
          <w:b/>
          <w:sz w:val="28"/>
          <w:szCs w:val="28"/>
        </w:rPr>
        <w:t>)</w:t>
      </w:r>
      <w:r w:rsidRPr="004A63CC">
        <w:rPr>
          <w:rFonts w:ascii="Times New Roman" w:hAnsi="Times New Roman" w:cs="Times New Roman"/>
          <w:b/>
          <w:sz w:val="28"/>
          <w:szCs w:val="28"/>
        </w:rPr>
        <w:t>»:</w:t>
      </w:r>
    </w:p>
    <w:p w:rsidR="00211B17" w:rsidRPr="004A63CC" w:rsidRDefault="00211B17" w:rsidP="00960E3A">
      <w:pPr>
        <w:pStyle w:val="a3"/>
        <w:numPr>
          <w:ilvl w:val="0"/>
          <w:numId w:val="1"/>
        </w:numPr>
        <w:tabs>
          <w:tab w:val="left" w:pos="0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Технологии, профессии и производства.</w:t>
      </w:r>
    </w:p>
    <w:p w:rsidR="00211B17" w:rsidRPr="004A63CC" w:rsidRDefault="00211B17" w:rsidP="00960E3A">
      <w:pPr>
        <w:pStyle w:val="a3"/>
        <w:numPr>
          <w:ilvl w:val="0"/>
          <w:numId w:val="1"/>
        </w:numPr>
        <w:tabs>
          <w:tab w:val="left" w:pos="0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 ручной обработки материалов:</w:t>
      </w:r>
    </w:p>
    <w:p w:rsidR="00211B17" w:rsidRPr="004A63CC" w:rsidRDefault="00211B17" w:rsidP="00960E3A">
      <w:pPr>
        <w:pStyle w:val="a3"/>
        <w:numPr>
          <w:ilvl w:val="0"/>
          <w:numId w:val="2"/>
        </w:numPr>
        <w:tabs>
          <w:tab w:val="left" w:pos="0"/>
        </w:tabs>
        <w:spacing w:before="0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 работы с бумагой и картоном;</w:t>
      </w:r>
    </w:p>
    <w:p w:rsidR="00211B17" w:rsidRPr="004A63CC" w:rsidRDefault="00211B17" w:rsidP="00960E3A">
      <w:pPr>
        <w:pStyle w:val="a3"/>
        <w:numPr>
          <w:ilvl w:val="0"/>
          <w:numId w:val="2"/>
        </w:numPr>
        <w:tabs>
          <w:tab w:val="left" w:pos="0"/>
        </w:tabs>
        <w:spacing w:before="0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 работы с пластичными материалами;</w:t>
      </w:r>
    </w:p>
    <w:p w:rsidR="00211B17" w:rsidRPr="004A63CC" w:rsidRDefault="00211B17" w:rsidP="00960E3A">
      <w:pPr>
        <w:pStyle w:val="a3"/>
        <w:numPr>
          <w:ilvl w:val="0"/>
          <w:numId w:val="2"/>
        </w:numPr>
        <w:tabs>
          <w:tab w:val="left" w:pos="0"/>
        </w:tabs>
        <w:spacing w:before="0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 работы с природным материалом;</w:t>
      </w:r>
    </w:p>
    <w:p w:rsidR="00211B17" w:rsidRPr="004A63CC" w:rsidRDefault="00211B17" w:rsidP="00960E3A">
      <w:pPr>
        <w:pStyle w:val="a3"/>
        <w:numPr>
          <w:ilvl w:val="0"/>
          <w:numId w:val="2"/>
        </w:numPr>
        <w:tabs>
          <w:tab w:val="left" w:pos="0"/>
        </w:tabs>
        <w:spacing w:before="0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 работы с текстильными материалами;</w:t>
      </w:r>
    </w:p>
    <w:p w:rsidR="00211B17" w:rsidRPr="004A63CC" w:rsidRDefault="00211B17" w:rsidP="00960E3A">
      <w:pPr>
        <w:pStyle w:val="a3"/>
        <w:numPr>
          <w:ilvl w:val="0"/>
          <w:numId w:val="2"/>
        </w:numPr>
        <w:tabs>
          <w:tab w:val="left" w:pos="0"/>
        </w:tabs>
        <w:spacing w:before="0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 работы с другими доступными материалами</w:t>
      </w:r>
      <w:r w:rsidRPr="004A63CC"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  <w:r w:rsidRPr="004A63CC">
        <w:rPr>
          <w:rFonts w:ascii="Times New Roman" w:hAnsi="Times New Roman" w:cs="Times New Roman"/>
          <w:sz w:val="28"/>
          <w:szCs w:val="28"/>
        </w:rPr>
        <w:t>.</w:t>
      </w:r>
    </w:p>
    <w:p w:rsidR="00211B17" w:rsidRPr="004A63CC" w:rsidRDefault="00211B17" w:rsidP="00960E3A">
      <w:pPr>
        <w:pStyle w:val="a3"/>
        <w:numPr>
          <w:ilvl w:val="0"/>
          <w:numId w:val="1"/>
        </w:numPr>
        <w:tabs>
          <w:tab w:val="left" w:pos="0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Конструирование и моделирование:</w:t>
      </w:r>
    </w:p>
    <w:p w:rsidR="00211B17" w:rsidRPr="004A63CC" w:rsidRDefault="00211B17" w:rsidP="00960E3A">
      <w:pPr>
        <w:pStyle w:val="a3"/>
        <w:numPr>
          <w:ilvl w:val="0"/>
          <w:numId w:val="2"/>
        </w:numPr>
        <w:tabs>
          <w:tab w:val="left" w:pos="0"/>
        </w:tabs>
        <w:spacing w:before="0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работа с «Конструктором»*</w:t>
      </w:r>
      <w:r w:rsidRPr="00B20965">
        <w:rPr>
          <w:rFonts w:ascii="Times New Roman" w:hAnsi="Times New Roman" w:cs="Times New Roman"/>
          <w:sz w:val="20"/>
          <w:szCs w:val="20"/>
        </w:rPr>
        <w:footnoteReference w:id="3"/>
      </w:r>
      <w:r w:rsidRPr="004A63CC">
        <w:rPr>
          <w:rFonts w:ascii="Times New Roman" w:hAnsi="Times New Roman" w:cs="Times New Roman"/>
          <w:sz w:val="28"/>
          <w:szCs w:val="28"/>
        </w:rPr>
        <w:t>;</w:t>
      </w:r>
    </w:p>
    <w:p w:rsidR="00211B17" w:rsidRPr="004A63CC" w:rsidRDefault="00211B17" w:rsidP="00960E3A">
      <w:pPr>
        <w:pStyle w:val="a3"/>
        <w:numPr>
          <w:ilvl w:val="0"/>
          <w:numId w:val="2"/>
        </w:numPr>
        <w:tabs>
          <w:tab w:val="left" w:pos="0"/>
        </w:tabs>
        <w:spacing w:before="0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конструирование и моделирование из бумаги, картона, пластичных материалов, природных и текстильных материалов;</w:t>
      </w:r>
    </w:p>
    <w:p w:rsidR="00211B17" w:rsidRPr="004A63CC" w:rsidRDefault="00211B17" w:rsidP="00960E3A">
      <w:pPr>
        <w:pStyle w:val="a3"/>
        <w:numPr>
          <w:ilvl w:val="0"/>
          <w:numId w:val="2"/>
        </w:numPr>
        <w:tabs>
          <w:tab w:val="left" w:pos="0"/>
        </w:tabs>
        <w:spacing w:before="0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робототехника*.</w:t>
      </w:r>
    </w:p>
    <w:p w:rsidR="00211B17" w:rsidRPr="004A63CC" w:rsidRDefault="00211B17" w:rsidP="00960E3A">
      <w:pPr>
        <w:pStyle w:val="a3"/>
        <w:numPr>
          <w:ilvl w:val="0"/>
          <w:numId w:val="1"/>
        </w:numPr>
        <w:tabs>
          <w:tab w:val="left" w:pos="0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Информационно-коммуникативные технологии*.</w:t>
      </w:r>
    </w:p>
    <w:p w:rsidR="001832FB" w:rsidRDefault="001832FB" w:rsidP="001A104A">
      <w:pPr>
        <w:pStyle w:val="2"/>
        <w:spacing w:before="0"/>
        <w:ind w:left="0"/>
        <w:rPr>
          <w:rFonts w:ascii="Times New Roman" w:hAnsi="Times New Roman" w:cs="Times New Roman"/>
          <w:sz w:val="24"/>
          <w:szCs w:val="24"/>
        </w:rPr>
      </w:pPr>
    </w:p>
    <w:p w:rsidR="00AC6AC6" w:rsidRPr="001832FB" w:rsidRDefault="00AC6AC6" w:rsidP="00960E3A">
      <w:pPr>
        <w:pStyle w:val="2"/>
        <w:numPr>
          <w:ilvl w:val="0"/>
          <w:numId w:val="12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ДОПОЛНИТЕЛЬНЫЙ </w:t>
      </w:r>
      <w:r w:rsidRPr="001832FB">
        <w:rPr>
          <w:rFonts w:ascii="Times New Roman" w:hAnsi="Times New Roman" w:cs="Times New Roman"/>
          <w:sz w:val="28"/>
          <w:szCs w:val="28"/>
        </w:rPr>
        <w:t>КЛАСС (33 ч)</w:t>
      </w:r>
    </w:p>
    <w:p w:rsidR="00AC6AC6" w:rsidRPr="001832FB" w:rsidRDefault="00AC6AC6" w:rsidP="00960E3A">
      <w:pPr>
        <w:pStyle w:val="a3"/>
        <w:spacing w:before="0"/>
        <w:ind w:left="72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Pr="001832FB">
        <w:rPr>
          <w:rFonts w:ascii="Times New Roman" w:hAnsi="Times New Roman" w:cs="Times New Roman"/>
          <w:b/>
          <w:sz w:val="28"/>
          <w:szCs w:val="28"/>
        </w:rPr>
        <w:t>Технологии, профессии и производства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1832FB">
        <w:rPr>
          <w:rFonts w:ascii="Times New Roman" w:hAnsi="Times New Roman" w:cs="Times New Roman"/>
          <w:b/>
          <w:sz w:val="28"/>
          <w:szCs w:val="28"/>
        </w:rPr>
        <w:t xml:space="preserve"> (6 ч)</w:t>
      </w:r>
      <w:r w:rsidRPr="001832FB">
        <w:rPr>
          <w:rStyle w:val="a6"/>
          <w:rFonts w:ascii="Times New Roman" w:hAnsi="Times New Roman" w:cs="Times New Roman"/>
          <w:b/>
          <w:sz w:val="28"/>
          <w:szCs w:val="28"/>
        </w:rPr>
        <w:footnoteReference w:id="4"/>
      </w:r>
    </w:p>
    <w:p w:rsidR="00AC6AC6" w:rsidRPr="001832FB" w:rsidRDefault="00AC6AC6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Красота и разнообразие природных форм, их передача в изделиях из различных материалов. Наблюдения природы и фантазия мастера — условия создания изделия. Общее понятие об изучаемых материалах, их происхождении, разнообразии. Рациональное размещение на рабочем месте материалов и инструментов; поддержание порядка во время работы; уборка по окончании работы. Рациональное и безопасное использование и хранение инструментов.</w:t>
      </w:r>
    </w:p>
    <w:p w:rsidR="00AC6AC6" w:rsidRPr="001832FB" w:rsidRDefault="00AC6AC6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Профессии сферы обслуживания.</w:t>
      </w:r>
    </w:p>
    <w:p w:rsidR="00AC6AC6" w:rsidRPr="001832FB" w:rsidRDefault="00AC6AC6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lastRenderedPageBreak/>
        <w:t>Традиции и праздники народов России, ремёсла, обычаи.</w:t>
      </w:r>
    </w:p>
    <w:p w:rsidR="00AC6AC6" w:rsidRPr="001832FB" w:rsidRDefault="00AC6AC6" w:rsidP="00960E3A">
      <w:pPr>
        <w:pStyle w:val="a3"/>
        <w:spacing w:before="0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Pr="001832FB">
        <w:rPr>
          <w:rFonts w:ascii="Times New Roman" w:hAnsi="Times New Roman" w:cs="Times New Roman"/>
          <w:b/>
          <w:sz w:val="28"/>
          <w:szCs w:val="28"/>
        </w:rPr>
        <w:t>Технологии ручной обработки материалов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1832FB">
        <w:rPr>
          <w:rFonts w:ascii="Times New Roman" w:hAnsi="Times New Roman" w:cs="Times New Roman"/>
          <w:b/>
          <w:sz w:val="28"/>
          <w:szCs w:val="28"/>
        </w:rPr>
        <w:t xml:space="preserve"> (15 ч)</w:t>
      </w:r>
    </w:p>
    <w:p w:rsidR="00AC6AC6" w:rsidRPr="001832FB" w:rsidRDefault="00AC6AC6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AC6AC6" w:rsidRPr="001832FB" w:rsidRDefault="00AC6AC6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AC6AC6" w:rsidRPr="001832FB" w:rsidRDefault="00AC6AC6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Способы разметки деталей: по шаблону, по линейке (как направляющему инструменту без откладывания размеров)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др. Приёмы и правила аккуратной работы с клеем. Отделка изделия или его деталей (окрашивание, вышивка, аппликация и др.).</w:t>
      </w:r>
    </w:p>
    <w:p w:rsidR="00AC6AC6" w:rsidRPr="001832FB" w:rsidRDefault="00AC6AC6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др.), их правильное, рациональное и безопасное использование.</w:t>
      </w:r>
    </w:p>
    <w:p w:rsidR="00AC6AC6" w:rsidRPr="001832FB" w:rsidRDefault="00AC6AC6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Пластические массы, их виды (пластилин, пластика и др.). Приёмы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:rsidR="00AC6AC6" w:rsidRPr="001832FB" w:rsidRDefault="00AC6AC6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Наиболее распространённые виды бумаги. Их общие свойства. Простейшие способы обработки бумаги различных видов: сгибание и складывание, сминание, обрывание, склеивание и др. Резание бумаги ножницами. Правила безопасной работы, передачи и хранения ножниц. Картон.</w:t>
      </w:r>
    </w:p>
    <w:p w:rsidR="00AC6AC6" w:rsidRPr="001832FB" w:rsidRDefault="00AC6AC6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Виды природных материалов (плоские — листья и объёмные — орехи, шишки, семена,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AC6AC6" w:rsidRPr="001832FB" w:rsidRDefault="00AC6AC6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Общее представление о тканях (текстиле), их строении и свойствах. Швейные инструменты и приспособления (иглы, булавки и др.). Отмеривание и заправка нитки в иголку, строчка прямого стежка.</w:t>
      </w:r>
    </w:p>
    <w:p w:rsidR="00AC6AC6" w:rsidRPr="001832FB" w:rsidRDefault="00AC6AC6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Использование дополнительных отделочных материалов.</w:t>
      </w:r>
    </w:p>
    <w:p w:rsidR="00AC6AC6" w:rsidRPr="001832FB" w:rsidRDefault="00AC6AC6" w:rsidP="00960E3A">
      <w:pPr>
        <w:pStyle w:val="a3"/>
        <w:spacing w:before="0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Pr="001832FB">
        <w:rPr>
          <w:rFonts w:ascii="Times New Roman" w:hAnsi="Times New Roman" w:cs="Times New Roman"/>
          <w:b/>
          <w:sz w:val="28"/>
          <w:szCs w:val="28"/>
        </w:rPr>
        <w:t>Конструирование и моделирование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1832FB">
        <w:rPr>
          <w:rFonts w:ascii="Times New Roman" w:hAnsi="Times New Roman" w:cs="Times New Roman"/>
          <w:b/>
          <w:sz w:val="28"/>
          <w:szCs w:val="28"/>
        </w:rPr>
        <w:t xml:space="preserve"> (10 ч)</w:t>
      </w:r>
    </w:p>
    <w:p w:rsidR="00AC6AC6" w:rsidRPr="001832FB" w:rsidRDefault="000B6B39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AC6AC6" w:rsidRPr="001832FB">
        <w:rPr>
          <w:rFonts w:ascii="Times New Roman" w:hAnsi="Times New Roman" w:cs="Times New Roman"/>
          <w:sz w:val="28"/>
          <w:szCs w:val="28"/>
        </w:rPr>
        <w:t>бъёмные конструкции из разных материалов (пластические массы, бумага, текстиль и др.) и способы их создания. Общее представление о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Взаимосвязь выполняемого действия и результата. Элементарное прогнозирование порядка действий в зависимости от желаемого/необходимого результата; выбор способа работы в зависимости от требуемого результата/ замысла.</w:t>
      </w:r>
    </w:p>
    <w:p w:rsidR="00AC6AC6" w:rsidRPr="001832FB" w:rsidRDefault="00AC6AC6" w:rsidP="00960E3A">
      <w:pPr>
        <w:pStyle w:val="a3"/>
        <w:spacing w:before="0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Pr="001832FB">
        <w:rPr>
          <w:rFonts w:ascii="Times New Roman" w:hAnsi="Times New Roman" w:cs="Times New Roman"/>
          <w:b/>
          <w:sz w:val="28"/>
          <w:szCs w:val="28"/>
        </w:rPr>
        <w:t xml:space="preserve">Информационно-коммуникативные </w:t>
      </w:r>
      <w:r w:rsidR="001413E5" w:rsidRPr="001832FB">
        <w:rPr>
          <w:rFonts w:ascii="Times New Roman" w:hAnsi="Times New Roman" w:cs="Times New Roman"/>
          <w:b/>
          <w:sz w:val="28"/>
          <w:szCs w:val="28"/>
        </w:rPr>
        <w:t>технологии</w:t>
      </w:r>
      <w:r w:rsidR="001413E5">
        <w:rPr>
          <w:rFonts w:ascii="Times New Roman" w:hAnsi="Times New Roman" w:cs="Times New Roman"/>
          <w:b/>
          <w:sz w:val="28"/>
          <w:szCs w:val="28"/>
        </w:rPr>
        <w:t>»</w:t>
      </w:r>
      <w:r w:rsidR="001413E5" w:rsidRPr="001832FB">
        <w:rPr>
          <w:rFonts w:ascii="Times New Roman" w:hAnsi="Times New Roman" w:cs="Times New Roman"/>
          <w:b/>
          <w:sz w:val="28"/>
          <w:szCs w:val="28"/>
        </w:rPr>
        <w:t xml:space="preserve"> *</w:t>
      </w:r>
      <w:r w:rsidRPr="001832FB">
        <w:rPr>
          <w:rFonts w:ascii="Times New Roman" w:hAnsi="Times New Roman" w:cs="Times New Roman"/>
          <w:b/>
          <w:sz w:val="28"/>
          <w:szCs w:val="28"/>
        </w:rPr>
        <w:t xml:space="preserve"> (2 ч)</w:t>
      </w:r>
    </w:p>
    <w:p w:rsidR="00AC6AC6" w:rsidRPr="001832FB" w:rsidRDefault="00AC6AC6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Демонстрация учителем готовых материалов на информационных носителях.</w:t>
      </w:r>
    </w:p>
    <w:p w:rsidR="00AC6AC6" w:rsidRDefault="00AC6AC6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Информация. Виды информации.</w:t>
      </w:r>
    </w:p>
    <w:p w:rsidR="000B6B39" w:rsidRPr="000B6B39" w:rsidRDefault="000B6B39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C6AC6" w:rsidRPr="001832FB" w:rsidRDefault="00AC6AC6" w:rsidP="00960E3A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13E5">
        <w:rPr>
          <w:rFonts w:ascii="Times New Roman" w:hAnsi="Times New Roman" w:cs="Times New Roman"/>
          <w:b/>
          <w:sz w:val="28"/>
          <w:szCs w:val="28"/>
        </w:rPr>
        <w:t>Универсальные учебные</w:t>
      </w:r>
      <w:r w:rsidRPr="001832FB">
        <w:rPr>
          <w:rFonts w:ascii="Times New Roman" w:hAnsi="Times New Roman" w:cs="Times New Roman"/>
          <w:b/>
          <w:sz w:val="28"/>
          <w:szCs w:val="28"/>
        </w:rPr>
        <w:t xml:space="preserve"> действия (пропедевтический уровень)</w:t>
      </w:r>
    </w:p>
    <w:p w:rsidR="00AC6AC6" w:rsidRPr="001832FB" w:rsidRDefault="00AC6AC6" w:rsidP="00960E3A">
      <w:pPr>
        <w:spacing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Познавательные УУД:</w:t>
      </w:r>
    </w:p>
    <w:p w:rsidR="00AC6AC6" w:rsidRPr="001832FB" w:rsidRDefault="00AC6AC6" w:rsidP="00960E3A">
      <w:pPr>
        <w:pStyle w:val="a3"/>
        <w:numPr>
          <w:ilvl w:val="0"/>
          <w:numId w:val="5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ориентироваться в терминах, используемых в технологии (в пределах изученного);</w:t>
      </w:r>
    </w:p>
    <w:p w:rsidR="00AC6AC6" w:rsidRPr="001832FB" w:rsidRDefault="00AC6AC6" w:rsidP="00960E3A">
      <w:pPr>
        <w:pStyle w:val="a3"/>
        <w:numPr>
          <w:ilvl w:val="0"/>
          <w:numId w:val="5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воспринимать и использовать предложенную инструкцию (устную, графическую);</w:t>
      </w:r>
    </w:p>
    <w:p w:rsidR="00AC6AC6" w:rsidRPr="00F43405" w:rsidRDefault="00AC6AC6" w:rsidP="00960E3A">
      <w:pPr>
        <w:pStyle w:val="a3"/>
        <w:numPr>
          <w:ilvl w:val="0"/>
          <w:numId w:val="5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анализировать </w:t>
      </w:r>
      <w:r w:rsidR="00F43405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1832FB">
        <w:rPr>
          <w:rFonts w:ascii="Times New Roman" w:hAnsi="Times New Roman" w:cs="Times New Roman"/>
          <w:sz w:val="28"/>
          <w:szCs w:val="28"/>
        </w:rPr>
        <w:t xml:space="preserve">устройство простых изделий по образцу, рисунку, выделять основные и второстепенные составляющие </w:t>
      </w:r>
      <w:r w:rsidR="00F43405" w:rsidRPr="001832FB">
        <w:rPr>
          <w:rFonts w:ascii="Times New Roman" w:hAnsi="Times New Roman" w:cs="Times New Roman"/>
          <w:sz w:val="28"/>
          <w:szCs w:val="28"/>
        </w:rPr>
        <w:t>конструкции</w:t>
      </w:r>
      <w:r w:rsidR="00F43405">
        <w:rPr>
          <w:rFonts w:ascii="Times New Roman" w:hAnsi="Times New Roman" w:cs="Times New Roman"/>
          <w:sz w:val="28"/>
          <w:szCs w:val="28"/>
        </w:rPr>
        <w:t xml:space="preserve"> с опорой на образец</w:t>
      </w:r>
      <w:r w:rsidRPr="00F43405">
        <w:rPr>
          <w:rFonts w:ascii="Times New Roman" w:hAnsi="Times New Roman" w:cs="Times New Roman"/>
          <w:sz w:val="28"/>
          <w:szCs w:val="28"/>
        </w:rPr>
        <w:t>.</w:t>
      </w:r>
    </w:p>
    <w:p w:rsidR="00AC6AC6" w:rsidRPr="0000154A" w:rsidRDefault="00AC6AC6" w:rsidP="00960E3A">
      <w:pPr>
        <w:pStyle w:val="a3"/>
        <w:tabs>
          <w:tab w:val="left" w:pos="1276"/>
        </w:tabs>
        <w:spacing w:before="0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6AC6" w:rsidRPr="001832FB" w:rsidRDefault="00AC6AC6" w:rsidP="00960E3A">
      <w:pPr>
        <w:tabs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Работа с информацией:</w:t>
      </w:r>
    </w:p>
    <w:p w:rsidR="00AC6AC6" w:rsidRPr="001832FB" w:rsidRDefault="00AC6AC6" w:rsidP="00960E3A">
      <w:pPr>
        <w:pStyle w:val="a3"/>
        <w:numPr>
          <w:ilvl w:val="0"/>
          <w:numId w:val="5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воспринимать информацию (представленную в объяснении учителя или в учебнике), использовать её в работе;</w:t>
      </w:r>
    </w:p>
    <w:p w:rsidR="00AC6AC6" w:rsidRDefault="00AC6AC6" w:rsidP="00960E3A">
      <w:pPr>
        <w:pStyle w:val="a3"/>
        <w:numPr>
          <w:ilvl w:val="0"/>
          <w:numId w:val="5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понимать и анализировать </w:t>
      </w:r>
      <w:r w:rsidR="00F43405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1832FB">
        <w:rPr>
          <w:rFonts w:ascii="Times New Roman" w:hAnsi="Times New Roman" w:cs="Times New Roman"/>
          <w:sz w:val="28"/>
          <w:szCs w:val="28"/>
        </w:rPr>
        <w:t>простейшую знаково-символическую информацию (схема, рисунок) и строить работу в соответствии с ней.</w:t>
      </w:r>
    </w:p>
    <w:p w:rsidR="00AC6AC6" w:rsidRPr="0000154A" w:rsidRDefault="00AC6AC6" w:rsidP="00960E3A">
      <w:pPr>
        <w:pStyle w:val="a3"/>
        <w:tabs>
          <w:tab w:val="left" w:pos="1276"/>
        </w:tabs>
        <w:spacing w:before="0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6AC6" w:rsidRPr="001832FB" w:rsidRDefault="00AC6AC6" w:rsidP="00960E3A">
      <w:pPr>
        <w:spacing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Коммуникативные УУД:</w:t>
      </w:r>
    </w:p>
    <w:p w:rsidR="00AC6AC6" w:rsidRPr="001832FB" w:rsidRDefault="00AC6AC6" w:rsidP="00960E3A">
      <w:pPr>
        <w:pStyle w:val="a3"/>
        <w:numPr>
          <w:ilvl w:val="0"/>
          <w:numId w:val="5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участвовать в коллективном обсуждении: отвечать на вопросы, выполнять правила этики общения: уважительное отношение к одноклассникам, внимание к мнению другого;</w:t>
      </w:r>
    </w:p>
    <w:p w:rsidR="00AC6AC6" w:rsidRDefault="00AC6AC6" w:rsidP="00960E3A">
      <w:pPr>
        <w:pStyle w:val="a3"/>
        <w:numPr>
          <w:ilvl w:val="0"/>
          <w:numId w:val="5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строить несложные высказывания, сообщения в устной форме (по содержанию изученных тем)</w:t>
      </w:r>
      <w:r w:rsidR="00F43405">
        <w:rPr>
          <w:rFonts w:ascii="Times New Roman" w:hAnsi="Times New Roman" w:cs="Times New Roman"/>
          <w:sz w:val="28"/>
          <w:szCs w:val="28"/>
        </w:rPr>
        <w:t xml:space="preserve"> на </w:t>
      </w:r>
      <w:r w:rsidR="00F43405">
        <w:rPr>
          <w:rFonts w:ascii="Times New Roman" w:hAnsi="Times New Roman" w:cs="Times New Roman"/>
          <w:sz w:val="28"/>
          <w:szCs w:val="28"/>
        </w:rPr>
        <w:lastRenderedPageBreak/>
        <w:t>доступном для обучающегося с ЗПР уровне</w:t>
      </w:r>
      <w:r w:rsidRPr="001832FB">
        <w:rPr>
          <w:rFonts w:ascii="Times New Roman" w:hAnsi="Times New Roman" w:cs="Times New Roman"/>
          <w:sz w:val="28"/>
          <w:szCs w:val="28"/>
        </w:rPr>
        <w:t>.</w:t>
      </w:r>
    </w:p>
    <w:p w:rsidR="00AC6AC6" w:rsidRPr="0000154A" w:rsidRDefault="00AC6AC6" w:rsidP="00960E3A">
      <w:pPr>
        <w:pStyle w:val="a3"/>
        <w:tabs>
          <w:tab w:val="left" w:pos="1276"/>
        </w:tabs>
        <w:spacing w:before="0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6AC6" w:rsidRPr="001832FB" w:rsidRDefault="00AC6AC6" w:rsidP="00960E3A">
      <w:pPr>
        <w:spacing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Регулятивные УУД:</w:t>
      </w:r>
    </w:p>
    <w:p w:rsidR="00AC6AC6" w:rsidRPr="001832FB" w:rsidRDefault="00AC6AC6" w:rsidP="00960E3A">
      <w:pPr>
        <w:pStyle w:val="a3"/>
        <w:numPr>
          <w:ilvl w:val="0"/>
          <w:numId w:val="5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принимать и удерживать в процессе деятельности предложенную учебную задачу;</w:t>
      </w:r>
    </w:p>
    <w:p w:rsidR="00AC6AC6" w:rsidRPr="001832FB" w:rsidRDefault="00AC6AC6" w:rsidP="00960E3A">
      <w:pPr>
        <w:pStyle w:val="a3"/>
        <w:numPr>
          <w:ilvl w:val="0"/>
          <w:numId w:val="5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действовать по плану, предложенному учителем, работать с опорой на графическую инструкцию учебника;</w:t>
      </w:r>
    </w:p>
    <w:p w:rsidR="00AC6AC6" w:rsidRPr="001832FB" w:rsidRDefault="00AC6AC6" w:rsidP="00960E3A">
      <w:pPr>
        <w:pStyle w:val="a3"/>
        <w:numPr>
          <w:ilvl w:val="0"/>
          <w:numId w:val="5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понимать критерии оценки качества работы;</w:t>
      </w:r>
    </w:p>
    <w:p w:rsidR="00AC6AC6" w:rsidRPr="00F43405" w:rsidRDefault="00AC6AC6" w:rsidP="00960E3A">
      <w:pPr>
        <w:pStyle w:val="a3"/>
        <w:numPr>
          <w:ilvl w:val="0"/>
          <w:numId w:val="5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организовывать свою деятельность</w:t>
      </w:r>
      <w:r w:rsidR="00F43405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1832FB">
        <w:rPr>
          <w:rFonts w:ascii="Times New Roman" w:hAnsi="Times New Roman" w:cs="Times New Roman"/>
          <w:sz w:val="28"/>
          <w:szCs w:val="28"/>
        </w:rPr>
        <w:t>: производить подготовку к уроку рабочего места, поддерживать на нём порядок в течение урока, производить необходимую уборку по окончании работы</w:t>
      </w:r>
      <w:r w:rsidRPr="00F43405">
        <w:rPr>
          <w:rFonts w:ascii="Times New Roman" w:hAnsi="Times New Roman" w:cs="Times New Roman"/>
          <w:sz w:val="28"/>
          <w:szCs w:val="28"/>
        </w:rPr>
        <w:t>.</w:t>
      </w:r>
    </w:p>
    <w:p w:rsidR="00AC6AC6" w:rsidRPr="0000154A" w:rsidRDefault="00AC6AC6" w:rsidP="00960E3A">
      <w:pPr>
        <w:pStyle w:val="a3"/>
        <w:tabs>
          <w:tab w:val="left" w:pos="1276"/>
        </w:tabs>
        <w:spacing w:before="0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6AC6" w:rsidRPr="001832FB" w:rsidRDefault="00AC6AC6" w:rsidP="00960E3A">
      <w:pPr>
        <w:tabs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32FB">
        <w:rPr>
          <w:rFonts w:ascii="Times New Roman" w:hAnsi="Times New Roman" w:cs="Times New Roman"/>
          <w:i/>
          <w:sz w:val="28"/>
          <w:szCs w:val="28"/>
        </w:rPr>
        <w:t>Совместная деятельность:</w:t>
      </w:r>
    </w:p>
    <w:p w:rsidR="00AC6AC6" w:rsidRPr="001832FB" w:rsidRDefault="00AC6AC6" w:rsidP="00960E3A">
      <w:pPr>
        <w:pStyle w:val="a3"/>
        <w:numPr>
          <w:ilvl w:val="0"/>
          <w:numId w:val="5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проявлять положительное отношение к включению в совместную работу, к простым видам сотрудничества;</w:t>
      </w:r>
    </w:p>
    <w:p w:rsidR="00AC6AC6" w:rsidRPr="001832FB" w:rsidRDefault="00AC6AC6" w:rsidP="00960E3A">
      <w:pPr>
        <w:pStyle w:val="a3"/>
        <w:numPr>
          <w:ilvl w:val="0"/>
          <w:numId w:val="5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211B17" w:rsidRPr="0000154A" w:rsidRDefault="00211B17" w:rsidP="00960E3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1832FB" w:rsidRDefault="00211B17" w:rsidP="00960E3A">
      <w:pPr>
        <w:pStyle w:val="2"/>
        <w:spacing w:before="0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ПЛАНИРУЕМЫЕ </w:t>
      </w:r>
      <w:r w:rsidRPr="001413E5">
        <w:rPr>
          <w:rFonts w:ascii="Times New Roman" w:hAnsi="Times New Roman" w:cs="Times New Roman"/>
          <w:sz w:val="28"/>
          <w:szCs w:val="28"/>
        </w:rPr>
        <w:t>РЕЗУЛ</w:t>
      </w:r>
      <w:r w:rsidRPr="001832FB">
        <w:rPr>
          <w:rFonts w:ascii="Times New Roman" w:hAnsi="Times New Roman" w:cs="Times New Roman"/>
          <w:sz w:val="28"/>
          <w:szCs w:val="28"/>
        </w:rPr>
        <w:t>ЬТАТЫ ОСВОЕНИЯ УЧЕБНОГО ПРЕДМЕТА «Т</w:t>
      </w:r>
      <w:r w:rsidR="009A6153">
        <w:rPr>
          <w:rFonts w:ascii="Times New Roman" w:hAnsi="Times New Roman" w:cs="Times New Roman"/>
          <w:sz w:val="28"/>
          <w:szCs w:val="28"/>
        </w:rPr>
        <w:t>РУД (Т</w:t>
      </w:r>
      <w:r w:rsidRPr="001832FB">
        <w:rPr>
          <w:rFonts w:ascii="Times New Roman" w:hAnsi="Times New Roman" w:cs="Times New Roman"/>
          <w:sz w:val="28"/>
          <w:szCs w:val="28"/>
        </w:rPr>
        <w:t>ЕХНОЛОГИЯ</w:t>
      </w:r>
      <w:r w:rsidR="009A6153">
        <w:rPr>
          <w:rFonts w:ascii="Times New Roman" w:hAnsi="Times New Roman" w:cs="Times New Roman"/>
          <w:sz w:val="28"/>
          <w:szCs w:val="28"/>
        </w:rPr>
        <w:t>)</w:t>
      </w:r>
      <w:r w:rsidRPr="001832FB">
        <w:rPr>
          <w:rFonts w:ascii="Times New Roman" w:hAnsi="Times New Roman" w:cs="Times New Roman"/>
          <w:sz w:val="28"/>
          <w:szCs w:val="28"/>
        </w:rPr>
        <w:t>» НА УРОВНЕ НАЧАЛЬНОГО ОБЩЕГО ОБРАЗОВАНИЯ</w:t>
      </w:r>
    </w:p>
    <w:p w:rsidR="001832FB" w:rsidRDefault="001832FB" w:rsidP="00960E3A">
      <w:pPr>
        <w:pStyle w:val="2"/>
        <w:spacing w:before="0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3" w:name="_Toc139403649"/>
    </w:p>
    <w:p w:rsidR="00211B17" w:rsidRPr="00AC6AC6" w:rsidRDefault="00211B17" w:rsidP="00960E3A">
      <w:pPr>
        <w:pStyle w:val="2"/>
        <w:spacing w:before="0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ЛИЧНОСТНЫЕ РЕЗУЛЬТАТЫ ОБУЧАЮЩЕГОСЯ</w:t>
      </w:r>
      <w:bookmarkEnd w:id="3"/>
    </w:p>
    <w:p w:rsidR="00211B17" w:rsidRPr="0000154A" w:rsidRDefault="00211B17" w:rsidP="00960E3A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 результате изучения предмета «Т</w:t>
      </w:r>
      <w:r w:rsidR="009A6153">
        <w:rPr>
          <w:rFonts w:ascii="Times New Roman" w:hAnsi="Times New Roman" w:cs="Times New Roman"/>
          <w:sz w:val="28"/>
          <w:szCs w:val="28"/>
        </w:rPr>
        <w:t>руд (т</w:t>
      </w:r>
      <w:r w:rsidRPr="0000154A">
        <w:rPr>
          <w:rFonts w:ascii="Times New Roman" w:hAnsi="Times New Roman" w:cs="Times New Roman"/>
          <w:sz w:val="28"/>
          <w:szCs w:val="28"/>
        </w:rPr>
        <w:t>ехнология</w:t>
      </w:r>
      <w:r w:rsidR="009A6153">
        <w:rPr>
          <w:rFonts w:ascii="Times New Roman" w:hAnsi="Times New Roman" w:cs="Times New Roman"/>
          <w:sz w:val="28"/>
          <w:szCs w:val="28"/>
        </w:rPr>
        <w:t>)</w:t>
      </w:r>
      <w:r w:rsidRPr="0000154A">
        <w:rPr>
          <w:rFonts w:ascii="Times New Roman" w:hAnsi="Times New Roman" w:cs="Times New Roman"/>
          <w:sz w:val="28"/>
          <w:szCs w:val="28"/>
        </w:rPr>
        <w:t xml:space="preserve">» в начальной школе у обучающегося </w:t>
      </w:r>
      <w:r w:rsidR="00054819">
        <w:rPr>
          <w:rFonts w:ascii="Times New Roman" w:hAnsi="Times New Roman" w:cs="Times New Roman"/>
          <w:sz w:val="28"/>
          <w:szCs w:val="28"/>
        </w:rPr>
        <w:t xml:space="preserve">с задержкой психического развития </w:t>
      </w:r>
      <w:r w:rsidRPr="0000154A">
        <w:rPr>
          <w:rFonts w:ascii="Times New Roman" w:hAnsi="Times New Roman" w:cs="Times New Roman"/>
          <w:sz w:val="28"/>
          <w:szCs w:val="28"/>
        </w:rPr>
        <w:t>будут сформированы следующие личностные новообразования:</w:t>
      </w:r>
    </w:p>
    <w:p w:rsidR="00211B17" w:rsidRPr="00054819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первоначальные представления о созидательном и нравственном значении труда в жизни человека и общества; уважительное отношение к труду и творчеству мастеров;</w:t>
      </w:r>
    </w:p>
    <w:p w:rsidR="00211B17" w:rsidRPr="0000154A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проявление положительного отношения и интереса к различным видам творческой преобразующей деятельности; мотивация к творческому труду, работе на результат; способность к различным видам практической преобразующей деятельности;</w:t>
      </w:r>
    </w:p>
    <w:p w:rsidR="00211B17" w:rsidRPr="0000154A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lastRenderedPageBreak/>
        <w:t>проявление устойчивых волевых качества и способность к саморегуляции: организованность, аккуратность, трудолюбие, умение справляться с доступными проблемами;</w:t>
      </w:r>
    </w:p>
    <w:p w:rsidR="00211B17" w:rsidRPr="0000154A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готовность вступать в сотрудничество с другими людьми с учётом этики общения; проявление толерантности и доброжелательности.</w:t>
      </w:r>
    </w:p>
    <w:p w:rsidR="004A63CC" w:rsidRDefault="004A63CC" w:rsidP="00960E3A">
      <w:pPr>
        <w:pStyle w:val="2"/>
        <w:spacing w:before="0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4A63CC" w:rsidRDefault="004A63CC" w:rsidP="00960E3A">
      <w:pPr>
        <w:pStyle w:val="2"/>
        <w:spacing w:before="0"/>
        <w:rPr>
          <w:rFonts w:ascii="Times New Roman" w:hAnsi="Times New Roman" w:cs="Times New Roman"/>
          <w:sz w:val="24"/>
          <w:szCs w:val="24"/>
        </w:rPr>
      </w:pPr>
    </w:p>
    <w:p w:rsidR="00211B17" w:rsidRPr="008B4071" w:rsidRDefault="00211B17" w:rsidP="00960E3A">
      <w:pPr>
        <w:pStyle w:val="2"/>
        <w:tabs>
          <w:tab w:val="left" w:pos="1104"/>
        </w:tabs>
        <w:spacing w:before="0"/>
        <w:rPr>
          <w:rFonts w:ascii="Times New Roman" w:hAnsi="Times New Roman" w:cs="Times New Roman"/>
          <w:sz w:val="24"/>
          <w:szCs w:val="24"/>
        </w:rPr>
      </w:pPr>
      <w:bookmarkStart w:id="4" w:name="_Toc139403650"/>
      <w:r w:rsidRPr="0000154A">
        <w:rPr>
          <w:rFonts w:ascii="Times New Roman" w:hAnsi="Times New Roman" w:cs="Times New Roman"/>
          <w:sz w:val="28"/>
          <w:szCs w:val="28"/>
        </w:rPr>
        <w:t xml:space="preserve">МЕТАПРЕДМЕТНЫЕ РЕЗУЛЬТАТЫ </w:t>
      </w:r>
      <w:bookmarkEnd w:id="4"/>
    </w:p>
    <w:p w:rsidR="00211B17" w:rsidRPr="0000154A" w:rsidRDefault="00211B17" w:rsidP="00960E3A">
      <w:pPr>
        <w:pStyle w:val="a7"/>
        <w:tabs>
          <w:tab w:val="left" w:pos="1276"/>
        </w:tabs>
        <w:ind w:left="0" w:right="154" w:firstLine="851"/>
        <w:rPr>
          <w:sz w:val="28"/>
          <w:szCs w:val="28"/>
        </w:rPr>
      </w:pPr>
      <w:r w:rsidRPr="0000154A">
        <w:rPr>
          <w:sz w:val="28"/>
          <w:szCs w:val="28"/>
        </w:rPr>
        <w:t xml:space="preserve">К концу обучения в начальной школе у обучающегося </w:t>
      </w:r>
      <w:r w:rsidR="00054819">
        <w:rPr>
          <w:sz w:val="28"/>
          <w:szCs w:val="28"/>
        </w:rPr>
        <w:t xml:space="preserve">с задержкой психического развития </w:t>
      </w:r>
      <w:r w:rsidRPr="0000154A">
        <w:rPr>
          <w:sz w:val="28"/>
          <w:szCs w:val="28"/>
        </w:rPr>
        <w:t>формируются следующие универсальные учебные действия.</w:t>
      </w:r>
    </w:p>
    <w:p w:rsidR="00211B17" w:rsidRPr="0000154A" w:rsidRDefault="00211B17" w:rsidP="00960E3A">
      <w:pPr>
        <w:pStyle w:val="3"/>
        <w:tabs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" w:name="_Toc139403651"/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>Познавательные УУД:</w:t>
      </w:r>
      <w:bookmarkEnd w:id="5"/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</w:t>
      </w:r>
      <w:r w:rsidR="00054819">
        <w:rPr>
          <w:rFonts w:ascii="Times New Roman" w:hAnsi="Times New Roman" w:cs="Times New Roman"/>
          <w:sz w:val="28"/>
          <w:szCs w:val="28"/>
        </w:rPr>
        <w:t xml:space="preserve"> на доступном уровне</w:t>
      </w:r>
      <w:r w:rsidRPr="00AC6AC6">
        <w:rPr>
          <w:rFonts w:ascii="Times New Roman" w:hAnsi="Times New Roman" w:cs="Times New Roman"/>
          <w:sz w:val="28"/>
          <w:szCs w:val="28"/>
        </w:rPr>
        <w:t>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осуществлять анализ объектов и изделий с выделением существенных и несущественных признаков</w:t>
      </w:r>
      <w:r w:rsidR="00054819">
        <w:rPr>
          <w:rFonts w:ascii="Times New Roman" w:hAnsi="Times New Roman" w:cs="Times New Roman"/>
          <w:sz w:val="28"/>
          <w:szCs w:val="28"/>
        </w:rPr>
        <w:t xml:space="preserve"> с опорой на план</w:t>
      </w:r>
      <w:r w:rsidRPr="00AC6AC6">
        <w:rPr>
          <w:rFonts w:ascii="Times New Roman" w:hAnsi="Times New Roman" w:cs="Times New Roman"/>
          <w:sz w:val="28"/>
          <w:szCs w:val="28"/>
        </w:rPr>
        <w:t>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 xml:space="preserve">сравнивать </w:t>
      </w:r>
      <w:r w:rsidR="00054819">
        <w:rPr>
          <w:rFonts w:ascii="Times New Roman" w:hAnsi="Times New Roman" w:cs="Times New Roman"/>
          <w:sz w:val="28"/>
          <w:szCs w:val="28"/>
        </w:rPr>
        <w:t xml:space="preserve">с опорой на план </w:t>
      </w:r>
      <w:r w:rsidRPr="00AC6AC6">
        <w:rPr>
          <w:rFonts w:ascii="Times New Roman" w:hAnsi="Times New Roman" w:cs="Times New Roman"/>
          <w:sz w:val="28"/>
          <w:szCs w:val="28"/>
        </w:rPr>
        <w:t>группы объектов/изделий, выделять в них общее и различия;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использовать схемы, модели и простейшие чертежи в собственной практической творческой деятельности;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211B17" w:rsidRPr="0000154A" w:rsidRDefault="00211B17" w:rsidP="00960E3A">
      <w:pPr>
        <w:pStyle w:val="3"/>
        <w:tabs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Toc139403652"/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>Работа с информацией:</w:t>
      </w:r>
      <w:bookmarkEnd w:id="6"/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 w:rsidR="00054819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AC6AC6">
        <w:rPr>
          <w:rFonts w:ascii="Times New Roman" w:hAnsi="Times New Roman" w:cs="Times New Roman"/>
          <w:sz w:val="28"/>
          <w:szCs w:val="28"/>
        </w:rPr>
        <w:t>поиск необходимой для выполнения работы информации в учебнике и других доступных источниках, анализировать её</w:t>
      </w:r>
      <w:r w:rsidR="00054819">
        <w:rPr>
          <w:rFonts w:ascii="Times New Roman" w:hAnsi="Times New Roman" w:cs="Times New Roman"/>
          <w:sz w:val="28"/>
          <w:szCs w:val="28"/>
        </w:rPr>
        <w:t xml:space="preserve"> по предложенному плану;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 xml:space="preserve">анализировать и использовать знаково-символические средства представления информации для решения задач в умственной и материализованной форме; 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lastRenderedPageBreak/>
        <w:t>следовать при выполнении работы инструкциям учителя или представленным в других информационных источниках.</w:t>
      </w:r>
    </w:p>
    <w:p w:rsidR="00211B17" w:rsidRPr="0000154A" w:rsidRDefault="00211B17" w:rsidP="00960E3A">
      <w:pPr>
        <w:pStyle w:val="3"/>
        <w:tabs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" w:name="_Toc139403653"/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>Коммуникативные УУД:</w:t>
      </w:r>
      <w:bookmarkEnd w:id="7"/>
    </w:p>
    <w:p w:rsidR="00211B17" w:rsidRPr="0000154A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вступать в диалог, задавать собеседнику вопросы</w:t>
      </w:r>
      <w:r w:rsidR="00054819">
        <w:rPr>
          <w:rFonts w:ascii="Times New Roman" w:hAnsi="Times New Roman" w:cs="Times New Roman"/>
          <w:sz w:val="28"/>
          <w:szCs w:val="28"/>
        </w:rPr>
        <w:t xml:space="preserve">; </w:t>
      </w:r>
      <w:r w:rsidRPr="0000154A">
        <w:rPr>
          <w:rFonts w:ascii="Times New Roman" w:hAnsi="Times New Roman" w:cs="Times New Roman"/>
          <w:sz w:val="28"/>
          <w:szCs w:val="28"/>
        </w:rPr>
        <w:t>формулировать собственное мнение и идеи, аргументированно их излагать</w:t>
      </w:r>
      <w:r w:rsidR="00054819">
        <w:rPr>
          <w:rFonts w:ascii="Times New Roman" w:hAnsi="Times New Roman" w:cs="Times New Roman"/>
          <w:sz w:val="28"/>
          <w:szCs w:val="28"/>
        </w:rPr>
        <w:t xml:space="preserve"> на доступном уровне</w:t>
      </w:r>
      <w:r w:rsidRPr="0000154A">
        <w:rPr>
          <w:rFonts w:ascii="Times New Roman" w:hAnsi="Times New Roman" w:cs="Times New Roman"/>
          <w:sz w:val="28"/>
          <w:szCs w:val="28"/>
        </w:rPr>
        <w:t>; выслушивать разные мнения, учитывать их в диалоге;</w:t>
      </w:r>
    </w:p>
    <w:p w:rsidR="00211B17" w:rsidRPr="0000154A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создавать </w:t>
      </w:r>
      <w:r w:rsidR="00054819">
        <w:rPr>
          <w:rFonts w:ascii="Times New Roman" w:hAnsi="Times New Roman" w:cs="Times New Roman"/>
          <w:sz w:val="28"/>
          <w:szCs w:val="28"/>
        </w:rPr>
        <w:t xml:space="preserve">по плану </w:t>
      </w:r>
      <w:r w:rsidRPr="0000154A">
        <w:rPr>
          <w:rFonts w:ascii="Times New Roman" w:hAnsi="Times New Roman" w:cs="Times New Roman"/>
          <w:sz w:val="28"/>
          <w:szCs w:val="28"/>
        </w:rPr>
        <w:t>тексты-описания на основе наблюдений (рассматривания) изделий декоративно-прикладного искусства народов России;</w:t>
      </w:r>
    </w:p>
    <w:p w:rsidR="00211B17" w:rsidRPr="0000154A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строить</w:t>
      </w:r>
      <w:r w:rsidR="00054819">
        <w:rPr>
          <w:rFonts w:ascii="Times New Roman" w:hAnsi="Times New Roman" w:cs="Times New Roman"/>
          <w:sz w:val="28"/>
          <w:szCs w:val="28"/>
        </w:rPr>
        <w:t xml:space="preserve"> по плану</w:t>
      </w:r>
      <w:r w:rsidRPr="0000154A">
        <w:rPr>
          <w:rFonts w:ascii="Times New Roman" w:hAnsi="Times New Roman" w:cs="Times New Roman"/>
          <w:sz w:val="28"/>
          <w:szCs w:val="28"/>
        </w:rPr>
        <w:t xml:space="preserve"> простые суждения (небольшие тексты) об объекте, его строении, свойствах и способах создания;</w:t>
      </w:r>
    </w:p>
    <w:p w:rsidR="00211B17" w:rsidRPr="0000154A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объяснять </w:t>
      </w:r>
      <w:r w:rsidR="00054819">
        <w:rPr>
          <w:rFonts w:ascii="Times New Roman" w:hAnsi="Times New Roman" w:cs="Times New Roman"/>
          <w:sz w:val="28"/>
          <w:szCs w:val="28"/>
        </w:rPr>
        <w:t xml:space="preserve">с опорой на план, схему </w:t>
      </w:r>
      <w:r w:rsidRPr="0000154A">
        <w:rPr>
          <w:rFonts w:ascii="Times New Roman" w:hAnsi="Times New Roman" w:cs="Times New Roman"/>
          <w:sz w:val="28"/>
          <w:szCs w:val="28"/>
        </w:rPr>
        <w:t>последовательность совершаемых действий при создании изделия.</w:t>
      </w:r>
    </w:p>
    <w:p w:rsidR="00211B17" w:rsidRPr="0000154A" w:rsidRDefault="00211B17" w:rsidP="00960E3A">
      <w:pPr>
        <w:pStyle w:val="3"/>
        <w:tabs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8" w:name="_Toc139403654"/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>Регулятивные УУД:</w:t>
      </w:r>
      <w:bookmarkEnd w:id="8"/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организовывать свою работу (подготовка рабочего места, поддержание и наведение порядка, уборка после работы);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выполнять правила безопасности труда при выполнении работы;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планировать работу, соотносить свои действия с поставленной целью</w:t>
      </w:r>
      <w:r w:rsidR="00054819">
        <w:rPr>
          <w:rFonts w:ascii="Times New Roman" w:hAnsi="Times New Roman" w:cs="Times New Roman"/>
          <w:sz w:val="28"/>
          <w:szCs w:val="28"/>
        </w:rPr>
        <w:t xml:space="preserve"> с опорой на план</w:t>
      </w:r>
      <w:r w:rsidRPr="00AC6AC6">
        <w:rPr>
          <w:rFonts w:ascii="Times New Roman" w:hAnsi="Times New Roman" w:cs="Times New Roman"/>
          <w:sz w:val="28"/>
          <w:szCs w:val="28"/>
        </w:rPr>
        <w:t>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 xml:space="preserve">устанавливать </w:t>
      </w:r>
      <w:r w:rsidR="00054819">
        <w:rPr>
          <w:rFonts w:ascii="Times New Roman" w:hAnsi="Times New Roman" w:cs="Times New Roman"/>
          <w:sz w:val="28"/>
          <w:szCs w:val="28"/>
        </w:rPr>
        <w:t xml:space="preserve">простые </w:t>
      </w:r>
      <w:r w:rsidRPr="00AC6AC6">
        <w:rPr>
          <w:rFonts w:ascii="Times New Roman" w:hAnsi="Times New Roman" w:cs="Times New Roman"/>
          <w:sz w:val="28"/>
          <w:szCs w:val="28"/>
        </w:rPr>
        <w:t xml:space="preserve">причинно-следственные связи между выполняемыми действиями и их результатами, прогнозировать </w:t>
      </w:r>
      <w:r w:rsidR="00054819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AC6AC6">
        <w:rPr>
          <w:rFonts w:ascii="Times New Roman" w:hAnsi="Times New Roman" w:cs="Times New Roman"/>
          <w:sz w:val="28"/>
          <w:szCs w:val="28"/>
        </w:rPr>
        <w:t>действия для получения необходимых результатов;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выполнять действия контроля и оценки;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проявлять волевую саморегуляцию при выполнении работы.</w:t>
      </w:r>
    </w:p>
    <w:p w:rsidR="00211B17" w:rsidRPr="0000154A" w:rsidRDefault="00211B17" w:rsidP="00960E3A">
      <w:pPr>
        <w:pStyle w:val="3"/>
        <w:tabs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9" w:name="_Toc139403655"/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>Совместная деятельность:</w:t>
      </w:r>
      <w:bookmarkEnd w:id="9"/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 xml:space="preserve">организовывать под руководством учителя совместную работу в группе: </w:t>
      </w:r>
      <w:r w:rsidR="00054819">
        <w:rPr>
          <w:rFonts w:ascii="Times New Roman" w:hAnsi="Times New Roman" w:cs="Times New Roman"/>
          <w:sz w:val="28"/>
          <w:szCs w:val="28"/>
        </w:rPr>
        <w:t xml:space="preserve">принимать участие в </w:t>
      </w:r>
      <w:r w:rsidRPr="00AC6AC6">
        <w:rPr>
          <w:rFonts w:ascii="Times New Roman" w:hAnsi="Times New Roman" w:cs="Times New Roman"/>
          <w:sz w:val="28"/>
          <w:szCs w:val="28"/>
        </w:rPr>
        <w:t>обсужд</w:t>
      </w:r>
      <w:r w:rsidR="00054819">
        <w:rPr>
          <w:rFonts w:ascii="Times New Roman" w:hAnsi="Times New Roman" w:cs="Times New Roman"/>
          <w:sz w:val="28"/>
          <w:szCs w:val="28"/>
        </w:rPr>
        <w:t>ении</w:t>
      </w:r>
      <w:r w:rsidRPr="00AC6AC6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054819">
        <w:rPr>
          <w:rFonts w:ascii="Times New Roman" w:hAnsi="Times New Roman" w:cs="Times New Roman"/>
          <w:sz w:val="28"/>
          <w:szCs w:val="28"/>
        </w:rPr>
        <w:t>и</w:t>
      </w:r>
      <w:r w:rsidRPr="00AC6AC6">
        <w:rPr>
          <w:rFonts w:ascii="Times New Roman" w:hAnsi="Times New Roman" w:cs="Times New Roman"/>
          <w:sz w:val="28"/>
          <w:szCs w:val="28"/>
        </w:rPr>
        <w:t>, распределять роли, выполнять функции руководителя/лидера и подчинённого; осуществлять продуктивное сотрудничество;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проявлять интерес к работе товарищей; в доброжелательной форме комментировать и оценивать их достижения; оказывать при необходимости помощь;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понимать особенности проектной деятельности, выдвигать несложные идеи решений предлагаемых проектных заданий; предъявлять аргументы для защиты продукта проектной деятельности.</w:t>
      </w:r>
    </w:p>
    <w:p w:rsidR="0000154A" w:rsidRDefault="0000154A" w:rsidP="00960E3A">
      <w:pPr>
        <w:pStyle w:val="3"/>
        <w:spacing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0" w:name="_Toc139403657"/>
    </w:p>
    <w:p w:rsidR="009975FB" w:rsidRPr="001A104A" w:rsidRDefault="002C25D1" w:rsidP="001A104A">
      <w:pPr>
        <w:pStyle w:val="2"/>
        <w:tabs>
          <w:tab w:val="left" w:pos="1104"/>
        </w:tabs>
        <w:spacing w:before="0"/>
        <w:ind w:left="0"/>
        <w:rPr>
          <w:rFonts w:ascii="Times New Roman" w:hAnsi="Times New Roman" w:cs="Times New Roman"/>
          <w:sz w:val="24"/>
          <w:szCs w:val="24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ПРЕДМЕТНЫЕ РЕЗУЛЬТАТЫ </w:t>
      </w:r>
      <w:bookmarkStart w:id="11" w:name="_Toc139403658"/>
      <w:bookmarkEnd w:id="10"/>
    </w:p>
    <w:p w:rsidR="00AC6AC6" w:rsidRPr="0000154A" w:rsidRDefault="00AC6AC6" w:rsidP="00960E3A">
      <w:pPr>
        <w:pStyle w:val="3"/>
        <w:spacing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 xml:space="preserve">1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ДОПОЛНИТЕЛЬНЫЙ </w:t>
      </w:r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>КЛАСС</w:t>
      </w:r>
    </w:p>
    <w:p w:rsidR="00AC6AC6" w:rsidRPr="0000154A" w:rsidRDefault="00AC6AC6" w:rsidP="00960E3A">
      <w:pPr>
        <w:tabs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К концу обучения </w:t>
      </w:r>
      <w:r w:rsidRPr="0000154A">
        <w:rPr>
          <w:rFonts w:ascii="Times New Roman" w:hAnsi="Times New Roman" w:cs="Times New Roman"/>
          <w:b/>
          <w:sz w:val="28"/>
          <w:szCs w:val="28"/>
        </w:rPr>
        <w:t xml:space="preserve">в первом </w:t>
      </w: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дополнительном </w:t>
      </w:r>
      <w:r w:rsidRPr="0000154A">
        <w:rPr>
          <w:rFonts w:ascii="Times New Roman" w:hAnsi="Times New Roman" w:cs="Times New Roman"/>
          <w:b/>
          <w:sz w:val="28"/>
          <w:szCs w:val="28"/>
        </w:rPr>
        <w:t>классе</w:t>
      </w:r>
      <w:r w:rsidRPr="0000154A">
        <w:rPr>
          <w:rFonts w:ascii="Times New Roman" w:hAnsi="Times New Roman" w:cs="Times New Roman"/>
          <w:sz w:val="28"/>
          <w:szCs w:val="28"/>
        </w:rPr>
        <w:t xml:space="preserve"> обучающийся </w:t>
      </w:r>
      <w:r w:rsidR="009512C1">
        <w:rPr>
          <w:rFonts w:ascii="Times New Roman" w:hAnsi="Times New Roman" w:cs="Times New Roman"/>
          <w:sz w:val="28"/>
          <w:szCs w:val="28"/>
        </w:rPr>
        <w:t xml:space="preserve">с задержкой психического развития </w:t>
      </w:r>
      <w:r w:rsidRPr="0000154A">
        <w:rPr>
          <w:rFonts w:ascii="Times New Roman" w:hAnsi="Times New Roman" w:cs="Times New Roman"/>
          <w:sz w:val="28"/>
          <w:szCs w:val="28"/>
        </w:rPr>
        <w:t>научится: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организовывать свой труд</w:t>
      </w:r>
      <w:r w:rsidR="009512C1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00154A">
        <w:rPr>
          <w:rFonts w:ascii="Times New Roman" w:hAnsi="Times New Roman" w:cs="Times New Roman"/>
          <w:sz w:val="28"/>
          <w:szCs w:val="28"/>
        </w:rPr>
        <w:t>: своевременно подготавливать и убирать рабочее место, поддерживать порядок на нём в процессе труда;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применять правила безопасной работы ножницами, иглой и аккуратной работы с клеем;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действовать </w:t>
      </w:r>
      <w:r w:rsidR="009512C1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00154A">
        <w:rPr>
          <w:rFonts w:ascii="Times New Roman" w:hAnsi="Times New Roman" w:cs="Times New Roman"/>
          <w:sz w:val="28"/>
          <w:szCs w:val="28"/>
        </w:rPr>
        <w:t>по предложенному образцу в соответствии с правилами рациональной разметки (разметка на изнаночной стороне материала; экономия материала при разметке);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др.), использовать их в практической работе;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определять наименования отдельных материалов (бумага, картон, фольга, пластилин, природные, текстильные материалы и пр.) и способы их обработки (сгибание, отрывание, сминание, резание, лепка и пр.); выполнять </w:t>
      </w:r>
      <w:r w:rsidR="009512C1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00154A">
        <w:rPr>
          <w:rFonts w:ascii="Times New Roman" w:hAnsi="Times New Roman" w:cs="Times New Roman"/>
          <w:sz w:val="28"/>
          <w:szCs w:val="28"/>
        </w:rPr>
        <w:t>доступные технологические приёмы ручной обработки материалов при изготовлении изделий;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выполнять </w:t>
      </w:r>
      <w:r w:rsidR="009512C1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00154A">
        <w:rPr>
          <w:rFonts w:ascii="Times New Roman" w:hAnsi="Times New Roman" w:cs="Times New Roman"/>
          <w:sz w:val="28"/>
          <w:szCs w:val="28"/>
        </w:rPr>
        <w:t>разметку деталей сгибанием, по шаблону, на глаз; выделение деталей способами обрывания, вырезания и др.; сборку изделий с помощью клея, ниток и др.;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оформлять изделия строчкой прямого стежка;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выполнять задания с опорой на готовый план;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обслуживать себя во время работы</w:t>
      </w:r>
      <w:r w:rsidR="009512C1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00154A">
        <w:rPr>
          <w:rFonts w:ascii="Times New Roman" w:hAnsi="Times New Roman" w:cs="Times New Roman"/>
          <w:sz w:val="28"/>
          <w:szCs w:val="28"/>
        </w:rPr>
        <w:t>: соблюдать порядок на рабочем месте, ухаживать за инструментами и правильно хранить их; соблюдать правила гигиены труда;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рассматривать и анализировать простые по конструкции образцы (по вопросам учителя); анализировать простейшую конструкцию изделия: выделять основные и дополнительные детали, называть их форму, определять </w:t>
      </w:r>
      <w:r w:rsidRPr="0000154A">
        <w:rPr>
          <w:rFonts w:ascii="Times New Roman" w:hAnsi="Times New Roman" w:cs="Times New Roman"/>
          <w:sz w:val="28"/>
          <w:szCs w:val="28"/>
        </w:rPr>
        <w:lastRenderedPageBreak/>
        <w:t>взаимное расположение, виды соединения; способы изготовления;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распознавать изученные виды материалов (природные, пластические, бумага, тонкий картон, текстильные, клей и др.), их свойства (цвет, фактура, форма, гибкость и др.);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называть ручные инструменты (ножницы, игла, линейка) и приспособления (шаблон, стека, булавки и др.), безопасно хранить и работать ими;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различать материалы и инструменты по их назначению;</w:t>
      </w:r>
    </w:p>
    <w:p w:rsidR="00AC6AC6" w:rsidRPr="0000154A" w:rsidRDefault="009512C1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</w:t>
      </w:r>
      <w:r w:rsidR="00AC6AC6" w:rsidRPr="0000154A">
        <w:rPr>
          <w:rFonts w:ascii="Times New Roman" w:hAnsi="Times New Roman" w:cs="Times New Roman"/>
          <w:sz w:val="28"/>
          <w:szCs w:val="28"/>
        </w:rPr>
        <w:t xml:space="preserve"> и выполнять последовательность изготовления несложных изделий</w:t>
      </w:r>
      <w:r>
        <w:rPr>
          <w:rFonts w:ascii="Times New Roman" w:hAnsi="Times New Roman" w:cs="Times New Roman"/>
          <w:sz w:val="28"/>
          <w:szCs w:val="28"/>
        </w:rPr>
        <w:t xml:space="preserve"> с опорой на план, схему</w:t>
      </w:r>
      <w:r w:rsidR="00AC6AC6" w:rsidRPr="0000154A">
        <w:rPr>
          <w:rFonts w:ascii="Times New Roman" w:hAnsi="Times New Roman" w:cs="Times New Roman"/>
          <w:sz w:val="28"/>
          <w:szCs w:val="28"/>
        </w:rPr>
        <w:t>: разметка, резание, сборка, отделка;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выполнять операции и приёмы по изготовлению несложных изделий: выполнять разметку деталей по шаблону, по линейке (как направляющему инструменту без откладывания размеров)</w:t>
      </w:r>
      <w:r w:rsidR="00292A41">
        <w:rPr>
          <w:rFonts w:ascii="Times New Roman" w:hAnsi="Times New Roman" w:cs="Times New Roman"/>
          <w:sz w:val="28"/>
          <w:szCs w:val="28"/>
        </w:rPr>
        <w:t xml:space="preserve">; </w:t>
      </w:r>
      <w:r w:rsidRPr="0000154A">
        <w:rPr>
          <w:rFonts w:ascii="Times New Roman" w:hAnsi="Times New Roman" w:cs="Times New Roman"/>
          <w:sz w:val="28"/>
          <w:szCs w:val="28"/>
        </w:rPr>
        <w:t>резать ножницами по линиям разметки; придавать форму деталям и изделию сгибанием, складыванием, вытягиванием, отрыванием, сминанием, лепкой и пр.; собирать изделия с помощью клея, пластических масс и др.; выполнять отделку раскрашиванием, аппликацией, строчкой прямого стежка</w:t>
      </w:r>
      <w:r w:rsidR="00292A41">
        <w:rPr>
          <w:rFonts w:ascii="Times New Roman" w:hAnsi="Times New Roman" w:cs="Times New Roman"/>
          <w:sz w:val="28"/>
          <w:szCs w:val="28"/>
        </w:rPr>
        <w:t xml:space="preserve"> с опорой на образец</w:t>
      </w:r>
      <w:r w:rsidRPr="0000154A">
        <w:rPr>
          <w:rFonts w:ascii="Times New Roman" w:hAnsi="Times New Roman" w:cs="Times New Roman"/>
          <w:sz w:val="28"/>
          <w:szCs w:val="28"/>
        </w:rPr>
        <w:t>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r w:rsidR="00292A41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00154A">
        <w:rPr>
          <w:rFonts w:ascii="Times New Roman" w:hAnsi="Times New Roman" w:cs="Times New Roman"/>
          <w:sz w:val="28"/>
          <w:szCs w:val="28"/>
        </w:rPr>
        <w:t>для сушки плоских изделий пресс;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с помощью учителя выполнять практическую работу с опорой на инструкционную карту, образец, шаблон;</w:t>
      </w:r>
    </w:p>
    <w:p w:rsidR="00AC6AC6" w:rsidRPr="0000154A" w:rsidRDefault="00292A41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иметь представление о </w:t>
      </w:r>
      <w:r w:rsidR="00AC6AC6" w:rsidRPr="0000154A">
        <w:rPr>
          <w:rFonts w:ascii="Times New Roman" w:hAnsi="Times New Roman" w:cs="Times New Roman"/>
          <w:sz w:val="28"/>
          <w:szCs w:val="28"/>
        </w:rPr>
        <w:t>разборн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AC6AC6" w:rsidRPr="0000154A">
        <w:rPr>
          <w:rFonts w:ascii="Times New Roman" w:hAnsi="Times New Roman" w:cs="Times New Roman"/>
          <w:sz w:val="28"/>
          <w:szCs w:val="28"/>
        </w:rPr>
        <w:t xml:space="preserve"> и неразборны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AC6AC6" w:rsidRPr="0000154A">
        <w:rPr>
          <w:rFonts w:ascii="Times New Roman" w:hAnsi="Times New Roman" w:cs="Times New Roman"/>
          <w:sz w:val="28"/>
          <w:szCs w:val="28"/>
        </w:rPr>
        <w:t xml:space="preserve"> конструкци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AC6AC6" w:rsidRPr="0000154A">
        <w:rPr>
          <w:rFonts w:ascii="Times New Roman" w:hAnsi="Times New Roman" w:cs="Times New Roman"/>
          <w:sz w:val="28"/>
          <w:szCs w:val="28"/>
        </w:rPr>
        <w:t xml:space="preserve"> несложных изделий;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понимать простейшие виды технической документации (рисунок, схема), конструировать изделия из различных материалов по образцу, рисунку;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осуществлять элементарное сотрудничество, участвовать в коллективных работах под руководством учителя;</w:t>
      </w:r>
    </w:p>
    <w:p w:rsidR="00AC6AC6" w:rsidRPr="0000154A" w:rsidRDefault="00AC6AC6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выполнять несложные коллективные работы проектного характера.</w:t>
      </w:r>
    </w:p>
    <w:p w:rsidR="00AC6AC6" w:rsidRDefault="00AC6AC6" w:rsidP="00960E3A">
      <w:pPr>
        <w:pStyle w:val="3"/>
        <w:spacing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bookmarkEnd w:id="11"/>
    <w:p w:rsidR="001A104A" w:rsidRDefault="001A104A" w:rsidP="00960E3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A104A" w:rsidRDefault="001A104A" w:rsidP="00960E3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A104A" w:rsidRDefault="001A104A" w:rsidP="00960E3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A104A" w:rsidRDefault="001A104A" w:rsidP="00960E3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11B17" w:rsidRPr="009975FB" w:rsidRDefault="00211B17" w:rsidP="00960E3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75FB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ТЕМАТИЧЕСКОЕ ПЛАНИРОВАНИЕ</w:t>
      </w:r>
    </w:p>
    <w:p w:rsidR="00382595" w:rsidRDefault="00382595" w:rsidP="00960E3A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06FE" w:rsidRPr="009975FB" w:rsidRDefault="00A006FE" w:rsidP="00960E3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975FB"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ДОПОЛНИТЕЛЬНЫЙ </w:t>
      </w:r>
      <w:r w:rsidRPr="009975FB">
        <w:rPr>
          <w:rFonts w:ascii="Times New Roman" w:hAnsi="Times New Roman" w:cs="Times New Roman"/>
          <w:b/>
          <w:bCs/>
          <w:sz w:val="28"/>
          <w:szCs w:val="28"/>
        </w:rPr>
        <w:t>КЛАСС</w:t>
      </w:r>
    </w:p>
    <w:tbl>
      <w:tblPr>
        <w:tblStyle w:val="a9"/>
        <w:tblW w:w="0" w:type="auto"/>
        <w:tblLook w:val="04A0"/>
      </w:tblPr>
      <w:tblGrid>
        <w:gridCol w:w="3057"/>
        <w:gridCol w:w="4302"/>
        <w:gridCol w:w="6689"/>
      </w:tblGrid>
      <w:tr w:rsidR="00A006FE" w:rsidTr="004F283B">
        <w:tc>
          <w:tcPr>
            <w:tcW w:w="3114" w:type="dxa"/>
            <w:vAlign w:val="center"/>
          </w:tcPr>
          <w:p w:rsidR="00A006FE" w:rsidRPr="009975FB" w:rsidRDefault="00A006FE" w:rsidP="00960E3A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Тематические модули</w:t>
            </w:r>
          </w:p>
        </w:tc>
        <w:tc>
          <w:tcPr>
            <w:tcW w:w="4394" w:type="dxa"/>
            <w:vAlign w:val="center"/>
          </w:tcPr>
          <w:p w:rsidR="00A006FE" w:rsidRPr="009975FB" w:rsidRDefault="00A006FE" w:rsidP="00960E3A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6946" w:type="dxa"/>
            <w:vAlign w:val="center"/>
          </w:tcPr>
          <w:p w:rsidR="00A006FE" w:rsidRPr="009975FB" w:rsidRDefault="00A006FE" w:rsidP="00960E3A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деятельности обучающихся</w:t>
            </w:r>
          </w:p>
        </w:tc>
      </w:tr>
      <w:tr w:rsidR="00A006FE" w:rsidTr="004F283B">
        <w:tc>
          <w:tcPr>
            <w:tcW w:w="3114" w:type="dxa"/>
          </w:tcPr>
          <w:p w:rsidR="00A006FE" w:rsidRDefault="00A006FE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A006FE" w:rsidRPr="004A63CC" w:rsidRDefault="00A006FE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4A63CC">
              <w:rPr>
                <w:b/>
                <w:sz w:val="24"/>
                <w:szCs w:val="24"/>
              </w:rPr>
              <w:t>1. Технологии, профессии</w:t>
            </w:r>
          </w:p>
          <w:p w:rsidR="00A006FE" w:rsidRPr="004A63CC" w:rsidRDefault="00A006FE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4A63CC">
              <w:rPr>
                <w:b/>
                <w:sz w:val="24"/>
                <w:szCs w:val="24"/>
              </w:rPr>
              <w:t>и производства</w:t>
            </w:r>
          </w:p>
          <w:p w:rsidR="00A006FE" w:rsidRPr="009975FB" w:rsidRDefault="00A006FE" w:rsidP="00960E3A">
            <w:pPr>
              <w:ind w:firstLine="708"/>
              <w:jc w:val="center"/>
              <w:rPr>
                <w:rFonts w:ascii="Times New Roman" w:hAnsi="Times New Roman" w:cs="Times New Roman"/>
              </w:rPr>
            </w:pPr>
            <w:r w:rsidRPr="004A63CC">
              <w:rPr>
                <w:rFonts w:ascii="Times New Roman" w:hAnsi="Times New Roman" w:cs="Times New Roman"/>
                <w:b/>
                <w:sz w:val="24"/>
                <w:szCs w:val="24"/>
              </w:rPr>
              <w:t>(6 ч)</w:t>
            </w:r>
          </w:p>
        </w:tc>
        <w:tc>
          <w:tcPr>
            <w:tcW w:w="4394" w:type="dxa"/>
          </w:tcPr>
          <w:p w:rsidR="00A006FE" w:rsidRPr="004A63CC" w:rsidRDefault="00A006FE" w:rsidP="00960E3A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9E58E2">
              <w:rPr>
                <w:sz w:val="24"/>
                <w:szCs w:val="24"/>
              </w:rPr>
              <w:t>Красота и разнообразие природных форм, их передача в изделиях из различных материалов. Наблюдения природы и фантазия мастера — условия создания изделия.</w:t>
            </w:r>
            <w:r w:rsidRPr="009975FB">
              <w:rPr>
                <w:sz w:val="24"/>
                <w:szCs w:val="24"/>
              </w:rPr>
              <w:t xml:space="preserve"> Общее понятие об изучаемых материалах, их происхождении, разнообразии. Рациональное размещение на рабочем месте материалов и инструментов; поддержание порядка во время работы. Рациональное и безопасное использование и хранение инструментов. </w:t>
            </w:r>
            <w:r w:rsidRPr="009E58E2">
              <w:rPr>
                <w:sz w:val="24"/>
                <w:szCs w:val="24"/>
              </w:rPr>
              <w:t>Профессии сферы обслуживания. Традиции и праздники народов России, ремёсла, обычаи.</w:t>
            </w:r>
          </w:p>
        </w:tc>
        <w:tc>
          <w:tcPr>
            <w:tcW w:w="6946" w:type="dxa"/>
          </w:tcPr>
          <w:p w:rsidR="00A006FE" w:rsidRPr="004A63CC" w:rsidRDefault="00A006FE" w:rsidP="00960E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3CC">
              <w:rPr>
                <w:rFonts w:ascii="Times New Roman" w:hAnsi="Times New Roman" w:cs="Times New Roman"/>
                <w:sz w:val="24"/>
                <w:szCs w:val="24"/>
              </w:rPr>
              <w:t>Изучать правила безопасности при работе инструментами и приспособлениями.</w:t>
            </w:r>
          </w:p>
          <w:p w:rsidR="00A006FE" w:rsidRPr="004A63CC" w:rsidRDefault="00A006FE" w:rsidP="00960E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8E2">
              <w:rPr>
                <w:rFonts w:ascii="Times New Roman" w:hAnsi="Times New Roman" w:cs="Times New Roman"/>
                <w:sz w:val="24"/>
                <w:szCs w:val="24"/>
              </w:rPr>
              <w:t>Изучать возможности использования изучаемых инструментов и приспособлений людьми разных профессий.</w:t>
            </w:r>
          </w:p>
          <w:p w:rsidR="00A006FE" w:rsidRPr="004A63CC" w:rsidRDefault="00A006FE" w:rsidP="00960E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3CC">
              <w:rPr>
                <w:rFonts w:ascii="Times New Roman" w:hAnsi="Times New Roman" w:cs="Times New Roman"/>
                <w:sz w:val="24"/>
                <w:szCs w:val="24"/>
              </w:rPr>
              <w:t>Рационально размещать на рабочем месте материалы и инструменты</w:t>
            </w:r>
            <w:r w:rsidR="009E58E2">
              <w:rPr>
                <w:rFonts w:ascii="Times New Roman" w:hAnsi="Times New Roman" w:cs="Times New Roman"/>
                <w:sz w:val="24"/>
                <w:szCs w:val="24"/>
              </w:rPr>
              <w:t xml:space="preserve"> под руководством учителя</w:t>
            </w:r>
            <w:r w:rsidRPr="004A63CC">
              <w:rPr>
                <w:rFonts w:ascii="Times New Roman" w:hAnsi="Times New Roman" w:cs="Times New Roman"/>
                <w:sz w:val="24"/>
                <w:szCs w:val="24"/>
              </w:rPr>
              <w:t>; поддерживать порядок во время работы.</w:t>
            </w:r>
          </w:p>
          <w:p w:rsidR="00A006FE" w:rsidRDefault="00A006FE" w:rsidP="00960E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8E2">
              <w:rPr>
                <w:rFonts w:ascii="Times New Roman" w:hAnsi="Times New Roman" w:cs="Times New Roman"/>
                <w:sz w:val="24"/>
                <w:szCs w:val="24"/>
              </w:rPr>
              <w:t>Изучать важность подготовки, организации, уборки рабочего места, поддержания порядка людьми разных профессий.Формировать общее понятие об изучаемых материалах, ихпроисхождение, разнообразие и основные свойства, понимать отличие материалов от инструментов и приспособлений.</w:t>
            </w:r>
          </w:p>
          <w:p w:rsidR="00A006FE" w:rsidRPr="004A63CC" w:rsidRDefault="00A006FE" w:rsidP="00960E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8E2">
              <w:rPr>
                <w:rFonts w:ascii="Times New Roman" w:hAnsi="Times New Roman" w:cs="Times New Roman"/>
                <w:sz w:val="24"/>
                <w:szCs w:val="24"/>
              </w:rPr>
              <w:t>Рассматривать возможности использования, применения изучаемых материалов при изготовлении изделий, предметов быта и др. людьми разных профессий.</w:t>
            </w:r>
          </w:p>
          <w:p w:rsidR="00A006FE" w:rsidRPr="004A63CC" w:rsidRDefault="009E58E2" w:rsidP="00960E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  <w:r w:rsidR="00A006FE">
              <w:rPr>
                <w:rFonts w:ascii="Times New Roman" w:hAnsi="Times New Roman" w:cs="Times New Roman"/>
                <w:sz w:val="24"/>
                <w:szCs w:val="24"/>
              </w:rPr>
              <w:t xml:space="preserve"> об</w:t>
            </w:r>
            <w:r w:rsidR="00A006FE" w:rsidRPr="0072113E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</w:t>
            </w:r>
            <w:r w:rsidR="00A006FE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="00A006FE" w:rsidRPr="0072113E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изготовления изделий, выделять детали изделия, основу, определять способ изготовления под руководством учителя.</w:t>
            </w:r>
          </w:p>
          <w:p w:rsidR="00A006FE" w:rsidRPr="004A63CC" w:rsidRDefault="00A006FE" w:rsidP="00960E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  <w:r w:rsidRPr="004A63CC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этапы изготовления изделия при помощи учителя и на основе графической инструкции в учебнике (рисованному/слайдовому плану, инструкционной карте): анализ устройства изделия, разметка деталей, выделение деталей, сборка изделия, отделка.</w:t>
            </w:r>
          </w:p>
          <w:p w:rsidR="00A006FE" w:rsidRPr="004A63CC" w:rsidRDefault="00A006FE" w:rsidP="00960E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8E2">
              <w:rPr>
                <w:rFonts w:ascii="Times New Roman" w:hAnsi="Times New Roman" w:cs="Times New Roman"/>
                <w:sz w:val="24"/>
                <w:szCs w:val="24"/>
              </w:rPr>
              <w:t>Приводить примеры традиций и праздников народов России, ремёсел, обычаев и производств, связанных с изучаемыми материалами и производствами</w:t>
            </w:r>
            <w:r w:rsidR="009E58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006FE" w:rsidRPr="009975FB" w:rsidTr="004F283B">
        <w:tc>
          <w:tcPr>
            <w:tcW w:w="3114" w:type="dxa"/>
          </w:tcPr>
          <w:p w:rsidR="00A006FE" w:rsidRDefault="00A006FE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A006FE" w:rsidRPr="0072113E" w:rsidRDefault="00A006FE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lastRenderedPageBreak/>
              <w:t>2. Технологии</w:t>
            </w:r>
          </w:p>
          <w:p w:rsidR="00A006FE" w:rsidRPr="0072113E" w:rsidRDefault="00A006FE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 xml:space="preserve">ручной обработки материалов </w:t>
            </w:r>
          </w:p>
          <w:p w:rsidR="00A006FE" w:rsidRDefault="00A006FE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 xml:space="preserve">(15 ч): </w:t>
            </w:r>
          </w:p>
          <w:p w:rsidR="00A006FE" w:rsidRPr="0072113E" w:rsidRDefault="00A006FE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A006FE" w:rsidRPr="0072113E" w:rsidRDefault="00A006FE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— технологии работы</w:t>
            </w:r>
          </w:p>
          <w:p w:rsidR="00A006FE" w:rsidRPr="0072113E" w:rsidRDefault="00A006FE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с бумагой</w:t>
            </w:r>
          </w:p>
          <w:p w:rsidR="00A006FE" w:rsidRPr="009975FB" w:rsidRDefault="00A006FE" w:rsidP="00960E3A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и картоном</w:t>
            </w:r>
          </w:p>
        </w:tc>
        <w:tc>
          <w:tcPr>
            <w:tcW w:w="4394" w:type="dxa"/>
            <w:vMerge w:val="restart"/>
          </w:tcPr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 xml:space="preserve">Бережное, экономное и рациональное </w:t>
            </w:r>
            <w:r w:rsidRPr="009975FB">
              <w:rPr>
                <w:bCs/>
                <w:sz w:val="24"/>
                <w:szCs w:val="24"/>
              </w:rPr>
              <w:lastRenderedPageBreak/>
              <w:t>использование обрабатываемых материалов.</w:t>
            </w:r>
            <w:r w:rsidRPr="004F1C9E">
              <w:rPr>
                <w:bCs/>
                <w:sz w:val="24"/>
                <w:szCs w:val="24"/>
              </w:rPr>
              <w:t>Использование конструктивных особенностей материалов при изготовлении изделий.</w:t>
            </w:r>
            <w:r w:rsidRPr="009975FB">
              <w:rPr>
                <w:bCs/>
                <w:sz w:val="24"/>
                <w:szCs w:val="24"/>
              </w:rPr>
              <w:t xml:space="preserve"> Основные технологические операции ручной обработки материалов: разметка деталей, </w:t>
            </w:r>
            <w:r w:rsidRPr="004F1C9E">
              <w:rPr>
                <w:bCs/>
                <w:sz w:val="24"/>
                <w:szCs w:val="24"/>
              </w:rPr>
              <w:t>выделение деталей, формообразование деталей, сборка изделия, отделка изделия или его деталей.</w:t>
            </w:r>
            <w:r w:rsidRPr="009975FB">
              <w:rPr>
                <w:bCs/>
                <w:sz w:val="24"/>
                <w:szCs w:val="24"/>
              </w:rPr>
              <w:t xml:space="preserve"> Способы разметки деталей: по шаблону, </w:t>
            </w:r>
            <w:r w:rsidRPr="004F1C9E">
              <w:rPr>
                <w:bCs/>
                <w:sz w:val="24"/>
                <w:szCs w:val="24"/>
              </w:rPr>
              <w:t>по линейке (как направляющему инструменту без откладывания размеров)</w:t>
            </w:r>
            <w:r w:rsidRPr="009975FB">
              <w:rPr>
                <w:bCs/>
                <w:sz w:val="24"/>
                <w:szCs w:val="24"/>
              </w:rPr>
              <w:t xml:space="preserve"> с опорой на рисунки, графическую инструкцию, простейшую схему. </w:t>
            </w:r>
            <w:r w:rsidRPr="004F1C9E">
              <w:rPr>
                <w:bCs/>
                <w:sz w:val="24"/>
                <w:szCs w:val="24"/>
              </w:rPr>
              <w:t>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</w:t>
            </w:r>
            <w:r w:rsidRPr="009975FB">
              <w:rPr>
                <w:bCs/>
                <w:sz w:val="24"/>
                <w:szCs w:val="24"/>
              </w:rPr>
              <w:t xml:space="preserve">пособы соединения деталей в изделии: с помощью пластилина, клея, скручивание, сшивание и др. Приёмы и правила аккуратной работы с клеем. </w:t>
            </w:r>
            <w:r w:rsidRPr="004F1C9E">
              <w:rPr>
                <w:bCs/>
                <w:sz w:val="24"/>
                <w:szCs w:val="24"/>
              </w:rPr>
              <w:t>Отделка изделия или его деталей (окрашивание, вышивка, аппликация и др.).</w:t>
            </w:r>
            <w:r w:rsidRPr="009975FB">
              <w:rPr>
                <w:bCs/>
                <w:sz w:val="24"/>
                <w:szCs w:val="24"/>
              </w:rPr>
              <w:t xml:space="preserve"> 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др.), их </w:t>
            </w:r>
            <w:r w:rsidRPr="009975FB">
              <w:rPr>
                <w:bCs/>
                <w:sz w:val="24"/>
                <w:szCs w:val="24"/>
              </w:rPr>
              <w:lastRenderedPageBreak/>
              <w:t>правильное, рациональное и безопасное использование. Пластические массы, их виды (пластилин, пластика и др.). Приёмы изготовления изделий доступной по сложности формы из них: разметка на глаз, отделение части (стекой, отрыванием), придание формы. Наиболее распространённые виды бумаги. Их общие свойства Простейшие способы обработки бумаги различных видов: сгибание и складывание, сминание, обрывание, склеивание и др. Резание бумаги ножницами.</w:t>
            </w:r>
          </w:p>
          <w:p w:rsidR="00A006FE" w:rsidRPr="009975FB" w:rsidRDefault="00A006FE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безопасной работы, передачи и хранения ножниц. </w:t>
            </w:r>
            <w:r w:rsidRPr="009E58E2">
              <w:rPr>
                <w:rFonts w:ascii="Times New Roman" w:hAnsi="Times New Roman" w:cs="Times New Roman"/>
                <w:bCs/>
                <w:sz w:val="24"/>
                <w:szCs w:val="24"/>
              </w:rPr>
              <w:t>Картон.</w:t>
            </w:r>
          </w:p>
        </w:tc>
        <w:tc>
          <w:tcPr>
            <w:tcW w:w="6946" w:type="dxa"/>
          </w:tcPr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 xml:space="preserve">Под руководством учителя организовывать свою </w:t>
            </w:r>
            <w:r w:rsidRPr="009975FB">
              <w:rPr>
                <w:bCs/>
                <w:sz w:val="24"/>
                <w:szCs w:val="24"/>
              </w:rPr>
              <w:lastRenderedPageBreak/>
              <w:t>деятельность:подготавливать рабочее место для работы с бумагой и картоном, правильно и рационально размещать инструменты и материалы</w:t>
            </w:r>
            <w:r w:rsidRPr="009E58E2">
              <w:rPr>
                <w:bCs/>
                <w:sz w:val="24"/>
                <w:szCs w:val="24"/>
              </w:rPr>
              <w:t>, в процессе выполнения изделия контролировать и при необходимости восстанавливать порядок на рабочем месте;</w:t>
            </w:r>
            <w:r w:rsidRPr="009975FB">
              <w:rPr>
                <w:bCs/>
                <w:sz w:val="24"/>
                <w:szCs w:val="24"/>
              </w:rPr>
              <w:t xml:space="preserve"> убирать рабочее мест</w:t>
            </w:r>
            <w:r w:rsidR="009E58E2">
              <w:rPr>
                <w:bCs/>
                <w:sz w:val="24"/>
                <w:szCs w:val="24"/>
              </w:rPr>
              <w:t>о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Соблюдать технику безопасной работы инструментами и приспособлениями.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Применять правила безопасной и аккуратной работы ножницами, клеем.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Знать</w:t>
            </w:r>
            <w:r w:rsidRPr="009975FB">
              <w:rPr>
                <w:bCs/>
                <w:sz w:val="24"/>
                <w:szCs w:val="24"/>
              </w:rPr>
              <w:t xml:space="preserve"> названия и назначение основных инструментов и приспособлений для ручного труда (линейка, карандаш, ножницы, шаблон и др.), </w:t>
            </w:r>
            <w:r w:rsidRPr="004F1C9E">
              <w:rPr>
                <w:bCs/>
                <w:sz w:val="24"/>
                <w:szCs w:val="24"/>
              </w:rPr>
              <w:t>использовать их в практической работе.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Под руководством учителя наблюдать, </w:t>
            </w:r>
            <w:r w:rsidRPr="004F1C9E">
              <w:rPr>
                <w:bCs/>
                <w:sz w:val="24"/>
                <w:szCs w:val="24"/>
              </w:rPr>
              <w:t>сравнивать, сопоставлять свойства бумаги (состав, цвет, прочность); определять виды бумаги по цвету, толщине, прочности.</w:t>
            </w:r>
            <w:r w:rsidRPr="009975FB">
              <w:rPr>
                <w:bCs/>
                <w:sz w:val="24"/>
                <w:szCs w:val="24"/>
              </w:rPr>
              <w:t xml:space="preserve"> Осваивать отдельные приёмы работы с бумагой (сгибание и складывание, сминание, обрывание, склеивание, резание бумаги ножницами и др.), правила безопасной работы, </w:t>
            </w:r>
            <w:r w:rsidRPr="004F1C9E">
              <w:rPr>
                <w:bCs/>
                <w:sz w:val="24"/>
                <w:szCs w:val="24"/>
              </w:rPr>
              <w:t>правила разметки деталей (экономия материала, аккуратность).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Читать простые графические схемы изготовления изделия и выполнять изделие по заданной схеме под руководством учителя.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4F1C9E">
              <w:rPr>
                <w:bCs/>
                <w:sz w:val="24"/>
                <w:szCs w:val="24"/>
              </w:rPr>
              <w:t>Под руководством учителя анализировать конструкцию изделия, обсуждать варианты изготовления изделия, выполнять основные технологические операции ручной обработки материалов: разметку деталей, выделение деталей, формообразование деталей, сборку изделия и отделку изделия или его деталей по заданному образцу.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Учиться п</w:t>
            </w:r>
            <w:r w:rsidRPr="009975FB">
              <w:rPr>
                <w:bCs/>
                <w:sz w:val="24"/>
                <w:szCs w:val="24"/>
              </w:rPr>
              <w:t>ланировать свою деятельность с опорой на предложенный план в учебнике, рабочей тетради</w:t>
            </w:r>
            <w:r>
              <w:rPr>
                <w:bCs/>
                <w:sz w:val="24"/>
                <w:szCs w:val="24"/>
              </w:rPr>
              <w:t>, под руководством учителя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9E58E2" w:rsidRPr="004F1C9E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Выполнять рациональную разметку (разметка на изнаночной </w:t>
            </w:r>
            <w:r w:rsidRPr="009975FB">
              <w:rPr>
                <w:bCs/>
                <w:sz w:val="24"/>
                <w:szCs w:val="24"/>
              </w:rPr>
              <w:lastRenderedPageBreak/>
              <w:t xml:space="preserve">стороне материала; экономия материала при разметке) </w:t>
            </w:r>
            <w:r w:rsidRPr="004F1C9E">
              <w:rPr>
                <w:bCs/>
                <w:sz w:val="24"/>
                <w:szCs w:val="24"/>
              </w:rPr>
              <w:t>сгибанием, по шаблону</w:t>
            </w:r>
            <w:r w:rsidR="009E58E2" w:rsidRPr="004F1C9E">
              <w:rPr>
                <w:bCs/>
                <w:sz w:val="24"/>
                <w:szCs w:val="24"/>
              </w:rPr>
              <w:t xml:space="preserve">, </w:t>
            </w:r>
            <w:r w:rsidRPr="004F1C9E">
              <w:rPr>
                <w:bCs/>
                <w:sz w:val="24"/>
                <w:szCs w:val="24"/>
              </w:rPr>
              <w:t>по линейке (как направляющему инструменту без откладывания размеров) с опорой на рисунки, графическую инструкцию, простейшую схему; выполнять выделение деталей способами обрывания, вырезания; выполнять сборку изделия с помощью клея и другими способами; выполнять отделку изделия или его деталей (окрашивание, аппликация и др.)</w:t>
            </w:r>
            <w:r w:rsidR="00960727">
              <w:rPr>
                <w:bCs/>
                <w:sz w:val="24"/>
                <w:szCs w:val="24"/>
              </w:rPr>
              <w:t xml:space="preserve"> с опорой на образец</w:t>
            </w:r>
            <w:r w:rsidRPr="004F1C9E">
              <w:rPr>
                <w:bCs/>
                <w:sz w:val="24"/>
                <w:szCs w:val="24"/>
              </w:rPr>
              <w:t xml:space="preserve">. </w:t>
            </w:r>
          </w:p>
          <w:p w:rsidR="00A006FE" w:rsidRPr="004F1C9E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4F1C9E">
              <w:rPr>
                <w:bCs/>
                <w:sz w:val="24"/>
                <w:szCs w:val="24"/>
              </w:rPr>
              <w:t>Анализировать</w:t>
            </w:r>
            <w:r w:rsidR="00960727">
              <w:rPr>
                <w:bCs/>
                <w:sz w:val="24"/>
                <w:szCs w:val="24"/>
              </w:rPr>
              <w:t xml:space="preserve"> с помощью учителя</w:t>
            </w:r>
            <w:r w:rsidRPr="004F1C9E">
              <w:rPr>
                <w:bCs/>
                <w:sz w:val="24"/>
                <w:szCs w:val="24"/>
              </w:rPr>
              <w:t xml:space="preserve"> декоративно-художественные возможности разных способов обработки бумаги, </w:t>
            </w:r>
            <w:r w:rsidR="00960727" w:rsidRPr="004F1C9E">
              <w:rPr>
                <w:bCs/>
                <w:sz w:val="24"/>
                <w:szCs w:val="24"/>
              </w:rPr>
              <w:t>например</w:t>
            </w:r>
            <w:r w:rsidRPr="004F1C9E">
              <w:rPr>
                <w:bCs/>
                <w:sz w:val="24"/>
                <w:szCs w:val="24"/>
              </w:rPr>
              <w:t xml:space="preserve"> вырезание деталей из бумаги и обрывание пальцами.</w:t>
            </w:r>
          </w:p>
          <w:p w:rsidR="00A006FE" w:rsidRPr="004F1C9E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4F1C9E">
              <w:rPr>
                <w:bCs/>
                <w:sz w:val="24"/>
                <w:szCs w:val="24"/>
              </w:rPr>
              <w:t>В ходе беседы с учителем понимать смысл понятий «конструирование», «изделие», «деталь изделия», «образец».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4F1C9E">
              <w:rPr>
                <w:bCs/>
                <w:sz w:val="24"/>
                <w:szCs w:val="24"/>
              </w:rPr>
              <w:t xml:space="preserve">Рассматривать и анализировать </w:t>
            </w:r>
            <w:r w:rsidR="00960727"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4F1C9E">
              <w:rPr>
                <w:bCs/>
                <w:sz w:val="24"/>
                <w:szCs w:val="24"/>
              </w:rPr>
              <w:t xml:space="preserve">простые по конструкции образцы; анализировать </w:t>
            </w:r>
            <w:r w:rsidR="00960727"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4F1C9E">
              <w:rPr>
                <w:bCs/>
                <w:sz w:val="24"/>
                <w:szCs w:val="24"/>
              </w:rPr>
              <w:t>простейшую конструкцию изделия: выделять детали, их форму, определять взаимное расположение, виды соединения.</w:t>
            </w:r>
          </w:p>
          <w:p w:rsidR="00A006FE" w:rsidRPr="009975FB" w:rsidRDefault="00A006FE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Изготавливать изделия с использованием осваиваемых технологий. Под руководством учителя собирать плоскостную модель, </w:t>
            </w:r>
            <w:r w:rsidRPr="009E58E2">
              <w:rPr>
                <w:rFonts w:ascii="Times New Roman" w:hAnsi="Times New Roman" w:cs="Times New Roman"/>
                <w:bCs/>
                <w:sz w:val="24"/>
                <w:szCs w:val="24"/>
              </w:rPr>
              <w:t>объяснять способ сборки изделия</w:t>
            </w:r>
            <w:r w:rsidR="009607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опорой на план, графическую схему</w:t>
            </w:r>
            <w:r w:rsidR="009E58E2" w:rsidRPr="009E58E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006FE" w:rsidRPr="009975FB" w:rsidTr="004F283B">
        <w:tc>
          <w:tcPr>
            <w:tcW w:w="3114" w:type="dxa"/>
          </w:tcPr>
          <w:p w:rsidR="00A006FE" w:rsidRPr="009975FB" w:rsidRDefault="00A006FE" w:rsidP="0096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технологии работы с пластичными материалами</w:t>
            </w:r>
          </w:p>
        </w:tc>
        <w:tc>
          <w:tcPr>
            <w:tcW w:w="4394" w:type="dxa"/>
            <w:vMerge/>
          </w:tcPr>
          <w:p w:rsidR="00A006FE" w:rsidRPr="009975FB" w:rsidRDefault="00A006FE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 помощью учителя организовывать рабочее место для работы с пластическими массами, правильно и рационально размещать инструменты и материалы, в процессе выполнения изделия проверять и восстанавливать порядок на рабочем месте; убирать рабочее место</w:t>
            </w:r>
            <w:r>
              <w:rPr>
                <w:bCs/>
                <w:sz w:val="24"/>
                <w:szCs w:val="24"/>
              </w:rPr>
              <w:t xml:space="preserve"> под руководством учителя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Применять правила безопасной и аккуратной работы со стекой.</w:t>
            </w:r>
            <w:r>
              <w:rPr>
                <w:bCs/>
                <w:sz w:val="24"/>
                <w:szCs w:val="24"/>
              </w:rPr>
              <w:t>Знать</w:t>
            </w:r>
            <w:r w:rsidRPr="009975FB">
              <w:rPr>
                <w:bCs/>
                <w:sz w:val="24"/>
                <w:szCs w:val="24"/>
              </w:rPr>
              <w:t xml:space="preserve"> названия и назначение основных инструментов и приспособлений для ручного труда, использовать их в практической работе.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Наблюдать </w:t>
            </w:r>
            <w:r w:rsidRPr="00960727">
              <w:rPr>
                <w:bCs/>
                <w:sz w:val="24"/>
                <w:szCs w:val="24"/>
              </w:rPr>
              <w:t>и называть</w:t>
            </w:r>
            <w:r w:rsidRPr="009975FB">
              <w:rPr>
                <w:bCs/>
                <w:sz w:val="24"/>
                <w:szCs w:val="24"/>
              </w:rPr>
              <w:t xml:space="preserve"> свойства пластилина (или других используемых пластических масс): цвет, пластичность.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4F1C9E">
              <w:rPr>
                <w:bCs/>
                <w:sz w:val="24"/>
                <w:szCs w:val="24"/>
              </w:rPr>
              <w:lastRenderedPageBreak/>
              <w:t>Использовать стеки при работе с пластичными материалами, а также при отделке изделия или его деталей.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Рассматривать </w:t>
            </w:r>
            <w:r w:rsidRPr="00960727">
              <w:rPr>
                <w:bCs/>
                <w:sz w:val="24"/>
                <w:szCs w:val="24"/>
              </w:rPr>
              <w:t>и анализировать</w:t>
            </w:r>
            <w:r w:rsidR="00960727"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9975FB">
              <w:rPr>
                <w:bCs/>
                <w:sz w:val="24"/>
                <w:szCs w:val="24"/>
              </w:rPr>
              <w:t xml:space="preserve">образцы, варианты выполнения изделий, природные формы — прообразы изготавливаемых изделий. 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Изготавливать изделия с опорой на рисунки, схемы </w:t>
            </w:r>
            <w:r w:rsidRPr="004F1C9E">
              <w:rPr>
                <w:bCs/>
                <w:sz w:val="24"/>
                <w:szCs w:val="24"/>
              </w:rPr>
              <w:t>и подписи к ним.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лепку, используя различные способы лепки: конструктивный (лепка из отдельных частей), скульптурный (лепка из целого куска) и комбинированный.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при лепке приёмы работы с пластичными материалами (сплющивание, скручивание, разрезание, прищипывание и др.).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Отбирать пластилин (пластическую массу) по цвету, придавать деталям нужную форму.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Использовать приёмы выделения деталей стекой и другими приспособлениями.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пластические массы для соединения деталей.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формообразование деталей скатыванием, сплющиванием, вытягиванием, раскатыванием и др.</w:t>
            </w:r>
          </w:p>
          <w:p w:rsidR="00A006FE" w:rsidRPr="004F7143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  <w:highlight w:val="yellow"/>
              </w:rPr>
            </w:pPr>
            <w:r w:rsidRPr="009975FB">
              <w:rPr>
                <w:bCs/>
                <w:sz w:val="24"/>
                <w:szCs w:val="24"/>
              </w:rPr>
              <w:t>Изготавливать изделия по образцу, инструкции</w:t>
            </w:r>
            <w:r w:rsidR="00960727">
              <w:rPr>
                <w:bCs/>
                <w:sz w:val="24"/>
                <w:szCs w:val="24"/>
              </w:rPr>
              <w:t>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Изготавливать конструкцию по слайдовому плану и/или заданным условиям.</w:t>
            </w:r>
          </w:p>
          <w:p w:rsidR="00A006FE" w:rsidRPr="00960727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Создавать простые фронтальные и объёмные композиции из пластичных материалов с использованием освоенных технологий и правил.</w:t>
            </w:r>
          </w:p>
          <w:p w:rsidR="00A006FE" w:rsidRPr="009975FB" w:rsidRDefault="00A006FE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0727">
              <w:rPr>
                <w:rFonts w:ascii="Times New Roman" w:hAnsi="Times New Roman" w:cs="Times New Roman"/>
                <w:bCs/>
                <w:sz w:val="24"/>
                <w:szCs w:val="24"/>
              </w:rPr>
              <w:t>Осваивать умение работать в группе — изготавливать детали композиции и объединять их в единую композицию</w:t>
            </w:r>
            <w:r w:rsidR="00960727" w:rsidRPr="0096072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006FE" w:rsidRPr="009975FB" w:rsidTr="004F283B">
        <w:tc>
          <w:tcPr>
            <w:tcW w:w="3114" w:type="dxa"/>
          </w:tcPr>
          <w:p w:rsidR="00A006FE" w:rsidRPr="0072113E" w:rsidRDefault="00A006FE" w:rsidP="00960E3A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lastRenderedPageBreak/>
              <w:t>— технологии работы</w:t>
            </w:r>
          </w:p>
          <w:p w:rsidR="00A006FE" w:rsidRPr="009975FB" w:rsidRDefault="00A006FE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с природным материалом;</w:t>
            </w:r>
          </w:p>
        </w:tc>
        <w:tc>
          <w:tcPr>
            <w:tcW w:w="4394" w:type="dxa"/>
          </w:tcPr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Виды природныхматериалов (плоские — листья и объёмные — орехи, шишки, семена, ветки). Приёмы работы с природными материалами: </w:t>
            </w:r>
            <w:r w:rsidRPr="00960727">
              <w:rPr>
                <w:bCs/>
                <w:sz w:val="24"/>
                <w:szCs w:val="24"/>
              </w:rPr>
              <w:t>подбор материалов в соответствии с замыслом, составление композиции,</w:t>
            </w:r>
            <w:r w:rsidRPr="009975FB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lastRenderedPageBreak/>
              <w:t>соединение деталей (приклеивание, склеивание с помощью прокладки, соединение с помощью пластилина или другой пластической массы).</w:t>
            </w:r>
          </w:p>
          <w:p w:rsidR="00A006FE" w:rsidRPr="009975FB" w:rsidRDefault="00A006FE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Под руководством учителя организовывать свою деятельность: подготавливать рабочее место для работы с природным материалом, правильно и рационально размещать инструменты и материалы, в процессе выполнения изделия контролировать и при необходимости восстанавливать порядок на рабочем месте; убирать рабочее место.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Применять правила безопасной и аккуратной работы ножницами, клеем.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Сравнивать и классифицировать собранные природные материалы по их видам (листья, ветки, камни и др.).</w:t>
            </w:r>
          </w:p>
          <w:p w:rsidR="00A006FE" w:rsidRPr="00960727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Осознавать необходимость бережного отношения к природе, окружающему материальному пространству.</w:t>
            </w:r>
          </w:p>
          <w:p w:rsidR="00A006FE" w:rsidRPr="00960727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Отбирать природный материал в соответствии с выполняемым изделием.</w:t>
            </w:r>
          </w:p>
          <w:p w:rsidR="00A006FE" w:rsidRPr="00960727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Называть известные деревья и кустарники, которым принадлежит собранный природный материал.</w:t>
            </w:r>
          </w:p>
          <w:p w:rsidR="00A006FE" w:rsidRPr="00960727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Сравнивать и классифицировать собранные природные материалы по их форме</w:t>
            </w:r>
            <w:r w:rsidR="00960727">
              <w:rPr>
                <w:bCs/>
                <w:sz w:val="24"/>
                <w:szCs w:val="24"/>
              </w:rPr>
              <w:t xml:space="preserve"> с опорой на образец</w:t>
            </w:r>
            <w:r w:rsidRPr="00960727">
              <w:rPr>
                <w:bCs/>
                <w:sz w:val="24"/>
                <w:szCs w:val="24"/>
              </w:rPr>
              <w:t xml:space="preserve">. </w:t>
            </w:r>
            <w:r w:rsidR="00960727">
              <w:rPr>
                <w:bCs/>
                <w:sz w:val="24"/>
                <w:szCs w:val="24"/>
              </w:rPr>
              <w:t>Видеть</w:t>
            </w:r>
            <w:r w:rsidRPr="00960727">
              <w:rPr>
                <w:bCs/>
                <w:sz w:val="24"/>
                <w:szCs w:val="24"/>
              </w:rPr>
              <w:t xml:space="preserve"> соответстви</w:t>
            </w:r>
            <w:r w:rsidR="00960727">
              <w:rPr>
                <w:bCs/>
                <w:sz w:val="24"/>
                <w:szCs w:val="24"/>
              </w:rPr>
              <w:t>е</w:t>
            </w:r>
            <w:r w:rsidRPr="00960727">
              <w:rPr>
                <w:bCs/>
                <w:sz w:val="24"/>
                <w:szCs w:val="24"/>
              </w:rPr>
              <w:t xml:space="preserve"> форм природного материала и известных геометрических форм.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 xml:space="preserve">Сравнивать </w:t>
            </w:r>
            <w:r w:rsidR="00960727">
              <w:rPr>
                <w:bCs/>
                <w:sz w:val="24"/>
                <w:szCs w:val="24"/>
              </w:rPr>
              <w:t xml:space="preserve">с опорой на образец </w:t>
            </w:r>
            <w:r w:rsidRPr="00960727">
              <w:rPr>
                <w:bCs/>
                <w:sz w:val="24"/>
                <w:szCs w:val="24"/>
              </w:rPr>
              <w:t>природные материалы по цвету, форме, прочности.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Понимать особенности работы с природными материалами.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Использовать для подготовки материалов к работе технологии сушки растений</w:t>
            </w:r>
            <w:r w:rsidR="00960727">
              <w:rPr>
                <w:bCs/>
                <w:sz w:val="24"/>
                <w:szCs w:val="24"/>
              </w:rPr>
              <w:t xml:space="preserve"> под руководством учителя</w:t>
            </w:r>
            <w:r w:rsidRPr="00960727">
              <w:rPr>
                <w:bCs/>
                <w:sz w:val="24"/>
                <w:szCs w:val="24"/>
              </w:rPr>
              <w:t>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Изготавливать изделие с опорой на рисунки </w:t>
            </w:r>
            <w:r w:rsidRPr="00960727">
              <w:rPr>
                <w:bCs/>
                <w:sz w:val="24"/>
                <w:szCs w:val="24"/>
              </w:rPr>
              <w:t>и подписи к ним.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практические работы с природными материалами (засушенные листья и др.); изготавливать простые композиции.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Осваивать приёмы сборки изделий из природных материалов(точечное наклеивание листьев на основу, соединение с помощью пластилина, соединение с помощью клея и ватной прослойки).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Узнавать, выполнять </w:t>
            </w:r>
            <w:r w:rsidRPr="00960727">
              <w:rPr>
                <w:bCs/>
                <w:sz w:val="24"/>
                <w:szCs w:val="24"/>
              </w:rPr>
              <w:t>и выбирать</w:t>
            </w:r>
            <w:r w:rsidRPr="009975FB">
              <w:rPr>
                <w:bCs/>
                <w:sz w:val="24"/>
                <w:szCs w:val="24"/>
              </w:rPr>
              <w:t xml:space="preserve"> технологические приёмы ручной обработки материалов в зависимости от их свойств.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Применять на практике различные приёмы работы с природными материалами: склеивание, соединение и др.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изделия с использованием различных природных материалов.</w:t>
            </w:r>
          </w:p>
          <w:p w:rsidR="00A006FE" w:rsidRPr="00960727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60727">
              <w:rPr>
                <w:bCs/>
                <w:sz w:val="24"/>
                <w:szCs w:val="24"/>
              </w:rPr>
              <w:t>Использовать природный материал для отделки изделия.</w:t>
            </w:r>
          </w:p>
          <w:p w:rsidR="00A006FE" w:rsidRPr="00960727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  <w:highlight w:val="yellow"/>
              </w:rPr>
            </w:pPr>
            <w:r w:rsidRPr="00960727">
              <w:rPr>
                <w:bCs/>
                <w:sz w:val="24"/>
                <w:szCs w:val="24"/>
              </w:rPr>
              <w:lastRenderedPageBreak/>
              <w:t>Применять правила и технологии использования природных форм в декоративно-прикладных изделиях.</w:t>
            </w:r>
          </w:p>
        </w:tc>
      </w:tr>
      <w:tr w:rsidR="00A006FE" w:rsidRPr="009975FB" w:rsidTr="004F283B">
        <w:tc>
          <w:tcPr>
            <w:tcW w:w="3114" w:type="dxa"/>
          </w:tcPr>
          <w:p w:rsidR="00A006FE" w:rsidRPr="009975FB" w:rsidRDefault="00A006FE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lastRenderedPageBreak/>
              <w:t>— технологии работы с текстильными материалами</w:t>
            </w:r>
          </w:p>
        </w:tc>
        <w:tc>
          <w:tcPr>
            <w:tcW w:w="4394" w:type="dxa"/>
          </w:tcPr>
          <w:p w:rsidR="00A006FE" w:rsidRPr="009975FB" w:rsidRDefault="00A006FE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Общее представление о тканях (текстиле), </w:t>
            </w:r>
            <w:r w:rsidRPr="00960727">
              <w:rPr>
                <w:rFonts w:ascii="Times New Roman" w:hAnsi="Times New Roman" w:cs="Times New Roman"/>
                <w:bCs/>
                <w:sz w:val="24"/>
                <w:szCs w:val="24"/>
              </w:rPr>
              <w:t>их строении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свойствах. Швейные инструменты и приспособления (иглы, булавки и др.). Отмеривание и заправка нитки в иголку, строчка прямого стежка. </w:t>
            </w:r>
            <w:r w:rsidRPr="00960727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дополнительных отделочных материалов.</w:t>
            </w:r>
          </w:p>
        </w:tc>
        <w:tc>
          <w:tcPr>
            <w:tcW w:w="6946" w:type="dxa"/>
          </w:tcPr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 руководством учителя организовывать свою деятельность:подготавливать рабочее место для работы с текстильными материалами, правильно и рационально размещать инструменты и материалы, в процессе выполнения изделия контролировать и при необходимости восстанавливать порядок на рабочем месте.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Убирать рабочее место</w:t>
            </w:r>
            <w:r>
              <w:rPr>
                <w:bCs/>
                <w:sz w:val="24"/>
                <w:szCs w:val="24"/>
              </w:rPr>
              <w:t xml:space="preserve"> под руководством учителя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 руководством учителя применять правила безопасной и аккуратной работы ножницами, иглой и др.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Знать</w:t>
            </w:r>
            <w:r w:rsidRPr="009975FB">
              <w:rPr>
                <w:bCs/>
                <w:sz w:val="24"/>
                <w:szCs w:val="24"/>
              </w:rPr>
              <w:t xml:space="preserve"> названия и назначение основных инструментов и приспособлений для ручного труда (игла, ножницы, напёрсток, булавка, пяльцы), использовать в практической работе иглу, булавки, ножницы.</w:t>
            </w:r>
          </w:p>
          <w:p w:rsidR="00A006FE" w:rsidRPr="009975FB" w:rsidRDefault="00AD11D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  <w:r w:rsidR="00960727">
              <w:rPr>
                <w:bCs/>
                <w:sz w:val="24"/>
                <w:szCs w:val="24"/>
              </w:rPr>
              <w:t>меть представление о</w:t>
            </w:r>
            <w:r w:rsidR="00A006FE" w:rsidRPr="00960727">
              <w:rPr>
                <w:bCs/>
                <w:sz w:val="24"/>
                <w:szCs w:val="24"/>
              </w:rPr>
              <w:t xml:space="preserve"> вид</w:t>
            </w:r>
            <w:r>
              <w:rPr>
                <w:bCs/>
                <w:sz w:val="24"/>
                <w:szCs w:val="24"/>
              </w:rPr>
              <w:t>ах</w:t>
            </w:r>
            <w:r w:rsidR="00A006FE" w:rsidRPr="00960727">
              <w:rPr>
                <w:bCs/>
                <w:sz w:val="24"/>
                <w:szCs w:val="24"/>
              </w:rPr>
              <w:t xml:space="preserve"> швейных приспособлений, вид</w:t>
            </w:r>
            <w:r>
              <w:rPr>
                <w:bCs/>
                <w:sz w:val="24"/>
                <w:szCs w:val="24"/>
              </w:rPr>
              <w:t>ах</w:t>
            </w:r>
            <w:r w:rsidR="00A006FE" w:rsidRPr="00960727">
              <w:rPr>
                <w:bCs/>
                <w:sz w:val="24"/>
                <w:szCs w:val="24"/>
              </w:rPr>
              <w:t xml:space="preserve"> игл, их назначение, различия в конструкциях</w:t>
            </w:r>
            <w:r w:rsidR="00A006FE" w:rsidRPr="009975FB">
              <w:rPr>
                <w:bCs/>
                <w:sz w:val="24"/>
                <w:szCs w:val="24"/>
              </w:rPr>
              <w:t>, применять правила хранения игл и булавок.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Знать виды ниток (швейные, мулине), их назначение.</w:t>
            </w:r>
          </w:p>
          <w:p w:rsidR="00A006FE" w:rsidRPr="00AD11D5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 xml:space="preserve">Исследовать </w:t>
            </w:r>
            <w:r w:rsidR="00AD11D5"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AD11D5">
              <w:rPr>
                <w:bCs/>
                <w:sz w:val="24"/>
                <w:szCs w:val="24"/>
              </w:rPr>
              <w:t>строение (переплетение нитей) и общие свойства нескольких видов тканей (сминаемость, прочность), сравнивать виды тканей между собой и с бумагой.</w:t>
            </w:r>
          </w:p>
          <w:p w:rsidR="00A006FE" w:rsidRPr="00AD11D5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 xml:space="preserve">Определять </w:t>
            </w:r>
            <w:r w:rsidR="00AD11D5">
              <w:rPr>
                <w:bCs/>
                <w:sz w:val="24"/>
                <w:szCs w:val="24"/>
              </w:rPr>
              <w:t xml:space="preserve">с помощью учителя </w:t>
            </w:r>
            <w:r w:rsidRPr="00AD11D5">
              <w:rPr>
                <w:bCs/>
                <w:sz w:val="24"/>
                <w:szCs w:val="24"/>
              </w:rPr>
              <w:t>лицевую и изнаночную стороны ткани.</w:t>
            </w:r>
          </w:p>
          <w:p w:rsidR="00A006FE" w:rsidRPr="00AD11D5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>Выбирать виды ниток в зависимости от выполняемых работ и назначения.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>Отбирать инструменты и приспособления для работы с текстильными материалами.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Соблюдать правила безопасной работы иглой и булавками.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>Знать понятия «игла — швейный инструмент», «швейные приспособления», «строчка», «стежок», понимать назначение иглы.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>Использовать приём осыпания края ткани,</w:t>
            </w:r>
            <w:r w:rsidRPr="009975FB">
              <w:rPr>
                <w:bCs/>
                <w:sz w:val="24"/>
                <w:szCs w:val="24"/>
              </w:rPr>
              <w:t xml:space="preserve"> выполнять </w:t>
            </w:r>
            <w:r w:rsidRPr="00AD11D5">
              <w:rPr>
                <w:bCs/>
                <w:sz w:val="24"/>
                <w:szCs w:val="24"/>
              </w:rPr>
              <w:lastRenderedPageBreak/>
              <w:t>варианты строчки прямого стежка (перевивы «змейка», «волна», «цепочка»).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Узнавать, выполнять и </w:t>
            </w:r>
            <w:r w:rsidRPr="00AD11D5">
              <w:rPr>
                <w:bCs/>
                <w:sz w:val="24"/>
                <w:szCs w:val="24"/>
              </w:rPr>
              <w:t>выбирать</w:t>
            </w:r>
            <w:r w:rsidRPr="009975FB">
              <w:rPr>
                <w:bCs/>
                <w:sz w:val="24"/>
                <w:szCs w:val="24"/>
              </w:rPr>
              <w:t xml:space="preserve"> технологические приёмы ручной обработки материалов в зависимости от их свойств.</w:t>
            </w:r>
          </w:p>
          <w:p w:rsidR="00A006FE" w:rsidRPr="00AD11D5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>Использовать различные виды строчек, стежков в декоративных работах для (отделки) оформления изделий.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>Выполнять разметку линии строчки мережкой.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выделение деталей изделия ножницами.</w:t>
            </w:r>
          </w:p>
          <w:p w:rsidR="00A006FE" w:rsidRPr="00AD11D5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>Расходовать экономно ткань и нитки при выполнении изделия.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>Понимать значение и назначение вышивок.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Изготавливать изделия на основе вышивки строчкой прямого стежка.</w:t>
            </w:r>
          </w:p>
        </w:tc>
      </w:tr>
      <w:tr w:rsidR="00A006FE" w:rsidRPr="009975FB" w:rsidTr="004F283B">
        <w:tc>
          <w:tcPr>
            <w:tcW w:w="3114" w:type="dxa"/>
          </w:tcPr>
          <w:p w:rsidR="00A006FE" w:rsidRDefault="00A006FE" w:rsidP="00960E3A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</w:p>
          <w:p w:rsidR="00A006FE" w:rsidRPr="0072113E" w:rsidRDefault="00A006FE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3. Конструирование и моделирование</w:t>
            </w:r>
          </w:p>
          <w:p w:rsidR="00A006FE" w:rsidRDefault="00A006FE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72113E">
              <w:rPr>
                <w:b/>
                <w:sz w:val="24"/>
                <w:szCs w:val="24"/>
              </w:rPr>
              <w:t>(10 ч):</w:t>
            </w:r>
          </w:p>
          <w:p w:rsidR="00A006FE" w:rsidRPr="0072113E" w:rsidRDefault="00A006FE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A006FE" w:rsidRPr="0072113E" w:rsidRDefault="00A006FE" w:rsidP="00960E3A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— конструирование и моделирование из бумаги, картона, пластичных материалов, природных и текстильных материалов</w:t>
            </w:r>
          </w:p>
        </w:tc>
        <w:tc>
          <w:tcPr>
            <w:tcW w:w="4394" w:type="dxa"/>
          </w:tcPr>
          <w:p w:rsidR="00A006FE" w:rsidRPr="009975FB" w:rsidRDefault="00AD11D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AD11D5">
              <w:rPr>
                <w:bCs/>
                <w:sz w:val="24"/>
                <w:szCs w:val="24"/>
              </w:rPr>
              <w:t>О</w:t>
            </w:r>
            <w:r w:rsidR="00A006FE" w:rsidRPr="00AD11D5">
              <w:rPr>
                <w:bCs/>
                <w:sz w:val="24"/>
                <w:szCs w:val="24"/>
              </w:rPr>
              <w:t>бъёмные</w:t>
            </w:r>
            <w:r w:rsidR="00A006FE" w:rsidRPr="009975FB">
              <w:rPr>
                <w:bCs/>
                <w:sz w:val="24"/>
                <w:szCs w:val="24"/>
              </w:rPr>
              <w:t xml:space="preserve"> конструкции из разных материалов (пластические массы, бумага,текстиль и др.) и способы их создания. Общее представление о </w:t>
            </w:r>
            <w:r w:rsidR="00A006FE" w:rsidRPr="00AD11D5">
              <w:rPr>
                <w:bCs/>
                <w:sz w:val="24"/>
                <w:szCs w:val="24"/>
              </w:rPr>
              <w:t>детали и части изделия, их взаимное расположение в общей конструкции</w:t>
            </w:r>
            <w:r w:rsidR="00A006FE" w:rsidRPr="009975FB">
              <w:rPr>
                <w:bCs/>
                <w:sz w:val="24"/>
                <w:szCs w:val="24"/>
              </w:rPr>
              <w:t xml:space="preserve">. Способы соединения деталей в изделиях из разных материалов. </w:t>
            </w:r>
            <w:r w:rsidR="00A006FE" w:rsidRPr="00AD11D5">
              <w:rPr>
                <w:bCs/>
                <w:sz w:val="24"/>
                <w:szCs w:val="24"/>
              </w:rPr>
              <w:t>Образец, анализ конструкции образцов изделий, изготовление изделий по образцу, рисунку.</w:t>
            </w:r>
            <w:r w:rsidR="00A006FE" w:rsidRPr="00F145E6">
              <w:rPr>
                <w:bCs/>
                <w:sz w:val="24"/>
                <w:szCs w:val="24"/>
              </w:rPr>
              <w:t>Взаимосвязь выполняемого действия и результата. Элементарное прогнозирование порядка действий в зависимости отжелаемого/необходимого результата; выбор способа работы в зависимости от требуемого результата/замысла</w:t>
            </w:r>
            <w:r w:rsidR="00F145E6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Иметь общее представление о конструкции изделия, детали и части изделия, их взаимном расположении в общей конструкции; </w:t>
            </w:r>
            <w:r w:rsidRPr="00295971">
              <w:rPr>
                <w:bCs/>
                <w:sz w:val="24"/>
                <w:szCs w:val="24"/>
              </w:rPr>
              <w:t xml:space="preserve">анализировать </w:t>
            </w:r>
            <w:r w:rsidR="00295971" w:rsidRPr="00295971"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295971">
              <w:rPr>
                <w:bCs/>
                <w:sz w:val="24"/>
                <w:szCs w:val="24"/>
              </w:rPr>
              <w:t>конструкции образцов изделий, выделять основные и дополнительные детали конструкции, называть их форму и способ соединения</w:t>
            </w:r>
            <w:r w:rsidR="00AD11D5" w:rsidRPr="00295971">
              <w:rPr>
                <w:bCs/>
                <w:sz w:val="24"/>
                <w:szCs w:val="24"/>
              </w:rPr>
              <w:t xml:space="preserve"> с помощью учителя</w:t>
            </w:r>
            <w:r w:rsidRPr="00295971">
              <w:rPr>
                <w:bCs/>
                <w:sz w:val="24"/>
                <w:szCs w:val="24"/>
              </w:rPr>
              <w:t>; анализировать конструкцию изделия по рисунку, фотографии, схеме.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Изготавливать </w:t>
            </w:r>
            <w:r w:rsidRPr="00295971">
              <w:rPr>
                <w:bCs/>
                <w:sz w:val="24"/>
                <w:szCs w:val="24"/>
              </w:rPr>
              <w:t>объёмные</w:t>
            </w:r>
            <w:r w:rsidRPr="009975FB">
              <w:rPr>
                <w:bCs/>
                <w:sz w:val="24"/>
                <w:szCs w:val="24"/>
              </w:rPr>
              <w:t xml:space="preserve"> конструкции из разных материалов (пластические массы, бумага, текстиль и др.), по модели (на плоскости), </w:t>
            </w:r>
            <w:r w:rsidRPr="00295971">
              <w:rPr>
                <w:bCs/>
                <w:sz w:val="24"/>
                <w:szCs w:val="24"/>
              </w:rPr>
              <w:t>рисунку.</w:t>
            </w:r>
          </w:p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в работе осваиваемые способы соединения деталей в изделиях из разных материалов.</w:t>
            </w:r>
          </w:p>
          <w:p w:rsidR="00A006FE" w:rsidRPr="009975FB" w:rsidRDefault="00A006FE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помощью учителя 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действий в зависимости от желаемого/необходимого результата; выбирать способ работы с опорой на учебник или рабочую тетрадь в зависимости от требуемого результата/замысла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</w:tr>
      <w:tr w:rsidR="00A006FE" w:rsidRPr="009975FB" w:rsidTr="004F283B">
        <w:tc>
          <w:tcPr>
            <w:tcW w:w="3114" w:type="dxa"/>
          </w:tcPr>
          <w:p w:rsidR="00A006FE" w:rsidRPr="009975FB" w:rsidRDefault="00A006FE" w:rsidP="0096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113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4.Информационно-коммуникативные технологии* (2 ч)</w:t>
            </w:r>
          </w:p>
        </w:tc>
        <w:tc>
          <w:tcPr>
            <w:tcW w:w="4394" w:type="dxa"/>
          </w:tcPr>
          <w:p w:rsidR="00A006FE" w:rsidRPr="009975FB" w:rsidRDefault="00A006FE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Демонстрация учителем готовых материалов на информационных носителях. </w:t>
            </w:r>
            <w:r w:rsidRPr="00F145E6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Информация. Виды информации</w:t>
            </w:r>
            <w:r w:rsidR="00F145E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A006FE" w:rsidRPr="009975FB" w:rsidRDefault="00A006F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Анализировать </w:t>
            </w:r>
            <w:r>
              <w:rPr>
                <w:bCs/>
                <w:sz w:val="24"/>
                <w:szCs w:val="24"/>
              </w:rPr>
              <w:t xml:space="preserve">с помощью учителя </w:t>
            </w:r>
            <w:r w:rsidRPr="009975FB">
              <w:rPr>
                <w:bCs/>
                <w:sz w:val="24"/>
                <w:szCs w:val="24"/>
              </w:rPr>
              <w:t>готовые материалы, представленные учителем на информационных носителях.</w:t>
            </w:r>
          </w:p>
          <w:p w:rsidR="00F54374" w:rsidRPr="009975FB" w:rsidRDefault="00A006FE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45E6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простейшие преобразования информации (перевод текстовой информации в рисуночную)</w:t>
            </w:r>
            <w:r w:rsidR="00F145E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:rsidR="00C3153C" w:rsidRPr="001A104A" w:rsidRDefault="00382595" w:rsidP="001A104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75FB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ТЕМАТИЧЕСКОЕ ПЛАНИРОВАНИЕ</w:t>
      </w:r>
    </w:p>
    <w:p w:rsidR="00896C2E" w:rsidRPr="009975FB" w:rsidRDefault="00896C2E" w:rsidP="00960E3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975FB"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ДОПОЛНИТЕЛЬНЫЙ </w:t>
      </w:r>
      <w:r w:rsidRPr="009975FB">
        <w:rPr>
          <w:rFonts w:ascii="Times New Roman" w:hAnsi="Times New Roman" w:cs="Times New Roman"/>
          <w:b/>
          <w:bCs/>
          <w:sz w:val="28"/>
          <w:szCs w:val="28"/>
        </w:rPr>
        <w:t>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35"/>
        <w:gridCol w:w="4277"/>
        <w:gridCol w:w="866"/>
        <w:gridCol w:w="2375"/>
        <w:gridCol w:w="2436"/>
        <w:gridCol w:w="1223"/>
        <w:gridCol w:w="2228"/>
      </w:tblGrid>
      <w:tr w:rsidR="00896C2E" w:rsidRPr="00896C2E" w:rsidTr="00110D5E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№ п/п 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Темаурока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Количествочасов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Дата</w:t>
            </w:r>
            <w:r w:rsidR="00885D3C">
              <w:rPr>
                <w:rFonts w:ascii="Times New Roman" w:hAnsi="Times New Roman"/>
                <w:b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изучения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Электронные</w:t>
            </w:r>
            <w:r w:rsidR="00885D3C">
              <w:rPr>
                <w:rFonts w:ascii="Times New Roman" w:hAnsi="Times New Roman"/>
                <w:b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цифровые</w:t>
            </w:r>
            <w:r w:rsidR="00885D3C">
              <w:rPr>
                <w:rFonts w:ascii="Times New Roman" w:hAnsi="Times New Roman"/>
                <w:b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образовательные</w:t>
            </w:r>
            <w:r w:rsidR="00885D3C">
              <w:rPr>
                <w:rFonts w:ascii="Times New Roman" w:hAnsi="Times New Roman"/>
                <w:b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ресурсы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Всего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Контрольныеработы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Практическиеработы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</w:rPr>
              <w:t>Раздел 1.Технологии, профессии и производства</w:t>
            </w: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96C2E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4.09</w:t>
            </w:r>
          </w:p>
          <w:p w:rsid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11.09</w:t>
            </w:r>
          </w:p>
          <w:p w:rsid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18.09</w:t>
            </w:r>
          </w:p>
          <w:p w:rsidR="00885D3C" w:rsidRP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25.09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896C2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ГАОУ ВО МГПУ</w:t>
            </w:r>
          </w:p>
          <w:p w:rsidR="00896C2E" w:rsidRPr="00896C2E" w:rsidRDefault="00D05021" w:rsidP="00960E3A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hyperlink r:id="rId8" w:history="1">
              <w:r w:rsidR="00896C2E" w:rsidRPr="00896C2E">
                <w:rPr>
                  <w:rFonts w:ascii="Times New Roman" w:eastAsia="Times New Roman" w:hAnsi="Times New Roman" w:cs="Times New Roman"/>
                  <w:b/>
                  <w:color w:val="0563C1" w:themeColor="hyperlink"/>
                  <w:kern w:val="0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Итого</w:t>
            </w:r>
            <w:r w:rsidR="00885D3C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по</w:t>
            </w:r>
            <w:r w:rsidR="00885D3C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</w:rPr>
              <w:t>Раздел 2.Технологии ручной обработки материалов. Конструирование и моделирование</w:t>
            </w: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Природные материалы. Свойства. Технологии обработки.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Способысоединенияприродныхматериалов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96C2E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2.10</w:t>
            </w:r>
          </w:p>
          <w:p w:rsid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9.10</w:t>
            </w:r>
          </w:p>
          <w:p w:rsid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16.10</w:t>
            </w:r>
          </w:p>
          <w:p w:rsidR="00885D3C" w:rsidRP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24.10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896C2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ГАОУ ВО МГПУ</w:t>
            </w:r>
          </w:p>
          <w:p w:rsidR="00896C2E" w:rsidRPr="00896C2E" w:rsidRDefault="00D05021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hyperlink r:id="rId9" w:history="1">
              <w:r w:rsidR="00896C2E" w:rsidRPr="00896C2E">
                <w:rPr>
                  <w:rFonts w:ascii="Times New Roman" w:eastAsia="Times New Roman" w:hAnsi="Times New Roman" w:cs="Times New Roman"/>
                  <w:b/>
                  <w:color w:val="0563C1" w:themeColor="hyperlink"/>
                  <w:kern w:val="0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96C2E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6.11</w:t>
            </w:r>
          </w:p>
          <w:p w:rsidR="00885D3C" w:rsidRP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13.11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896C2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ГАОУ ВО МГПУ</w:t>
            </w:r>
          </w:p>
          <w:p w:rsidR="00896C2E" w:rsidRPr="00896C2E" w:rsidRDefault="00D05021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hyperlink r:id="rId10" w:history="1">
              <w:r w:rsidR="00896C2E" w:rsidRPr="00896C2E">
                <w:rPr>
                  <w:rFonts w:ascii="Times New Roman" w:eastAsia="Times New Roman" w:hAnsi="Times New Roman" w:cs="Times New Roman"/>
                  <w:b/>
                  <w:color w:val="0563C1" w:themeColor="hyperlink"/>
                  <w:kern w:val="0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Мирпрофессий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96C2E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20.11</w:t>
            </w:r>
          </w:p>
          <w:p w:rsid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27.11</w:t>
            </w:r>
          </w:p>
          <w:p w:rsid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4.12</w:t>
            </w:r>
          </w:p>
          <w:p w:rsidR="00885D3C" w:rsidRP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11.12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896C2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ГАОУ ВО МГПУ</w:t>
            </w:r>
          </w:p>
          <w:p w:rsidR="00896C2E" w:rsidRPr="00896C2E" w:rsidRDefault="00D05021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hyperlink r:id="rId11" w:history="1">
              <w:r w:rsidR="00896C2E" w:rsidRPr="00896C2E">
                <w:rPr>
                  <w:rFonts w:ascii="Times New Roman" w:eastAsia="Times New Roman" w:hAnsi="Times New Roman" w:cs="Times New Roman"/>
                  <w:b/>
                  <w:color w:val="0563C1" w:themeColor="hyperlink"/>
                  <w:kern w:val="0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Бумага. Ее основные свойства. Виды бумаги.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Мирпрофессий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96C2E" w:rsidRP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18.12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896C2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ГАОУ ВО МГПУ</w:t>
            </w:r>
          </w:p>
          <w:p w:rsidR="00896C2E" w:rsidRPr="00896C2E" w:rsidRDefault="00D05021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hyperlink r:id="rId12" w:history="1">
              <w:r w:rsidR="00896C2E" w:rsidRPr="00896C2E">
                <w:rPr>
                  <w:rFonts w:ascii="Times New Roman" w:eastAsia="Times New Roman" w:hAnsi="Times New Roman" w:cs="Times New Roman"/>
                  <w:b/>
                  <w:color w:val="0563C1" w:themeColor="hyperlink"/>
                  <w:kern w:val="0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lastRenderedPageBreak/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96C2E" w:rsidRP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25.12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896C2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ГАОУ ВО МГПУ</w:t>
            </w:r>
          </w:p>
          <w:p w:rsidR="00896C2E" w:rsidRPr="00896C2E" w:rsidRDefault="00D05021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hyperlink r:id="rId13" w:history="1">
              <w:r w:rsidR="00896C2E" w:rsidRPr="00896C2E">
                <w:rPr>
                  <w:rFonts w:ascii="Times New Roman" w:eastAsia="Times New Roman" w:hAnsi="Times New Roman" w:cs="Times New Roman"/>
                  <w:b/>
                  <w:color w:val="0563C1" w:themeColor="hyperlink"/>
                  <w:kern w:val="0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Сгибание и складываниебумаги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96C2E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15.01</w:t>
            </w:r>
          </w:p>
          <w:p w:rsid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22.01</w:t>
            </w:r>
          </w:p>
          <w:p w:rsidR="00885D3C" w:rsidRP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29.01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896C2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ГАОУ ВО МГПУ</w:t>
            </w:r>
          </w:p>
          <w:p w:rsidR="00896C2E" w:rsidRPr="00896C2E" w:rsidRDefault="00D05021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hyperlink r:id="rId14" w:history="1">
              <w:r w:rsidR="00896C2E" w:rsidRPr="00896C2E">
                <w:rPr>
                  <w:rFonts w:ascii="Times New Roman" w:eastAsia="Times New Roman" w:hAnsi="Times New Roman" w:cs="Times New Roman"/>
                  <w:b/>
                  <w:color w:val="0563C1" w:themeColor="hyperlink"/>
                  <w:kern w:val="0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Ножницы – режущий инструмент. Резание бумаги и тонкого картона ножницами.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Понятие «конструкция». Мирпрофессий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96C2E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5.02</w:t>
            </w:r>
          </w:p>
          <w:p w:rsid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19.02</w:t>
            </w:r>
          </w:p>
          <w:p w:rsidR="00885D3C" w:rsidRP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26.02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896C2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ГАОУ ВО МГПУ</w:t>
            </w:r>
          </w:p>
          <w:p w:rsidR="00896C2E" w:rsidRPr="00896C2E" w:rsidRDefault="00D05021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hyperlink r:id="rId15" w:history="1">
              <w:r w:rsidR="00896C2E" w:rsidRPr="00896C2E">
                <w:rPr>
                  <w:rFonts w:ascii="Times New Roman" w:eastAsia="Times New Roman" w:hAnsi="Times New Roman" w:cs="Times New Roman"/>
                  <w:b/>
                  <w:color w:val="0563C1" w:themeColor="hyperlink"/>
                  <w:kern w:val="0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96C2E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5.03</w:t>
            </w:r>
          </w:p>
          <w:p w:rsid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12.03</w:t>
            </w:r>
          </w:p>
          <w:p w:rsid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19.03</w:t>
            </w:r>
          </w:p>
          <w:p w:rsid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26.03</w:t>
            </w:r>
          </w:p>
          <w:p w:rsidR="00885D3C" w:rsidRP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9.04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896C2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ГАОУ ВО МГПУ</w:t>
            </w:r>
          </w:p>
          <w:p w:rsidR="00896C2E" w:rsidRPr="00896C2E" w:rsidRDefault="00D05021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hyperlink r:id="rId16" w:history="1">
              <w:r w:rsidR="00896C2E" w:rsidRPr="00896C2E">
                <w:rPr>
                  <w:rFonts w:ascii="Times New Roman" w:eastAsia="Times New Roman" w:hAnsi="Times New Roman" w:cs="Times New Roman"/>
                  <w:b/>
                  <w:color w:val="0563C1" w:themeColor="hyperlink"/>
                  <w:kern w:val="0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Общее представление о тканях и нитках.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Мирпрофессий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96C2E" w:rsidRP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16.04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896C2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ГАОУ ВО МГПУ</w:t>
            </w:r>
          </w:p>
          <w:p w:rsidR="00896C2E" w:rsidRPr="00896C2E" w:rsidRDefault="00D05021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hyperlink r:id="rId17" w:history="1">
              <w:r w:rsidR="00896C2E" w:rsidRPr="00896C2E">
                <w:rPr>
                  <w:rFonts w:ascii="Times New Roman" w:eastAsia="Times New Roman" w:hAnsi="Times New Roman" w:cs="Times New Roman"/>
                  <w:b/>
                  <w:color w:val="0563C1" w:themeColor="hyperlink"/>
                  <w:kern w:val="0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Швейныеиглы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96C2E" w:rsidRP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23.04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896C2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ГАОУ ВО МГПУ</w:t>
            </w:r>
          </w:p>
          <w:p w:rsidR="00896C2E" w:rsidRPr="00896C2E" w:rsidRDefault="00D05021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hyperlink r:id="rId18" w:history="1">
              <w:r w:rsidR="00896C2E" w:rsidRPr="00896C2E">
                <w:rPr>
                  <w:rFonts w:ascii="Times New Roman" w:eastAsia="Times New Roman" w:hAnsi="Times New Roman" w:cs="Times New Roman"/>
                  <w:b/>
                  <w:color w:val="0563C1" w:themeColor="hyperlink"/>
                  <w:kern w:val="0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Варианты строчки прямого стежка (перевивы).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96C2E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30.04</w:t>
            </w:r>
          </w:p>
          <w:p w:rsid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7.05</w:t>
            </w:r>
          </w:p>
          <w:p w:rsid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14.05</w:t>
            </w:r>
          </w:p>
          <w:p w:rsidR="00885D3C" w:rsidRPr="00885D3C" w:rsidRDefault="00885D3C" w:rsidP="00960E3A">
            <w:pPr>
              <w:spacing w:after="0" w:line="240" w:lineRule="auto"/>
              <w:ind w:left="135"/>
              <w:rPr>
                <w:kern w:val="0"/>
              </w:rPr>
            </w:pPr>
            <w:r>
              <w:rPr>
                <w:kern w:val="0"/>
              </w:rPr>
              <w:t>21.05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896C2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ГАОУ ВО МГПУ</w:t>
            </w:r>
          </w:p>
          <w:p w:rsidR="00896C2E" w:rsidRPr="00896C2E" w:rsidRDefault="00D05021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hyperlink r:id="rId19" w:history="1">
              <w:r w:rsidR="00896C2E" w:rsidRPr="00896C2E">
                <w:rPr>
                  <w:rFonts w:ascii="Times New Roman" w:eastAsia="Times New Roman" w:hAnsi="Times New Roman" w:cs="Times New Roman"/>
                  <w:b/>
                  <w:color w:val="0563C1" w:themeColor="hyperlink"/>
                  <w:kern w:val="0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Выставкаработ. Итоговоезанятие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896C2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ГАОУ ВО МГПУ</w:t>
            </w:r>
          </w:p>
          <w:p w:rsidR="00896C2E" w:rsidRPr="00896C2E" w:rsidRDefault="00D05021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hyperlink r:id="rId20" w:history="1">
              <w:r w:rsidR="00896C2E" w:rsidRPr="00896C2E">
                <w:rPr>
                  <w:rFonts w:ascii="Times New Roman" w:eastAsia="Times New Roman" w:hAnsi="Times New Roman" w:cs="Times New Roman"/>
                  <w:b/>
                  <w:color w:val="0563C1" w:themeColor="hyperlink"/>
                  <w:kern w:val="0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lastRenderedPageBreak/>
              <w:t>Итогопоразделу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</w:tr>
    </w:tbl>
    <w:p w:rsidR="00896C2E" w:rsidRPr="00896C2E" w:rsidRDefault="00896C2E" w:rsidP="00960E3A">
      <w:pPr>
        <w:spacing w:after="200" w:line="240" w:lineRule="auto"/>
        <w:rPr>
          <w:kern w:val="0"/>
          <w:lang w:val="en-US"/>
        </w:rPr>
        <w:sectPr w:rsidR="00896C2E" w:rsidRPr="00896C2E" w:rsidSect="00896C2E">
          <w:footerReference w:type="default" r:id="rId21"/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6C2E" w:rsidRPr="00896C2E" w:rsidRDefault="00896C2E" w:rsidP="00960E3A">
      <w:pPr>
        <w:spacing w:after="0" w:line="240" w:lineRule="auto"/>
        <w:ind w:left="120"/>
        <w:rPr>
          <w:kern w:val="0"/>
        </w:rPr>
      </w:pPr>
      <w:bookmarkStart w:id="12" w:name="block-81268097"/>
      <w:r w:rsidRPr="00896C2E">
        <w:rPr>
          <w:rFonts w:ascii="Times New Roman" w:hAnsi="Times New Roman"/>
          <w:b/>
          <w:color w:val="000000"/>
          <w:kern w:val="0"/>
          <w:sz w:val="28"/>
        </w:rPr>
        <w:lastRenderedPageBreak/>
        <w:t>УЧЕБНО-МЕТОДИЧЕСКОЕ ОБЕСПЕЧЕНИЕ ОБРАЗОВАТЕЛЬНОГО ПРОЦЕССА</w:t>
      </w:r>
    </w:p>
    <w:p w:rsidR="00896C2E" w:rsidRPr="00896C2E" w:rsidRDefault="00896C2E" w:rsidP="00960E3A">
      <w:pPr>
        <w:spacing w:after="0" w:line="240" w:lineRule="auto"/>
        <w:ind w:left="120"/>
        <w:rPr>
          <w:kern w:val="0"/>
        </w:rPr>
      </w:pPr>
      <w:r w:rsidRPr="00896C2E">
        <w:rPr>
          <w:rFonts w:ascii="Times New Roman" w:hAnsi="Times New Roman"/>
          <w:b/>
          <w:color w:val="000000"/>
          <w:kern w:val="0"/>
          <w:sz w:val="28"/>
        </w:rPr>
        <w:t>ОБЯЗАТЕЛЬНЫЕ УЧЕБНЫЕ МАТЕРИАЛЫ ДЛЯ УЧЕНИКА</w:t>
      </w:r>
    </w:p>
    <w:p w:rsidR="00896C2E" w:rsidRPr="00896C2E" w:rsidRDefault="00896C2E" w:rsidP="00960E3A">
      <w:pPr>
        <w:spacing w:after="0" w:line="240" w:lineRule="auto"/>
        <w:ind w:left="120"/>
        <w:rPr>
          <w:kern w:val="0"/>
        </w:rPr>
      </w:pPr>
      <w:r w:rsidRPr="00896C2E">
        <w:rPr>
          <w:rFonts w:ascii="Times New Roman" w:hAnsi="Times New Roman"/>
          <w:color w:val="000000"/>
          <w:kern w:val="0"/>
          <w:sz w:val="28"/>
        </w:rPr>
        <w:t>• Технология: 1-й класс: учебник; 12-е издание, переработанное Лутцева Е.А., Зуева Т.П. Акционерное общество «Издательство «Просвещение»</w:t>
      </w:r>
      <w:r w:rsidRPr="00896C2E">
        <w:rPr>
          <w:kern w:val="0"/>
          <w:sz w:val="28"/>
        </w:rPr>
        <w:br/>
      </w:r>
    </w:p>
    <w:p w:rsidR="00896C2E" w:rsidRPr="00896C2E" w:rsidRDefault="00896C2E" w:rsidP="00960E3A">
      <w:pPr>
        <w:spacing w:after="0" w:line="240" w:lineRule="auto"/>
        <w:ind w:left="120"/>
        <w:rPr>
          <w:kern w:val="0"/>
        </w:rPr>
      </w:pPr>
      <w:r w:rsidRPr="00896C2E">
        <w:rPr>
          <w:rFonts w:ascii="Times New Roman" w:hAnsi="Times New Roman"/>
          <w:b/>
          <w:color w:val="000000"/>
          <w:kern w:val="0"/>
          <w:sz w:val="28"/>
        </w:rPr>
        <w:t>МЕТОДИЧЕСКИЕ МАТЕРИАЛЫ ДЛЯ УЧИТЕЛЯ</w:t>
      </w:r>
    </w:p>
    <w:p w:rsidR="00C07BA7" w:rsidRDefault="00C07BA7" w:rsidP="00960E3A">
      <w:pPr>
        <w:numPr>
          <w:ilvl w:val="0"/>
          <w:numId w:val="14"/>
        </w:numPr>
        <w:spacing w:after="0" w:line="240" w:lineRule="auto"/>
        <w:contextualSpacing/>
        <w:rPr>
          <w:rFonts w:ascii="Times New Roman" w:hAnsi="Times New Roman"/>
          <w:color w:val="000000"/>
          <w:kern w:val="0"/>
          <w:sz w:val="28"/>
        </w:rPr>
      </w:pPr>
      <w:bookmarkStart w:id="13" w:name="0ffefc5c-f9fc-44a3-a446-5fc8622ad11a"/>
      <w:r w:rsidRPr="00C07BA7">
        <w:rPr>
          <w:rFonts w:ascii="Times New Roman" w:hAnsi="Times New Roman"/>
          <w:color w:val="000000"/>
          <w:kern w:val="0"/>
          <w:sz w:val="28"/>
        </w:rPr>
        <w:t>Образование обучающихся с ОВЗ</w:t>
      </w:r>
      <w:hyperlink r:id="rId22" w:history="1">
        <w:r w:rsidRPr="0069535C">
          <w:rPr>
            <w:rStyle w:val="af4"/>
            <w:rFonts w:ascii="Times New Roman" w:hAnsi="Times New Roman"/>
            <w:kern w:val="0"/>
            <w:sz w:val="28"/>
          </w:rPr>
          <w:t>https://edsoo.ru/wp-content/uploads/2023/11/metodicheskie-rekomendaczii-po-vvedeniyu-faoop.pdf</w:t>
        </w:r>
      </w:hyperlink>
    </w:p>
    <w:p w:rsidR="00896C2E" w:rsidRPr="00896C2E" w:rsidRDefault="00896C2E" w:rsidP="00960E3A">
      <w:pPr>
        <w:numPr>
          <w:ilvl w:val="0"/>
          <w:numId w:val="14"/>
        </w:numPr>
        <w:spacing w:after="0" w:line="240" w:lineRule="auto"/>
        <w:contextualSpacing/>
        <w:rPr>
          <w:rFonts w:ascii="Times New Roman" w:hAnsi="Times New Roman"/>
          <w:color w:val="000000"/>
          <w:kern w:val="0"/>
          <w:sz w:val="28"/>
        </w:rPr>
      </w:pPr>
      <w:r w:rsidRPr="00896C2E">
        <w:rPr>
          <w:rFonts w:ascii="Times New Roman" w:hAnsi="Times New Roman"/>
          <w:color w:val="000000"/>
          <w:kern w:val="0"/>
          <w:sz w:val="28"/>
        </w:rPr>
        <w:t xml:space="preserve">Методические рекомендации для учителей при реализации учебного предмета «Труд (технология)» </w:t>
      </w:r>
      <w:hyperlink r:id="rId23" w:history="1"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  <w:lang w:val="en-US"/>
          </w:rPr>
          <w:t>https</w:t>
        </w:r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</w:rPr>
          <w:t>://</w:t>
        </w:r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  <w:lang w:val="en-US"/>
          </w:rPr>
          <w:t>uchitel</w:t>
        </w:r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</w:rPr>
          <w:t>.</w:t>
        </w:r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  <w:lang w:val="en-US"/>
          </w:rPr>
          <w:t>club</w:t>
        </w:r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</w:rPr>
          <w:t>/</w:t>
        </w:r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  <w:lang w:val="en-US"/>
          </w:rPr>
          <w:t>fgos</w:t>
        </w:r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</w:rPr>
          <w:t>/</w:t>
        </w:r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  <w:lang w:val="en-US"/>
          </w:rPr>
          <w:t>fgos</w:t>
        </w:r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</w:rPr>
          <w:t>-</w:t>
        </w:r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  <w:lang w:val="en-US"/>
          </w:rPr>
          <w:t>tehnologiya</w:t>
        </w:r>
      </w:hyperlink>
    </w:p>
    <w:bookmarkEnd w:id="13"/>
    <w:p w:rsidR="00896C2E" w:rsidRPr="00896C2E" w:rsidRDefault="00896C2E" w:rsidP="00960E3A">
      <w:pPr>
        <w:spacing w:after="0" w:line="240" w:lineRule="auto"/>
        <w:ind w:left="120"/>
        <w:rPr>
          <w:kern w:val="0"/>
        </w:rPr>
      </w:pPr>
    </w:p>
    <w:p w:rsidR="00896C2E" w:rsidRPr="00896C2E" w:rsidRDefault="00896C2E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  <w:r w:rsidRPr="00896C2E">
        <w:rPr>
          <w:rFonts w:ascii="Times New Roman" w:hAnsi="Times New Roman"/>
          <w:b/>
          <w:color w:val="000000"/>
          <w:kern w:val="0"/>
          <w:sz w:val="28"/>
        </w:rPr>
        <w:t xml:space="preserve">ЦИФРОВЫЕ ОБРАЗОВАТЕЛЬНЫЕ РЕСУРСЫ И РЕСУРСЫ </w:t>
      </w:r>
    </w:p>
    <w:p w:rsidR="00896C2E" w:rsidRPr="00896C2E" w:rsidRDefault="00896C2E" w:rsidP="00960E3A">
      <w:pPr>
        <w:spacing w:after="0" w:line="240" w:lineRule="auto"/>
        <w:ind w:left="120"/>
        <w:jc w:val="center"/>
        <w:rPr>
          <w:kern w:val="0"/>
        </w:rPr>
      </w:pPr>
      <w:r w:rsidRPr="00896C2E">
        <w:rPr>
          <w:rFonts w:ascii="Times New Roman" w:hAnsi="Times New Roman"/>
          <w:b/>
          <w:color w:val="000000"/>
          <w:kern w:val="0"/>
          <w:sz w:val="28"/>
        </w:rPr>
        <w:t>СЕТИ ИНТЕРНЕТ</w:t>
      </w:r>
    </w:p>
    <w:p w:rsidR="00896C2E" w:rsidRPr="00896C2E" w:rsidRDefault="00896C2E" w:rsidP="00960E3A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kern w:val="0"/>
          <w:sz w:val="28"/>
          <w:szCs w:val="28"/>
          <w:u w:val="single" w:color="0000FF"/>
        </w:rPr>
      </w:pPr>
      <w:r w:rsidRPr="00896C2E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</w:rPr>
        <w:t>ЦОС Моя школа</w:t>
      </w:r>
      <w:hyperlink r:id="rId24" w:history="1">
        <w:r w:rsidRPr="00896C2E">
          <w:rPr>
            <w:rFonts w:ascii="Times New Roman" w:eastAsia="Times New Roman" w:hAnsi="Times New Roman" w:cs="Times New Roman"/>
            <w:color w:val="0563C1" w:themeColor="hyperlink"/>
            <w:spacing w:val="-2"/>
            <w:kern w:val="0"/>
            <w:sz w:val="28"/>
            <w:szCs w:val="28"/>
            <w:u w:val="single"/>
          </w:rPr>
          <w:t>https://myschool.edu.ru</w:t>
        </w:r>
      </w:hyperlink>
    </w:p>
    <w:p w:rsidR="00137675" w:rsidRPr="00896C2E" w:rsidRDefault="00896C2E" w:rsidP="00960E3A">
      <w:pPr>
        <w:numPr>
          <w:ilvl w:val="0"/>
          <w:numId w:val="15"/>
        </w:numPr>
        <w:spacing w:after="0" w:line="240" w:lineRule="auto"/>
        <w:contextualSpacing/>
        <w:jc w:val="both"/>
        <w:rPr>
          <w:sz w:val="24"/>
          <w:szCs w:val="24"/>
        </w:rPr>
      </w:pPr>
      <w:r w:rsidRPr="00896C2E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 xml:space="preserve">ГАОУ ВО МГПУ </w:t>
      </w:r>
      <w:hyperlink r:id="rId25" w:history="1">
        <w:r w:rsidRPr="00896C2E">
          <w:rPr>
            <w:rFonts w:ascii="Times New Roman" w:eastAsia="Times New Roman" w:hAnsi="Times New Roman" w:cs="Times New Roman"/>
            <w:b/>
            <w:color w:val="0563C1" w:themeColor="hyperlink"/>
            <w:kern w:val="0"/>
            <w:sz w:val="24"/>
            <w:szCs w:val="24"/>
            <w:u w:val="single"/>
          </w:rPr>
          <w:t>https://www.mgpu.ru/</w:t>
        </w:r>
      </w:hyperlink>
      <w:bookmarkEnd w:id="12"/>
    </w:p>
    <w:sectPr w:rsidR="00137675" w:rsidRPr="00896C2E" w:rsidSect="0048072D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6948" w:rsidRDefault="00C76948" w:rsidP="00211B17">
      <w:pPr>
        <w:spacing w:after="0" w:line="240" w:lineRule="auto"/>
      </w:pPr>
      <w:r>
        <w:separator/>
      </w:r>
    </w:p>
  </w:endnote>
  <w:endnote w:type="continuationSeparator" w:id="1">
    <w:p w:rsidR="00C76948" w:rsidRDefault="00C76948" w:rsidP="00211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4243093"/>
      <w:docPartObj>
        <w:docPartGallery w:val="Page Numbers (Bottom of Page)"/>
        <w:docPartUnique/>
      </w:docPartObj>
    </w:sdtPr>
    <w:sdtContent>
      <w:p w:rsidR="002C25D1" w:rsidRDefault="00D05021">
        <w:pPr>
          <w:pStyle w:val="ac"/>
          <w:jc w:val="right"/>
        </w:pPr>
        <w:r>
          <w:fldChar w:fldCharType="begin"/>
        </w:r>
        <w:r w:rsidR="002C25D1">
          <w:instrText>PAGE   \* MERGEFORMAT</w:instrText>
        </w:r>
        <w:r>
          <w:fldChar w:fldCharType="separate"/>
        </w:r>
        <w:r w:rsidR="00885D3C">
          <w:rPr>
            <w:noProof/>
          </w:rPr>
          <w:t>22</w:t>
        </w:r>
        <w:r>
          <w:fldChar w:fldCharType="end"/>
        </w:r>
      </w:p>
    </w:sdtContent>
  </w:sdt>
  <w:p w:rsidR="002C25D1" w:rsidRDefault="002C25D1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6948" w:rsidRDefault="00C76948" w:rsidP="00211B17">
      <w:pPr>
        <w:spacing w:after="0" w:line="240" w:lineRule="auto"/>
      </w:pPr>
      <w:r>
        <w:separator/>
      </w:r>
    </w:p>
  </w:footnote>
  <w:footnote w:type="continuationSeparator" w:id="1">
    <w:p w:rsidR="00C76948" w:rsidRDefault="00C76948" w:rsidP="00211B17">
      <w:pPr>
        <w:spacing w:after="0" w:line="240" w:lineRule="auto"/>
      </w:pPr>
      <w:r>
        <w:continuationSeparator/>
      </w:r>
    </w:p>
  </w:footnote>
  <w:footnote w:id="2">
    <w:p w:rsidR="00211B17" w:rsidRPr="007819F7" w:rsidRDefault="00211B17" w:rsidP="00211B17">
      <w:pPr>
        <w:pStyle w:val="a4"/>
        <w:jc w:val="both"/>
      </w:pPr>
      <w:r>
        <w:rPr>
          <w:rStyle w:val="a6"/>
        </w:rPr>
        <w:footnoteRef/>
      </w:r>
      <w:r w:rsidRPr="007819F7">
        <w:t>Например,пластик,поролон,фольга,соломаидр.</w:t>
      </w:r>
    </w:p>
  </w:footnote>
  <w:footnote w:id="3">
    <w:p w:rsidR="00211B17" w:rsidRPr="007819F7" w:rsidRDefault="00211B17" w:rsidP="00211B17">
      <w:pPr>
        <w:pStyle w:val="a4"/>
        <w:jc w:val="both"/>
      </w:pPr>
      <w:r w:rsidRPr="007819F7">
        <w:rPr>
          <w:rStyle w:val="a6"/>
        </w:rPr>
        <w:footnoteRef/>
      </w:r>
      <w:r w:rsidRPr="007819F7">
        <w:t xml:space="preserve"> Звёздочками отмечены модули, </w:t>
      </w:r>
      <w:r w:rsidR="00891D43">
        <w:t xml:space="preserve">которые реализуются </w:t>
      </w:r>
      <w:r w:rsidRPr="007819F7">
        <w:t>с учётом возможностейматериально-техническойбазыобразовательнойорганизации.</w:t>
      </w:r>
    </w:p>
  </w:footnote>
  <w:footnote w:id="4">
    <w:p w:rsidR="00AC6AC6" w:rsidRDefault="00AC6AC6" w:rsidP="00AC6AC6">
      <w:pPr>
        <w:pStyle w:val="a4"/>
        <w:jc w:val="both"/>
      </w:pPr>
      <w:r w:rsidRPr="007819F7">
        <w:rPr>
          <w:rStyle w:val="a6"/>
        </w:rPr>
        <w:footnoteRef/>
      </w:r>
      <w:r w:rsidRPr="007819F7">
        <w:t xml:space="preserve"> Выделение часов на изучение разделов приблизительное.Возможноихнебольшоеварьированиевавторскихкурсахпредмета</w:t>
      </w:r>
      <w:r>
        <w:rPr>
          <w:w w:val="142"/>
          <w:sz w:val="18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2390D"/>
    <w:multiLevelType w:val="hybridMultilevel"/>
    <w:tmpl w:val="F9723D98"/>
    <w:lvl w:ilvl="0" w:tplc="50C2A60E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10013A2D"/>
    <w:multiLevelType w:val="hybridMultilevel"/>
    <w:tmpl w:val="1EB80402"/>
    <w:lvl w:ilvl="0" w:tplc="052234DC">
      <w:numFmt w:val="bullet"/>
      <w:lvlText w:val="•"/>
      <w:lvlJc w:val="left"/>
      <w:pPr>
        <w:ind w:left="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D02854">
      <w:numFmt w:val="bullet"/>
      <w:lvlText w:val="•"/>
      <w:lvlJc w:val="left"/>
      <w:pPr>
        <w:ind w:left="893" w:hanging="169"/>
      </w:pPr>
      <w:rPr>
        <w:rFonts w:hint="default"/>
        <w:lang w:val="ru-RU" w:eastAsia="en-US" w:bidi="ar-SA"/>
      </w:rPr>
    </w:lvl>
    <w:lvl w:ilvl="2" w:tplc="9F343E00">
      <w:numFmt w:val="bullet"/>
      <w:lvlText w:val="•"/>
      <w:lvlJc w:val="left"/>
      <w:pPr>
        <w:ind w:left="1786" w:hanging="169"/>
      </w:pPr>
      <w:rPr>
        <w:rFonts w:hint="default"/>
        <w:lang w:val="ru-RU" w:eastAsia="en-US" w:bidi="ar-SA"/>
      </w:rPr>
    </w:lvl>
    <w:lvl w:ilvl="3" w:tplc="E5988944">
      <w:numFmt w:val="bullet"/>
      <w:lvlText w:val="•"/>
      <w:lvlJc w:val="left"/>
      <w:pPr>
        <w:ind w:left="2679" w:hanging="169"/>
      </w:pPr>
      <w:rPr>
        <w:rFonts w:hint="default"/>
        <w:lang w:val="ru-RU" w:eastAsia="en-US" w:bidi="ar-SA"/>
      </w:rPr>
    </w:lvl>
    <w:lvl w:ilvl="4" w:tplc="8FFAF9F0">
      <w:numFmt w:val="bullet"/>
      <w:lvlText w:val="•"/>
      <w:lvlJc w:val="left"/>
      <w:pPr>
        <w:ind w:left="3572" w:hanging="169"/>
      </w:pPr>
      <w:rPr>
        <w:rFonts w:hint="default"/>
        <w:lang w:val="ru-RU" w:eastAsia="en-US" w:bidi="ar-SA"/>
      </w:rPr>
    </w:lvl>
    <w:lvl w:ilvl="5" w:tplc="32323150">
      <w:numFmt w:val="bullet"/>
      <w:lvlText w:val="•"/>
      <w:lvlJc w:val="left"/>
      <w:pPr>
        <w:ind w:left="4465" w:hanging="169"/>
      </w:pPr>
      <w:rPr>
        <w:rFonts w:hint="default"/>
        <w:lang w:val="ru-RU" w:eastAsia="en-US" w:bidi="ar-SA"/>
      </w:rPr>
    </w:lvl>
    <w:lvl w:ilvl="6" w:tplc="32E4A8F6">
      <w:numFmt w:val="bullet"/>
      <w:lvlText w:val="•"/>
      <w:lvlJc w:val="left"/>
      <w:pPr>
        <w:ind w:left="5358" w:hanging="169"/>
      </w:pPr>
      <w:rPr>
        <w:rFonts w:hint="default"/>
        <w:lang w:val="ru-RU" w:eastAsia="en-US" w:bidi="ar-SA"/>
      </w:rPr>
    </w:lvl>
    <w:lvl w:ilvl="7" w:tplc="62667C36">
      <w:numFmt w:val="bullet"/>
      <w:lvlText w:val="•"/>
      <w:lvlJc w:val="left"/>
      <w:pPr>
        <w:ind w:left="6251" w:hanging="169"/>
      </w:pPr>
      <w:rPr>
        <w:rFonts w:hint="default"/>
        <w:lang w:val="ru-RU" w:eastAsia="en-US" w:bidi="ar-SA"/>
      </w:rPr>
    </w:lvl>
    <w:lvl w:ilvl="8" w:tplc="8F44BABE">
      <w:numFmt w:val="bullet"/>
      <w:lvlText w:val="•"/>
      <w:lvlJc w:val="left"/>
      <w:pPr>
        <w:ind w:left="7144" w:hanging="169"/>
      </w:pPr>
      <w:rPr>
        <w:rFonts w:hint="default"/>
        <w:lang w:val="ru-RU" w:eastAsia="en-US" w:bidi="ar-SA"/>
      </w:rPr>
    </w:lvl>
  </w:abstractNum>
  <w:abstractNum w:abstractNumId="2">
    <w:nsid w:val="24A0443C"/>
    <w:multiLevelType w:val="hybridMultilevel"/>
    <w:tmpl w:val="17961592"/>
    <w:lvl w:ilvl="0" w:tplc="F41A448C">
      <w:start w:val="1"/>
      <w:numFmt w:val="decimal"/>
      <w:lvlText w:val="%1"/>
      <w:lvlJc w:val="left"/>
      <w:pPr>
        <w:ind w:left="12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7" w:hanging="360"/>
      </w:pPr>
    </w:lvl>
    <w:lvl w:ilvl="2" w:tplc="0419001B" w:tentative="1">
      <w:start w:val="1"/>
      <w:numFmt w:val="lowerRoman"/>
      <w:lvlText w:val="%3."/>
      <w:lvlJc w:val="right"/>
      <w:pPr>
        <w:ind w:left="2677" w:hanging="180"/>
      </w:pPr>
    </w:lvl>
    <w:lvl w:ilvl="3" w:tplc="0419000F" w:tentative="1">
      <w:start w:val="1"/>
      <w:numFmt w:val="decimal"/>
      <w:lvlText w:val="%4."/>
      <w:lvlJc w:val="left"/>
      <w:pPr>
        <w:ind w:left="3397" w:hanging="360"/>
      </w:pPr>
    </w:lvl>
    <w:lvl w:ilvl="4" w:tplc="04190019" w:tentative="1">
      <w:start w:val="1"/>
      <w:numFmt w:val="lowerLetter"/>
      <w:lvlText w:val="%5."/>
      <w:lvlJc w:val="left"/>
      <w:pPr>
        <w:ind w:left="4117" w:hanging="360"/>
      </w:pPr>
    </w:lvl>
    <w:lvl w:ilvl="5" w:tplc="0419001B" w:tentative="1">
      <w:start w:val="1"/>
      <w:numFmt w:val="lowerRoman"/>
      <w:lvlText w:val="%6."/>
      <w:lvlJc w:val="right"/>
      <w:pPr>
        <w:ind w:left="4837" w:hanging="180"/>
      </w:pPr>
    </w:lvl>
    <w:lvl w:ilvl="6" w:tplc="0419000F" w:tentative="1">
      <w:start w:val="1"/>
      <w:numFmt w:val="decimal"/>
      <w:lvlText w:val="%7."/>
      <w:lvlJc w:val="left"/>
      <w:pPr>
        <w:ind w:left="5557" w:hanging="360"/>
      </w:pPr>
    </w:lvl>
    <w:lvl w:ilvl="7" w:tplc="04190019" w:tentative="1">
      <w:start w:val="1"/>
      <w:numFmt w:val="lowerLetter"/>
      <w:lvlText w:val="%8."/>
      <w:lvlJc w:val="left"/>
      <w:pPr>
        <w:ind w:left="6277" w:hanging="360"/>
      </w:pPr>
    </w:lvl>
    <w:lvl w:ilvl="8" w:tplc="0419001B" w:tentative="1">
      <w:start w:val="1"/>
      <w:numFmt w:val="lowerRoman"/>
      <w:lvlText w:val="%9."/>
      <w:lvlJc w:val="right"/>
      <w:pPr>
        <w:ind w:left="6997" w:hanging="180"/>
      </w:pPr>
    </w:lvl>
  </w:abstractNum>
  <w:abstractNum w:abstractNumId="3">
    <w:nsid w:val="2B742D9A"/>
    <w:multiLevelType w:val="hybridMultilevel"/>
    <w:tmpl w:val="3E6C1B6E"/>
    <w:lvl w:ilvl="0" w:tplc="F6C23964">
      <w:start w:val="4"/>
      <w:numFmt w:val="decimal"/>
      <w:lvlText w:val="%1"/>
      <w:lvlJc w:val="left"/>
      <w:pPr>
        <w:ind w:left="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7" w:hanging="360"/>
      </w:pPr>
    </w:lvl>
    <w:lvl w:ilvl="2" w:tplc="0419001B" w:tentative="1">
      <w:start w:val="1"/>
      <w:numFmt w:val="lowerRoman"/>
      <w:lvlText w:val="%3."/>
      <w:lvlJc w:val="right"/>
      <w:pPr>
        <w:ind w:left="1957" w:hanging="180"/>
      </w:pPr>
    </w:lvl>
    <w:lvl w:ilvl="3" w:tplc="0419000F" w:tentative="1">
      <w:start w:val="1"/>
      <w:numFmt w:val="decimal"/>
      <w:lvlText w:val="%4."/>
      <w:lvlJc w:val="left"/>
      <w:pPr>
        <w:ind w:left="2677" w:hanging="360"/>
      </w:pPr>
    </w:lvl>
    <w:lvl w:ilvl="4" w:tplc="04190019" w:tentative="1">
      <w:start w:val="1"/>
      <w:numFmt w:val="lowerLetter"/>
      <w:lvlText w:val="%5."/>
      <w:lvlJc w:val="left"/>
      <w:pPr>
        <w:ind w:left="3397" w:hanging="360"/>
      </w:pPr>
    </w:lvl>
    <w:lvl w:ilvl="5" w:tplc="0419001B" w:tentative="1">
      <w:start w:val="1"/>
      <w:numFmt w:val="lowerRoman"/>
      <w:lvlText w:val="%6."/>
      <w:lvlJc w:val="right"/>
      <w:pPr>
        <w:ind w:left="4117" w:hanging="180"/>
      </w:pPr>
    </w:lvl>
    <w:lvl w:ilvl="6" w:tplc="0419000F" w:tentative="1">
      <w:start w:val="1"/>
      <w:numFmt w:val="decimal"/>
      <w:lvlText w:val="%7."/>
      <w:lvlJc w:val="left"/>
      <w:pPr>
        <w:ind w:left="4837" w:hanging="360"/>
      </w:pPr>
    </w:lvl>
    <w:lvl w:ilvl="7" w:tplc="04190019" w:tentative="1">
      <w:start w:val="1"/>
      <w:numFmt w:val="lowerLetter"/>
      <w:lvlText w:val="%8."/>
      <w:lvlJc w:val="left"/>
      <w:pPr>
        <w:ind w:left="5557" w:hanging="360"/>
      </w:pPr>
    </w:lvl>
    <w:lvl w:ilvl="8" w:tplc="041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4">
    <w:nsid w:val="2BAB7BBA"/>
    <w:multiLevelType w:val="hybridMultilevel"/>
    <w:tmpl w:val="A5F2CA76"/>
    <w:lvl w:ilvl="0" w:tplc="50C2A6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D137308"/>
    <w:multiLevelType w:val="hybridMultilevel"/>
    <w:tmpl w:val="91168C86"/>
    <w:lvl w:ilvl="0" w:tplc="50C2A60E">
      <w:start w:val="1"/>
      <w:numFmt w:val="bullet"/>
      <w:lvlText w:val=""/>
      <w:lvlJc w:val="left"/>
      <w:pPr>
        <w:ind w:left="87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97" w:hanging="360"/>
      </w:pPr>
    </w:lvl>
    <w:lvl w:ilvl="2" w:tplc="FFFFFFFF" w:tentative="1">
      <w:start w:val="1"/>
      <w:numFmt w:val="lowerRoman"/>
      <w:lvlText w:val="%3."/>
      <w:lvlJc w:val="right"/>
      <w:pPr>
        <w:ind w:left="2317" w:hanging="180"/>
      </w:pPr>
    </w:lvl>
    <w:lvl w:ilvl="3" w:tplc="FFFFFFFF" w:tentative="1">
      <w:start w:val="1"/>
      <w:numFmt w:val="decimal"/>
      <w:lvlText w:val="%4."/>
      <w:lvlJc w:val="left"/>
      <w:pPr>
        <w:ind w:left="3037" w:hanging="360"/>
      </w:pPr>
    </w:lvl>
    <w:lvl w:ilvl="4" w:tplc="FFFFFFFF" w:tentative="1">
      <w:start w:val="1"/>
      <w:numFmt w:val="lowerLetter"/>
      <w:lvlText w:val="%5."/>
      <w:lvlJc w:val="left"/>
      <w:pPr>
        <w:ind w:left="3757" w:hanging="360"/>
      </w:pPr>
    </w:lvl>
    <w:lvl w:ilvl="5" w:tplc="FFFFFFFF" w:tentative="1">
      <w:start w:val="1"/>
      <w:numFmt w:val="lowerRoman"/>
      <w:lvlText w:val="%6."/>
      <w:lvlJc w:val="right"/>
      <w:pPr>
        <w:ind w:left="4477" w:hanging="180"/>
      </w:pPr>
    </w:lvl>
    <w:lvl w:ilvl="6" w:tplc="FFFFFFFF" w:tentative="1">
      <w:start w:val="1"/>
      <w:numFmt w:val="decimal"/>
      <w:lvlText w:val="%7."/>
      <w:lvlJc w:val="left"/>
      <w:pPr>
        <w:ind w:left="5197" w:hanging="360"/>
      </w:pPr>
    </w:lvl>
    <w:lvl w:ilvl="7" w:tplc="FFFFFFFF" w:tentative="1">
      <w:start w:val="1"/>
      <w:numFmt w:val="lowerLetter"/>
      <w:lvlText w:val="%8."/>
      <w:lvlJc w:val="left"/>
      <w:pPr>
        <w:ind w:left="5917" w:hanging="360"/>
      </w:pPr>
    </w:lvl>
    <w:lvl w:ilvl="8" w:tplc="FFFFFFFF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6">
    <w:nsid w:val="3A8A0827"/>
    <w:multiLevelType w:val="hybridMultilevel"/>
    <w:tmpl w:val="D898E382"/>
    <w:lvl w:ilvl="0" w:tplc="71CAB092">
      <w:start w:val="1"/>
      <w:numFmt w:val="decimal"/>
      <w:lvlText w:val="%1."/>
      <w:lvlJc w:val="left"/>
      <w:pPr>
        <w:ind w:left="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7D2EA30">
      <w:numFmt w:val="bullet"/>
      <w:lvlText w:val="•"/>
      <w:lvlJc w:val="left"/>
      <w:pPr>
        <w:ind w:left="893" w:hanging="281"/>
      </w:pPr>
      <w:rPr>
        <w:rFonts w:hint="default"/>
        <w:lang w:val="ru-RU" w:eastAsia="en-US" w:bidi="ar-SA"/>
      </w:rPr>
    </w:lvl>
    <w:lvl w:ilvl="2" w:tplc="CB0E891C">
      <w:numFmt w:val="bullet"/>
      <w:lvlText w:val="•"/>
      <w:lvlJc w:val="left"/>
      <w:pPr>
        <w:ind w:left="1786" w:hanging="281"/>
      </w:pPr>
      <w:rPr>
        <w:rFonts w:hint="default"/>
        <w:lang w:val="ru-RU" w:eastAsia="en-US" w:bidi="ar-SA"/>
      </w:rPr>
    </w:lvl>
    <w:lvl w:ilvl="3" w:tplc="94C4A40E">
      <w:numFmt w:val="bullet"/>
      <w:lvlText w:val="•"/>
      <w:lvlJc w:val="left"/>
      <w:pPr>
        <w:ind w:left="2679" w:hanging="281"/>
      </w:pPr>
      <w:rPr>
        <w:rFonts w:hint="default"/>
        <w:lang w:val="ru-RU" w:eastAsia="en-US" w:bidi="ar-SA"/>
      </w:rPr>
    </w:lvl>
    <w:lvl w:ilvl="4" w:tplc="2048ACF0">
      <w:numFmt w:val="bullet"/>
      <w:lvlText w:val="•"/>
      <w:lvlJc w:val="left"/>
      <w:pPr>
        <w:ind w:left="3572" w:hanging="281"/>
      </w:pPr>
      <w:rPr>
        <w:rFonts w:hint="default"/>
        <w:lang w:val="ru-RU" w:eastAsia="en-US" w:bidi="ar-SA"/>
      </w:rPr>
    </w:lvl>
    <w:lvl w:ilvl="5" w:tplc="EFCC206A">
      <w:numFmt w:val="bullet"/>
      <w:lvlText w:val="•"/>
      <w:lvlJc w:val="left"/>
      <w:pPr>
        <w:ind w:left="4465" w:hanging="281"/>
      </w:pPr>
      <w:rPr>
        <w:rFonts w:hint="default"/>
        <w:lang w:val="ru-RU" w:eastAsia="en-US" w:bidi="ar-SA"/>
      </w:rPr>
    </w:lvl>
    <w:lvl w:ilvl="6" w:tplc="C2DCEE02">
      <w:numFmt w:val="bullet"/>
      <w:lvlText w:val="•"/>
      <w:lvlJc w:val="left"/>
      <w:pPr>
        <w:ind w:left="5358" w:hanging="281"/>
      </w:pPr>
      <w:rPr>
        <w:rFonts w:hint="default"/>
        <w:lang w:val="ru-RU" w:eastAsia="en-US" w:bidi="ar-SA"/>
      </w:rPr>
    </w:lvl>
    <w:lvl w:ilvl="7" w:tplc="81948966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8" w:tplc="9D1A6F12">
      <w:numFmt w:val="bullet"/>
      <w:lvlText w:val="•"/>
      <w:lvlJc w:val="left"/>
      <w:pPr>
        <w:ind w:left="7144" w:hanging="281"/>
      </w:pPr>
      <w:rPr>
        <w:rFonts w:hint="default"/>
        <w:lang w:val="ru-RU" w:eastAsia="en-US" w:bidi="ar-SA"/>
      </w:rPr>
    </w:lvl>
  </w:abstractNum>
  <w:abstractNum w:abstractNumId="7">
    <w:nsid w:val="3AA74CCC"/>
    <w:multiLevelType w:val="hybridMultilevel"/>
    <w:tmpl w:val="C9626374"/>
    <w:lvl w:ilvl="0" w:tplc="F5624342">
      <w:start w:val="1"/>
      <w:numFmt w:val="decimal"/>
      <w:lvlText w:val="%1"/>
      <w:lvlJc w:val="left"/>
      <w:pPr>
        <w:ind w:left="333" w:hanging="212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B3AAF9E6">
      <w:numFmt w:val="bullet"/>
      <w:lvlText w:val="•"/>
      <w:lvlJc w:val="left"/>
      <w:pPr>
        <w:ind w:left="1270" w:hanging="212"/>
      </w:pPr>
      <w:rPr>
        <w:rFonts w:hint="default"/>
        <w:lang w:val="ru-RU" w:eastAsia="en-US" w:bidi="ar-SA"/>
      </w:rPr>
    </w:lvl>
    <w:lvl w:ilvl="2" w:tplc="B7FCF05E">
      <w:numFmt w:val="bullet"/>
      <w:lvlText w:val="•"/>
      <w:lvlJc w:val="left"/>
      <w:pPr>
        <w:ind w:left="2200" w:hanging="212"/>
      </w:pPr>
      <w:rPr>
        <w:rFonts w:hint="default"/>
        <w:lang w:val="ru-RU" w:eastAsia="en-US" w:bidi="ar-SA"/>
      </w:rPr>
    </w:lvl>
    <w:lvl w:ilvl="3" w:tplc="E8128326">
      <w:numFmt w:val="bullet"/>
      <w:lvlText w:val="•"/>
      <w:lvlJc w:val="left"/>
      <w:pPr>
        <w:ind w:left="3130" w:hanging="212"/>
      </w:pPr>
      <w:rPr>
        <w:rFonts w:hint="default"/>
        <w:lang w:val="ru-RU" w:eastAsia="en-US" w:bidi="ar-SA"/>
      </w:rPr>
    </w:lvl>
    <w:lvl w:ilvl="4" w:tplc="B256FA8C">
      <w:numFmt w:val="bullet"/>
      <w:lvlText w:val="•"/>
      <w:lvlJc w:val="left"/>
      <w:pPr>
        <w:ind w:left="4060" w:hanging="212"/>
      </w:pPr>
      <w:rPr>
        <w:rFonts w:hint="default"/>
        <w:lang w:val="ru-RU" w:eastAsia="en-US" w:bidi="ar-SA"/>
      </w:rPr>
    </w:lvl>
    <w:lvl w:ilvl="5" w:tplc="5AB64B72">
      <w:numFmt w:val="bullet"/>
      <w:lvlText w:val="•"/>
      <w:lvlJc w:val="left"/>
      <w:pPr>
        <w:ind w:left="4990" w:hanging="212"/>
      </w:pPr>
      <w:rPr>
        <w:rFonts w:hint="default"/>
        <w:lang w:val="ru-RU" w:eastAsia="en-US" w:bidi="ar-SA"/>
      </w:rPr>
    </w:lvl>
    <w:lvl w:ilvl="6" w:tplc="A38A82E8">
      <w:numFmt w:val="bullet"/>
      <w:lvlText w:val="•"/>
      <w:lvlJc w:val="left"/>
      <w:pPr>
        <w:ind w:left="5920" w:hanging="212"/>
      </w:pPr>
      <w:rPr>
        <w:rFonts w:hint="default"/>
        <w:lang w:val="ru-RU" w:eastAsia="en-US" w:bidi="ar-SA"/>
      </w:rPr>
    </w:lvl>
    <w:lvl w:ilvl="7" w:tplc="7130D746">
      <w:numFmt w:val="bullet"/>
      <w:lvlText w:val="•"/>
      <w:lvlJc w:val="left"/>
      <w:pPr>
        <w:ind w:left="6850" w:hanging="212"/>
      </w:pPr>
      <w:rPr>
        <w:rFonts w:hint="default"/>
        <w:lang w:val="ru-RU" w:eastAsia="en-US" w:bidi="ar-SA"/>
      </w:rPr>
    </w:lvl>
    <w:lvl w:ilvl="8" w:tplc="48E8474A">
      <w:numFmt w:val="bullet"/>
      <w:lvlText w:val="•"/>
      <w:lvlJc w:val="left"/>
      <w:pPr>
        <w:ind w:left="7780" w:hanging="212"/>
      </w:pPr>
      <w:rPr>
        <w:rFonts w:hint="default"/>
        <w:lang w:val="ru-RU" w:eastAsia="en-US" w:bidi="ar-SA"/>
      </w:rPr>
    </w:lvl>
  </w:abstractNum>
  <w:abstractNum w:abstractNumId="8">
    <w:nsid w:val="40D32941"/>
    <w:multiLevelType w:val="hybridMultilevel"/>
    <w:tmpl w:val="B27CEE6E"/>
    <w:lvl w:ilvl="0" w:tplc="ACFA641C">
      <w:start w:val="1"/>
      <w:numFmt w:val="decimal"/>
      <w:lvlText w:val="%1)"/>
      <w:lvlJc w:val="left"/>
      <w:pPr>
        <w:ind w:left="1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0CB857C8">
      <w:numFmt w:val="bullet"/>
      <w:lvlText w:val="•"/>
      <w:lvlJc w:val="left"/>
      <w:pPr>
        <w:ind w:left="893" w:hanging="236"/>
      </w:pPr>
      <w:rPr>
        <w:rFonts w:hint="default"/>
        <w:lang w:val="ru-RU" w:eastAsia="en-US" w:bidi="ar-SA"/>
      </w:rPr>
    </w:lvl>
    <w:lvl w:ilvl="2" w:tplc="F1AE42BA">
      <w:numFmt w:val="bullet"/>
      <w:lvlText w:val="•"/>
      <w:lvlJc w:val="left"/>
      <w:pPr>
        <w:ind w:left="1786" w:hanging="236"/>
      </w:pPr>
      <w:rPr>
        <w:rFonts w:hint="default"/>
        <w:lang w:val="ru-RU" w:eastAsia="en-US" w:bidi="ar-SA"/>
      </w:rPr>
    </w:lvl>
    <w:lvl w:ilvl="3" w:tplc="465CCD18">
      <w:numFmt w:val="bullet"/>
      <w:lvlText w:val="•"/>
      <w:lvlJc w:val="left"/>
      <w:pPr>
        <w:ind w:left="2679" w:hanging="236"/>
      </w:pPr>
      <w:rPr>
        <w:rFonts w:hint="default"/>
        <w:lang w:val="ru-RU" w:eastAsia="en-US" w:bidi="ar-SA"/>
      </w:rPr>
    </w:lvl>
    <w:lvl w:ilvl="4" w:tplc="BA8E8710">
      <w:numFmt w:val="bullet"/>
      <w:lvlText w:val="•"/>
      <w:lvlJc w:val="left"/>
      <w:pPr>
        <w:ind w:left="3572" w:hanging="236"/>
      </w:pPr>
      <w:rPr>
        <w:rFonts w:hint="default"/>
        <w:lang w:val="ru-RU" w:eastAsia="en-US" w:bidi="ar-SA"/>
      </w:rPr>
    </w:lvl>
    <w:lvl w:ilvl="5" w:tplc="DD64F2A2">
      <w:numFmt w:val="bullet"/>
      <w:lvlText w:val="•"/>
      <w:lvlJc w:val="left"/>
      <w:pPr>
        <w:ind w:left="4465" w:hanging="236"/>
      </w:pPr>
      <w:rPr>
        <w:rFonts w:hint="default"/>
        <w:lang w:val="ru-RU" w:eastAsia="en-US" w:bidi="ar-SA"/>
      </w:rPr>
    </w:lvl>
    <w:lvl w:ilvl="6" w:tplc="B8B8207C">
      <w:numFmt w:val="bullet"/>
      <w:lvlText w:val="•"/>
      <w:lvlJc w:val="left"/>
      <w:pPr>
        <w:ind w:left="5358" w:hanging="236"/>
      </w:pPr>
      <w:rPr>
        <w:rFonts w:hint="default"/>
        <w:lang w:val="ru-RU" w:eastAsia="en-US" w:bidi="ar-SA"/>
      </w:rPr>
    </w:lvl>
    <w:lvl w:ilvl="7" w:tplc="8FBE0EC2">
      <w:numFmt w:val="bullet"/>
      <w:lvlText w:val="•"/>
      <w:lvlJc w:val="left"/>
      <w:pPr>
        <w:ind w:left="6251" w:hanging="236"/>
      </w:pPr>
      <w:rPr>
        <w:rFonts w:hint="default"/>
        <w:lang w:val="ru-RU" w:eastAsia="en-US" w:bidi="ar-SA"/>
      </w:rPr>
    </w:lvl>
    <w:lvl w:ilvl="8" w:tplc="96BC1116">
      <w:numFmt w:val="bullet"/>
      <w:lvlText w:val="•"/>
      <w:lvlJc w:val="left"/>
      <w:pPr>
        <w:ind w:left="7144" w:hanging="236"/>
      </w:pPr>
      <w:rPr>
        <w:rFonts w:hint="default"/>
        <w:lang w:val="ru-RU" w:eastAsia="en-US" w:bidi="ar-SA"/>
      </w:rPr>
    </w:lvl>
  </w:abstractNum>
  <w:abstractNum w:abstractNumId="9">
    <w:nsid w:val="48716108"/>
    <w:multiLevelType w:val="hybridMultilevel"/>
    <w:tmpl w:val="EDEC0D1C"/>
    <w:lvl w:ilvl="0" w:tplc="D6C6F0C8">
      <w:start w:val="1"/>
      <w:numFmt w:val="decimal"/>
      <w:lvlText w:val="%1"/>
      <w:lvlJc w:val="left"/>
      <w:pPr>
        <w:ind w:left="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7" w:hanging="360"/>
      </w:pPr>
    </w:lvl>
    <w:lvl w:ilvl="2" w:tplc="0419001B" w:tentative="1">
      <w:start w:val="1"/>
      <w:numFmt w:val="lowerRoman"/>
      <w:lvlText w:val="%3."/>
      <w:lvlJc w:val="right"/>
      <w:pPr>
        <w:ind w:left="1957" w:hanging="180"/>
      </w:pPr>
    </w:lvl>
    <w:lvl w:ilvl="3" w:tplc="0419000F" w:tentative="1">
      <w:start w:val="1"/>
      <w:numFmt w:val="decimal"/>
      <w:lvlText w:val="%4."/>
      <w:lvlJc w:val="left"/>
      <w:pPr>
        <w:ind w:left="2677" w:hanging="360"/>
      </w:pPr>
    </w:lvl>
    <w:lvl w:ilvl="4" w:tplc="04190019" w:tentative="1">
      <w:start w:val="1"/>
      <w:numFmt w:val="lowerLetter"/>
      <w:lvlText w:val="%5."/>
      <w:lvlJc w:val="left"/>
      <w:pPr>
        <w:ind w:left="3397" w:hanging="360"/>
      </w:pPr>
    </w:lvl>
    <w:lvl w:ilvl="5" w:tplc="0419001B" w:tentative="1">
      <w:start w:val="1"/>
      <w:numFmt w:val="lowerRoman"/>
      <w:lvlText w:val="%6."/>
      <w:lvlJc w:val="right"/>
      <w:pPr>
        <w:ind w:left="4117" w:hanging="180"/>
      </w:pPr>
    </w:lvl>
    <w:lvl w:ilvl="6" w:tplc="0419000F" w:tentative="1">
      <w:start w:val="1"/>
      <w:numFmt w:val="decimal"/>
      <w:lvlText w:val="%7."/>
      <w:lvlJc w:val="left"/>
      <w:pPr>
        <w:ind w:left="4837" w:hanging="360"/>
      </w:pPr>
    </w:lvl>
    <w:lvl w:ilvl="7" w:tplc="04190019" w:tentative="1">
      <w:start w:val="1"/>
      <w:numFmt w:val="lowerLetter"/>
      <w:lvlText w:val="%8."/>
      <w:lvlJc w:val="left"/>
      <w:pPr>
        <w:ind w:left="5557" w:hanging="360"/>
      </w:pPr>
    </w:lvl>
    <w:lvl w:ilvl="8" w:tplc="041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1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BC74AE"/>
    <w:multiLevelType w:val="hybridMultilevel"/>
    <w:tmpl w:val="1320F040"/>
    <w:lvl w:ilvl="0" w:tplc="729434D6">
      <w:start w:val="6"/>
      <w:numFmt w:val="decimal"/>
      <w:lvlText w:val="%1."/>
      <w:lvlJc w:val="left"/>
      <w:pPr>
        <w:ind w:left="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E0052F2">
      <w:numFmt w:val="bullet"/>
      <w:lvlText w:val="•"/>
      <w:lvlJc w:val="left"/>
      <w:pPr>
        <w:ind w:left="893" w:hanging="281"/>
      </w:pPr>
      <w:rPr>
        <w:rFonts w:hint="default"/>
        <w:lang w:val="ru-RU" w:eastAsia="en-US" w:bidi="ar-SA"/>
      </w:rPr>
    </w:lvl>
    <w:lvl w:ilvl="2" w:tplc="74C88218">
      <w:numFmt w:val="bullet"/>
      <w:lvlText w:val="•"/>
      <w:lvlJc w:val="left"/>
      <w:pPr>
        <w:ind w:left="1786" w:hanging="281"/>
      </w:pPr>
      <w:rPr>
        <w:rFonts w:hint="default"/>
        <w:lang w:val="ru-RU" w:eastAsia="en-US" w:bidi="ar-SA"/>
      </w:rPr>
    </w:lvl>
    <w:lvl w:ilvl="3" w:tplc="697E93C0">
      <w:numFmt w:val="bullet"/>
      <w:lvlText w:val="•"/>
      <w:lvlJc w:val="left"/>
      <w:pPr>
        <w:ind w:left="2679" w:hanging="281"/>
      </w:pPr>
      <w:rPr>
        <w:rFonts w:hint="default"/>
        <w:lang w:val="ru-RU" w:eastAsia="en-US" w:bidi="ar-SA"/>
      </w:rPr>
    </w:lvl>
    <w:lvl w:ilvl="4" w:tplc="C7EA06D4">
      <w:numFmt w:val="bullet"/>
      <w:lvlText w:val="•"/>
      <w:lvlJc w:val="left"/>
      <w:pPr>
        <w:ind w:left="3572" w:hanging="281"/>
      </w:pPr>
      <w:rPr>
        <w:rFonts w:hint="default"/>
        <w:lang w:val="ru-RU" w:eastAsia="en-US" w:bidi="ar-SA"/>
      </w:rPr>
    </w:lvl>
    <w:lvl w:ilvl="5" w:tplc="46CA159E">
      <w:numFmt w:val="bullet"/>
      <w:lvlText w:val="•"/>
      <w:lvlJc w:val="left"/>
      <w:pPr>
        <w:ind w:left="4465" w:hanging="281"/>
      </w:pPr>
      <w:rPr>
        <w:rFonts w:hint="default"/>
        <w:lang w:val="ru-RU" w:eastAsia="en-US" w:bidi="ar-SA"/>
      </w:rPr>
    </w:lvl>
    <w:lvl w:ilvl="6" w:tplc="CAACDC24">
      <w:numFmt w:val="bullet"/>
      <w:lvlText w:val="•"/>
      <w:lvlJc w:val="left"/>
      <w:pPr>
        <w:ind w:left="5358" w:hanging="281"/>
      </w:pPr>
      <w:rPr>
        <w:rFonts w:hint="default"/>
        <w:lang w:val="ru-RU" w:eastAsia="en-US" w:bidi="ar-SA"/>
      </w:rPr>
    </w:lvl>
    <w:lvl w:ilvl="7" w:tplc="E8DE3192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8" w:tplc="02D4E938">
      <w:numFmt w:val="bullet"/>
      <w:lvlText w:val="•"/>
      <w:lvlJc w:val="left"/>
      <w:pPr>
        <w:ind w:left="7144" w:hanging="281"/>
      </w:pPr>
      <w:rPr>
        <w:rFonts w:hint="default"/>
        <w:lang w:val="ru-RU" w:eastAsia="en-US" w:bidi="ar-SA"/>
      </w:rPr>
    </w:lvl>
  </w:abstractNum>
  <w:abstractNum w:abstractNumId="12">
    <w:nsid w:val="50CC79F3"/>
    <w:multiLevelType w:val="hybridMultilevel"/>
    <w:tmpl w:val="66B6C27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>
    <w:nsid w:val="54D064E3"/>
    <w:multiLevelType w:val="multilevel"/>
    <w:tmpl w:val="B7EAFCA4"/>
    <w:styleLink w:val="1"/>
    <w:lvl w:ilvl="0">
      <w:start w:val="1"/>
      <w:numFmt w:val="decimal"/>
      <w:lvlText w:val="%1"/>
      <w:lvlJc w:val="left"/>
      <w:pPr>
        <w:ind w:left="8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97" w:hanging="360"/>
      </w:pPr>
    </w:lvl>
    <w:lvl w:ilvl="2">
      <w:start w:val="1"/>
      <w:numFmt w:val="lowerRoman"/>
      <w:lvlText w:val="%3."/>
      <w:lvlJc w:val="right"/>
      <w:pPr>
        <w:ind w:left="2317" w:hanging="180"/>
      </w:pPr>
    </w:lvl>
    <w:lvl w:ilvl="3">
      <w:start w:val="1"/>
      <w:numFmt w:val="decimal"/>
      <w:lvlText w:val="%4."/>
      <w:lvlJc w:val="left"/>
      <w:pPr>
        <w:ind w:left="3037" w:hanging="360"/>
      </w:pPr>
    </w:lvl>
    <w:lvl w:ilvl="4">
      <w:start w:val="1"/>
      <w:numFmt w:val="lowerLetter"/>
      <w:lvlText w:val="%5."/>
      <w:lvlJc w:val="left"/>
      <w:pPr>
        <w:ind w:left="3757" w:hanging="360"/>
      </w:pPr>
    </w:lvl>
    <w:lvl w:ilvl="5">
      <w:start w:val="1"/>
      <w:numFmt w:val="lowerRoman"/>
      <w:lvlText w:val="%6."/>
      <w:lvlJc w:val="right"/>
      <w:pPr>
        <w:ind w:left="4477" w:hanging="180"/>
      </w:pPr>
    </w:lvl>
    <w:lvl w:ilvl="6">
      <w:start w:val="1"/>
      <w:numFmt w:val="decimal"/>
      <w:lvlText w:val="%7."/>
      <w:lvlJc w:val="left"/>
      <w:pPr>
        <w:ind w:left="5197" w:hanging="360"/>
      </w:pPr>
    </w:lvl>
    <w:lvl w:ilvl="7">
      <w:start w:val="1"/>
      <w:numFmt w:val="lowerLetter"/>
      <w:lvlText w:val="%8."/>
      <w:lvlJc w:val="left"/>
      <w:pPr>
        <w:ind w:left="5917" w:hanging="360"/>
      </w:pPr>
    </w:lvl>
    <w:lvl w:ilvl="8">
      <w:start w:val="1"/>
      <w:numFmt w:val="lowerRoman"/>
      <w:lvlText w:val="%9."/>
      <w:lvlJc w:val="right"/>
      <w:pPr>
        <w:ind w:left="6637" w:hanging="180"/>
      </w:pPr>
    </w:lvl>
  </w:abstractNum>
  <w:abstractNum w:abstractNumId="14">
    <w:nsid w:val="570F1BF4"/>
    <w:multiLevelType w:val="hybridMultilevel"/>
    <w:tmpl w:val="849CFB92"/>
    <w:lvl w:ilvl="0" w:tplc="654EE464">
      <w:start w:val="3"/>
      <w:numFmt w:val="decimal"/>
      <w:lvlText w:val="%1"/>
      <w:lvlJc w:val="left"/>
      <w:pPr>
        <w:ind w:left="8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7" w:hanging="360"/>
      </w:pPr>
    </w:lvl>
    <w:lvl w:ilvl="2" w:tplc="0419001B" w:tentative="1">
      <w:start w:val="1"/>
      <w:numFmt w:val="lowerRoman"/>
      <w:lvlText w:val="%3."/>
      <w:lvlJc w:val="right"/>
      <w:pPr>
        <w:ind w:left="2317" w:hanging="180"/>
      </w:pPr>
    </w:lvl>
    <w:lvl w:ilvl="3" w:tplc="0419000F" w:tentative="1">
      <w:start w:val="1"/>
      <w:numFmt w:val="decimal"/>
      <w:lvlText w:val="%4."/>
      <w:lvlJc w:val="left"/>
      <w:pPr>
        <w:ind w:left="3037" w:hanging="360"/>
      </w:pPr>
    </w:lvl>
    <w:lvl w:ilvl="4" w:tplc="04190019" w:tentative="1">
      <w:start w:val="1"/>
      <w:numFmt w:val="lowerLetter"/>
      <w:lvlText w:val="%5."/>
      <w:lvlJc w:val="left"/>
      <w:pPr>
        <w:ind w:left="3757" w:hanging="360"/>
      </w:pPr>
    </w:lvl>
    <w:lvl w:ilvl="5" w:tplc="0419001B" w:tentative="1">
      <w:start w:val="1"/>
      <w:numFmt w:val="lowerRoman"/>
      <w:lvlText w:val="%6."/>
      <w:lvlJc w:val="right"/>
      <w:pPr>
        <w:ind w:left="4477" w:hanging="180"/>
      </w:pPr>
    </w:lvl>
    <w:lvl w:ilvl="6" w:tplc="0419000F" w:tentative="1">
      <w:start w:val="1"/>
      <w:numFmt w:val="decimal"/>
      <w:lvlText w:val="%7."/>
      <w:lvlJc w:val="left"/>
      <w:pPr>
        <w:ind w:left="5197" w:hanging="360"/>
      </w:pPr>
    </w:lvl>
    <w:lvl w:ilvl="7" w:tplc="04190019" w:tentative="1">
      <w:start w:val="1"/>
      <w:numFmt w:val="lowerLetter"/>
      <w:lvlText w:val="%8."/>
      <w:lvlJc w:val="left"/>
      <w:pPr>
        <w:ind w:left="5917" w:hanging="360"/>
      </w:pPr>
    </w:lvl>
    <w:lvl w:ilvl="8" w:tplc="0419001B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15">
    <w:nsid w:val="5E066803"/>
    <w:multiLevelType w:val="hybridMultilevel"/>
    <w:tmpl w:val="17823584"/>
    <w:lvl w:ilvl="0" w:tplc="50C2A60E">
      <w:start w:val="1"/>
      <w:numFmt w:val="bullet"/>
      <w:lvlText w:val=""/>
      <w:lvlJc w:val="left"/>
      <w:pPr>
        <w:ind w:left="1855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75" w:hanging="360"/>
      </w:pPr>
    </w:lvl>
    <w:lvl w:ilvl="2" w:tplc="FFFFFFFF" w:tentative="1">
      <w:start w:val="1"/>
      <w:numFmt w:val="lowerRoman"/>
      <w:lvlText w:val="%3."/>
      <w:lvlJc w:val="right"/>
      <w:pPr>
        <w:ind w:left="3295" w:hanging="180"/>
      </w:pPr>
    </w:lvl>
    <w:lvl w:ilvl="3" w:tplc="FFFFFFFF" w:tentative="1">
      <w:start w:val="1"/>
      <w:numFmt w:val="decimal"/>
      <w:lvlText w:val="%4."/>
      <w:lvlJc w:val="left"/>
      <w:pPr>
        <w:ind w:left="4015" w:hanging="360"/>
      </w:pPr>
    </w:lvl>
    <w:lvl w:ilvl="4" w:tplc="FFFFFFFF" w:tentative="1">
      <w:start w:val="1"/>
      <w:numFmt w:val="lowerLetter"/>
      <w:lvlText w:val="%5."/>
      <w:lvlJc w:val="left"/>
      <w:pPr>
        <w:ind w:left="4735" w:hanging="360"/>
      </w:pPr>
    </w:lvl>
    <w:lvl w:ilvl="5" w:tplc="FFFFFFFF" w:tentative="1">
      <w:start w:val="1"/>
      <w:numFmt w:val="lowerRoman"/>
      <w:lvlText w:val="%6."/>
      <w:lvlJc w:val="right"/>
      <w:pPr>
        <w:ind w:left="5455" w:hanging="180"/>
      </w:pPr>
    </w:lvl>
    <w:lvl w:ilvl="6" w:tplc="FFFFFFFF" w:tentative="1">
      <w:start w:val="1"/>
      <w:numFmt w:val="decimal"/>
      <w:lvlText w:val="%7."/>
      <w:lvlJc w:val="left"/>
      <w:pPr>
        <w:ind w:left="6175" w:hanging="360"/>
      </w:pPr>
    </w:lvl>
    <w:lvl w:ilvl="7" w:tplc="FFFFFFFF" w:tentative="1">
      <w:start w:val="1"/>
      <w:numFmt w:val="lowerLetter"/>
      <w:lvlText w:val="%8."/>
      <w:lvlJc w:val="left"/>
      <w:pPr>
        <w:ind w:left="6895" w:hanging="360"/>
      </w:pPr>
    </w:lvl>
    <w:lvl w:ilvl="8" w:tplc="FFFFFFFF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6">
    <w:nsid w:val="5E0B1414"/>
    <w:multiLevelType w:val="hybridMultilevel"/>
    <w:tmpl w:val="EEACE568"/>
    <w:lvl w:ilvl="0" w:tplc="D30890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C4C6EA7"/>
    <w:multiLevelType w:val="hybridMultilevel"/>
    <w:tmpl w:val="344E23A6"/>
    <w:lvl w:ilvl="0" w:tplc="50C2A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5248F8"/>
    <w:multiLevelType w:val="hybridMultilevel"/>
    <w:tmpl w:val="2ACE9418"/>
    <w:lvl w:ilvl="0" w:tplc="C3181D8A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000FC2C">
      <w:numFmt w:val="bullet"/>
      <w:lvlText w:val="•"/>
      <w:lvlJc w:val="left"/>
      <w:pPr>
        <w:ind w:left="1828" w:hanging="360"/>
      </w:pPr>
      <w:rPr>
        <w:rFonts w:hint="default"/>
        <w:lang w:val="ru-RU" w:eastAsia="en-US" w:bidi="ar-SA"/>
      </w:rPr>
    </w:lvl>
    <w:lvl w:ilvl="2" w:tplc="B5D2A6CA">
      <w:numFmt w:val="bullet"/>
      <w:lvlText w:val="•"/>
      <w:lvlJc w:val="left"/>
      <w:pPr>
        <w:ind w:left="2696" w:hanging="360"/>
      </w:pPr>
      <w:rPr>
        <w:rFonts w:hint="default"/>
        <w:lang w:val="ru-RU" w:eastAsia="en-US" w:bidi="ar-SA"/>
      </w:rPr>
    </w:lvl>
    <w:lvl w:ilvl="3" w:tplc="3B0453BC">
      <w:numFmt w:val="bullet"/>
      <w:lvlText w:val="•"/>
      <w:lvlJc w:val="left"/>
      <w:pPr>
        <w:ind w:left="3564" w:hanging="360"/>
      </w:pPr>
      <w:rPr>
        <w:rFonts w:hint="default"/>
        <w:lang w:val="ru-RU" w:eastAsia="en-US" w:bidi="ar-SA"/>
      </w:rPr>
    </w:lvl>
    <w:lvl w:ilvl="4" w:tplc="CA6878D8">
      <w:numFmt w:val="bullet"/>
      <w:lvlText w:val="•"/>
      <w:lvlJc w:val="left"/>
      <w:pPr>
        <w:ind w:left="4432" w:hanging="360"/>
      </w:pPr>
      <w:rPr>
        <w:rFonts w:hint="default"/>
        <w:lang w:val="ru-RU" w:eastAsia="en-US" w:bidi="ar-SA"/>
      </w:rPr>
    </w:lvl>
    <w:lvl w:ilvl="5" w:tplc="5658CA46">
      <w:numFmt w:val="bullet"/>
      <w:lvlText w:val="•"/>
      <w:lvlJc w:val="left"/>
      <w:pPr>
        <w:ind w:left="5300" w:hanging="360"/>
      </w:pPr>
      <w:rPr>
        <w:rFonts w:hint="default"/>
        <w:lang w:val="ru-RU" w:eastAsia="en-US" w:bidi="ar-SA"/>
      </w:rPr>
    </w:lvl>
    <w:lvl w:ilvl="6" w:tplc="74009CE2">
      <w:numFmt w:val="bullet"/>
      <w:lvlText w:val="•"/>
      <w:lvlJc w:val="left"/>
      <w:pPr>
        <w:ind w:left="6168" w:hanging="360"/>
      </w:pPr>
      <w:rPr>
        <w:rFonts w:hint="default"/>
        <w:lang w:val="ru-RU" w:eastAsia="en-US" w:bidi="ar-SA"/>
      </w:rPr>
    </w:lvl>
    <w:lvl w:ilvl="7" w:tplc="334AF7BA">
      <w:numFmt w:val="bullet"/>
      <w:lvlText w:val="•"/>
      <w:lvlJc w:val="left"/>
      <w:pPr>
        <w:ind w:left="7036" w:hanging="360"/>
      </w:pPr>
      <w:rPr>
        <w:rFonts w:hint="default"/>
        <w:lang w:val="ru-RU" w:eastAsia="en-US" w:bidi="ar-SA"/>
      </w:rPr>
    </w:lvl>
    <w:lvl w:ilvl="8" w:tplc="20FA69E6">
      <w:numFmt w:val="bullet"/>
      <w:lvlText w:val="•"/>
      <w:lvlJc w:val="left"/>
      <w:pPr>
        <w:ind w:left="7904" w:hanging="360"/>
      </w:pPr>
      <w:rPr>
        <w:rFonts w:hint="default"/>
        <w:lang w:val="ru-RU" w:eastAsia="en-US" w:bidi="ar-SA"/>
      </w:rPr>
    </w:lvl>
  </w:abstractNum>
  <w:abstractNum w:abstractNumId="19">
    <w:nsid w:val="78CF7AD7"/>
    <w:multiLevelType w:val="hybridMultilevel"/>
    <w:tmpl w:val="58C843AA"/>
    <w:lvl w:ilvl="0" w:tplc="50C2A60E">
      <w:start w:val="1"/>
      <w:numFmt w:val="bullet"/>
      <w:lvlText w:val=""/>
      <w:lvlJc w:val="left"/>
      <w:pPr>
        <w:ind w:left="87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97" w:hanging="360"/>
      </w:pPr>
    </w:lvl>
    <w:lvl w:ilvl="2" w:tplc="FFFFFFFF" w:tentative="1">
      <w:start w:val="1"/>
      <w:numFmt w:val="lowerRoman"/>
      <w:lvlText w:val="%3."/>
      <w:lvlJc w:val="right"/>
      <w:pPr>
        <w:ind w:left="2317" w:hanging="180"/>
      </w:pPr>
    </w:lvl>
    <w:lvl w:ilvl="3" w:tplc="FFFFFFFF" w:tentative="1">
      <w:start w:val="1"/>
      <w:numFmt w:val="decimal"/>
      <w:lvlText w:val="%4."/>
      <w:lvlJc w:val="left"/>
      <w:pPr>
        <w:ind w:left="3037" w:hanging="360"/>
      </w:pPr>
    </w:lvl>
    <w:lvl w:ilvl="4" w:tplc="FFFFFFFF" w:tentative="1">
      <w:start w:val="1"/>
      <w:numFmt w:val="lowerLetter"/>
      <w:lvlText w:val="%5."/>
      <w:lvlJc w:val="left"/>
      <w:pPr>
        <w:ind w:left="3757" w:hanging="360"/>
      </w:pPr>
    </w:lvl>
    <w:lvl w:ilvl="5" w:tplc="FFFFFFFF" w:tentative="1">
      <w:start w:val="1"/>
      <w:numFmt w:val="lowerRoman"/>
      <w:lvlText w:val="%6."/>
      <w:lvlJc w:val="right"/>
      <w:pPr>
        <w:ind w:left="4477" w:hanging="180"/>
      </w:pPr>
    </w:lvl>
    <w:lvl w:ilvl="6" w:tplc="FFFFFFFF" w:tentative="1">
      <w:start w:val="1"/>
      <w:numFmt w:val="decimal"/>
      <w:lvlText w:val="%7."/>
      <w:lvlJc w:val="left"/>
      <w:pPr>
        <w:ind w:left="5197" w:hanging="360"/>
      </w:pPr>
    </w:lvl>
    <w:lvl w:ilvl="7" w:tplc="FFFFFFFF" w:tentative="1">
      <w:start w:val="1"/>
      <w:numFmt w:val="lowerLetter"/>
      <w:lvlText w:val="%8."/>
      <w:lvlJc w:val="left"/>
      <w:pPr>
        <w:ind w:left="5917" w:hanging="360"/>
      </w:pPr>
    </w:lvl>
    <w:lvl w:ilvl="8" w:tplc="FFFFFFFF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20">
    <w:nsid w:val="7BC5067E"/>
    <w:multiLevelType w:val="hybridMultilevel"/>
    <w:tmpl w:val="CCD47222"/>
    <w:lvl w:ilvl="0" w:tplc="50C2A60E">
      <w:start w:val="1"/>
      <w:numFmt w:val="bullet"/>
      <w:lvlText w:val=""/>
      <w:lvlJc w:val="left"/>
      <w:pPr>
        <w:ind w:left="87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97" w:hanging="360"/>
      </w:pPr>
    </w:lvl>
    <w:lvl w:ilvl="2" w:tplc="FFFFFFFF" w:tentative="1">
      <w:start w:val="1"/>
      <w:numFmt w:val="lowerRoman"/>
      <w:lvlText w:val="%3."/>
      <w:lvlJc w:val="right"/>
      <w:pPr>
        <w:ind w:left="2317" w:hanging="180"/>
      </w:pPr>
    </w:lvl>
    <w:lvl w:ilvl="3" w:tplc="FFFFFFFF" w:tentative="1">
      <w:start w:val="1"/>
      <w:numFmt w:val="decimal"/>
      <w:lvlText w:val="%4."/>
      <w:lvlJc w:val="left"/>
      <w:pPr>
        <w:ind w:left="3037" w:hanging="360"/>
      </w:pPr>
    </w:lvl>
    <w:lvl w:ilvl="4" w:tplc="FFFFFFFF" w:tentative="1">
      <w:start w:val="1"/>
      <w:numFmt w:val="lowerLetter"/>
      <w:lvlText w:val="%5."/>
      <w:lvlJc w:val="left"/>
      <w:pPr>
        <w:ind w:left="3757" w:hanging="360"/>
      </w:pPr>
    </w:lvl>
    <w:lvl w:ilvl="5" w:tplc="FFFFFFFF" w:tentative="1">
      <w:start w:val="1"/>
      <w:numFmt w:val="lowerRoman"/>
      <w:lvlText w:val="%6."/>
      <w:lvlJc w:val="right"/>
      <w:pPr>
        <w:ind w:left="4477" w:hanging="180"/>
      </w:pPr>
    </w:lvl>
    <w:lvl w:ilvl="6" w:tplc="FFFFFFFF" w:tentative="1">
      <w:start w:val="1"/>
      <w:numFmt w:val="decimal"/>
      <w:lvlText w:val="%7."/>
      <w:lvlJc w:val="left"/>
      <w:pPr>
        <w:ind w:left="5197" w:hanging="360"/>
      </w:pPr>
    </w:lvl>
    <w:lvl w:ilvl="7" w:tplc="FFFFFFFF" w:tentative="1">
      <w:start w:val="1"/>
      <w:numFmt w:val="lowerLetter"/>
      <w:lvlText w:val="%8."/>
      <w:lvlJc w:val="left"/>
      <w:pPr>
        <w:ind w:left="5917" w:hanging="360"/>
      </w:pPr>
    </w:lvl>
    <w:lvl w:ilvl="8" w:tplc="FFFFFFFF" w:tentative="1">
      <w:start w:val="1"/>
      <w:numFmt w:val="lowerRoman"/>
      <w:lvlText w:val="%9."/>
      <w:lvlJc w:val="right"/>
      <w:pPr>
        <w:ind w:left="6637" w:hanging="180"/>
      </w:pPr>
    </w:lvl>
  </w:abstractNum>
  <w:num w:numId="1">
    <w:abstractNumId w:val="16"/>
  </w:num>
  <w:num w:numId="2">
    <w:abstractNumId w:val="15"/>
  </w:num>
  <w:num w:numId="3">
    <w:abstractNumId w:val="9"/>
  </w:num>
  <w:num w:numId="4">
    <w:abstractNumId w:val="4"/>
  </w:num>
  <w:num w:numId="5">
    <w:abstractNumId w:val="19"/>
  </w:num>
  <w:num w:numId="6">
    <w:abstractNumId w:val="3"/>
  </w:num>
  <w:num w:numId="7">
    <w:abstractNumId w:val="13"/>
  </w:num>
  <w:num w:numId="8">
    <w:abstractNumId w:val="14"/>
  </w:num>
  <w:num w:numId="9">
    <w:abstractNumId w:val="5"/>
  </w:num>
  <w:num w:numId="10">
    <w:abstractNumId w:val="0"/>
  </w:num>
  <w:num w:numId="11">
    <w:abstractNumId w:val="17"/>
  </w:num>
  <w:num w:numId="12">
    <w:abstractNumId w:val="2"/>
  </w:num>
  <w:num w:numId="13">
    <w:abstractNumId w:val="20"/>
  </w:num>
  <w:num w:numId="14">
    <w:abstractNumId w:val="12"/>
  </w:num>
  <w:num w:numId="15">
    <w:abstractNumId w:val="10"/>
  </w:num>
  <w:num w:numId="16">
    <w:abstractNumId w:val="11"/>
  </w:num>
  <w:num w:numId="17">
    <w:abstractNumId w:val="6"/>
  </w:num>
  <w:num w:numId="18">
    <w:abstractNumId w:val="8"/>
  </w:num>
  <w:num w:numId="19">
    <w:abstractNumId w:val="1"/>
  </w:num>
  <w:num w:numId="20">
    <w:abstractNumId w:val="7"/>
  </w:num>
  <w:num w:numId="21">
    <w:abstractNumId w:val="18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097F"/>
    <w:rsid w:val="0000154A"/>
    <w:rsid w:val="00054819"/>
    <w:rsid w:val="000B6B39"/>
    <w:rsid w:val="00124AA0"/>
    <w:rsid w:val="001343E5"/>
    <w:rsid w:val="00137675"/>
    <w:rsid w:val="001413E5"/>
    <w:rsid w:val="00155C1C"/>
    <w:rsid w:val="001641E2"/>
    <w:rsid w:val="00176BDA"/>
    <w:rsid w:val="00182F69"/>
    <w:rsid w:val="001832FB"/>
    <w:rsid w:val="001A104A"/>
    <w:rsid w:val="001E1B21"/>
    <w:rsid w:val="001F139E"/>
    <w:rsid w:val="00211B17"/>
    <w:rsid w:val="00292A41"/>
    <w:rsid w:val="00295971"/>
    <w:rsid w:val="002C25D1"/>
    <w:rsid w:val="00330065"/>
    <w:rsid w:val="00371CEB"/>
    <w:rsid w:val="00382595"/>
    <w:rsid w:val="0039097F"/>
    <w:rsid w:val="00414E11"/>
    <w:rsid w:val="004260DD"/>
    <w:rsid w:val="00455711"/>
    <w:rsid w:val="0048072D"/>
    <w:rsid w:val="00484878"/>
    <w:rsid w:val="0049153E"/>
    <w:rsid w:val="00496520"/>
    <w:rsid w:val="004A63CC"/>
    <w:rsid w:val="004E0660"/>
    <w:rsid w:val="004F1C9E"/>
    <w:rsid w:val="004F7143"/>
    <w:rsid w:val="00522540"/>
    <w:rsid w:val="00545EEC"/>
    <w:rsid w:val="00551B7E"/>
    <w:rsid w:val="005A37E3"/>
    <w:rsid w:val="005D7057"/>
    <w:rsid w:val="005F04EC"/>
    <w:rsid w:val="00640E05"/>
    <w:rsid w:val="0064546B"/>
    <w:rsid w:val="00667406"/>
    <w:rsid w:val="0068327B"/>
    <w:rsid w:val="006A17F1"/>
    <w:rsid w:val="006C757E"/>
    <w:rsid w:val="0072113E"/>
    <w:rsid w:val="00735364"/>
    <w:rsid w:val="00885D3C"/>
    <w:rsid w:val="00891930"/>
    <w:rsid w:val="00891D43"/>
    <w:rsid w:val="00896C2E"/>
    <w:rsid w:val="009512C1"/>
    <w:rsid w:val="009550FC"/>
    <w:rsid w:val="00960727"/>
    <w:rsid w:val="00960E3A"/>
    <w:rsid w:val="00970D1E"/>
    <w:rsid w:val="009975FB"/>
    <w:rsid w:val="009A6153"/>
    <w:rsid w:val="009A694B"/>
    <w:rsid w:val="009E58E2"/>
    <w:rsid w:val="00A006FE"/>
    <w:rsid w:val="00A45DAA"/>
    <w:rsid w:val="00A900A6"/>
    <w:rsid w:val="00AC6AC6"/>
    <w:rsid w:val="00AD11D5"/>
    <w:rsid w:val="00AF2B02"/>
    <w:rsid w:val="00B003D8"/>
    <w:rsid w:val="00B13B14"/>
    <w:rsid w:val="00B20965"/>
    <w:rsid w:val="00B34E5D"/>
    <w:rsid w:val="00B61124"/>
    <w:rsid w:val="00B9150F"/>
    <w:rsid w:val="00BC2531"/>
    <w:rsid w:val="00BC3178"/>
    <w:rsid w:val="00BF6E8D"/>
    <w:rsid w:val="00C07A2F"/>
    <w:rsid w:val="00C07BA7"/>
    <w:rsid w:val="00C17849"/>
    <w:rsid w:val="00C3153C"/>
    <w:rsid w:val="00C6023D"/>
    <w:rsid w:val="00C76948"/>
    <w:rsid w:val="00D05021"/>
    <w:rsid w:val="00D25FB6"/>
    <w:rsid w:val="00D406F2"/>
    <w:rsid w:val="00D555D3"/>
    <w:rsid w:val="00D94051"/>
    <w:rsid w:val="00D95C84"/>
    <w:rsid w:val="00DB035B"/>
    <w:rsid w:val="00DC0D42"/>
    <w:rsid w:val="00E10385"/>
    <w:rsid w:val="00E81764"/>
    <w:rsid w:val="00E91271"/>
    <w:rsid w:val="00EA2A87"/>
    <w:rsid w:val="00EC4BAC"/>
    <w:rsid w:val="00EE361E"/>
    <w:rsid w:val="00F12653"/>
    <w:rsid w:val="00F145E6"/>
    <w:rsid w:val="00F241BF"/>
    <w:rsid w:val="00F43405"/>
    <w:rsid w:val="00F54374"/>
    <w:rsid w:val="00F6197D"/>
    <w:rsid w:val="00F86214"/>
    <w:rsid w:val="00F8689B"/>
    <w:rsid w:val="00FC034C"/>
    <w:rsid w:val="00FE47DD"/>
    <w:rsid w:val="00FF5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B17"/>
  </w:style>
  <w:style w:type="paragraph" w:styleId="10">
    <w:name w:val="heading 1"/>
    <w:basedOn w:val="a"/>
    <w:next w:val="a"/>
    <w:link w:val="11"/>
    <w:uiPriority w:val="9"/>
    <w:qFormat/>
    <w:rsid w:val="00211B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11B17"/>
    <w:pPr>
      <w:widowControl w:val="0"/>
      <w:autoSpaceDE w:val="0"/>
      <w:autoSpaceDN w:val="0"/>
      <w:spacing w:before="74" w:after="0" w:line="240" w:lineRule="auto"/>
      <w:ind w:left="157"/>
      <w:outlineLvl w:val="1"/>
    </w:pPr>
    <w:rPr>
      <w:rFonts w:ascii="Tahoma" w:eastAsia="Tahoma" w:hAnsi="Tahoma" w:cs="Tahoma"/>
      <w:b/>
      <w:bCs/>
      <w:kern w:val="0"/>
    </w:rPr>
  </w:style>
  <w:style w:type="paragraph" w:styleId="3">
    <w:name w:val="heading 3"/>
    <w:basedOn w:val="a"/>
    <w:next w:val="a"/>
    <w:link w:val="30"/>
    <w:uiPriority w:val="9"/>
    <w:unhideWhenUsed/>
    <w:qFormat/>
    <w:rsid w:val="00211B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96C2E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11B17"/>
    <w:pPr>
      <w:widowControl w:val="0"/>
      <w:autoSpaceDE w:val="0"/>
      <w:autoSpaceDN w:val="0"/>
      <w:spacing w:before="91" w:after="0" w:line="240" w:lineRule="auto"/>
      <w:ind w:left="308" w:hanging="263"/>
    </w:pPr>
    <w:rPr>
      <w:rFonts w:ascii="Tahoma" w:eastAsia="Tahoma" w:hAnsi="Tahoma" w:cs="Tahoma"/>
      <w:kern w:val="0"/>
    </w:rPr>
  </w:style>
  <w:style w:type="paragraph" w:styleId="a4">
    <w:name w:val="footnote text"/>
    <w:basedOn w:val="a"/>
    <w:link w:val="a5"/>
    <w:uiPriority w:val="99"/>
    <w:semiHidden/>
    <w:unhideWhenUsed/>
    <w:rsid w:val="00211B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11B17"/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211B17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211B17"/>
    <w:rPr>
      <w:rFonts w:ascii="Tahoma" w:eastAsia="Tahoma" w:hAnsi="Tahoma" w:cs="Tahoma"/>
      <w:b/>
      <w:bCs/>
      <w:kern w:val="0"/>
    </w:rPr>
  </w:style>
  <w:style w:type="character" w:customStyle="1" w:styleId="11">
    <w:name w:val="Заголовок 1 Знак"/>
    <w:basedOn w:val="a0"/>
    <w:link w:val="10"/>
    <w:uiPriority w:val="9"/>
    <w:rsid w:val="00211B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11B1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7">
    <w:name w:val="Body Text"/>
    <w:basedOn w:val="a"/>
    <w:link w:val="a8"/>
    <w:uiPriority w:val="1"/>
    <w:qFormat/>
    <w:rsid w:val="00211B17"/>
    <w:pPr>
      <w:widowControl w:val="0"/>
      <w:autoSpaceDE w:val="0"/>
      <w:autoSpaceDN w:val="0"/>
      <w:spacing w:after="0" w:line="240" w:lineRule="auto"/>
      <w:ind w:left="383"/>
      <w:jc w:val="both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1"/>
    <w:rsid w:val="00211B17"/>
    <w:rPr>
      <w:rFonts w:ascii="Times New Roman" w:eastAsia="Times New Roman" w:hAnsi="Times New Roman" w:cs="Times New Roman"/>
      <w:kern w:val="0"/>
      <w:sz w:val="20"/>
      <w:szCs w:val="20"/>
    </w:rPr>
  </w:style>
  <w:style w:type="table" w:styleId="a9">
    <w:name w:val="Table Grid"/>
    <w:basedOn w:val="a1"/>
    <w:uiPriority w:val="59"/>
    <w:rsid w:val="00211B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211B17"/>
    <w:pPr>
      <w:widowControl w:val="0"/>
      <w:autoSpaceDE w:val="0"/>
      <w:autoSpaceDN w:val="0"/>
      <w:spacing w:after="0" w:line="240" w:lineRule="auto"/>
      <w:ind w:left="111"/>
    </w:pPr>
    <w:rPr>
      <w:rFonts w:ascii="Times New Roman" w:eastAsia="Times New Roman" w:hAnsi="Times New Roman" w:cs="Times New Roman"/>
      <w:kern w:val="0"/>
    </w:rPr>
  </w:style>
  <w:style w:type="numbering" w:customStyle="1" w:styleId="1">
    <w:name w:val="Текущий список1"/>
    <w:uiPriority w:val="99"/>
    <w:rsid w:val="00D25FB6"/>
    <w:pPr>
      <w:numPr>
        <w:numId w:val="7"/>
      </w:numPr>
    </w:pPr>
  </w:style>
  <w:style w:type="paragraph" w:styleId="aa">
    <w:name w:val="header"/>
    <w:basedOn w:val="a"/>
    <w:link w:val="ab"/>
    <w:uiPriority w:val="99"/>
    <w:unhideWhenUsed/>
    <w:rsid w:val="002C2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C25D1"/>
  </w:style>
  <w:style w:type="paragraph" w:styleId="ac">
    <w:name w:val="footer"/>
    <w:basedOn w:val="a"/>
    <w:link w:val="ad"/>
    <w:uiPriority w:val="99"/>
    <w:unhideWhenUsed/>
    <w:rsid w:val="002C2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C25D1"/>
  </w:style>
  <w:style w:type="character" w:customStyle="1" w:styleId="40">
    <w:name w:val="Заголовок 4 Знак"/>
    <w:basedOn w:val="a0"/>
    <w:link w:val="4"/>
    <w:uiPriority w:val="9"/>
    <w:rsid w:val="00896C2E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896C2E"/>
  </w:style>
  <w:style w:type="paragraph" w:styleId="ae">
    <w:name w:val="Normal Indent"/>
    <w:basedOn w:val="a"/>
    <w:uiPriority w:val="99"/>
    <w:unhideWhenUsed/>
    <w:rsid w:val="00896C2E"/>
    <w:pPr>
      <w:spacing w:after="200" w:line="276" w:lineRule="auto"/>
      <w:ind w:left="720"/>
    </w:pPr>
    <w:rPr>
      <w:kern w:val="0"/>
      <w:lang w:val="en-US"/>
    </w:rPr>
  </w:style>
  <w:style w:type="paragraph" w:styleId="af">
    <w:name w:val="Subtitle"/>
    <w:basedOn w:val="a"/>
    <w:next w:val="a"/>
    <w:link w:val="af0"/>
    <w:uiPriority w:val="11"/>
    <w:qFormat/>
    <w:rsid w:val="00896C2E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:sz w:val="24"/>
      <w:szCs w:val="24"/>
      <w:lang w:val="en-US"/>
    </w:rPr>
  </w:style>
  <w:style w:type="character" w:customStyle="1" w:styleId="af0">
    <w:name w:val="Подзаголовок Знак"/>
    <w:basedOn w:val="a0"/>
    <w:link w:val="af"/>
    <w:uiPriority w:val="11"/>
    <w:rsid w:val="00896C2E"/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:sz w:val="24"/>
      <w:szCs w:val="24"/>
      <w:lang w:val="en-US"/>
    </w:rPr>
  </w:style>
  <w:style w:type="paragraph" w:styleId="af1">
    <w:name w:val="Title"/>
    <w:basedOn w:val="a"/>
    <w:next w:val="a"/>
    <w:link w:val="af2"/>
    <w:uiPriority w:val="10"/>
    <w:qFormat/>
    <w:rsid w:val="00896C2E"/>
    <w:pPr>
      <w:pBdr>
        <w:bottom w:val="single" w:sz="8" w:space="4" w:color="4472C4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f2">
    <w:name w:val="Название Знак"/>
    <w:basedOn w:val="a0"/>
    <w:link w:val="af1"/>
    <w:uiPriority w:val="10"/>
    <w:rsid w:val="00896C2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f3">
    <w:name w:val="Emphasis"/>
    <w:basedOn w:val="a0"/>
    <w:uiPriority w:val="20"/>
    <w:qFormat/>
    <w:rsid w:val="00896C2E"/>
    <w:rPr>
      <w:i/>
      <w:iCs/>
    </w:rPr>
  </w:style>
  <w:style w:type="character" w:styleId="af4">
    <w:name w:val="Hyperlink"/>
    <w:basedOn w:val="a0"/>
    <w:uiPriority w:val="99"/>
    <w:unhideWhenUsed/>
    <w:rsid w:val="00896C2E"/>
    <w:rPr>
      <w:color w:val="0563C1" w:themeColor="hyperlink"/>
      <w:u w:val="single"/>
    </w:rPr>
  </w:style>
  <w:style w:type="table" w:customStyle="1" w:styleId="13">
    <w:name w:val="Сетка таблицы1"/>
    <w:basedOn w:val="a1"/>
    <w:next w:val="a9"/>
    <w:uiPriority w:val="59"/>
    <w:rsid w:val="00896C2E"/>
    <w:pPr>
      <w:spacing w:after="0" w:line="240" w:lineRule="auto"/>
    </w:pPr>
    <w:rPr>
      <w:kern w:val="0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caption"/>
    <w:basedOn w:val="a"/>
    <w:next w:val="a"/>
    <w:uiPriority w:val="35"/>
    <w:semiHidden/>
    <w:unhideWhenUsed/>
    <w:qFormat/>
    <w:rsid w:val="00896C2E"/>
    <w:pPr>
      <w:spacing w:after="200" w:line="240" w:lineRule="auto"/>
    </w:pPr>
    <w:rPr>
      <w:b/>
      <w:bCs/>
      <w:color w:val="4472C4" w:themeColor="accent1"/>
      <w:kern w:val="0"/>
      <w:sz w:val="18"/>
      <w:szCs w:val="18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896C2E"/>
    <w:rPr>
      <w:color w:val="605E5C"/>
      <w:shd w:val="clear" w:color="auto" w:fill="E1DFDD"/>
    </w:rPr>
  </w:style>
  <w:style w:type="numbering" w:customStyle="1" w:styleId="110">
    <w:name w:val="Нет списка11"/>
    <w:next w:val="a2"/>
    <w:uiPriority w:val="99"/>
    <w:semiHidden/>
    <w:unhideWhenUsed/>
    <w:rsid w:val="00896C2E"/>
  </w:style>
  <w:style w:type="table" w:customStyle="1" w:styleId="TableNormal">
    <w:name w:val="Table Normal"/>
    <w:uiPriority w:val="2"/>
    <w:semiHidden/>
    <w:unhideWhenUsed/>
    <w:qFormat/>
    <w:rsid w:val="00896C2E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Normal (Web)"/>
    <w:basedOn w:val="a"/>
    <w:uiPriority w:val="99"/>
    <w:unhideWhenUsed/>
    <w:rsid w:val="00896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896C2E"/>
    <w:rPr>
      <w:b/>
      <w:bCs/>
    </w:rPr>
  </w:style>
  <w:style w:type="character" w:customStyle="1" w:styleId="placeholder">
    <w:name w:val="placeholder"/>
    <w:basedOn w:val="a0"/>
    <w:rsid w:val="00896C2E"/>
  </w:style>
  <w:style w:type="paragraph" w:customStyle="1" w:styleId="Default">
    <w:name w:val="Default"/>
    <w:rsid w:val="00896C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gpu.ru/" TargetMode="External"/><Relationship Id="rId13" Type="http://schemas.openxmlformats.org/officeDocument/2006/relationships/hyperlink" Target="https://www.mgpu.ru/" TargetMode="External"/><Relationship Id="rId18" Type="http://schemas.openxmlformats.org/officeDocument/2006/relationships/hyperlink" Target="https://www.mgpu.ru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mgpu.ru/" TargetMode="External"/><Relationship Id="rId17" Type="http://schemas.openxmlformats.org/officeDocument/2006/relationships/hyperlink" Target="https://www.mgpu.ru/" TargetMode="External"/><Relationship Id="rId25" Type="http://schemas.openxmlformats.org/officeDocument/2006/relationships/hyperlink" Target="https://www.mgpu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gpu.ru/" TargetMode="External"/><Relationship Id="rId20" Type="http://schemas.openxmlformats.org/officeDocument/2006/relationships/hyperlink" Target="https://www.mgpu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gpu.ru/" TargetMode="External"/><Relationship Id="rId24" Type="http://schemas.openxmlformats.org/officeDocument/2006/relationships/hyperlink" Target="https://myschool.edu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gpu.ru/" TargetMode="External"/><Relationship Id="rId23" Type="http://schemas.openxmlformats.org/officeDocument/2006/relationships/hyperlink" Target="https://uchitel.club/fgos/fgos-tehnologiya" TargetMode="External"/><Relationship Id="rId10" Type="http://schemas.openxmlformats.org/officeDocument/2006/relationships/hyperlink" Target="https://www.mgpu.ru/" TargetMode="External"/><Relationship Id="rId19" Type="http://schemas.openxmlformats.org/officeDocument/2006/relationships/hyperlink" Target="https://www.mgp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gpu.ru/" TargetMode="External"/><Relationship Id="rId14" Type="http://schemas.openxmlformats.org/officeDocument/2006/relationships/hyperlink" Target="https://www.mgpu.ru/" TargetMode="External"/><Relationship Id="rId22" Type="http://schemas.openxmlformats.org/officeDocument/2006/relationships/hyperlink" Target="https://edsoo.ru/wp-content/uploads/2023/11/metodicheskie-rekomendaczii-po-vvedeniyu-faoop.pd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4DF07-C9F7-4BF9-A07A-15FB5DB0C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1912</TotalTime>
  <Pages>24</Pages>
  <Words>6172</Words>
  <Characters>35184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 Ольга Владимировна</dc:creator>
  <cp:keywords/>
  <dc:description/>
  <cp:lastModifiedBy>user</cp:lastModifiedBy>
  <cp:revision>29</cp:revision>
  <dcterms:created xsi:type="dcterms:W3CDTF">2023-07-31T19:34:00Z</dcterms:created>
  <dcterms:modified xsi:type="dcterms:W3CDTF">2026-09-24T08:54:00Z</dcterms:modified>
</cp:coreProperties>
</file>