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B5" w:rsidRDefault="00A767B5">
      <w:pPr>
        <w:jc w:val="center"/>
      </w:pPr>
    </w:p>
    <w:p w:rsidR="00A767B5" w:rsidRDefault="00A767B5">
      <w:pPr>
        <w:jc w:val="center"/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</w:p>
    <w:p w:rsidR="00A767B5" w:rsidRDefault="00A767B5" w:rsidP="00A767B5">
      <w:pPr>
        <w:spacing w:before="84"/>
        <w:ind w:left="1570" w:right="194"/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4"/>
        </w:rPr>
      </w:pPr>
      <w:r w:rsidRPr="00A767B5">
        <w:rPr>
          <w:b/>
          <w:sz w:val="32"/>
        </w:rPr>
        <w:t>о</w:t>
      </w:r>
      <w:r w:rsidRPr="00A767B5">
        <w:rPr>
          <w:b/>
          <w:spacing w:val="-4"/>
          <w:sz w:val="32"/>
        </w:rPr>
        <w:t xml:space="preserve"> </w:t>
      </w:r>
      <w:r w:rsidRPr="00A767B5">
        <w:rPr>
          <w:b/>
          <w:sz w:val="32"/>
        </w:rPr>
        <w:t>защите,</w:t>
      </w:r>
      <w:r w:rsidRPr="00A767B5">
        <w:rPr>
          <w:b/>
          <w:spacing w:val="-6"/>
          <w:sz w:val="32"/>
        </w:rPr>
        <w:t xml:space="preserve"> </w:t>
      </w:r>
      <w:r w:rsidRPr="00A767B5">
        <w:rPr>
          <w:b/>
          <w:sz w:val="32"/>
        </w:rPr>
        <w:t>хранении,</w:t>
      </w:r>
      <w:r w:rsidRPr="00A767B5">
        <w:rPr>
          <w:b/>
          <w:spacing w:val="-5"/>
          <w:sz w:val="32"/>
        </w:rPr>
        <w:t xml:space="preserve"> </w:t>
      </w:r>
      <w:r w:rsidRPr="00A767B5">
        <w:rPr>
          <w:b/>
          <w:sz w:val="32"/>
        </w:rPr>
        <w:t>обработке</w:t>
      </w:r>
      <w:r w:rsidRPr="00A767B5">
        <w:rPr>
          <w:b/>
          <w:spacing w:val="-5"/>
          <w:sz w:val="32"/>
        </w:rPr>
        <w:t xml:space="preserve"> </w:t>
      </w:r>
      <w:r w:rsidRPr="00A767B5">
        <w:rPr>
          <w:b/>
          <w:sz w:val="32"/>
        </w:rPr>
        <w:t>и</w:t>
      </w:r>
      <w:r w:rsidRPr="00A767B5">
        <w:rPr>
          <w:b/>
          <w:spacing w:val="-3"/>
          <w:sz w:val="32"/>
        </w:rPr>
        <w:t xml:space="preserve"> </w:t>
      </w:r>
      <w:r w:rsidRPr="00A767B5">
        <w:rPr>
          <w:b/>
          <w:sz w:val="32"/>
        </w:rPr>
        <w:t>передаче</w:t>
      </w:r>
      <w:r w:rsidRPr="00A767B5">
        <w:rPr>
          <w:b/>
          <w:spacing w:val="-4"/>
          <w:sz w:val="32"/>
        </w:rPr>
        <w:t xml:space="preserve"> </w:t>
      </w:r>
      <w:r w:rsidRPr="00A767B5">
        <w:rPr>
          <w:b/>
          <w:sz w:val="32"/>
        </w:rPr>
        <w:t>персональных</w:t>
      </w:r>
      <w:r w:rsidRPr="00A767B5">
        <w:rPr>
          <w:b/>
          <w:spacing w:val="-5"/>
          <w:sz w:val="32"/>
        </w:rPr>
        <w:t xml:space="preserve"> </w:t>
      </w:r>
      <w:r w:rsidRPr="00A767B5">
        <w:rPr>
          <w:b/>
          <w:sz w:val="32"/>
        </w:rPr>
        <w:t>данных</w:t>
      </w:r>
      <w:r w:rsidRPr="00A767B5">
        <w:rPr>
          <w:b/>
          <w:spacing w:val="-77"/>
          <w:sz w:val="32"/>
        </w:rPr>
        <w:t xml:space="preserve"> </w:t>
      </w:r>
      <w:r w:rsidRPr="00A767B5">
        <w:rPr>
          <w:b/>
          <w:sz w:val="32"/>
        </w:rPr>
        <w:t xml:space="preserve">работников </w:t>
      </w:r>
      <w:r w:rsidRPr="00A767B5">
        <w:rPr>
          <w:b/>
          <w:sz w:val="34"/>
        </w:rPr>
        <w:t xml:space="preserve">муниципального бюджетного общеобразовательного учреждения </w:t>
      </w:r>
      <w:proofErr w:type="spellStart"/>
      <w:r w:rsidRPr="00A767B5">
        <w:rPr>
          <w:b/>
          <w:sz w:val="34"/>
        </w:rPr>
        <w:t>Родионово-Несветайского</w:t>
      </w:r>
      <w:proofErr w:type="spellEnd"/>
      <w:r w:rsidRPr="00A767B5">
        <w:rPr>
          <w:b/>
          <w:sz w:val="34"/>
        </w:rPr>
        <w:t xml:space="preserve"> района «Генеральская основная общеобразовательная школа»</w:t>
      </w: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32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right="202"/>
        <w:rPr>
          <w:b/>
          <w:sz w:val="28"/>
          <w:szCs w:val="28"/>
        </w:rPr>
      </w:pPr>
    </w:p>
    <w:p w:rsid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Генеральское</w:t>
      </w:r>
    </w:p>
    <w:p w:rsidR="00A767B5" w:rsidRPr="00A767B5" w:rsidRDefault="00A767B5" w:rsidP="00A767B5">
      <w:pPr>
        <w:tabs>
          <w:tab w:val="left" w:pos="2410"/>
        </w:tabs>
        <w:spacing w:before="179" w:line="276" w:lineRule="auto"/>
        <w:ind w:left="1568" w:right="2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p w:rsidR="00987065" w:rsidRDefault="00A767B5">
      <w:pPr>
        <w:pStyle w:val="1"/>
        <w:numPr>
          <w:ilvl w:val="0"/>
          <w:numId w:val="9"/>
        </w:numPr>
        <w:tabs>
          <w:tab w:val="left" w:pos="1723"/>
        </w:tabs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87065" w:rsidRDefault="00987065">
      <w:pPr>
        <w:pStyle w:val="a3"/>
        <w:spacing w:before="9"/>
        <w:rPr>
          <w:b/>
          <w:sz w:val="27"/>
        </w:rPr>
      </w:pPr>
    </w:p>
    <w:p w:rsidR="00A767B5" w:rsidRPr="005C3BEB" w:rsidRDefault="00A767B5" w:rsidP="00A767B5">
      <w:pPr>
        <w:pStyle w:val="a5"/>
        <w:numPr>
          <w:ilvl w:val="1"/>
          <w:numId w:val="9"/>
        </w:numPr>
        <w:tabs>
          <w:tab w:val="left" w:pos="1560"/>
        </w:tabs>
        <w:spacing w:line="276" w:lineRule="auto"/>
        <w:ind w:left="1560" w:firstLine="0"/>
        <w:jc w:val="both"/>
        <w:rPr>
          <w:sz w:val="24"/>
          <w:szCs w:val="24"/>
        </w:rPr>
      </w:pPr>
      <w:r>
        <w:rPr>
          <w:sz w:val="24"/>
        </w:rPr>
        <w:t>Настоящее</w:t>
      </w:r>
      <w:r>
        <w:rPr>
          <w:spacing w:val="12"/>
          <w:sz w:val="24"/>
        </w:rPr>
        <w:t xml:space="preserve"> </w:t>
      </w:r>
      <w:r w:rsidRPr="00A767B5">
        <w:rPr>
          <w:sz w:val="24"/>
        </w:rPr>
        <w:t>Положение</w:t>
      </w:r>
      <w:r w:rsidRPr="00A767B5">
        <w:rPr>
          <w:spacing w:val="11"/>
          <w:sz w:val="24"/>
        </w:rPr>
        <w:t xml:space="preserve"> </w:t>
      </w:r>
      <w:r w:rsidRPr="00A767B5">
        <w:rPr>
          <w:sz w:val="24"/>
        </w:rPr>
        <w:t>о</w:t>
      </w:r>
      <w:r w:rsidRPr="00A767B5">
        <w:rPr>
          <w:spacing w:val="13"/>
          <w:sz w:val="24"/>
        </w:rPr>
        <w:t xml:space="preserve"> </w:t>
      </w:r>
      <w:r w:rsidRPr="00A767B5">
        <w:rPr>
          <w:sz w:val="24"/>
        </w:rPr>
        <w:t>защите</w:t>
      </w:r>
      <w:r w:rsidRPr="00A767B5">
        <w:rPr>
          <w:spacing w:val="11"/>
          <w:sz w:val="24"/>
        </w:rPr>
        <w:t xml:space="preserve"> </w:t>
      </w:r>
      <w:r w:rsidRPr="00A767B5">
        <w:rPr>
          <w:sz w:val="24"/>
        </w:rPr>
        <w:t>персональных</w:t>
      </w:r>
      <w:r w:rsidRPr="00A767B5">
        <w:rPr>
          <w:spacing w:val="12"/>
          <w:sz w:val="24"/>
        </w:rPr>
        <w:t xml:space="preserve"> </w:t>
      </w:r>
      <w:r w:rsidRPr="00A767B5">
        <w:rPr>
          <w:sz w:val="24"/>
        </w:rPr>
        <w:t>данных</w:t>
      </w:r>
      <w:r w:rsidRPr="00A767B5">
        <w:rPr>
          <w:spacing w:val="13"/>
          <w:sz w:val="24"/>
        </w:rPr>
        <w:t xml:space="preserve"> </w:t>
      </w:r>
      <w:r w:rsidRPr="00A767B5">
        <w:rPr>
          <w:sz w:val="24"/>
        </w:rPr>
        <w:t>работников</w:t>
      </w:r>
      <w:r w:rsidRPr="00A767B5">
        <w:rPr>
          <w:spacing w:val="19"/>
          <w:sz w:val="24"/>
        </w:rPr>
        <w:t xml:space="preserve"> </w:t>
      </w:r>
      <w:bookmarkStart w:id="0" w:name="_GoBack"/>
      <w:r w:rsidRPr="005C3BEB">
        <w:rPr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 w:rsidRPr="005C3BEB">
        <w:rPr>
          <w:sz w:val="24"/>
          <w:szCs w:val="24"/>
        </w:rPr>
        <w:t>Родионово-Несветайского</w:t>
      </w:r>
      <w:proofErr w:type="spellEnd"/>
      <w:r w:rsidRPr="005C3BEB">
        <w:rPr>
          <w:sz w:val="24"/>
          <w:szCs w:val="24"/>
        </w:rPr>
        <w:t xml:space="preserve"> района «Генеральская основная общеобразовательная школа»</w:t>
      </w:r>
      <w:bookmarkEnd w:id="0"/>
    </w:p>
    <w:p w:rsidR="00987065" w:rsidRDefault="00A767B5">
      <w:pPr>
        <w:pStyle w:val="a3"/>
        <w:spacing w:before="84" w:line="312" w:lineRule="auto"/>
        <w:ind w:left="1482" w:right="105"/>
        <w:jc w:val="both"/>
      </w:pPr>
      <w:proofErr w:type="gramStart"/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149-ФЗ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технологиях и о защите информации» с изменениями на 29 декабря 2022 года, от 27 июля</w:t>
      </w:r>
      <w:r>
        <w:rPr>
          <w:spacing w:val="1"/>
        </w:rPr>
        <w:t xml:space="preserve"> </w:t>
      </w:r>
      <w:r>
        <w:t>2006 года № 152-ФЗ «О персональных данных» (с изменениями на 14 июля 2022 года),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21.03.2012</w:t>
      </w:r>
      <w:proofErr w:type="gram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211</w:t>
      </w:r>
      <w:r>
        <w:rPr>
          <w:spacing w:val="1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 Федеральным законом «О персональных данных» (с изменениями от 15</w:t>
      </w:r>
      <w:r>
        <w:rPr>
          <w:spacing w:val="1"/>
        </w:rPr>
        <w:t xml:space="preserve"> </w:t>
      </w:r>
      <w:r>
        <w:t>апреля 2019 года), Федеральным законом № 273-ФЗ от 29.12.2012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 на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декабря 2022 года.</w:t>
      </w:r>
    </w:p>
    <w:p w:rsidR="00987065" w:rsidRDefault="00987065">
      <w:pPr>
        <w:pStyle w:val="a3"/>
        <w:rPr>
          <w:sz w:val="22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19"/>
        </w:tabs>
        <w:spacing w:line="312" w:lineRule="auto"/>
        <w:ind w:right="103" w:firstLine="0"/>
        <w:jc w:val="both"/>
        <w:rPr>
          <w:sz w:val="24"/>
        </w:rPr>
      </w:pPr>
      <w:r>
        <w:rPr>
          <w:sz w:val="24"/>
        </w:rPr>
        <w:t>Данное Положение о защите персональных данных работников школы разработано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данных, в том числе защиты прав на неприкосновенность частной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утраты.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60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Данное Положение регулирует отношения, связанные с обработкой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 лиц,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Персональные данные </w:t>
      </w:r>
      <w:r>
        <w:rPr>
          <w:sz w:val="24"/>
        </w:rPr>
        <w:t>— любая информация, относящаяся к прямо или 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определяемому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line="312" w:lineRule="auto"/>
        <w:ind w:right="110" w:firstLine="0"/>
        <w:jc w:val="both"/>
        <w:rPr>
          <w:sz w:val="24"/>
        </w:rPr>
      </w:pPr>
      <w:r>
        <w:rPr>
          <w:b/>
          <w:sz w:val="24"/>
        </w:rPr>
        <w:t xml:space="preserve">Оператор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 организующие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 данных, состав персональных данных, подлежащих 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(операции), совершаемые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before="1" w:line="312" w:lineRule="auto"/>
        <w:ind w:right="105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Обработка персональных данных </w:t>
      </w:r>
      <w:r>
        <w:rPr>
          <w:sz w:val="24"/>
        </w:rPr>
        <w:t>—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  <w:proofErr w:type="gramEnd"/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4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before="76" w:line="314" w:lineRule="auto"/>
        <w:ind w:right="105" w:firstLine="0"/>
        <w:jc w:val="both"/>
        <w:rPr>
          <w:sz w:val="24"/>
        </w:rPr>
      </w:pPr>
      <w:r>
        <w:rPr>
          <w:b/>
          <w:sz w:val="24"/>
        </w:rPr>
        <w:lastRenderedPageBreak/>
        <w:t>Автоматизированная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вычислительной техники.</w:t>
      </w:r>
    </w:p>
    <w:p w:rsidR="00987065" w:rsidRDefault="00987065">
      <w:pPr>
        <w:pStyle w:val="a3"/>
        <w:spacing w:before="8"/>
        <w:rPr>
          <w:sz w:val="20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line="312" w:lineRule="auto"/>
        <w:ind w:right="106" w:firstLine="0"/>
        <w:jc w:val="both"/>
        <w:rPr>
          <w:sz w:val="24"/>
        </w:rPr>
      </w:pPr>
      <w:r>
        <w:rPr>
          <w:b/>
          <w:sz w:val="24"/>
        </w:rPr>
        <w:t xml:space="preserve">Распространение персональных данных </w:t>
      </w:r>
      <w:r>
        <w:rPr>
          <w:sz w:val="24"/>
        </w:rPr>
        <w:t>— действия, направленные на 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1902"/>
        </w:tabs>
        <w:spacing w:line="312" w:lineRule="auto"/>
        <w:ind w:right="104" w:firstLine="0"/>
        <w:jc w:val="both"/>
        <w:rPr>
          <w:sz w:val="24"/>
        </w:rPr>
      </w:pPr>
      <w:r>
        <w:rPr>
          <w:b/>
          <w:sz w:val="24"/>
        </w:rPr>
        <w:t>Предоставление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4"/>
          <w:sz w:val="24"/>
        </w:rPr>
        <w:t xml:space="preserve"> </w:t>
      </w:r>
      <w:r>
        <w:rPr>
          <w:sz w:val="24"/>
        </w:rPr>
        <w:t>лиц.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line="312" w:lineRule="auto"/>
        <w:ind w:right="107" w:firstLine="0"/>
        <w:jc w:val="both"/>
        <w:rPr>
          <w:sz w:val="24"/>
        </w:rPr>
      </w:pPr>
      <w:r>
        <w:rPr>
          <w:b/>
          <w:sz w:val="24"/>
        </w:rPr>
        <w:t>Блокирование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before="1"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 xml:space="preserve">Уничтожение персональных данных </w:t>
      </w:r>
      <w:r>
        <w:rPr>
          <w:sz w:val="24"/>
        </w:rPr>
        <w:t>— действия, в результате которых становится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персональных данных и (или) в результате которых уничтожаются 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line="312" w:lineRule="auto"/>
        <w:ind w:right="108" w:firstLine="0"/>
        <w:jc w:val="both"/>
        <w:rPr>
          <w:sz w:val="24"/>
        </w:rPr>
      </w:pPr>
      <w:r>
        <w:rPr>
          <w:b/>
          <w:sz w:val="24"/>
        </w:rPr>
        <w:t>Обезличивание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данных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line="314" w:lineRule="auto"/>
        <w:ind w:right="105" w:firstLine="0"/>
        <w:jc w:val="both"/>
        <w:rPr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в базах данных персональных данных и обеспечивающих их обработку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 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987065" w:rsidRDefault="00987065">
      <w:pPr>
        <w:pStyle w:val="a3"/>
        <w:spacing w:before="6"/>
        <w:rPr>
          <w:sz w:val="20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line="312" w:lineRule="auto"/>
        <w:ind w:right="110" w:firstLine="0"/>
        <w:jc w:val="both"/>
        <w:rPr>
          <w:sz w:val="24"/>
        </w:rPr>
      </w:pPr>
      <w:r>
        <w:rPr>
          <w:b/>
          <w:sz w:val="24"/>
        </w:rPr>
        <w:t>Общедоступные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 xml:space="preserve">данные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иная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не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8"/>
        </w:numPr>
        <w:tabs>
          <w:tab w:val="left" w:pos="2022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 в порядке, предусмотренном действующим законодательством 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работников:</w:t>
      </w:r>
    </w:p>
    <w:p w:rsidR="00987065" w:rsidRDefault="00987065">
      <w:pPr>
        <w:pStyle w:val="a3"/>
        <w:rPr>
          <w:sz w:val="21"/>
        </w:rPr>
      </w:pP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jc w:val="left"/>
        <w:rPr>
          <w:sz w:val="24"/>
        </w:rPr>
      </w:pPr>
      <w:r>
        <w:rPr>
          <w:sz w:val="24"/>
        </w:rPr>
        <w:t>паспортные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ИНН;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страхования;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  <w:tab w:val="left" w:pos="3576"/>
          <w:tab w:val="left" w:pos="5753"/>
          <w:tab w:val="left" w:pos="7423"/>
          <w:tab w:val="left" w:pos="7881"/>
          <w:tab w:val="left" w:pos="9034"/>
        </w:tabs>
        <w:spacing w:before="135" w:line="312" w:lineRule="auto"/>
        <w:ind w:right="115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регистрацию</w:t>
      </w:r>
      <w:r>
        <w:rPr>
          <w:sz w:val="24"/>
        </w:rPr>
        <w:tab/>
        <w:t>в</w:t>
      </w:r>
      <w:r>
        <w:rPr>
          <w:sz w:val="24"/>
        </w:rPr>
        <w:tab/>
        <w:t>системе</w:t>
      </w:r>
      <w:r>
        <w:rPr>
          <w:sz w:val="24"/>
        </w:rPr>
        <w:tab/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50" w:line="312" w:lineRule="auto"/>
        <w:ind w:right="114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3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30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учета</w:t>
      </w:r>
      <w:r>
        <w:rPr>
          <w:spacing w:val="30"/>
          <w:sz w:val="24"/>
        </w:rPr>
        <w:t xml:space="preserve"> </w:t>
      </w:r>
      <w:r>
        <w:rPr>
          <w:sz w:val="24"/>
        </w:rPr>
        <w:t>(для</w:t>
      </w:r>
      <w:r>
        <w:rPr>
          <w:spacing w:val="33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лиц,</w:t>
      </w:r>
      <w:r>
        <w:rPr>
          <w:spacing w:val="28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службу);</w:t>
      </w:r>
    </w:p>
    <w:p w:rsidR="00987065" w:rsidRDefault="00987065">
      <w:pPr>
        <w:spacing w:line="312" w:lineRule="auto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76" w:line="312" w:lineRule="auto"/>
        <w:ind w:right="105"/>
        <w:rPr>
          <w:sz w:val="24"/>
        </w:rPr>
      </w:pPr>
      <w:r>
        <w:rPr>
          <w:sz w:val="24"/>
        </w:rPr>
        <w:lastRenderedPageBreak/>
        <w:t>копия документа об образовании, квалификации или наличии специальных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(при поступлении на работу, требующую специальных знаний или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53" w:line="312" w:lineRule="auto"/>
        <w:ind w:right="109"/>
        <w:rPr>
          <w:sz w:val="24"/>
        </w:rPr>
      </w:pPr>
      <w:r>
        <w:rPr>
          <w:sz w:val="24"/>
        </w:rPr>
        <w:t>анкетные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работы (в том числе – автобиография, сведения о семейном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иждивенцев);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49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малолетних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4" w:line="312" w:lineRule="auto"/>
        <w:ind w:right="115"/>
        <w:rPr>
          <w:sz w:val="24"/>
        </w:rPr>
      </w:pPr>
      <w:r>
        <w:rPr>
          <w:sz w:val="24"/>
        </w:rPr>
        <w:t>документы о состоянии здоровья детей и других родственников (включая 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о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51" w:line="312" w:lineRule="auto"/>
        <w:ind w:right="115"/>
        <w:rPr>
          <w:sz w:val="24"/>
        </w:rPr>
      </w:pPr>
      <w:r>
        <w:rPr>
          <w:sz w:val="24"/>
        </w:rPr>
        <w:t>документы о состоянии здоровья (сведения об инвалидности, о беременности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51" w:line="312" w:lineRule="auto"/>
        <w:ind w:right="104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должны быть предъявлены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 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 осмотров);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52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2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имеется);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4" w:line="312" w:lineRule="auto"/>
        <w:ind w:right="112"/>
        <w:jc w:val="left"/>
        <w:rPr>
          <w:sz w:val="24"/>
        </w:rPr>
      </w:pPr>
      <w:r>
        <w:rPr>
          <w:sz w:val="24"/>
        </w:rPr>
        <w:t>копии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приеме,</w:t>
      </w:r>
      <w:r>
        <w:rPr>
          <w:spacing w:val="31"/>
          <w:sz w:val="24"/>
        </w:rPr>
        <w:t xml:space="preserve"> </w:t>
      </w:r>
      <w:r>
        <w:rPr>
          <w:sz w:val="24"/>
        </w:rPr>
        <w:t>переводах,</w:t>
      </w:r>
      <w:r>
        <w:rPr>
          <w:spacing w:val="34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29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3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30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премировании,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 взысканиях;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48"/>
        <w:jc w:val="left"/>
        <w:rPr>
          <w:sz w:val="24"/>
        </w:rPr>
      </w:pPr>
      <w:r>
        <w:rPr>
          <w:sz w:val="24"/>
        </w:rPr>
        <w:t>личная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Т-2;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заявления,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квалификации;</w:t>
      </w:r>
    </w:p>
    <w:p w:rsidR="00987065" w:rsidRDefault="00A767B5">
      <w:pPr>
        <w:pStyle w:val="a5"/>
        <w:numPr>
          <w:ilvl w:val="2"/>
          <w:numId w:val="8"/>
        </w:numPr>
        <w:tabs>
          <w:tab w:val="left" w:pos="2202"/>
        </w:tabs>
        <w:spacing w:before="135" w:line="312" w:lineRule="auto"/>
        <w:ind w:right="110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деле работника необходимо для документального оформления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 руководящие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должности).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32"/>
        </w:tabs>
        <w:spacing w:before="167" w:line="292" w:lineRule="auto"/>
        <w:ind w:left="1482" w:right="110" w:firstLine="0"/>
        <w:jc w:val="both"/>
      </w:pPr>
      <w:r>
        <w:t>Общие требования при обработке персональных данных работника и гарантии их</w:t>
      </w:r>
      <w:r>
        <w:rPr>
          <w:spacing w:val="1"/>
        </w:rPr>
        <w:t xml:space="preserve"> </w:t>
      </w:r>
      <w:r>
        <w:t>защиты</w:t>
      </w:r>
    </w:p>
    <w:p w:rsidR="00987065" w:rsidRDefault="00987065">
      <w:pPr>
        <w:pStyle w:val="a3"/>
        <w:spacing w:before="5"/>
        <w:rPr>
          <w:b/>
          <w:sz w:val="22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1902"/>
        </w:tabs>
        <w:spacing w:line="312" w:lineRule="auto"/>
        <w:ind w:right="11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06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7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трудоустройстве,</w:t>
      </w:r>
      <w:r>
        <w:rPr>
          <w:spacing w:val="58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продвижении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spacing w:before="76" w:line="314" w:lineRule="auto"/>
        <w:ind w:left="1482"/>
      </w:pPr>
      <w:r>
        <w:lastRenderedPageBreak/>
        <w:t>службе,</w:t>
      </w:r>
      <w:r>
        <w:rPr>
          <w:spacing w:val="38"/>
        </w:rPr>
        <w:t xml:space="preserve"> </w:t>
      </w:r>
      <w:r>
        <w:t>обеспечения</w:t>
      </w:r>
      <w:r>
        <w:rPr>
          <w:spacing w:val="39"/>
        </w:rPr>
        <w:t xml:space="preserve"> </w:t>
      </w:r>
      <w:r>
        <w:t>личной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8"/>
        </w:rPr>
        <w:t xml:space="preserve"> </w:t>
      </w:r>
      <w:r>
        <w:t>работников,</w:t>
      </w:r>
      <w:r>
        <w:rPr>
          <w:spacing w:val="39"/>
        </w:rPr>
        <w:t xml:space="preserve"> </w:t>
      </w:r>
      <w:r>
        <w:t>контроля</w:t>
      </w:r>
      <w:r>
        <w:rPr>
          <w:spacing w:val="37"/>
        </w:rPr>
        <w:t xml:space="preserve"> </w:t>
      </w:r>
      <w:r>
        <w:t>количества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выполняемой</w:t>
      </w:r>
      <w:r>
        <w:rPr>
          <w:spacing w:val="-1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обеспечения сохранности имущества.</w:t>
      </w:r>
    </w:p>
    <w:p w:rsidR="00987065" w:rsidRDefault="00987065">
      <w:pPr>
        <w:pStyle w:val="a3"/>
        <w:spacing w:before="8"/>
        <w:rPr>
          <w:sz w:val="20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54"/>
        </w:tabs>
        <w:spacing w:line="312" w:lineRule="auto"/>
        <w:ind w:right="11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содержания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работодатель должен руководствоваться 24 статьей Конституцией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86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работника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 согласие. Работодатель должен сообщить работнику о целях, предполагаемых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 и способах получения персональных данных, а также о характере 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получение.</w:t>
      </w:r>
    </w:p>
    <w:p w:rsidR="00987065" w:rsidRDefault="00987065">
      <w:pPr>
        <w:pStyle w:val="a3"/>
        <w:spacing w:before="8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64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 (в соответствии со статьей 10 Федерального закона от 27 июля 2006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данных») к специальным категориям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интимной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если: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1" w:line="312" w:lineRule="auto"/>
        <w:ind w:right="105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1" w:line="312" w:lineRule="auto"/>
        <w:ind w:right="113"/>
        <w:rPr>
          <w:sz w:val="24"/>
        </w:rPr>
      </w:pPr>
      <w:r>
        <w:rPr>
          <w:sz w:val="24"/>
        </w:rPr>
        <w:t>обработка персональных данных, разрешенных субъектом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п.2.2 данного Положения;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1" w:line="312" w:lineRule="auto"/>
        <w:ind w:right="111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 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реадмиссии</w:t>
      </w:r>
      <w:proofErr w:type="spellEnd"/>
      <w:r>
        <w:rPr>
          <w:sz w:val="24"/>
        </w:rPr>
        <w:t>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1" w:line="312" w:lineRule="auto"/>
        <w:ind w:right="114"/>
        <w:rPr>
          <w:sz w:val="24"/>
        </w:rPr>
      </w:pPr>
      <w:r>
        <w:rPr>
          <w:sz w:val="24"/>
        </w:rPr>
        <w:t>обработка персональных данных осуществляется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8-ФЗ</w:t>
      </w:r>
      <w:r>
        <w:rPr>
          <w:spacing w:val="-1"/>
          <w:sz w:val="24"/>
        </w:rPr>
        <w:t xml:space="preserve"> </w:t>
      </w:r>
      <w:r>
        <w:rPr>
          <w:sz w:val="24"/>
        </w:rPr>
        <w:t>"О Всероссийской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населения";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0" w:line="312" w:lineRule="auto"/>
        <w:ind w:right="109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2" w:line="312" w:lineRule="auto"/>
        <w:ind w:right="1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жизненно важных интересов субъекта персональных данных либо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или иных жизненно важных интересов других лиц и получение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3" w:line="312" w:lineRule="auto"/>
        <w:ind w:right="1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1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spacing w:before="76" w:line="312" w:lineRule="auto"/>
        <w:ind w:left="2202" w:right="111"/>
        <w:jc w:val="both"/>
      </w:pPr>
      <w:proofErr w:type="gramStart"/>
      <w:r>
        <w:lastRenderedPageBreak/>
        <w:t>медико-социальных</w:t>
      </w:r>
      <w:proofErr w:type="gramEnd"/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сохранять врачебную тайну;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4" w:line="312" w:lineRule="auto"/>
        <w:ind w:right="106"/>
        <w:rPr>
          <w:sz w:val="24"/>
        </w:rPr>
      </w:pPr>
      <w:r>
        <w:rPr>
          <w:sz w:val="24"/>
        </w:rPr>
        <w:t>обработка персональных данных членов (участников)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религиозной организации осуществляется соответствующими 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не будут распространяться без согласия в письменной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6" w:line="312" w:lineRule="auto"/>
        <w:ind w:right="114"/>
        <w:rPr>
          <w:sz w:val="24"/>
        </w:rPr>
      </w:pPr>
      <w:r>
        <w:rPr>
          <w:sz w:val="24"/>
        </w:rPr>
        <w:t>обработка персональных данных необходима для установления или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правосудия;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3" w:line="312" w:lineRule="auto"/>
        <w:ind w:right="105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оперативно-</w:t>
      </w:r>
      <w:proofErr w:type="spellStart"/>
      <w:r>
        <w:rPr>
          <w:sz w:val="24"/>
        </w:rPr>
        <w:t>разыскной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5" w:line="312" w:lineRule="auto"/>
        <w:ind w:right="114"/>
        <w:rPr>
          <w:sz w:val="24"/>
        </w:rPr>
      </w:pPr>
      <w:r>
        <w:rPr>
          <w:sz w:val="24"/>
        </w:rPr>
        <w:t>обработка полученных в установленных законодательством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 персональных данных осуществляется органами прокуратуры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ими прокурорского надзора;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2" w:line="312" w:lineRule="auto"/>
        <w:ind w:right="109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2" w:line="312" w:lineRule="auto"/>
        <w:ind w:right="108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 граждан;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53" w:line="312" w:lineRule="auto"/>
        <w:ind w:right="109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76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за исключением случаев, предусмотренных Трудовым Кодексом или 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087"/>
        </w:tabs>
        <w:spacing w:before="76" w:line="314" w:lineRule="auto"/>
        <w:ind w:right="113" w:firstLine="0"/>
        <w:jc w:val="both"/>
        <w:rPr>
          <w:sz w:val="24"/>
        </w:rPr>
      </w:pPr>
      <w:r>
        <w:rPr>
          <w:sz w:val="24"/>
        </w:rPr>
        <w:lastRenderedPageBreak/>
        <w:t>При принятии решений, затрагивающих интересы работника, работодатель не 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основываться на персональных данных работника, полученных исключительно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получения.</w:t>
      </w:r>
    </w:p>
    <w:p w:rsidR="00987065" w:rsidRDefault="00987065">
      <w:pPr>
        <w:pStyle w:val="a3"/>
        <w:spacing w:before="6"/>
        <w:rPr>
          <w:sz w:val="20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59"/>
        </w:tabs>
        <w:spacing w:line="312" w:lineRule="auto"/>
        <w:ind w:right="113" w:firstLine="60"/>
        <w:jc w:val="both"/>
        <w:rPr>
          <w:sz w:val="24"/>
        </w:rPr>
      </w:pPr>
      <w:r>
        <w:rPr>
          <w:sz w:val="24"/>
        </w:rPr>
        <w:t>Защита персональных данных работника от неправомерного их использования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12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 работодателя, устанавливающими порядок обработки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 обязанностях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 области.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083"/>
        </w:tabs>
        <w:ind w:left="2082" w:hanging="601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тайны.</w:t>
      </w:r>
    </w:p>
    <w:p w:rsidR="00987065" w:rsidRDefault="00987065">
      <w:pPr>
        <w:pStyle w:val="a3"/>
        <w:spacing w:before="2"/>
        <w:rPr>
          <w:sz w:val="28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65"/>
        </w:tabs>
        <w:spacing w:line="312" w:lineRule="auto"/>
        <w:ind w:right="117" w:firstLine="0"/>
        <w:jc w:val="both"/>
        <w:rPr>
          <w:sz w:val="24"/>
        </w:rPr>
      </w:pPr>
      <w:r>
        <w:rPr>
          <w:sz w:val="24"/>
        </w:rPr>
        <w:t>Работодатели,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1902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ст.10.1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proofErr w:type="gramEnd"/>
      <w:r>
        <w:rPr>
          <w:sz w:val="24"/>
        </w:rPr>
        <w:t>: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86"/>
        </w:tabs>
        <w:spacing w:before="1" w:line="312" w:lineRule="auto"/>
        <w:ind w:right="111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возможность определить перечень персональных данных по каждой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распространения.</w:t>
      </w:r>
    </w:p>
    <w:p w:rsidR="00987065" w:rsidRDefault="00987065">
      <w:pPr>
        <w:pStyle w:val="a3"/>
        <w:spacing w:before="7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64"/>
        </w:tabs>
        <w:spacing w:line="312" w:lineRule="auto"/>
        <w:ind w:right="11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согласия,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осуществившем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 обработку.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087"/>
        </w:tabs>
        <w:spacing w:line="312" w:lineRule="auto"/>
        <w:ind w:right="104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персональные данные оказались раскрытыми неопределенному кругу</w:t>
      </w:r>
      <w:r>
        <w:rPr>
          <w:spacing w:val="-57"/>
          <w:sz w:val="24"/>
        </w:rPr>
        <w:t xml:space="preserve"> </w:t>
      </w:r>
      <w:r>
        <w:rPr>
          <w:sz w:val="24"/>
        </w:rPr>
        <w:t>лиц вследствие правонарушения, преступления или обстоятельств непреодолимой силы,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 предоставить доказательства законности последующего распространения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 обработки таких персональных данных лежит на каждом лице, осуществившем 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 обработку.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18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 предоставленного субъектом персональных данных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8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20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spacing w:before="76" w:line="312" w:lineRule="auto"/>
        <w:ind w:left="1482" w:right="107"/>
        <w:jc w:val="both"/>
      </w:pPr>
      <w:r>
        <w:lastRenderedPageBreak/>
        <w:t>распространения,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согласился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-57"/>
        </w:rPr>
        <w:t xml:space="preserve"> </w:t>
      </w:r>
      <w:r>
        <w:t>оператором, которому они предоставлены субъектом персональных</w:t>
      </w:r>
      <w:r>
        <w:rPr>
          <w:spacing w:val="1"/>
        </w:rPr>
        <w:t xml:space="preserve"> </w:t>
      </w:r>
      <w:r>
        <w:t>данных, без права</w:t>
      </w:r>
      <w:r>
        <w:rPr>
          <w:spacing w:val="1"/>
        </w:rPr>
        <w:t xml:space="preserve"> </w:t>
      </w:r>
      <w:r>
        <w:t>распространения.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18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 предоставленного субъектом персональных данных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не следует, что субъект персональных данных не установил запреты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п.2.2.9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Положения, или если в предоставленном субъектом персональных данных таком согласии</w:t>
      </w:r>
      <w:r>
        <w:rPr>
          <w:spacing w:val="-57"/>
          <w:sz w:val="24"/>
        </w:rPr>
        <w:t xml:space="preserve"> </w:t>
      </w:r>
      <w:r>
        <w:rPr>
          <w:sz w:val="24"/>
        </w:rPr>
        <w:t>не указаны категории и перечень персональных данных, для обработки которых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п.2.2.9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 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5"/>
          <w:sz w:val="24"/>
        </w:rPr>
        <w:t xml:space="preserve"> </w:t>
      </w:r>
      <w:r>
        <w:rPr>
          <w:sz w:val="24"/>
        </w:rPr>
        <w:t>лиц.</w:t>
      </w:r>
    </w:p>
    <w:p w:rsidR="00987065" w:rsidRDefault="00987065">
      <w:pPr>
        <w:pStyle w:val="a3"/>
        <w:spacing w:before="1"/>
        <w:rPr>
          <w:sz w:val="22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082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оператору:</w:t>
      </w:r>
    </w:p>
    <w:p w:rsidR="00987065" w:rsidRDefault="00987065">
      <w:pPr>
        <w:pStyle w:val="a3"/>
        <w:spacing w:before="10"/>
        <w:rPr>
          <w:sz w:val="20"/>
        </w:rPr>
      </w:pP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1"/>
        <w:jc w:val="left"/>
        <w:rPr>
          <w:sz w:val="24"/>
        </w:rPr>
      </w:pPr>
      <w:r>
        <w:rPr>
          <w:sz w:val="24"/>
        </w:rPr>
        <w:t>непосредственно;</w:t>
      </w:r>
    </w:p>
    <w:p w:rsidR="00987065" w:rsidRDefault="00A767B5">
      <w:pPr>
        <w:pStyle w:val="a5"/>
        <w:numPr>
          <w:ilvl w:val="3"/>
          <w:numId w:val="7"/>
        </w:numPr>
        <w:tabs>
          <w:tab w:val="left" w:pos="2202"/>
        </w:tabs>
        <w:spacing w:before="134" w:line="312" w:lineRule="auto"/>
        <w:ind w:right="113"/>
        <w:jc w:val="left"/>
        <w:rPr>
          <w:sz w:val="24"/>
        </w:rPr>
      </w:pP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166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 с оператором, определяются уполномоченным органом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21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Молчание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распространения.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38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неограниченным кругом лиц. Отказ оператора в установлении 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запретов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74"/>
        </w:tabs>
        <w:spacing w:before="76" w:line="312" w:lineRule="auto"/>
        <w:ind w:right="104" w:firstLine="0"/>
        <w:jc w:val="both"/>
        <w:rPr>
          <w:sz w:val="24"/>
        </w:rPr>
      </w:pPr>
      <w:r>
        <w:rPr>
          <w:sz w:val="24"/>
        </w:rPr>
        <w:lastRenderedPageBreak/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согласия субъекта персональных данных опубликовать информацию об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 лиц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82"/>
        </w:tabs>
        <w:spacing w:before="1" w:line="312" w:lineRule="auto"/>
        <w:ind w:right="104" w:firstLine="0"/>
        <w:jc w:val="both"/>
        <w:rPr>
          <w:sz w:val="24"/>
        </w:rPr>
      </w:pP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доступа), а также на обработку или условия обработки (кроме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доступа)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987065" w:rsidRDefault="00987065">
      <w:pPr>
        <w:pStyle w:val="a3"/>
        <w:spacing w:before="6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327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 должно включать в себя фамилию, имя, отчество (при наличии), контактную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(номер телефона, адрес электронной почты или почтовый адрес)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прекращению. Указанные в данном требовании персональные данные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оператором, 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направлено.</w:t>
      </w:r>
    </w:p>
    <w:p w:rsidR="00987065" w:rsidRDefault="00987065">
      <w:pPr>
        <w:pStyle w:val="a3"/>
        <w:spacing w:before="8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62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п.2.2.12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96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 своих персональных данных,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п.2.2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Положений или обратиться с таким требованием в суд. </w:t>
      </w:r>
      <w:proofErr w:type="gramStart"/>
      <w:r>
        <w:rPr>
          <w:sz w:val="24"/>
        </w:rPr>
        <w:t>Данное лицо обязано 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(распространение, предоставление, доступ) персональных данных в течение трех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рабочих дней с момента получения требования субъекта персональных данных или в срок,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указанный во вступившем в законную силу решении суда, а если такой срок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суда не указан, то в течение трех рабочих дней с момента вступления решения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  <w:proofErr w:type="gramEnd"/>
    </w:p>
    <w:p w:rsidR="00987065" w:rsidRDefault="00987065">
      <w:pPr>
        <w:pStyle w:val="a3"/>
        <w:rPr>
          <w:sz w:val="22"/>
        </w:rPr>
      </w:pPr>
    </w:p>
    <w:p w:rsidR="00987065" w:rsidRDefault="00A767B5">
      <w:pPr>
        <w:pStyle w:val="a5"/>
        <w:numPr>
          <w:ilvl w:val="2"/>
          <w:numId w:val="7"/>
        </w:numPr>
        <w:tabs>
          <w:tab w:val="left" w:pos="2274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п.2.2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целях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tabs>
          <w:tab w:val="left" w:pos="2875"/>
          <w:tab w:val="left" w:pos="3366"/>
          <w:tab w:val="left" w:pos="5369"/>
          <w:tab w:val="left" w:pos="6422"/>
          <w:tab w:val="left" w:pos="8323"/>
          <w:tab w:val="left" w:pos="9374"/>
          <w:tab w:val="left" w:pos="9736"/>
          <w:tab w:val="left" w:pos="10592"/>
        </w:tabs>
        <w:spacing w:before="76" w:line="314" w:lineRule="auto"/>
        <w:ind w:left="1482" w:right="117"/>
      </w:pPr>
      <w:r>
        <w:lastRenderedPageBreak/>
        <w:t>Федерации</w:t>
      </w:r>
      <w:r>
        <w:tab/>
        <w:t>на</w:t>
      </w:r>
      <w:r>
        <w:tab/>
        <w:t>государственные</w:t>
      </w:r>
      <w:r>
        <w:tab/>
        <w:t>органы,</w:t>
      </w:r>
      <w:r>
        <w:tab/>
        <w:t>муниципальные</w:t>
      </w:r>
      <w:r>
        <w:tab/>
        <w:t>органы,</w:t>
      </w:r>
      <w:r>
        <w:tab/>
        <w:t>а</w:t>
      </w:r>
      <w:r>
        <w:tab/>
        <w:t>также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подведомственные</w:t>
      </w:r>
      <w:r>
        <w:rPr>
          <w:spacing w:val="-4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полномочий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обязанностей.</w:t>
      </w:r>
    </w:p>
    <w:p w:rsidR="00987065" w:rsidRDefault="00987065">
      <w:pPr>
        <w:pStyle w:val="a3"/>
        <w:spacing w:before="8"/>
        <w:rPr>
          <w:sz w:val="20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1958"/>
        </w:tabs>
        <w:spacing w:line="312" w:lineRule="auto"/>
        <w:ind w:right="114" w:firstLine="0"/>
        <w:jc w:val="both"/>
        <w:rPr>
          <w:sz w:val="24"/>
        </w:rPr>
      </w:pPr>
      <w:r>
        <w:rPr>
          <w:sz w:val="24"/>
        </w:rPr>
        <w:t>Общеобразовательная организация определяет объем, содержание 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работников, руководствуясь Конституцией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2078"/>
        </w:tabs>
        <w:spacing w:line="312" w:lineRule="auto"/>
        <w:ind w:right="108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их достаточность, а в необходимых случаях и актуальность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1946"/>
        </w:tabs>
        <w:spacing w:line="312" w:lineRule="auto"/>
        <w:ind w:right="108" w:firstLine="0"/>
        <w:jc w:val="both"/>
        <w:rPr>
          <w:sz w:val="24"/>
        </w:rPr>
      </w:pPr>
      <w:r>
        <w:rPr>
          <w:sz w:val="24"/>
        </w:rPr>
        <w:t>Операторы и иные лица, получившие доступ к персональным данным, обязаны 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7"/>
        </w:numPr>
        <w:tabs>
          <w:tab w:val="left" w:pos="1994"/>
        </w:tabs>
        <w:spacing w:line="312" w:lineRule="auto"/>
        <w:ind w:right="104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 изменения, блокирования, копирования, предоставления, 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23"/>
        </w:tabs>
        <w:spacing w:before="170"/>
        <w:ind w:hanging="241"/>
        <w:jc w:val="both"/>
      </w:pPr>
      <w:r>
        <w:t>Хранение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987065" w:rsidRDefault="00987065">
      <w:pPr>
        <w:pStyle w:val="a3"/>
        <w:spacing w:before="9"/>
        <w:rPr>
          <w:b/>
          <w:sz w:val="27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84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субъекта персональных данных, не дольше, чем этого требуют цели 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подлежат уничтожению либо обезличиванию по достижении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или в случае утраты необходимости в достижении этих целей, если иное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законом.</w:t>
      </w:r>
    </w:p>
    <w:p w:rsidR="00987065" w:rsidRDefault="00987065">
      <w:pPr>
        <w:pStyle w:val="a3"/>
        <w:spacing w:before="9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10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Персональные данные работников организации хранятся на бумажных и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 (к доступу имеется определенный код), в специально предназначенных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02"/>
        </w:tabs>
        <w:ind w:left="1902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обеспечиваться:</w:t>
      </w:r>
    </w:p>
    <w:p w:rsidR="00987065" w:rsidRDefault="00987065">
      <w:pPr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  <w:tab w:val="left" w:pos="3600"/>
          <w:tab w:val="left" w:pos="5221"/>
          <w:tab w:val="left" w:pos="6720"/>
          <w:tab w:val="left" w:pos="8823"/>
          <w:tab w:val="left" w:pos="9883"/>
        </w:tabs>
        <w:spacing w:before="76" w:line="312" w:lineRule="auto"/>
        <w:ind w:right="111"/>
        <w:jc w:val="left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z w:val="24"/>
        </w:rPr>
        <w:tab/>
        <w:t>нормативных</w:t>
      </w:r>
      <w:r>
        <w:rPr>
          <w:sz w:val="24"/>
        </w:rPr>
        <w:tab/>
        <w:t>документов,</w:t>
      </w:r>
      <w:r>
        <w:rPr>
          <w:sz w:val="24"/>
        </w:rPr>
        <w:tab/>
        <w:t>устанавливающих</w:t>
      </w:r>
      <w:r>
        <w:rPr>
          <w:sz w:val="24"/>
        </w:rPr>
        <w:tab/>
        <w:t>правила</w:t>
      </w:r>
      <w:r>
        <w:rPr>
          <w:sz w:val="24"/>
        </w:rPr>
        <w:tab/>
      </w:r>
      <w:r>
        <w:rPr>
          <w:spacing w:val="-1"/>
          <w:sz w:val="24"/>
        </w:rPr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51" w:line="312" w:lineRule="auto"/>
        <w:ind w:right="110"/>
        <w:jc w:val="left"/>
        <w:rPr>
          <w:sz w:val="24"/>
        </w:rPr>
      </w:pPr>
      <w:r>
        <w:rPr>
          <w:sz w:val="24"/>
        </w:rPr>
        <w:t>сохранность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5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ним,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51" w:line="312" w:lineRule="auto"/>
        <w:ind w:right="116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достоверностью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02"/>
        </w:tabs>
        <w:ind w:left="1902" w:hanging="42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имеют:</w:t>
      </w:r>
    </w:p>
    <w:p w:rsidR="00987065" w:rsidRDefault="00987065">
      <w:pPr>
        <w:pStyle w:val="a3"/>
        <w:spacing w:before="11"/>
        <w:rPr>
          <w:sz w:val="27"/>
        </w:rPr>
      </w:pP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jc w:val="left"/>
        <w:rPr>
          <w:sz w:val="24"/>
        </w:rPr>
      </w:pPr>
      <w:r>
        <w:rPr>
          <w:sz w:val="24"/>
        </w:rPr>
        <w:t>директор;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заместители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133"/>
        <w:jc w:val="left"/>
        <w:rPr>
          <w:sz w:val="24"/>
        </w:rPr>
      </w:pPr>
      <w:r>
        <w:rPr>
          <w:sz w:val="24"/>
        </w:rPr>
        <w:t>секретарь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</w:tabs>
        <w:spacing w:before="132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кадрам;</w:t>
      </w:r>
    </w:p>
    <w:p w:rsidR="00987065" w:rsidRDefault="00A767B5">
      <w:pPr>
        <w:pStyle w:val="a5"/>
        <w:numPr>
          <w:ilvl w:val="2"/>
          <w:numId w:val="6"/>
        </w:numPr>
        <w:tabs>
          <w:tab w:val="left" w:pos="2202"/>
          <w:tab w:val="left" w:pos="2976"/>
          <w:tab w:val="left" w:pos="4362"/>
          <w:tab w:val="left" w:pos="6065"/>
          <w:tab w:val="left" w:pos="7283"/>
          <w:tab w:val="left" w:pos="8578"/>
        </w:tabs>
        <w:spacing w:before="134" w:line="312" w:lineRule="auto"/>
        <w:ind w:right="111"/>
        <w:jc w:val="left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работники,</w:t>
      </w:r>
      <w:r>
        <w:rPr>
          <w:sz w:val="24"/>
        </w:rPr>
        <w:tab/>
        <w:t>определяемые</w:t>
      </w:r>
      <w:r>
        <w:rPr>
          <w:sz w:val="24"/>
        </w:rPr>
        <w:tab/>
        <w:t>приказом</w:t>
      </w:r>
      <w:r>
        <w:rPr>
          <w:sz w:val="24"/>
        </w:rPr>
        <w:tab/>
        <w:t>директора</w:t>
      </w:r>
      <w:r>
        <w:rPr>
          <w:sz w:val="24"/>
        </w:rPr>
        <w:tab/>
      </w:r>
      <w:r>
        <w:rPr>
          <w:spacing w:val="-1"/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своей компетенции.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2027"/>
        </w:tabs>
        <w:spacing w:line="312" w:lineRule="auto"/>
        <w:ind w:right="115" w:firstLine="0"/>
        <w:jc w:val="both"/>
        <w:rPr>
          <w:sz w:val="24"/>
        </w:rPr>
      </w:pP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3.4.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17"/>
        </w:tabs>
        <w:spacing w:line="312" w:lineRule="auto"/>
        <w:ind w:right="104" w:firstLine="0"/>
        <w:jc w:val="both"/>
        <w:rPr>
          <w:sz w:val="24"/>
        </w:rPr>
      </w:pPr>
      <w:r>
        <w:rPr>
          <w:sz w:val="24"/>
        </w:rPr>
        <w:t>Лица, имеющие доступ к персональным данным обязаны использовать 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лишь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целях, 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предоставлены.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67"/>
        </w:tabs>
        <w:spacing w:before="1" w:line="312" w:lineRule="auto"/>
        <w:ind w:right="112" w:firstLine="0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6"/>
        </w:numPr>
        <w:tabs>
          <w:tab w:val="left" w:pos="1912"/>
        </w:tabs>
        <w:spacing w:line="312" w:lineRule="auto"/>
        <w:ind w:right="104" w:firstLine="0"/>
        <w:jc w:val="both"/>
        <w:rPr>
          <w:sz w:val="24"/>
        </w:rPr>
      </w:pPr>
      <w:r>
        <w:rPr>
          <w:sz w:val="24"/>
        </w:rPr>
        <w:t>Персональные данные работника отражаются в личной карточке работника (форма</w:t>
      </w:r>
      <w:proofErr w:type="gramStart"/>
      <w:r>
        <w:rPr>
          <w:sz w:val="24"/>
        </w:rPr>
        <w:t xml:space="preserve"> Т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2), которая заполняется после издания приказа о его приеме на работу. Личные 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хранятся в специально оборудованных несгораемых шкафах в алфавитном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23"/>
        </w:tabs>
        <w:spacing w:before="167"/>
        <w:ind w:hanging="241"/>
        <w:jc w:val="both"/>
      </w:pPr>
      <w:r>
        <w:t>Передача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987065" w:rsidRDefault="00987065">
      <w:pPr>
        <w:pStyle w:val="a3"/>
        <w:spacing w:before="9"/>
        <w:rPr>
          <w:b/>
          <w:sz w:val="27"/>
        </w:rPr>
      </w:pPr>
    </w:p>
    <w:p w:rsidR="00987065" w:rsidRDefault="00A767B5">
      <w:pPr>
        <w:pStyle w:val="a5"/>
        <w:numPr>
          <w:ilvl w:val="1"/>
          <w:numId w:val="5"/>
        </w:numPr>
        <w:tabs>
          <w:tab w:val="left" w:pos="1902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142"/>
        </w:tabs>
        <w:spacing w:line="312" w:lineRule="auto"/>
        <w:ind w:right="111" w:firstLine="0"/>
        <w:jc w:val="both"/>
        <w:rPr>
          <w:sz w:val="24"/>
        </w:rPr>
      </w:pPr>
      <w:r>
        <w:rPr>
          <w:sz w:val="24"/>
        </w:rPr>
        <w:t>Не 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работника третьей стороне без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47"/>
          <w:sz w:val="24"/>
        </w:rPr>
        <w:t xml:space="preserve"> </w:t>
      </w:r>
      <w:r>
        <w:rPr>
          <w:sz w:val="24"/>
        </w:rPr>
        <w:t>когда</w:t>
      </w:r>
      <w:r>
        <w:rPr>
          <w:spacing w:val="47"/>
          <w:sz w:val="24"/>
        </w:rPr>
        <w:t xml:space="preserve"> </w:t>
      </w:r>
      <w:r>
        <w:rPr>
          <w:sz w:val="24"/>
        </w:rPr>
        <w:t>это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целях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spacing w:before="76" w:line="314" w:lineRule="auto"/>
        <w:ind w:left="1482"/>
      </w:pPr>
      <w:r>
        <w:lastRenderedPageBreak/>
        <w:t>предупреждения</w:t>
      </w:r>
      <w:r>
        <w:rPr>
          <w:spacing w:val="48"/>
        </w:rPr>
        <w:t xml:space="preserve"> </w:t>
      </w:r>
      <w:r>
        <w:t>угрозы</w:t>
      </w:r>
      <w:r>
        <w:rPr>
          <w:spacing w:val="42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здоровью</w:t>
      </w:r>
      <w:r>
        <w:rPr>
          <w:spacing w:val="41"/>
        </w:rPr>
        <w:t xml:space="preserve"> </w:t>
      </w:r>
      <w:r>
        <w:t>работника,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других</w:t>
      </w:r>
      <w:r>
        <w:rPr>
          <w:spacing w:val="45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предусмотренных Трудовым</w:t>
      </w:r>
      <w:r>
        <w:rPr>
          <w:spacing w:val="-2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или 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законами.</w:t>
      </w:r>
    </w:p>
    <w:p w:rsidR="00987065" w:rsidRDefault="00987065">
      <w:pPr>
        <w:pStyle w:val="a3"/>
        <w:spacing w:before="8"/>
        <w:rPr>
          <w:sz w:val="20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171"/>
        </w:tabs>
        <w:spacing w:line="312" w:lineRule="auto"/>
        <w:ind w:right="110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126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Предупредить лиц, получающих персональные данные работника, о том, что эти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могут быть использованы лишь в целях, для которых они сообщены, и 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соблюдено.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(конфиденциальности). Данное положение не распространяется на обмен 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987065" w:rsidRDefault="00987065">
      <w:pPr>
        <w:pStyle w:val="a3"/>
        <w:spacing w:before="7"/>
        <w:rPr>
          <w:sz w:val="21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375"/>
        </w:tabs>
        <w:spacing w:before="1" w:line="312" w:lineRule="auto"/>
        <w:ind w:right="115" w:firstLine="6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 под роспись.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222"/>
        </w:tabs>
        <w:spacing w:line="312" w:lineRule="auto"/>
        <w:ind w:right="108" w:firstLine="0"/>
        <w:jc w:val="both"/>
        <w:rPr>
          <w:sz w:val="24"/>
        </w:rPr>
      </w:pP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7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этом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9"/>
          <w:sz w:val="24"/>
        </w:rPr>
        <w:t xml:space="preserve"> </w:t>
      </w:r>
      <w:r>
        <w:rPr>
          <w:sz w:val="24"/>
        </w:rPr>
        <w:t>лица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иметь</w:t>
      </w:r>
      <w:r>
        <w:rPr>
          <w:spacing w:val="17"/>
          <w:sz w:val="24"/>
        </w:rPr>
        <w:t xml:space="preserve"> </w:t>
      </w:r>
      <w:r>
        <w:rPr>
          <w:sz w:val="24"/>
        </w:rPr>
        <w:t>право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8"/>
          <w:sz w:val="24"/>
        </w:rPr>
        <w:t xml:space="preserve"> </w:t>
      </w:r>
      <w:r>
        <w:rPr>
          <w:sz w:val="24"/>
        </w:rPr>
        <w:t>те персональные данные работника, которые необходимы для выполнения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099"/>
        </w:tabs>
        <w:spacing w:line="314" w:lineRule="auto"/>
        <w:ind w:right="110" w:firstLine="0"/>
        <w:jc w:val="both"/>
        <w:rPr>
          <w:sz w:val="24"/>
        </w:rPr>
      </w:pPr>
      <w:r>
        <w:rPr>
          <w:sz w:val="24"/>
        </w:rPr>
        <w:t>Не запрашивать информацию о состоянии здоровья работника, за исключением тех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 которые относятся к вопросу о возможности выполнения работником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</w:p>
    <w:p w:rsidR="00987065" w:rsidRDefault="00987065">
      <w:pPr>
        <w:pStyle w:val="a3"/>
        <w:spacing w:before="6"/>
        <w:rPr>
          <w:sz w:val="20"/>
        </w:rPr>
      </w:pPr>
    </w:p>
    <w:p w:rsidR="00987065" w:rsidRDefault="00A767B5">
      <w:pPr>
        <w:pStyle w:val="a5"/>
        <w:numPr>
          <w:ilvl w:val="2"/>
          <w:numId w:val="5"/>
        </w:numPr>
        <w:tabs>
          <w:tab w:val="left" w:pos="2097"/>
        </w:tabs>
        <w:spacing w:line="312" w:lineRule="auto"/>
        <w:ind w:right="106" w:firstLine="0"/>
        <w:jc w:val="both"/>
        <w:rPr>
          <w:sz w:val="24"/>
        </w:rPr>
      </w:pPr>
      <w:r>
        <w:rPr>
          <w:sz w:val="24"/>
        </w:rPr>
        <w:t>Передавать персональные данные работника представителям работников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Трудовым Кодексом и иными федеральными законами, и ограничивать эту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только теми персональными данными работника, которые необходимы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 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27"/>
        </w:tabs>
        <w:spacing w:before="167" w:line="292" w:lineRule="auto"/>
        <w:ind w:left="1482" w:right="113" w:firstLine="0"/>
        <w:jc w:val="both"/>
      </w:pPr>
      <w:r>
        <w:t>Права работника в целях обеспечения защиты персональных данных, хранящихся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</w:t>
      </w:r>
    </w:p>
    <w:p w:rsidR="00987065" w:rsidRDefault="00987065">
      <w:pPr>
        <w:pStyle w:val="a3"/>
        <w:spacing w:before="5"/>
        <w:rPr>
          <w:b/>
          <w:sz w:val="22"/>
        </w:rPr>
      </w:pPr>
    </w:p>
    <w:p w:rsidR="00987065" w:rsidRDefault="00A767B5">
      <w:pPr>
        <w:pStyle w:val="a5"/>
        <w:numPr>
          <w:ilvl w:val="1"/>
          <w:numId w:val="4"/>
        </w:numPr>
        <w:tabs>
          <w:tab w:val="left" w:pos="1902"/>
        </w:tabs>
        <w:spacing w:line="312" w:lineRule="auto"/>
        <w:ind w:right="11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083"/>
        </w:tabs>
        <w:ind w:hanging="601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обработке.</w:t>
      </w:r>
    </w:p>
    <w:p w:rsidR="00987065" w:rsidRDefault="00987065">
      <w:pPr>
        <w:pStyle w:val="a3"/>
        <w:spacing w:before="2"/>
        <w:rPr>
          <w:sz w:val="28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087"/>
        </w:tabs>
        <w:spacing w:line="312" w:lineRule="auto"/>
        <w:ind w:left="1482" w:right="110" w:firstLine="0"/>
        <w:jc w:val="both"/>
        <w:rPr>
          <w:sz w:val="24"/>
        </w:rPr>
      </w:pPr>
      <w:r>
        <w:rPr>
          <w:sz w:val="24"/>
        </w:rPr>
        <w:t>На свободный бесплатный доступ к своим персональным данным, включая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копии</w:t>
      </w:r>
      <w:r>
        <w:rPr>
          <w:spacing w:val="60"/>
          <w:sz w:val="24"/>
        </w:rPr>
        <w:t xml:space="preserve"> </w:t>
      </w:r>
      <w:r>
        <w:rPr>
          <w:sz w:val="24"/>
        </w:rPr>
        <w:t>любой</w:t>
      </w:r>
      <w:r>
        <w:rPr>
          <w:spacing w:val="60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59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3"/>
        <w:spacing w:before="76" w:line="314" w:lineRule="auto"/>
        <w:ind w:left="1482"/>
      </w:pPr>
      <w:r>
        <w:lastRenderedPageBreak/>
        <w:t>исключением</w:t>
      </w:r>
      <w:r>
        <w:rPr>
          <w:spacing w:val="25"/>
        </w:rPr>
        <w:t xml:space="preserve"> </w:t>
      </w:r>
      <w:r>
        <w:t>случаев,</w:t>
      </w:r>
      <w:r>
        <w:rPr>
          <w:spacing w:val="29"/>
        </w:rPr>
        <w:t xml:space="preserve"> </w:t>
      </w:r>
      <w:r>
        <w:t>предусмотренных</w:t>
      </w:r>
      <w:r>
        <w:rPr>
          <w:spacing w:val="29"/>
        </w:rPr>
        <w:t xml:space="preserve"> </w:t>
      </w:r>
      <w:r>
        <w:t>федеральными</w:t>
      </w:r>
      <w:r>
        <w:rPr>
          <w:spacing w:val="27"/>
        </w:rPr>
        <w:t xml:space="preserve"> </w:t>
      </w:r>
      <w:r>
        <w:t>законами.</w:t>
      </w:r>
      <w:r>
        <w:rPr>
          <w:spacing w:val="27"/>
        </w:rPr>
        <w:t xml:space="preserve"> </w:t>
      </w:r>
      <w:r>
        <w:t>Получение</w:t>
      </w:r>
      <w:r>
        <w:rPr>
          <w:spacing w:val="28"/>
        </w:rPr>
        <w:t xml:space="preserve"> </w:t>
      </w:r>
      <w:r>
        <w:t>указанной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своих</w:t>
      </w:r>
      <w:r>
        <w:rPr>
          <w:spacing w:val="15"/>
        </w:rPr>
        <w:t xml:space="preserve"> </w:t>
      </w:r>
      <w:r>
        <w:t>персональных</w:t>
      </w:r>
      <w:r>
        <w:rPr>
          <w:spacing w:val="17"/>
        </w:rPr>
        <w:t xml:space="preserve"> </w:t>
      </w:r>
      <w:r>
        <w:t>данных</w:t>
      </w:r>
      <w:r>
        <w:rPr>
          <w:spacing w:val="18"/>
        </w:rPr>
        <w:t xml:space="preserve"> </w:t>
      </w:r>
      <w:r>
        <w:t>возможно</w:t>
      </w:r>
      <w:r>
        <w:rPr>
          <w:spacing w:val="15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личном</w:t>
      </w:r>
      <w:r>
        <w:rPr>
          <w:spacing w:val="15"/>
        </w:rPr>
        <w:t xml:space="preserve"> </w:t>
      </w:r>
      <w:r>
        <w:t>обращении</w:t>
      </w:r>
      <w:r>
        <w:rPr>
          <w:spacing w:val="16"/>
        </w:rPr>
        <w:t xml:space="preserve"> </w:t>
      </w:r>
      <w:r>
        <w:t>работника,</w:t>
      </w:r>
    </w:p>
    <w:p w:rsidR="00987065" w:rsidRDefault="00A767B5">
      <w:pPr>
        <w:pStyle w:val="a3"/>
        <w:spacing w:line="312" w:lineRule="auto"/>
        <w:ind w:left="1482"/>
      </w:pPr>
      <w:r>
        <w:t>–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заместителю</w:t>
      </w:r>
      <w:r>
        <w:rPr>
          <w:spacing w:val="37"/>
        </w:rPr>
        <w:t xml:space="preserve"> </w:t>
      </w:r>
      <w:r>
        <w:t>директора,</w:t>
      </w:r>
      <w:r>
        <w:rPr>
          <w:spacing w:val="37"/>
        </w:rPr>
        <w:t xml:space="preserve"> </w:t>
      </w:r>
      <w:r>
        <w:t>ответственному</w:t>
      </w:r>
      <w:r>
        <w:rPr>
          <w:spacing w:val="32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организацию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осуществление</w:t>
      </w:r>
      <w:r>
        <w:rPr>
          <w:spacing w:val="36"/>
        </w:rPr>
        <w:t xml:space="preserve"> </w:t>
      </w:r>
      <w:r>
        <w:t>хранения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работников.</w:t>
      </w:r>
    </w:p>
    <w:p w:rsidR="00987065" w:rsidRDefault="00987065">
      <w:pPr>
        <w:pStyle w:val="a3"/>
        <w:spacing w:before="10"/>
        <w:rPr>
          <w:sz w:val="20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083"/>
        </w:tabs>
        <w:ind w:hanging="601"/>
        <w:jc w:val="both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2"/>
        <w:rPr>
          <w:sz w:val="28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138"/>
        </w:tabs>
        <w:spacing w:line="312" w:lineRule="auto"/>
        <w:ind w:left="1482" w:right="104" w:firstLine="0"/>
        <w:jc w:val="both"/>
        <w:rPr>
          <w:sz w:val="24"/>
        </w:rPr>
      </w:pPr>
      <w:r>
        <w:rPr>
          <w:sz w:val="24"/>
        </w:rPr>
        <w:t>На доступ к медицинской документации, отражающей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их здоровья,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выбору.</w:t>
      </w:r>
    </w:p>
    <w:p w:rsidR="00987065" w:rsidRDefault="00987065">
      <w:pPr>
        <w:pStyle w:val="a3"/>
        <w:spacing w:before="1"/>
        <w:rPr>
          <w:sz w:val="21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104"/>
        </w:tabs>
        <w:spacing w:line="312" w:lineRule="auto"/>
        <w:ind w:left="1482" w:right="106" w:firstLine="0"/>
        <w:jc w:val="both"/>
        <w:rPr>
          <w:sz w:val="24"/>
        </w:rPr>
      </w:pPr>
      <w:proofErr w:type="gramStart"/>
      <w:r>
        <w:rPr>
          <w:sz w:val="24"/>
        </w:rPr>
        <w:t>Требовать об исключении</w:t>
      </w:r>
      <w:proofErr w:type="gramEnd"/>
      <w:r>
        <w:rPr>
          <w:sz w:val="24"/>
        </w:rPr>
        <w:t xml:space="preserve"> или исправлении неверных или неполных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 работника на имя директора школы. При отказе руководителя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 или исправить персональные данные работника, работник имеет право заявить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 о своем несогласии, с соответствующим обоснованием такого несогласия.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зрения.</w:t>
      </w:r>
    </w:p>
    <w:p w:rsidR="00987065" w:rsidRDefault="00987065">
      <w:pPr>
        <w:pStyle w:val="a3"/>
        <w:spacing w:before="10"/>
        <w:rPr>
          <w:sz w:val="21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133"/>
        </w:tabs>
        <w:spacing w:line="312" w:lineRule="auto"/>
        <w:ind w:left="1482" w:right="112" w:firstLine="0"/>
        <w:jc w:val="both"/>
        <w:rPr>
          <w:sz w:val="24"/>
        </w:rPr>
      </w:pPr>
      <w:r>
        <w:rPr>
          <w:sz w:val="24"/>
        </w:rPr>
        <w:t>Требовать об извещение организацией всех лиц, которым ранее были сообщены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неверные или неполные персональные данные работника обо всех произведенных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дополнениях.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2"/>
          <w:numId w:val="4"/>
        </w:numPr>
        <w:tabs>
          <w:tab w:val="left" w:pos="2121"/>
        </w:tabs>
        <w:spacing w:line="312" w:lineRule="auto"/>
        <w:ind w:left="1482" w:right="106" w:firstLine="0"/>
        <w:jc w:val="both"/>
        <w:rPr>
          <w:sz w:val="24"/>
        </w:rPr>
      </w:pPr>
      <w:r>
        <w:rPr>
          <w:sz w:val="24"/>
        </w:rPr>
        <w:t>Обжаловать в суде любые неправомерные действия или бездействия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66"/>
        </w:tabs>
        <w:spacing w:before="164" w:line="292" w:lineRule="auto"/>
        <w:ind w:left="1482" w:right="114" w:firstLine="0"/>
        <w:jc w:val="both"/>
      </w:pPr>
      <w:r>
        <w:t>Обязанности субъекта персональных данных по обеспечению достоверности 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987065" w:rsidRDefault="00987065">
      <w:pPr>
        <w:pStyle w:val="a3"/>
        <w:spacing w:before="5"/>
        <w:rPr>
          <w:b/>
          <w:sz w:val="22"/>
        </w:rPr>
      </w:pPr>
    </w:p>
    <w:p w:rsidR="00987065" w:rsidRDefault="00A767B5">
      <w:pPr>
        <w:pStyle w:val="a5"/>
        <w:numPr>
          <w:ilvl w:val="1"/>
          <w:numId w:val="3"/>
        </w:numPr>
        <w:tabs>
          <w:tab w:val="left" w:pos="1902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987065" w:rsidRDefault="00987065">
      <w:pPr>
        <w:pStyle w:val="a3"/>
        <w:spacing w:before="2"/>
        <w:rPr>
          <w:sz w:val="28"/>
        </w:rPr>
      </w:pPr>
    </w:p>
    <w:p w:rsidR="00987065" w:rsidRDefault="00A767B5">
      <w:pPr>
        <w:pStyle w:val="a5"/>
        <w:numPr>
          <w:ilvl w:val="2"/>
          <w:numId w:val="3"/>
        </w:numPr>
        <w:tabs>
          <w:tab w:val="left" w:pos="2219"/>
        </w:tabs>
        <w:spacing w:line="312" w:lineRule="auto"/>
        <w:ind w:right="11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представлять уполномоченным работникам достоверные сведения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2"/>
          <w:numId w:val="3"/>
        </w:numPr>
        <w:tabs>
          <w:tab w:val="left" w:pos="2085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В случае изменения персональных данных работника: фамилия, имя, отчество, 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 медицинским заключением 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работником его должностных, трудовых обязанностей и т.п.) сообщать об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5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дней </w:t>
      </w:r>
      <w:proofErr w:type="gramStart"/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z w:val="24"/>
        </w:rPr>
        <w:t xml:space="preserve">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изменений.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862"/>
        </w:tabs>
        <w:spacing w:line="292" w:lineRule="auto"/>
        <w:ind w:left="1482" w:right="112" w:firstLine="0"/>
        <w:jc w:val="both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работника</w:t>
      </w:r>
    </w:p>
    <w:p w:rsidR="00987065" w:rsidRDefault="00987065">
      <w:pPr>
        <w:pStyle w:val="a3"/>
        <w:spacing w:before="5"/>
        <w:rPr>
          <w:b/>
          <w:sz w:val="22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1926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Лица, виновные в нарушении положений законодательства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 к гражданско-правовой, административной и уголовной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законами.</w:t>
      </w:r>
    </w:p>
    <w:p w:rsidR="00987065" w:rsidRDefault="00987065">
      <w:pPr>
        <w:pStyle w:val="a3"/>
        <w:spacing w:before="6"/>
        <w:rPr>
          <w:sz w:val="21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2008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Персональная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системы защиты персональной информации и обязательное 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 этой системы.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2034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в соответствии с законодательством Российской Федерации за нарушение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87065" w:rsidRDefault="00987065">
      <w:pPr>
        <w:pStyle w:val="a3"/>
        <w:spacing w:before="3"/>
        <w:rPr>
          <w:sz w:val="21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1917"/>
        </w:tabs>
        <w:spacing w:before="1" w:line="312" w:lineRule="auto"/>
        <w:ind w:right="106" w:firstLine="0"/>
        <w:jc w:val="both"/>
        <w:rPr>
          <w:sz w:val="24"/>
        </w:rPr>
      </w:pPr>
      <w:r>
        <w:rPr>
          <w:sz w:val="24"/>
        </w:rPr>
        <w:t>За нарушение правил хранения и использования персональных данных, повлекшее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материальный ущерб работодателю, работник несет материальную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2058"/>
        </w:tabs>
        <w:spacing w:line="314" w:lineRule="auto"/>
        <w:ind w:right="113" w:firstLine="0"/>
        <w:jc w:val="both"/>
        <w:rPr>
          <w:sz w:val="24"/>
        </w:rPr>
      </w:pP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ненадлежащего</w:t>
      </w:r>
      <w:r>
        <w:rPr>
          <w:spacing w:val="1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6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987065" w:rsidRDefault="00987065">
      <w:pPr>
        <w:pStyle w:val="a3"/>
        <w:spacing w:before="5"/>
        <w:rPr>
          <w:sz w:val="20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2068"/>
        </w:tabs>
        <w:spacing w:before="1" w:line="312" w:lineRule="auto"/>
        <w:ind w:right="107" w:firstLine="0"/>
        <w:jc w:val="both"/>
        <w:rPr>
          <w:sz w:val="24"/>
        </w:rPr>
      </w:pP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его прав, нарушения правил обработки персональных данных,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Федеральным законом, а также требований к защите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 Возмещение морального вреда осуществляется независимо от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 и</w:t>
      </w:r>
      <w:r>
        <w:rPr>
          <w:spacing w:val="-2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убытков.</w:t>
      </w:r>
    </w:p>
    <w:p w:rsidR="00987065" w:rsidRDefault="00987065">
      <w:pPr>
        <w:pStyle w:val="a3"/>
        <w:spacing w:before="7"/>
        <w:rPr>
          <w:sz w:val="21"/>
        </w:rPr>
      </w:pPr>
    </w:p>
    <w:p w:rsidR="00987065" w:rsidRDefault="00A767B5">
      <w:pPr>
        <w:pStyle w:val="a5"/>
        <w:numPr>
          <w:ilvl w:val="1"/>
          <w:numId w:val="2"/>
        </w:numPr>
        <w:tabs>
          <w:tab w:val="left" w:pos="1902"/>
        </w:tabs>
        <w:spacing w:line="312" w:lineRule="auto"/>
        <w:ind w:right="112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прав субъектов персональных данных лишь обработку следующих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</w:p>
    <w:p w:rsidR="00987065" w:rsidRDefault="00987065">
      <w:pPr>
        <w:pStyle w:val="a3"/>
        <w:spacing w:before="2"/>
        <w:rPr>
          <w:sz w:val="21"/>
        </w:rPr>
      </w:pP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1" w:line="312" w:lineRule="auto"/>
        <w:ind w:right="110"/>
        <w:jc w:val="left"/>
        <w:rPr>
          <w:sz w:val="24"/>
        </w:rPr>
      </w:pPr>
      <w:r>
        <w:rPr>
          <w:sz w:val="24"/>
        </w:rPr>
        <w:t>относящихся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1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(работникам);</w:t>
      </w:r>
    </w:p>
    <w:p w:rsidR="00987065" w:rsidRDefault="00987065">
      <w:pPr>
        <w:spacing w:line="312" w:lineRule="auto"/>
        <w:rPr>
          <w:sz w:val="24"/>
        </w:rPr>
        <w:sectPr w:rsidR="00987065">
          <w:pgSz w:w="11910" w:h="16840"/>
          <w:pgMar w:top="124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76" w:line="312" w:lineRule="auto"/>
        <w:ind w:right="110"/>
        <w:rPr>
          <w:sz w:val="24"/>
        </w:rPr>
      </w:pPr>
      <w:r>
        <w:rPr>
          <w:sz w:val="24"/>
        </w:rPr>
        <w:lastRenderedPageBreak/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 и используются оператором исключительно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54"/>
        <w:rPr>
          <w:sz w:val="24"/>
        </w:rPr>
      </w:pPr>
      <w:proofErr w:type="gramStart"/>
      <w:r>
        <w:rPr>
          <w:sz w:val="24"/>
        </w:rPr>
        <w:t>являющихся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общедоступными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данными;</w:t>
      </w: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134" w:line="312" w:lineRule="auto"/>
        <w:ind w:right="111"/>
        <w:rPr>
          <w:sz w:val="24"/>
        </w:rPr>
      </w:pPr>
      <w:r>
        <w:rPr>
          <w:sz w:val="24"/>
        </w:rPr>
        <w:t>включающих в себя только фамилии, имена и отчества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51" w:line="312" w:lineRule="auto"/>
        <w:ind w:right="112"/>
        <w:rPr>
          <w:sz w:val="24"/>
        </w:rPr>
      </w:pPr>
      <w:r>
        <w:rPr>
          <w:sz w:val="24"/>
        </w:rPr>
        <w:t>необходимых в целях однократного пропуска субъекта персональных данных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целях;</w:t>
      </w:r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51" w:line="312" w:lineRule="auto"/>
        <w:ind w:right="113"/>
        <w:rPr>
          <w:sz w:val="24"/>
        </w:rPr>
      </w:pPr>
      <w:proofErr w:type="gramStart"/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федеральными законами статус федеральных 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систем, а также в государственные информационные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  <w:proofErr w:type="gramEnd"/>
    </w:p>
    <w:p w:rsidR="00987065" w:rsidRDefault="00A767B5">
      <w:pPr>
        <w:pStyle w:val="a5"/>
        <w:numPr>
          <w:ilvl w:val="2"/>
          <w:numId w:val="2"/>
        </w:numPr>
        <w:tabs>
          <w:tab w:val="left" w:pos="2202"/>
        </w:tabs>
        <w:spacing w:before="54" w:line="312" w:lineRule="auto"/>
        <w:ind w:right="107"/>
        <w:rPr>
          <w:sz w:val="24"/>
        </w:rPr>
      </w:pP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или иными нормативными правовыми актами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7065" w:rsidRDefault="00987065">
      <w:pPr>
        <w:pStyle w:val="a3"/>
        <w:spacing w:before="5"/>
        <w:rPr>
          <w:sz w:val="21"/>
        </w:rPr>
      </w:pPr>
    </w:p>
    <w:p w:rsidR="00987065" w:rsidRDefault="00A767B5">
      <w:pPr>
        <w:pStyle w:val="a3"/>
        <w:spacing w:line="312" w:lineRule="auto"/>
        <w:ind w:left="1482" w:right="105"/>
        <w:jc w:val="both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 (или)</w:t>
      </w:r>
      <w:r>
        <w:rPr>
          <w:spacing w:val="1"/>
        </w:rPr>
        <w:t xml:space="preserve"> </w:t>
      </w:r>
      <w:r>
        <w:t>уполномоченные им лица) обязан направить в</w:t>
      </w:r>
      <w:r>
        <w:rPr>
          <w:spacing w:val="1"/>
        </w:rPr>
        <w:t xml:space="preserve"> </w:t>
      </w:r>
      <w:r>
        <w:t>уполномоченный орган по защите прав субъектов персональных данных соответствующее</w:t>
      </w:r>
      <w:r>
        <w:rPr>
          <w:spacing w:val="-57"/>
        </w:rPr>
        <w:t xml:space="preserve"> </w:t>
      </w:r>
      <w:r>
        <w:t>уведомление.</w:t>
      </w:r>
    </w:p>
    <w:p w:rsidR="00987065" w:rsidRDefault="00987065">
      <w:pPr>
        <w:pStyle w:val="a3"/>
        <w:rPr>
          <w:sz w:val="26"/>
        </w:rPr>
      </w:pPr>
    </w:p>
    <w:p w:rsidR="00987065" w:rsidRDefault="00A767B5">
      <w:pPr>
        <w:pStyle w:val="1"/>
        <w:numPr>
          <w:ilvl w:val="0"/>
          <w:numId w:val="9"/>
        </w:numPr>
        <w:tabs>
          <w:tab w:val="left" w:pos="1723"/>
        </w:tabs>
        <w:spacing w:before="167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87065" w:rsidRDefault="00987065">
      <w:pPr>
        <w:pStyle w:val="a3"/>
        <w:spacing w:before="8"/>
        <w:rPr>
          <w:b/>
          <w:sz w:val="27"/>
        </w:rPr>
      </w:pPr>
    </w:p>
    <w:p w:rsidR="00987065" w:rsidRDefault="00A767B5">
      <w:pPr>
        <w:pStyle w:val="a5"/>
        <w:numPr>
          <w:ilvl w:val="1"/>
          <w:numId w:val="1"/>
        </w:numPr>
        <w:tabs>
          <w:tab w:val="left" w:pos="2039"/>
        </w:tabs>
        <w:spacing w:line="312" w:lineRule="auto"/>
        <w:ind w:right="10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актом, принимается на Общем собрании работников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987065" w:rsidRDefault="00987065">
      <w:pPr>
        <w:pStyle w:val="a3"/>
        <w:spacing w:before="4"/>
        <w:rPr>
          <w:sz w:val="21"/>
        </w:rPr>
      </w:pPr>
    </w:p>
    <w:p w:rsidR="00987065" w:rsidRDefault="00A767B5">
      <w:pPr>
        <w:pStyle w:val="a5"/>
        <w:numPr>
          <w:ilvl w:val="1"/>
          <w:numId w:val="1"/>
        </w:numPr>
        <w:tabs>
          <w:tab w:val="left" w:pos="1962"/>
        </w:tabs>
        <w:spacing w:before="1" w:line="312" w:lineRule="auto"/>
        <w:ind w:right="110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987065" w:rsidRDefault="00987065">
      <w:pPr>
        <w:spacing w:line="312" w:lineRule="auto"/>
        <w:jc w:val="both"/>
        <w:rPr>
          <w:sz w:val="24"/>
        </w:rPr>
        <w:sectPr w:rsidR="00987065">
          <w:pgSz w:w="11910" w:h="16840"/>
          <w:pgMar w:top="1260" w:right="740" w:bottom="280" w:left="220" w:header="720" w:footer="720" w:gutter="0"/>
          <w:cols w:space="720"/>
        </w:sectPr>
      </w:pPr>
    </w:p>
    <w:p w:rsidR="00987065" w:rsidRDefault="00A767B5">
      <w:pPr>
        <w:pStyle w:val="a5"/>
        <w:numPr>
          <w:ilvl w:val="1"/>
          <w:numId w:val="1"/>
        </w:numPr>
        <w:tabs>
          <w:tab w:val="left" w:pos="2032"/>
        </w:tabs>
        <w:spacing w:before="76" w:line="314" w:lineRule="auto"/>
        <w:ind w:right="108" w:firstLine="0"/>
        <w:jc w:val="both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п.8.1.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Положения.</w:t>
      </w:r>
    </w:p>
    <w:p w:rsidR="00987065" w:rsidRDefault="00987065">
      <w:pPr>
        <w:pStyle w:val="a3"/>
        <w:spacing w:before="6"/>
        <w:rPr>
          <w:sz w:val="20"/>
        </w:rPr>
      </w:pPr>
    </w:p>
    <w:p w:rsidR="00987065" w:rsidRDefault="00A767B5">
      <w:pPr>
        <w:pStyle w:val="a5"/>
        <w:numPr>
          <w:ilvl w:val="1"/>
          <w:numId w:val="1"/>
        </w:numPr>
        <w:tabs>
          <w:tab w:val="left" w:pos="1970"/>
        </w:tabs>
        <w:spacing w:line="312" w:lineRule="auto"/>
        <w:ind w:right="107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987065">
      <w:pgSz w:w="11910" w:h="16840"/>
      <w:pgMar w:top="1260" w:right="7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29D6"/>
    <w:multiLevelType w:val="multilevel"/>
    <w:tmpl w:val="CE264228"/>
    <w:lvl w:ilvl="0">
      <w:start w:val="8"/>
      <w:numFmt w:val="decimal"/>
      <w:lvlText w:val="%1"/>
      <w:lvlJc w:val="left"/>
      <w:pPr>
        <w:ind w:left="148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557"/>
      </w:pPr>
      <w:rPr>
        <w:rFonts w:hint="default"/>
        <w:lang w:val="ru-RU" w:eastAsia="en-US" w:bidi="ar-SA"/>
      </w:rPr>
    </w:lvl>
  </w:abstractNum>
  <w:abstractNum w:abstractNumId="1">
    <w:nsid w:val="14F370E2"/>
    <w:multiLevelType w:val="multilevel"/>
    <w:tmpl w:val="8634219E"/>
    <w:lvl w:ilvl="0">
      <w:start w:val="6"/>
      <w:numFmt w:val="decimal"/>
      <w:lvlText w:val="%1"/>
      <w:lvlJc w:val="left"/>
      <w:pPr>
        <w:ind w:left="19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2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10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737"/>
      </w:pPr>
      <w:rPr>
        <w:rFonts w:hint="default"/>
        <w:lang w:val="ru-RU" w:eastAsia="en-US" w:bidi="ar-SA"/>
      </w:rPr>
    </w:lvl>
  </w:abstractNum>
  <w:abstractNum w:abstractNumId="2">
    <w:nsid w:val="1C2E397A"/>
    <w:multiLevelType w:val="multilevel"/>
    <w:tmpl w:val="052817A8"/>
    <w:lvl w:ilvl="0">
      <w:start w:val="5"/>
      <w:numFmt w:val="decimal"/>
      <w:lvlText w:val="%1"/>
      <w:lvlJc w:val="left"/>
      <w:pPr>
        <w:ind w:left="14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600"/>
      </w:pPr>
      <w:rPr>
        <w:rFonts w:hint="default"/>
        <w:lang w:val="ru-RU" w:eastAsia="en-US" w:bidi="ar-SA"/>
      </w:rPr>
    </w:lvl>
  </w:abstractNum>
  <w:abstractNum w:abstractNumId="3">
    <w:nsid w:val="1CBD3CC9"/>
    <w:multiLevelType w:val="multilevel"/>
    <w:tmpl w:val="F4C6FA0E"/>
    <w:lvl w:ilvl="0">
      <w:start w:val="1"/>
      <w:numFmt w:val="decimal"/>
      <w:lvlText w:val="%1"/>
      <w:lvlJc w:val="left"/>
      <w:pPr>
        <w:ind w:left="1482" w:hanging="4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2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</w:abstractNum>
  <w:abstractNum w:abstractNumId="4">
    <w:nsid w:val="224038A0"/>
    <w:multiLevelType w:val="multilevel"/>
    <w:tmpl w:val="7610C3C0"/>
    <w:lvl w:ilvl="0">
      <w:start w:val="1"/>
      <w:numFmt w:val="decimal"/>
      <w:lvlText w:val="%1."/>
      <w:lvlJc w:val="left"/>
      <w:pPr>
        <w:ind w:left="17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56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9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9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75"/>
      </w:pPr>
      <w:rPr>
        <w:rFonts w:hint="default"/>
        <w:lang w:val="ru-RU" w:eastAsia="en-US" w:bidi="ar-SA"/>
      </w:rPr>
    </w:lvl>
  </w:abstractNum>
  <w:abstractNum w:abstractNumId="5">
    <w:nsid w:val="4BE9677F"/>
    <w:multiLevelType w:val="multilevel"/>
    <w:tmpl w:val="58424A16"/>
    <w:lvl w:ilvl="0">
      <w:start w:val="7"/>
      <w:numFmt w:val="decimal"/>
      <w:lvlText w:val="%1"/>
      <w:lvlJc w:val="left"/>
      <w:pPr>
        <w:ind w:left="148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2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</w:abstractNum>
  <w:abstractNum w:abstractNumId="6">
    <w:nsid w:val="4EB36CA1"/>
    <w:multiLevelType w:val="multilevel"/>
    <w:tmpl w:val="8164391C"/>
    <w:lvl w:ilvl="0">
      <w:start w:val="4"/>
      <w:numFmt w:val="decimal"/>
      <w:lvlText w:val="%1"/>
      <w:lvlJc w:val="left"/>
      <w:pPr>
        <w:ind w:left="14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2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1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660"/>
      </w:pPr>
      <w:rPr>
        <w:rFonts w:hint="default"/>
        <w:lang w:val="ru-RU" w:eastAsia="en-US" w:bidi="ar-SA"/>
      </w:rPr>
    </w:lvl>
  </w:abstractNum>
  <w:abstractNum w:abstractNumId="7">
    <w:nsid w:val="55112453"/>
    <w:multiLevelType w:val="multilevel"/>
    <w:tmpl w:val="6F30E76C"/>
    <w:lvl w:ilvl="0">
      <w:start w:val="3"/>
      <w:numFmt w:val="decimal"/>
      <w:lvlText w:val="%1"/>
      <w:lvlJc w:val="left"/>
      <w:pPr>
        <w:ind w:left="148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2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</w:abstractNum>
  <w:abstractNum w:abstractNumId="8">
    <w:nsid w:val="58D10BC3"/>
    <w:multiLevelType w:val="multilevel"/>
    <w:tmpl w:val="A9E09FF8"/>
    <w:lvl w:ilvl="0">
      <w:start w:val="2"/>
      <w:numFmt w:val="decimal"/>
      <w:lvlText w:val="%1"/>
      <w:lvlJc w:val="left"/>
      <w:pPr>
        <w:ind w:left="14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2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2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065"/>
    <w:rsid w:val="005C3BEB"/>
    <w:rsid w:val="00987065"/>
    <w:rsid w:val="00A7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8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</w:pPr>
    <w:rPr>
      <w:rFonts w:ascii="Trebuchet MS" w:eastAsia="Trebuchet MS" w:hAnsi="Trebuchet MS" w:cs="Trebuchet MS"/>
      <w:sz w:val="41"/>
      <w:szCs w:val="41"/>
    </w:rPr>
  </w:style>
  <w:style w:type="paragraph" w:styleId="a5">
    <w:name w:val="List Paragraph"/>
    <w:basedOn w:val="a"/>
    <w:uiPriority w:val="1"/>
    <w:qFormat/>
    <w:pPr>
      <w:ind w:left="14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48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</w:pPr>
    <w:rPr>
      <w:rFonts w:ascii="Trebuchet MS" w:eastAsia="Trebuchet MS" w:hAnsi="Trebuchet MS" w:cs="Trebuchet MS"/>
      <w:sz w:val="41"/>
      <w:szCs w:val="41"/>
    </w:rPr>
  </w:style>
  <w:style w:type="paragraph" w:styleId="a5">
    <w:name w:val="List Paragraph"/>
    <w:basedOn w:val="a"/>
    <w:uiPriority w:val="1"/>
    <w:qFormat/>
    <w:pPr>
      <w:ind w:left="14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4711</Words>
  <Characters>26857</Characters>
  <Application>Microsoft Office Word</Application>
  <DocSecurity>0</DocSecurity>
  <Lines>223</Lines>
  <Paragraphs>63</Paragraphs>
  <ScaleCrop>false</ScaleCrop>
  <Company>*</Company>
  <LinksUpToDate>false</LinksUpToDate>
  <CharactersWithSpaces>31505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</dc:creator>
  <cp:lastModifiedBy>User</cp:lastModifiedBy>
  <cp:revision>5</cp:revision>
  <dcterms:created xsi:type="dcterms:W3CDTF">2023-02-26T09:18:00Z</dcterms:created>
  <dcterms:modified xsi:type="dcterms:W3CDTF">2023-02-26T09:53:00Z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