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9D" w:rsidRPr="00A50116" w:rsidRDefault="00863E1F">
      <w:pPr>
        <w:spacing w:after="0" w:line="408" w:lineRule="auto"/>
        <w:ind w:left="120"/>
        <w:jc w:val="center"/>
        <w:rPr>
          <w:lang w:val="ru-RU"/>
        </w:rPr>
      </w:pPr>
      <w:bookmarkStart w:id="0" w:name="block-25884087"/>
      <w:r w:rsidRPr="00A5011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6039D" w:rsidRPr="00A50116" w:rsidRDefault="00863E1F">
      <w:pPr>
        <w:spacing w:after="0" w:line="408" w:lineRule="auto"/>
        <w:ind w:left="120"/>
        <w:jc w:val="center"/>
        <w:rPr>
          <w:lang w:val="ru-RU"/>
        </w:rPr>
      </w:pPr>
      <w:bookmarkStart w:id="1" w:name="80b49891-40ec-4ab4-8be6-8343d170ad5f"/>
      <w:r w:rsidRPr="00A5011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</w:p>
    <w:p w:rsidR="0076039D" w:rsidRPr="00A50116" w:rsidRDefault="00863E1F">
      <w:pPr>
        <w:spacing w:after="0" w:line="408" w:lineRule="auto"/>
        <w:ind w:left="120"/>
        <w:jc w:val="center"/>
        <w:rPr>
          <w:lang w:val="ru-RU"/>
        </w:rPr>
      </w:pPr>
      <w:bookmarkStart w:id="2" w:name="9ddc25da-3cd4-4709-b96f-e9d7f0a42b45"/>
      <w:r w:rsidRPr="00A5011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Родионово-Несветайского района</w:t>
      </w:r>
      <w:bookmarkEnd w:id="2"/>
    </w:p>
    <w:p w:rsidR="0076039D" w:rsidRPr="00A50116" w:rsidRDefault="00863E1F">
      <w:pPr>
        <w:spacing w:after="0" w:line="408" w:lineRule="auto"/>
        <w:ind w:left="120"/>
        <w:jc w:val="center"/>
        <w:rPr>
          <w:lang w:val="ru-RU"/>
        </w:rPr>
      </w:pPr>
      <w:r w:rsidRPr="00A50116">
        <w:rPr>
          <w:rFonts w:ascii="Times New Roman" w:hAnsi="Times New Roman"/>
          <w:b/>
          <w:color w:val="000000"/>
          <w:sz w:val="28"/>
          <w:lang w:val="ru-RU"/>
        </w:rPr>
        <w:t>МБОУ "Генеральская ООШ "</w:t>
      </w:r>
    </w:p>
    <w:p w:rsidR="0076039D" w:rsidRPr="00A50116" w:rsidRDefault="0076039D">
      <w:pPr>
        <w:spacing w:after="0"/>
        <w:ind w:left="120"/>
        <w:rPr>
          <w:lang w:val="ru-RU"/>
        </w:rPr>
      </w:pPr>
    </w:p>
    <w:p w:rsidR="0076039D" w:rsidRPr="00A50116" w:rsidRDefault="0076039D">
      <w:pPr>
        <w:spacing w:after="0"/>
        <w:ind w:left="120"/>
        <w:rPr>
          <w:lang w:val="ru-RU"/>
        </w:rPr>
      </w:pPr>
    </w:p>
    <w:p w:rsidR="0076039D" w:rsidRPr="00A50116" w:rsidRDefault="0076039D">
      <w:pPr>
        <w:spacing w:after="0"/>
        <w:ind w:left="120"/>
        <w:rPr>
          <w:lang w:val="ru-RU"/>
        </w:rPr>
      </w:pPr>
    </w:p>
    <w:p w:rsidR="0076039D" w:rsidRPr="00A50116" w:rsidRDefault="0076039D">
      <w:pPr>
        <w:spacing w:after="0"/>
        <w:ind w:left="120"/>
        <w:rPr>
          <w:lang w:val="ru-RU"/>
        </w:rPr>
      </w:pPr>
    </w:p>
    <w:tbl>
      <w:tblPr>
        <w:tblW w:w="18686" w:type="dxa"/>
        <w:tblLook w:val="04A0" w:firstRow="1" w:lastRow="0" w:firstColumn="1" w:lastColumn="0" w:noHBand="0" w:noVBand="1"/>
      </w:tblPr>
      <w:tblGrid>
        <w:gridCol w:w="3114"/>
        <w:gridCol w:w="3114"/>
        <w:gridCol w:w="3114"/>
        <w:gridCol w:w="3114"/>
        <w:gridCol w:w="3115"/>
        <w:gridCol w:w="3115"/>
      </w:tblGrid>
      <w:tr w:rsidR="00A50116" w:rsidRPr="00A50116" w:rsidTr="00A50116">
        <w:tc>
          <w:tcPr>
            <w:tcW w:w="3114" w:type="dxa"/>
          </w:tcPr>
          <w:p w:rsidR="00A50116" w:rsidRPr="00A50116" w:rsidRDefault="00A50116" w:rsidP="00912A2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501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50116" w:rsidRPr="00A50116" w:rsidRDefault="00A50116" w:rsidP="00912A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501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A50116" w:rsidRPr="00A50116" w:rsidRDefault="00A50116" w:rsidP="00912A27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501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                     от «31» августа   2023г.</w:t>
            </w:r>
          </w:p>
          <w:p w:rsidR="00A50116" w:rsidRPr="00A50116" w:rsidRDefault="00A50116" w:rsidP="00912A2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A50116" w:rsidRPr="00A50116" w:rsidRDefault="00A50116" w:rsidP="00912A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501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50116" w:rsidRPr="00A50116" w:rsidRDefault="00A50116" w:rsidP="00912A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501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 - воспитательной работе</w:t>
            </w:r>
          </w:p>
          <w:p w:rsidR="00A50116" w:rsidRDefault="00A50116" w:rsidP="00912A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50116" w:rsidRPr="008944ED" w:rsidRDefault="00A50116" w:rsidP="00912A2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К.А.Рогальский</w:t>
            </w:r>
          </w:p>
          <w:p w:rsidR="00A50116" w:rsidRDefault="00A50116" w:rsidP="00912A27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50116" w:rsidRPr="0040209D" w:rsidRDefault="00A50116" w:rsidP="00912A2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</w:tcPr>
          <w:p w:rsidR="00A50116" w:rsidRPr="00A50116" w:rsidRDefault="00A50116" w:rsidP="00912A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501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50116" w:rsidRPr="00A50116" w:rsidRDefault="00A50116" w:rsidP="00912A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501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"Генеральская ООШ"</w:t>
            </w:r>
          </w:p>
          <w:p w:rsidR="00A50116" w:rsidRPr="00A50116" w:rsidRDefault="00A50116" w:rsidP="00912A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501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50116" w:rsidRPr="00A50116" w:rsidRDefault="00A50116" w:rsidP="00912A2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501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 В. Шалатонова</w:t>
            </w:r>
          </w:p>
          <w:p w:rsidR="00A50116" w:rsidRPr="00A50116" w:rsidRDefault="00A50116" w:rsidP="00912A27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501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82 от «31» августа   2023 г.</w:t>
            </w:r>
          </w:p>
          <w:p w:rsidR="00A50116" w:rsidRPr="00A50116" w:rsidRDefault="00A50116" w:rsidP="00912A2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A50116" w:rsidRPr="0040209D" w:rsidRDefault="00A5011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50116" w:rsidRPr="0040209D" w:rsidRDefault="00A5011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50116" w:rsidRPr="0040209D" w:rsidRDefault="00A5011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6039D" w:rsidRPr="00A50116" w:rsidRDefault="0076039D" w:rsidP="00E85F0C">
      <w:pPr>
        <w:spacing w:after="0"/>
        <w:rPr>
          <w:lang w:val="ru-RU"/>
        </w:rPr>
      </w:pPr>
    </w:p>
    <w:p w:rsidR="0076039D" w:rsidRPr="00A50116" w:rsidRDefault="0076039D" w:rsidP="00A50116">
      <w:pPr>
        <w:spacing w:after="0"/>
        <w:rPr>
          <w:lang w:val="ru-RU"/>
        </w:rPr>
      </w:pPr>
    </w:p>
    <w:p w:rsidR="0076039D" w:rsidRPr="00A50116" w:rsidRDefault="00863E1F">
      <w:pPr>
        <w:spacing w:after="0" w:line="408" w:lineRule="auto"/>
        <w:ind w:left="120"/>
        <w:jc w:val="center"/>
        <w:rPr>
          <w:lang w:val="ru-RU"/>
        </w:rPr>
      </w:pPr>
      <w:r w:rsidRPr="00A5011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6039D" w:rsidRPr="00A50116" w:rsidRDefault="00863E1F">
      <w:pPr>
        <w:spacing w:after="0" w:line="408" w:lineRule="auto"/>
        <w:ind w:left="120"/>
        <w:jc w:val="center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3430485)</w:t>
      </w:r>
    </w:p>
    <w:p w:rsidR="0076039D" w:rsidRPr="00A50116" w:rsidRDefault="0076039D">
      <w:pPr>
        <w:spacing w:after="0"/>
        <w:ind w:left="120"/>
        <w:jc w:val="center"/>
        <w:rPr>
          <w:lang w:val="ru-RU"/>
        </w:rPr>
      </w:pPr>
    </w:p>
    <w:p w:rsidR="0076039D" w:rsidRPr="00A50116" w:rsidRDefault="00863E1F">
      <w:pPr>
        <w:spacing w:after="0" w:line="408" w:lineRule="auto"/>
        <w:ind w:left="120"/>
        <w:jc w:val="center"/>
        <w:rPr>
          <w:lang w:val="ru-RU"/>
        </w:rPr>
      </w:pPr>
      <w:r w:rsidRPr="00A50116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76039D" w:rsidRPr="00A50116" w:rsidRDefault="00863E1F">
      <w:pPr>
        <w:spacing w:after="0" w:line="408" w:lineRule="auto"/>
        <w:ind w:left="120"/>
        <w:jc w:val="center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76039D" w:rsidRPr="00A50116" w:rsidRDefault="0076039D">
      <w:pPr>
        <w:spacing w:after="0"/>
        <w:ind w:left="120"/>
        <w:jc w:val="center"/>
        <w:rPr>
          <w:lang w:val="ru-RU"/>
        </w:rPr>
      </w:pPr>
    </w:p>
    <w:p w:rsidR="00E85F0C" w:rsidRPr="00F72804" w:rsidRDefault="00E85F0C" w:rsidP="00E85F0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72804">
        <w:rPr>
          <w:rFonts w:ascii="Times New Roman" w:hAnsi="Times New Roman" w:cs="Times New Roman"/>
          <w:sz w:val="28"/>
          <w:szCs w:val="28"/>
          <w:lang w:val="ru-RU"/>
        </w:rPr>
        <w:t xml:space="preserve">(с использованием  базы Центра образования </w:t>
      </w:r>
      <w:proofErr w:type="gramStart"/>
      <w:r w:rsidRPr="00F72804">
        <w:rPr>
          <w:rFonts w:ascii="Times New Roman" w:hAnsi="Times New Roman" w:cs="Times New Roman"/>
          <w:sz w:val="28"/>
          <w:szCs w:val="28"/>
          <w:lang w:val="ru-RU"/>
        </w:rPr>
        <w:t>естественно-научной</w:t>
      </w:r>
      <w:proofErr w:type="gramEnd"/>
      <w:r w:rsidRPr="00F72804">
        <w:rPr>
          <w:rFonts w:ascii="Times New Roman" w:hAnsi="Times New Roman" w:cs="Times New Roman"/>
          <w:sz w:val="28"/>
          <w:szCs w:val="28"/>
          <w:lang w:val="ru-RU"/>
        </w:rPr>
        <w:t xml:space="preserve"> и технологической направленностей</w:t>
      </w:r>
      <w:r w:rsidRPr="00F72804">
        <w:rPr>
          <w:rFonts w:ascii="Times New Roman" w:hAnsi="Times New Roman" w:cs="Times New Roman"/>
          <w:sz w:val="28"/>
          <w:szCs w:val="28"/>
        </w:rPr>
        <w:t> </w:t>
      </w:r>
      <w:r w:rsidRPr="00F72804">
        <w:rPr>
          <w:rFonts w:ascii="Times New Roman" w:hAnsi="Times New Roman" w:cs="Times New Roman"/>
          <w:sz w:val="28"/>
          <w:szCs w:val="28"/>
          <w:lang w:val="ru-RU"/>
        </w:rPr>
        <w:t>«Точка роста»)</w:t>
      </w:r>
    </w:p>
    <w:p w:rsidR="00E85F0C" w:rsidRPr="00956CF5" w:rsidRDefault="00E85F0C" w:rsidP="00E85F0C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76039D" w:rsidRPr="00A50116" w:rsidRDefault="0076039D">
      <w:pPr>
        <w:spacing w:after="0"/>
        <w:ind w:left="120"/>
        <w:jc w:val="center"/>
        <w:rPr>
          <w:lang w:val="ru-RU"/>
        </w:rPr>
      </w:pPr>
    </w:p>
    <w:p w:rsidR="0076039D" w:rsidRPr="00A50116" w:rsidRDefault="0076039D">
      <w:pPr>
        <w:spacing w:after="0"/>
        <w:ind w:left="120"/>
        <w:jc w:val="center"/>
        <w:rPr>
          <w:lang w:val="ru-RU"/>
        </w:rPr>
      </w:pPr>
    </w:p>
    <w:p w:rsidR="0076039D" w:rsidRPr="00A50116" w:rsidRDefault="0076039D" w:rsidP="00E85F0C">
      <w:pPr>
        <w:spacing w:after="0"/>
        <w:rPr>
          <w:lang w:val="ru-RU"/>
        </w:rPr>
      </w:pPr>
    </w:p>
    <w:p w:rsidR="0076039D" w:rsidRPr="00A50116" w:rsidRDefault="0076039D">
      <w:pPr>
        <w:spacing w:after="0"/>
        <w:ind w:left="120"/>
        <w:jc w:val="center"/>
        <w:rPr>
          <w:lang w:val="ru-RU"/>
        </w:rPr>
      </w:pPr>
    </w:p>
    <w:p w:rsidR="0076039D" w:rsidRPr="00A50116" w:rsidRDefault="00863E1F" w:rsidP="00A50116">
      <w:pPr>
        <w:spacing w:after="0"/>
        <w:ind w:left="120"/>
        <w:jc w:val="center"/>
        <w:rPr>
          <w:lang w:val="ru-RU"/>
        </w:rPr>
        <w:sectPr w:rsidR="0076039D" w:rsidRPr="00A50116">
          <w:pgSz w:w="11906" w:h="16383"/>
          <w:pgMar w:top="1134" w:right="850" w:bottom="1134" w:left="1701" w:header="720" w:footer="720" w:gutter="0"/>
          <w:cols w:space="720"/>
        </w:sectPr>
      </w:pPr>
      <w:bookmarkStart w:id="3" w:name="86e18b3c-35f3-4b4e-b4f2-8d25001e58d1"/>
      <w:r w:rsidRPr="00A50116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gramStart"/>
      <w:r w:rsidRPr="00A50116">
        <w:rPr>
          <w:rFonts w:ascii="Times New Roman" w:hAnsi="Times New Roman"/>
          <w:b/>
          <w:color w:val="000000"/>
          <w:sz w:val="28"/>
          <w:lang w:val="ru-RU"/>
        </w:rPr>
        <w:t>Генеральское</w:t>
      </w:r>
      <w:proofErr w:type="gramEnd"/>
      <w:r w:rsidRPr="00A501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c1839617-66db-4450-acc5-76a3deaf668e"/>
      <w:bookmarkEnd w:id="3"/>
      <w:r w:rsidRPr="00A50116">
        <w:rPr>
          <w:rFonts w:ascii="Times New Roman" w:hAnsi="Times New Roman"/>
          <w:b/>
          <w:color w:val="000000"/>
          <w:sz w:val="28"/>
          <w:lang w:val="ru-RU"/>
        </w:rPr>
        <w:t>2023-2024 год</w:t>
      </w:r>
      <w:bookmarkEnd w:id="4"/>
    </w:p>
    <w:p w:rsidR="0076039D" w:rsidRPr="00A50116" w:rsidRDefault="00863E1F">
      <w:pPr>
        <w:spacing w:after="0" w:line="264" w:lineRule="auto"/>
        <w:ind w:left="120"/>
        <w:jc w:val="both"/>
        <w:rPr>
          <w:lang w:val="ru-RU"/>
        </w:rPr>
      </w:pPr>
      <w:bookmarkStart w:id="5" w:name="block-25884088"/>
      <w:bookmarkEnd w:id="0"/>
      <w:r w:rsidRPr="00A5011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6039D" w:rsidRPr="00A50116" w:rsidRDefault="0076039D">
      <w:pPr>
        <w:spacing w:after="0" w:line="264" w:lineRule="auto"/>
        <w:ind w:left="120"/>
        <w:jc w:val="both"/>
        <w:rPr>
          <w:lang w:val="ru-RU"/>
        </w:rPr>
      </w:pP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</w:t>
      </w:r>
      <w:r w:rsidRPr="00A50116">
        <w:rPr>
          <w:rFonts w:ascii="Times New Roman" w:hAnsi="Times New Roman"/>
          <w:color w:val="000000"/>
          <w:sz w:val="28"/>
          <w:lang w:val="ru-RU"/>
        </w:rPr>
        <w:t>ой рабочей программы воспитания и Концепции преподавания учебного предмета «Физика».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естественнонаучной грамотности </w:t>
      </w: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50116">
        <w:rPr>
          <w:rFonts w:ascii="Times New Roman" w:hAnsi="Times New Roman"/>
          <w:color w:val="000000"/>
          <w:sz w:val="28"/>
          <w:lang w:val="ru-RU"/>
        </w:rPr>
        <w:t xml:space="preserve"> и организацию изучения физики на деятельностной основе. В программе по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естественнонаучных учебных предметов на уровне основного общего образования.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Прог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Программ</w:t>
      </w:r>
      <w:r w:rsidRPr="00A50116">
        <w:rPr>
          <w:rFonts w:ascii="Times New Roman" w:hAnsi="Times New Roman"/>
          <w:color w:val="000000"/>
          <w:sz w:val="28"/>
          <w:lang w:val="ru-RU"/>
        </w:rPr>
        <w:t>а по физике разработана с целью оказания методической помощи учителю в создании рабочей программы по учебному предмету.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естественнонаучных учебных предметов, поскольку физические законы лежат в основе процессов и явлен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ий, изучаемых химией, биологией, астрономией и физической географией, вносит вклад в естественнонаучную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Одна из гл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авных задач физического образования в структуре общего образования состоит в формировании естественнонаучной грамотности и интереса к науке </w:t>
      </w: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50116">
        <w:rPr>
          <w:rFonts w:ascii="Times New Roman" w:hAnsi="Times New Roman"/>
          <w:color w:val="000000"/>
          <w:sz w:val="28"/>
          <w:lang w:val="ru-RU"/>
        </w:rPr>
        <w:t xml:space="preserve"> обучающихся.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</w:t>
      </w:r>
      <w:r w:rsidRPr="00A50116">
        <w:rPr>
          <w:rFonts w:ascii="Times New Roman" w:hAnsi="Times New Roman"/>
          <w:color w:val="000000"/>
          <w:sz w:val="28"/>
          <w:lang w:val="ru-RU"/>
        </w:rPr>
        <w:t>и естественнонаучную грамотность:</w:t>
      </w:r>
    </w:p>
    <w:p w:rsidR="0076039D" w:rsidRDefault="00863E1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76039D" w:rsidRPr="00A50116" w:rsidRDefault="00863E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76039D" w:rsidRPr="00A50116" w:rsidRDefault="00863E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</w:t>
      </w:r>
      <w:r w:rsidRPr="00A50116">
        <w:rPr>
          <w:rFonts w:ascii="Times New Roman" w:hAnsi="Times New Roman"/>
          <w:color w:val="000000"/>
          <w:sz w:val="28"/>
          <w:lang w:val="ru-RU"/>
        </w:rPr>
        <w:lastRenderedPageBreak/>
        <w:t>Коллегии Министерства просвещения Российской Федерации (прото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кол от 3 декабря 2019 г. № ПК4вн). </w:t>
      </w:r>
    </w:p>
    <w:p w:rsidR="0076039D" w:rsidRDefault="00863E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76039D" w:rsidRPr="00A50116" w:rsidRDefault="00863E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приобретение интереса и </w:t>
      </w: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A50116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76039D" w:rsidRPr="00A50116" w:rsidRDefault="00863E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научном методе познания и формирование </w:t>
      </w:r>
      <w:r w:rsidRPr="00A50116">
        <w:rPr>
          <w:rFonts w:ascii="Times New Roman" w:hAnsi="Times New Roman"/>
          <w:color w:val="000000"/>
          <w:sz w:val="28"/>
          <w:lang w:val="ru-RU"/>
        </w:rPr>
        <w:t>исследовательского отношения к окружающим явлениям;</w:t>
      </w:r>
    </w:p>
    <w:p w:rsidR="0076039D" w:rsidRPr="00A50116" w:rsidRDefault="00863E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76039D" w:rsidRPr="00A50116" w:rsidRDefault="00863E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и технологий;</w:t>
      </w:r>
    </w:p>
    <w:p w:rsidR="0076039D" w:rsidRPr="00A50116" w:rsidRDefault="00863E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Достижение этих целей программы по физике на уровне основного общего образования обе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спечивается решением следующих </w:t>
      </w:r>
      <w:r w:rsidRPr="00A50116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A50116">
        <w:rPr>
          <w:rFonts w:ascii="Times New Roman" w:hAnsi="Times New Roman"/>
          <w:color w:val="000000"/>
          <w:sz w:val="28"/>
          <w:lang w:val="ru-RU"/>
        </w:rPr>
        <w:t>:</w:t>
      </w:r>
    </w:p>
    <w:p w:rsidR="0076039D" w:rsidRPr="00A50116" w:rsidRDefault="00863E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76039D" w:rsidRPr="00A50116" w:rsidRDefault="00863E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</w:t>
      </w:r>
      <w:r w:rsidRPr="00A50116">
        <w:rPr>
          <w:rFonts w:ascii="Times New Roman" w:hAnsi="Times New Roman"/>
          <w:color w:val="000000"/>
          <w:sz w:val="28"/>
          <w:lang w:val="ru-RU"/>
        </w:rPr>
        <w:t>ий;</w:t>
      </w:r>
    </w:p>
    <w:p w:rsidR="0076039D" w:rsidRPr="00A50116" w:rsidRDefault="00863E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практикоориентированных задач;</w:t>
      </w:r>
    </w:p>
    <w:p w:rsidR="0076039D" w:rsidRPr="00A50116" w:rsidRDefault="00863E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</w:t>
      </w:r>
      <w:r w:rsidRPr="00A50116">
        <w:rPr>
          <w:rFonts w:ascii="Times New Roman" w:hAnsi="Times New Roman"/>
          <w:color w:val="000000"/>
          <w:sz w:val="28"/>
          <w:lang w:val="ru-RU"/>
        </w:rPr>
        <w:t>спользованием измерительных приборов;</w:t>
      </w:r>
    </w:p>
    <w:p w:rsidR="0076039D" w:rsidRPr="00A50116" w:rsidRDefault="00863E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76039D" w:rsidRPr="00A50116" w:rsidRDefault="00863E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знакомство со сферами профессиональной деятельности, связан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ными с физикой, и современными технологиями, основанными на достижениях физической науки.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A50116">
        <w:rPr>
          <w:sz w:val="28"/>
          <w:lang w:val="ru-RU"/>
        </w:rPr>
        <w:br/>
      </w:r>
      <w:bookmarkStart w:id="6" w:name="8ddfe65f-f659-49ad-9159-952bb7a2712d"/>
      <w:bookmarkEnd w:id="6"/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перечень лабораторных работ и опытов носит рекомендательный характер, учитель делает выбор проведения </w:t>
      </w:r>
      <w:r w:rsidRPr="00A50116">
        <w:rPr>
          <w:rFonts w:ascii="Times New Roman" w:hAnsi="Times New Roman"/>
          <w:color w:val="000000"/>
          <w:sz w:val="28"/>
          <w:lang w:val="ru-RU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</w:t>
      </w:r>
      <w:r w:rsidRPr="00A50116">
        <w:rPr>
          <w:rFonts w:ascii="Times New Roman" w:hAnsi="Times New Roman"/>
          <w:color w:val="000000"/>
          <w:sz w:val="28"/>
          <w:lang w:val="ru-RU"/>
        </w:rPr>
        <w:t>венного экзамена по физике.</w:t>
      </w:r>
    </w:p>
    <w:p w:rsidR="0076039D" w:rsidRPr="00A50116" w:rsidRDefault="0076039D">
      <w:pPr>
        <w:rPr>
          <w:lang w:val="ru-RU"/>
        </w:rPr>
        <w:sectPr w:rsidR="0076039D" w:rsidRPr="00A50116">
          <w:pgSz w:w="11906" w:h="16383"/>
          <w:pgMar w:top="1134" w:right="850" w:bottom="1134" w:left="1701" w:header="720" w:footer="720" w:gutter="0"/>
          <w:cols w:space="720"/>
        </w:sectPr>
      </w:pPr>
    </w:p>
    <w:p w:rsidR="0076039D" w:rsidRPr="00A50116" w:rsidRDefault="00863E1F">
      <w:pPr>
        <w:spacing w:after="0" w:line="264" w:lineRule="auto"/>
        <w:ind w:left="120"/>
        <w:jc w:val="both"/>
        <w:rPr>
          <w:lang w:val="ru-RU"/>
        </w:rPr>
      </w:pPr>
      <w:bookmarkStart w:id="7" w:name="_Toc124426195"/>
      <w:bookmarkStart w:id="8" w:name="block-25884089"/>
      <w:bookmarkEnd w:id="5"/>
      <w:bookmarkEnd w:id="7"/>
      <w:r w:rsidRPr="00A5011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76039D" w:rsidRPr="00A50116" w:rsidRDefault="0076039D">
      <w:pPr>
        <w:spacing w:after="0" w:line="264" w:lineRule="auto"/>
        <w:ind w:left="120"/>
        <w:jc w:val="both"/>
        <w:rPr>
          <w:lang w:val="ru-RU"/>
        </w:rPr>
      </w:pPr>
    </w:p>
    <w:p w:rsidR="0076039D" w:rsidRPr="00A50116" w:rsidRDefault="00863E1F">
      <w:pPr>
        <w:spacing w:after="0" w:line="264" w:lineRule="auto"/>
        <w:ind w:left="120"/>
        <w:jc w:val="both"/>
        <w:rPr>
          <w:lang w:val="ru-RU"/>
        </w:rPr>
      </w:pPr>
      <w:r w:rsidRPr="00A5011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6039D" w:rsidRPr="00A50116" w:rsidRDefault="0076039D">
      <w:pPr>
        <w:spacing w:after="0" w:line="264" w:lineRule="auto"/>
        <w:ind w:left="120"/>
        <w:jc w:val="both"/>
        <w:rPr>
          <w:lang w:val="ru-RU"/>
        </w:rPr>
      </w:pP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bookmarkStart w:id="9" w:name="_Toc124426200"/>
      <w:bookmarkEnd w:id="9"/>
      <w:r w:rsidRPr="00A50116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Явления природы. Физические явления: механические, тепловые, электрические, магнитные, световые, звуковые.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Ф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76039D" w:rsidRDefault="00863E1F">
      <w:pPr>
        <w:spacing w:after="0" w:line="264" w:lineRule="auto"/>
        <w:ind w:firstLine="600"/>
        <w:jc w:val="both"/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Как физика и другие естественные науки изучают природу. Естественнонаучный метод познания: наблюдение, постановка научного вопроса, 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выдвижение гипотез, эксперимент по проверке гипотез, объяснение наблюдаемого явления. </w:t>
      </w:r>
      <w:proofErr w:type="gramStart"/>
      <w:r>
        <w:rPr>
          <w:rFonts w:ascii="Times New Roman" w:hAnsi="Times New Roman"/>
          <w:color w:val="000000"/>
          <w:sz w:val="28"/>
        </w:rPr>
        <w:t>Описание физических явлений с помощью моделей.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6039D" w:rsidRDefault="00863E1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76039D" w:rsidRPr="00A50116" w:rsidRDefault="00863E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76039D" w:rsidRPr="00A50116" w:rsidRDefault="00863E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Физические приборы и процедура прямых и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змерений аналоговым и цифровым прибором. </w:t>
      </w:r>
    </w:p>
    <w:p w:rsidR="0076039D" w:rsidRDefault="00863E1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76039D" w:rsidRPr="00A50116" w:rsidRDefault="00863E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76039D" w:rsidRDefault="00863E1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76039D" w:rsidRPr="00A50116" w:rsidRDefault="00863E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76039D" w:rsidRDefault="00863E1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76039D" w:rsidRPr="00A50116" w:rsidRDefault="00863E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Измерение температуры при пом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ощи жидкостного термометра и датчика температуры. </w:t>
      </w:r>
    </w:p>
    <w:p w:rsidR="0076039D" w:rsidRPr="00A50116" w:rsidRDefault="00863E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строении вещества.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Строение веществ</w:t>
      </w:r>
      <w:r w:rsidRPr="00A50116">
        <w:rPr>
          <w:rFonts w:ascii="Times New Roman" w:hAnsi="Times New Roman"/>
          <w:color w:val="000000"/>
          <w:sz w:val="28"/>
          <w:lang w:val="ru-RU"/>
        </w:rPr>
        <w:t>а: атомы и молекулы, их размеры. Опыты, доказывающие дискретное строение вещества.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Агрегатные состояния вещества: строение газов, жидкостей и твёрдых (кристаллических) тел. Взаимосвязь между свойствами веществ в разных агрегатных состояниях и их атомномолекулярным строением. Особенности агрегатных состояний воды. </w:t>
      </w:r>
    </w:p>
    <w:p w:rsidR="0076039D" w:rsidRDefault="00863E1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  <w:proofErr w:type="gramEnd"/>
    </w:p>
    <w:p w:rsidR="0076039D" w:rsidRDefault="00863E1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</w:t>
      </w:r>
      <w:r>
        <w:rPr>
          <w:rFonts w:ascii="Times New Roman" w:hAnsi="Times New Roman"/>
          <w:color w:val="000000"/>
          <w:sz w:val="28"/>
        </w:rPr>
        <w:t>е броуновского движения.</w:t>
      </w:r>
    </w:p>
    <w:p w:rsidR="0076039D" w:rsidRDefault="00863E1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76039D" w:rsidRPr="00A50116" w:rsidRDefault="00863E1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Наблюдение явлений, объясняющихся притяжением или отталкиванием частиц вещества. </w:t>
      </w:r>
    </w:p>
    <w:p w:rsidR="0076039D" w:rsidRDefault="00863E1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76039D" w:rsidRPr="00A50116" w:rsidRDefault="00863E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76039D" w:rsidRPr="00A50116" w:rsidRDefault="00863E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76039D" w:rsidRPr="00A50116" w:rsidRDefault="00863E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b/>
          <w:color w:val="000000"/>
          <w:sz w:val="28"/>
          <w:lang w:val="ru-RU"/>
        </w:rPr>
        <w:t>Раздел 3. Движение и взаимодействие тел.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Механическое движение. Равномерное и неравномерное движение. Скорость. Средняя скорость при неравномерном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движении. Расчёт пути и времени движения.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Явление инерции. Закон инерции. Взаимодействие тел как причина изменения скорости движения тел. </w:t>
      </w:r>
      <w:r>
        <w:rPr>
          <w:rFonts w:ascii="Times New Roman" w:hAnsi="Times New Roman"/>
          <w:color w:val="000000"/>
          <w:sz w:val="28"/>
        </w:rPr>
        <w:t xml:space="preserve">Масса как мера инертности тела. </w:t>
      </w:r>
      <w:r w:rsidRPr="00A50116">
        <w:rPr>
          <w:rFonts w:ascii="Times New Roman" w:hAnsi="Times New Roman"/>
          <w:color w:val="000000"/>
          <w:sz w:val="28"/>
          <w:lang w:val="ru-RU"/>
        </w:rPr>
        <w:t>Плотность вещества. Связь плотности с количеством молекул в единице объёма вещества.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силы с помощью динамометра. Явление тяготения и сила тяжести. Сила тяжести на других планетах. Вес тела. Невесомость. Сложение сил, направленных по одной прямой. Равнодейс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твующая сил. Сила трения. Трение скольжения и трение покоя. Трение в природе и технике. </w:t>
      </w:r>
    </w:p>
    <w:p w:rsidR="0076039D" w:rsidRDefault="00863E1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76039D" w:rsidRDefault="00863E1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:rsidR="0076039D" w:rsidRDefault="00863E1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76039D" w:rsidRDefault="00863E1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76039D" w:rsidRPr="00A50116" w:rsidRDefault="00863E1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Наблюдение изменения скорости при взаим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одействии тел. </w:t>
      </w:r>
    </w:p>
    <w:p w:rsidR="0076039D" w:rsidRPr="00A50116" w:rsidRDefault="00863E1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76039D" w:rsidRPr="00A50116" w:rsidRDefault="00863E1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76039D" w:rsidRDefault="00863E1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76039D" w:rsidRPr="00A50116" w:rsidRDefault="00863E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76039D" w:rsidRPr="00A50116" w:rsidRDefault="00863E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76039D" w:rsidRDefault="00863E1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76039D" w:rsidRPr="00A50116" w:rsidRDefault="00863E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76039D" w:rsidRPr="00A50116" w:rsidRDefault="00863E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скольжения от веса тела и характера соприкасающихся поверхностей.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lastRenderedPageBreak/>
        <w:t>Давление. Способы уменьшения и увеличения давления. Давление газа. Зависимость давления газа от объёма, температуры. Передача давления твё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рдыми телами, жидкостями и газами. Закон Паскаля. Пневматические машины. Зависимость давления жидкости от глубины. Гидростатический парадокс. Сообщающиеся сосуды. Гидравлические механизмы.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Причины существования возд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ушной оболочки Земли. </w:t>
      </w:r>
      <w:proofErr w:type="gramStart"/>
      <w:r>
        <w:rPr>
          <w:rFonts w:ascii="Times New Roman" w:hAnsi="Times New Roman"/>
          <w:color w:val="000000"/>
          <w:sz w:val="28"/>
        </w:rPr>
        <w:t>Опыт Торричелли. Измерение атмосферного давления.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Зависимость атмосферного давления от высоты над уровнем моря. Приборы для измерения атмосферного давления. </w:t>
      </w:r>
    </w:p>
    <w:p w:rsidR="0076039D" w:rsidRDefault="00863E1F">
      <w:pPr>
        <w:spacing w:after="0" w:line="264" w:lineRule="auto"/>
        <w:ind w:firstLine="600"/>
        <w:jc w:val="both"/>
      </w:pPr>
      <w:r w:rsidRPr="00A50116">
        <w:rPr>
          <w:rFonts w:ascii="Times New Roman" w:hAnsi="Times New Roman"/>
          <w:color w:val="000000"/>
          <w:sz w:val="28"/>
          <w:lang w:val="ru-RU"/>
        </w:rPr>
        <w:t>Действие жидкости и газа на погружённое в них тело. Выталкивающая (архимедов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а) сила. Закон Архимеда. </w:t>
      </w:r>
      <w:proofErr w:type="gramStart"/>
      <w:r>
        <w:rPr>
          <w:rFonts w:ascii="Times New Roman" w:hAnsi="Times New Roman"/>
          <w:color w:val="000000"/>
          <w:sz w:val="28"/>
        </w:rPr>
        <w:t>Плавание тел.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Воздухоплавание.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6039D" w:rsidRDefault="00863E1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76039D" w:rsidRPr="00A50116" w:rsidRDefault="00863E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76039D" w:rsidRPr="00A50116" w:rsidRDefault="00863E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76039D" w:rsidRDefault="00863E1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76039D" w:rsidRDefault="00863E1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76039D" w:rsidRDefault="00863E1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76039D" w:rsidRPr="00A50116" w:rsidRDefault="00863E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Зависимость выта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лкивающей силы от объёма погружённой части тела и плотности жидкости. </w:t>
      </w:r>
    </w:p>
    <w:p w:rsidR="0076039D" w:rsidRPr="00A50116" w:rsidRDefault="00863E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Равенство выталкивающей силы весу вытесненной жидкости. </w:t>
      </w:r>
    </w:p>
    <w:p w:rsidR="0076039D" w:rsidRPr="00A50116" w:rsidRDefault="00863E1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76039D" w:rsidRDefault="00863E1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 xml:space="preserve">Лабораторные работы </w:t>
      </w:r>
      <w:r>
        <w:rPr>
          <w:rFonts w:ascii="Times New Roman" w:hAnsi="Times New Roman"/>
          <w:b/>
          <w:i/>
          <w:color w:val="000000"/>
          <w:sz w:val="28"/>
        </w:rPr>
        <w:t>и опыты.</w:t>
      </w:r>
      <w:proofErr w:type="gramEnd"/>
    </w:p>
    <w:p w:rsidR="0076039D" w:rsidRPr="00A50116" w:rsidRDefault="00863E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веса тела в </w:t>
      </w: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>воде</w:t>
      </w:r>
      <w:proofErr w:type="gramEnd"/>
      <w:r w:rsidRPr="00A50116">
        <w:rPr>
          <w:rFonts w:ascii="Times New Roman" w:hAnsi="Times New Roman"/>
          <w:color w:val="000000"/>
          <w:sz w:val="28"/>
          <w:lang w:val="ru-RU"/>
        </w:rPr>
        <w:t xml:space="preserve"> от объёма погружённой в жидкость части тела.</w:t>
      </w:r>
    </w:p>
    <w:p w:rsidR="0076039D" w:rsidRPr="00A50116" w:rsidRDefault="00863E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Определение выталкивающей силы, действующей на тело, погружённое в жидкость. </w:t>
      </w:r>
    </w:p>
    <w:p w:rsidR="0076039D" w:rsidRPr="00A50116" w:rsidRDefault="00863E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</w:t>
      </w:r>
      <w:r w:rsidRPr="00A50116">
        <w:rPr>
          <w:rFonts w:ascii="Times New Roman" w:hAnsi="Times New Roman"/>
          <w:color w:val="000000"/>
          <w:sz w:val="28"/>
          <w:lang w:val="ru-RU"/>
        </w:rPr>
        <w:t>ы тела.</w:t>
      </w:r>
    </w:p>
    <w:p w:rsidR="0076039D" w:rsidRPr="00A50116" w:rsidRDefault="00863E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выталкивающей силы, действующей на тело в жидкости, от объёма погружённой в жидкость части тела и от плотности жидкости. </w:t>
      </w:r>
    </w:p>
    <w:p w:rsidR="0076039D" w:rsidRPr="00A50116" w:rsidRDefault="00863E1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A501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76039D" w:rsidRDefault="00863E1F">
      <w:pPr>
        <w:spacing w:after="0" w:line="264" w:lineRule="auto"/>
        <w:ind w:firstLine="600"/>
        <w:jc w:val="both"/>
      </w:pPr>
      <w:r w:rsidRPr="00A50116">
        <w:rPr>
          <w:rFonts w:ascii="Times New Roman" w:hAnsi="Times New Roman"/>
          <w:color w:val="000000"/>
          <w:sz w:val="28"/>
          <w:lang w:val="ru-RU"/>
        </w:rPr>
        <w:t>Механическая энергия. Кинетическая и поте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нциальная энергия. Превращение одного вида механической энергии в другой. </w:t>
      </w:r>
      <w:proofErr w:type="gramStart"/>
      <w:r>
        <w:rPr>
          <w:rFonts w:ascii="Times New Roman" w:hAnsi="Times New Roman"/>
          <w:color w:val="000000"/>
          <w:sz w:val="28"/>
        </w:rPr>
        <w:t>Закон сохранения энергии в механике.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6039D" w:rsidRDefault="00863E1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76039D" w:rsidRDefault="00863E1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76039D" w:rsidRDefault="00863E1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76039D" w:rsidRPr="00A50116" w:rsidRDefault="00863E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альной поверхности. </w:t>
      </w:r>
    </w:p>
    <w:p w:rsidR="0076039D" w:rsidRDefault="00863E1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76039D" w:rsidRDefault="00863E1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76039D" w:rsidRPr="00A50116" w:rsidRDefault="00863E1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76039D" w:rsidRPr="00A50116" w:rsidRDefault="00863E1F">
      <w:pPr>
        <w:spacing w:after="0" w:line="264" w:lineRule="auto"/>
        <w:ind w:left="120"/>
        <w:jc w:val="both"/>
        <w:rPr>
          <w:lang w:val="ru-RU"/>
        </w:rPr>
      </w:pPr>
      <w:r w:rsidRPr="00A5011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6039D" w:rsidRPr="00A50116" w:rsidRDefault="0076039D">
      <w:pPr>
        <w:spacing w:after="0" w:line="264" w:lineRule="auto"/>
        <w:ind w:left="120"/>
        <w:jc w:val="both"/>
        <w:rPr>
          <w:lang w:val="ru-RU"/>
        </w:rPr>
      </w:pP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A50116">
        <w:rPr>
          <w:rFonts w:ascii="Times New Roman" w:hAnsi="Times New Roman"/>
          <w:color w:val="000000"/>
          <w:sz w:val="28"/>
          <w:lang w:val="ru-RU"/>
        </w:rPr>
        <w:t>.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строения вещества. Мас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са и размеры атомов и молекул. Опыты, подтверждающие основные положения молекулярнокинетической теории.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осно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ве положений молекулярно-кинетической теории. Смачивание и капиллярные явления. Тепловое расширение и сжатие.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Температура. Связь температуры со скоростью теплового движения частиц. Внутренняя энергия. Способы изменения внутренней энергии: теплопередача и 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совершение работы. Виды теплопередачи: теплопроводность, конвекция, излучение.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 те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плота плавления. Парообразование и конденсация. </w:t>
      </w:r>
      <w:proofErr w:type="gramStart"/>
      <w:r>
        <w:rPr>
          <w:rFonts w:ascii="Times New Roman" w:hAnsi="Times New Roman"/>
          <w:color w:val="000000"/>
          <w:sz w:val="28"/>
        </w:rPr>
        <w:t>Испарение. Кипение. Удельная теплота парообразования.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Зависимость температуры кипения от атмосферного давления.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:rsidR="0076039D" w:rsidRDefault="00863E1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  <w:proofErr w:type="gramEnd"/>
    </w:p>
    <w:p w:rsidR="0076039D" w:rsidRDefault="00863E1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76039D" w:rsidRDefault="00863E1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76039D" w:rsidRPr="00A50116" w:rsidRDefault="00863E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Наблюдение явле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ний смачивания и капиллярных явлений. </w:t>
      </w:r>
    </w:p>
    <w:p w:rsidR="0076039D" w:rsidRDefault="00863E1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76039D" w:rsidRPr="00A50116" w:rsidRDefault="00863E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:rsidR="0076039D" w:rsidRDefault="00863E1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76039D" w:rsidRDefault="00863E1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76039D" w:rsidRDefault="00863E1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76039D" w:rsidRPr="00A50116" w:rsidRDefault="00863E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Нагревание при с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овершении работы внешними силами. </w:t>
      </w:r>
    </w:p>
    <w:p w:rsidR="0076039D" w:rsidRDefault="00863E1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76039D" w:rsidRDefault="00863E1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76039D" w:rsidRPr="00A50116" w:rsidRDefault="00863E1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:rsidR="0076039D" w:rsidRDefault="00863E1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76039D" w:rsidRDefault="00863E1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76039D" w:rsidRPr="00A50116" w:rsidRDefault="00863E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притяжения. </w:t>
      </w:r>
    </w:p>
    <w:p w:rsidR="0076039D" w:rsidRPr="00A50116" w:rsidRDefault="00863E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76039D" w:rsidRPr="00A50116" w:rsidRDefault="00863E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:rsidR="0076039D" w:rsidRPr="00A50116" w:rsidRDefault="00863E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76039D" w:rsidRPr="00A50116" w:rsidRDefault="00863E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давления воздуха от его о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бъёма и нагревания или охлаждения. </w:t>
      </w:r>
    </w:p>
    <w:p w:rsidR="0076039D" w:rsidRPr="00A50116" w:rsidRDefault="00863E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Проверка </w:t>
      </w: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>гипотезы линейной зависимости длины столбика жидкости</w:t>
      </w:r>
      <w:proofErr w:type="gramEnd"/>
      <w:r w:rsidRPr="00A50116">
        <w:rPr>
          <w:rFonts w:ascii="Times New Roman" w:hAnsi="Times New Roman"/>
          <w:color w:val="000000"/>
          <w:sz w:val="28"/>
          <w:lang w:val="ru-RU"/>
        </w:rPr>
        <w:t xml:space="preserve"> в термометрической трубке от температуры. </w:t>
      </w:r>
    </w:p>
    <w:p w:rsidR="0076039D" w:rsidRPr="00A50116" w:rsidRDefault="00863E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76039D" w:rsidRPr="00A50116" w:rsidRDefault="00863E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теплообмена при смешивании холодной и горячей воды. </w:t>
      </w:r>
    </w:p>
    <w:p w:rsidR="0076039D" w:rsidRPr="00A50116" w:rsidRDefault="00863E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76039D" w:rsidRDefault="00863E1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76039D" w:rsidRDefault="00863E1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76039D" w:rsidRDefault="00863E1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76039D" w:rsidRPr="00A50116" w:rsidRDefault="00863E1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Электризация тел. Два рода электрических зарядов. Взаимодействие заряженных тел. Закон Кулона (зависимость силы взаимод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ействия заряженных тел от величины зарядов и расстояния между телами).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lastRenderedPageBreak/>
        <w:t>Носители электрических зарядов. Элементарный электрический за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ряд. Строение атома. Проводники и диэлектрики. Закон сохранения электрического заряда.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ток в жидкостях и газах.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Работа и мощность электрическ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ого тока. Закон </w:t>
      </w: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A50116">
        <w:rPr>
          <w:rFonts w:ascii="Times New Roman" w:hAnsi="Times New Roman"/>
          <w:color w:val="000000"/>
          <w:sz w:val="28"/>
          <w:lang w:val="ru-RU"/>
        </w:rPr>
        <w:t xml:space="preserve">. Электрические цепи и потребители электрической энергии в быту. Короткое замыкание.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Опыт Эрстеда. </w:t>
      </w:r>
      <w:r>
        <w:rPr>
          <w:rFonts w:ascii="Times New Roman" w:hAnsi="Times New Roman"/>
          <w:color w:val="000000"/>
          <w:sz w:val="28"/>
        </w:rPr>
        <w:t>Магнитное поле электрического тока.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Опыты Фарадея. Явление э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76039D" w:rsidRDefault="00863E1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76039D" w:rsidRDefault="00863E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76039D" w:rsidRPr="00A50116" w:rsidRDefault="00863E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76039D" w:rsidRDefault="00863E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Устр</w:t>
      </w:r>
      <w:r>
        <w:rPr>
          <w:rFonts w:ascii="Times New Roman" w:hAnsi="Times New Roman"/>
          <w:color w:val="000000"/>
          <w:sz w:val="28"/>
        </w:rPr>
        <w:t xml:space="preserve">ойство и действие электроскопа. </w:t>
      </w:r>
    </w:p>
    <w:p w:rsidR="0076039D" w:rsidRDefault="00863E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76039D" w:rsidRDefault="00863E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76039D" w:rsidRDefault="00863E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76039D" w:rsidRPr="00A50116" w:rsidRDefault="00863E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76039D" w:rsidRDefault="00863E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76039D" w:rsidRDefault="00863E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76039D" w:rsidRDefault="00863E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</w:t>
      </w:r>
      <w:r>
        <w:rPr>
          <w:rFonts w:ascii="Times New Roman" w:hAnsi="Times New Roman"/>
          <w:color w:val="000000"/>
          <w:sz w:val="28"/>
        </w:rPr>
        <w:t xml:space="preserve"> в жидкости.</w:t>
      </w:r>
    </w:p>
    <w:p w:rsidR="0076039D" w:rsidRDefault="00863E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76039D" w:rsidRDefault="00863E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76039D" w:rsidRDefault="00863E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76039D" w:rsidRDefault="00863E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76039D" w:rsidRDefault="00863E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76039D" w:rsidRPr="00A50116" w:rsidRDefault="00863E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76039D" w:rsidRPr="00A50116" w:rsidRDefault="00863E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Моделирование магнитных полей постоянных магнитов. </w:t>
      </w:r>
    </w:p>
    <w:p w:rsidR="0076039D" w:rsidRDefault="00863E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76039D" w:rsidRDefault="00863E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76039D" w:rsidRPr="00A50116" w:rsidRDefault="00863E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76039D" w:rsidRDefault="00863E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76039D" w:rsidRDefault="00863E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76039D" w:rsidRDefault="00863E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76039D" w:rsidRPr="00A50116" w:rsidRDefault="00863E1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Зависимость направления индукционного тока от условий его возникновения. </w:t>
      </w:r>
    </w:p>
    <w:p w:rsidR="0076039D" w:rsidRDefault="00863E1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76039D" w:rsidRDefault="00863E1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76039D" w:rsidRPr="00A50116" w:rsidRDefault="00863E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76039D" w:rsidRPr="00A50116" w:rsidRDefault="00863E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Исследование действия электрического поля на п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роводники и диэлектрики. </w:t>
      </w:r>
    </w:p>
    <w:p w:rsidR="0076039D" w:rsidRPr="00A50116" w:rsidRDefault="00863E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76039D" w:rsidRPr="00A50116" w:rsidRDefault="00863E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76039D" w:rsidRDefault="00863E1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76039D" w:rsidRPr="00A50116" w:rsidRDefault="00863E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тока, идущего через резистор, от сопротивления резистора и н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апряжения на резисторе. </w:t>
      </w:r>
    </w:p>
    <w:p w:rsidR="0076039D" w:rsidRPr="00A50116" w:rsidRDefault="00863E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76039D" w:rsidRPr="00A50116" w:rsidRDefault="00863E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76039D" w:rsidRPr="00A50116" w:rsidRDefault="00863E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Проверка прав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ила для силы тока при параллельном соединении резисторов. </w:t>
      </w:r>
    </w:p>
    <w:p w:rsidR="0076039D" w:rsidRPr="00A50116" w:rsidRDefault="00863E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76039D" w:rsidRPr="00A50116" w:rsidRDefault="00863E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76039D" w:rsidRPr="00A50116" w:rsidRDefault="00863E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76039D" w:rsidRDefault="00863E1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76039D" w:rsidRPr="00A50116" w:rsidRDefault="00863E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76039D" w:rsidRPr="00A50116" w:rsidRDefault="00863E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76039D" w:rsidRPr="00A50116" w:rsidRDefault="00863E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Исс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ледование действия электрического тока на магнитную стрелку. </w:t>
      </w:r>
    </w:p>
    <w:p w:rsidR="0076039D" w:rsidRPr="00A50116" w:rsidRDefault="00863E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76039D" w:rsidRPr="00A50116" w:rsidRDefault="00863E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76039D" w:rsidRPr="00A50116" w:rsidRDefault="00863E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Конструирова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ние и изучение работы электродвигателя. </w:t>
      </w:r>
    </w:p>
    <w:p w:rsidR="0076039D" w:rsidRDefault="00863E1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76039D" w:rsidRPr="00A50116" w:rsidRDefault="00863E1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76039D" w:rsidRPr="00A50116" w:rsidRDefault="00863E1F">
      <w:pPr>
        <w:spacing w:after="0" w:line="264" w:lineRule="auto"/>
        <w:ind w:left="120"/>
        <w:jc w:val="both"/>
        <w:rPr>
          <w:lang w:val="ru-RU"/>
        </w:rPr>
      </w:pPr>
      <w:r w:rsidRPr="00A5011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6039D" w:rsidRPr="00A50116" w:rsidRDefault="0076039D">
      <w:pPr>
        <w:spacing w:after="0" w:line="264" w:lineRule="auto"/>
        <w:ind w:left="120"/>
        <w:jc w:val="both"/>
        <w:rPr>
          <w:lang w:val="ru-RU"/>
        </w:rPr>
      </w:pP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Механ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Ускорение. Равноускорен</w:t>
      </w:r>
      <w:r>
        <w:rPr>
          <w:rFonts w:ascii="Times New Roman" w:hAnsi="Times New Roman"/>
          <w:color w:val="000000"/>
          <w:sz w:val="28"/>
        </w:rPr>
        <w:t>ное прямолинейное движение.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Свободное падение. Опыты Галилея.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Первый закон Ньютона. Второй закон Ньютона. Третий закон Ньютона. Пр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инцип суперпозиции сил.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Сила тяжести и закон всемирного тяготения. Ускорение свободного падения. Движение планет вокруг Солнца. Первая космическая ско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рость. Невесомость и перегрузки.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Импульс тела. Изменение импульса. Импульс силы. Закон сохранения импульса. Реактивн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ое движение. </w:t>
      </w:r>
    </w:p>
    <w:p w:rsidR="0076039D" w:rsidRDefault="00863E1F">
      <w:pPr>
        <w:spacing w:after="0" w:line="264" w:lineRule="auto"/>
        <w:ind w:firstLine="600"/>
        <w:jc w:val="both"/>
      </w:pPr>
      <w:r w:rsidRPr="00A50116">
        <w:rPr>
          <w:rFonts w:ascii="Times New Roman" w:hAnsi="Times New Roman"/>
          <w:color w:val="000000"/>
          <w:sz w:val="28"/>
          <w:lang w:val="ru-RU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кинетической эн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ергии. </w:t>
      </w:r>
      <w:proofErr w:type="gramStart"/>
      <w:r>
        <w:rPr>
          <w:rFonts w:ascii="Times New Roman" w:hAnsi="Times New Roman"/>
          <w:color w:val="000000"/>
          <w:sz w:val="28"/>
        </w:rPr>
        <w:t>Закон сохранения механической энергии.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6039D" w:rsidRDefault="00863E1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76039D" w:rsidRPr="00A50116" w:rsidRDefault="00863E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76039D" w:rsidRPr="00A50116" w:rsidRDefault="00863E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lastRenderedPageBreak/>
        <w:t>Сравнение путей и траекторий движения одного и того же тела относительно разных тел отсчёта.</w:t>
      </w:r>
    </w:p>
    <w:p w:rsidR="0076039D" w:rsidRPr="00A50116" w:rsidRDefault="00863E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76039D" w:rsidRDefault="00863E1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76039D" w:rsidRPr="00A50116" w:rsidRDefault="00863E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76039D" w:rsidRPr="00A50116" w:rsidRDefault="00863E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Наблюдение механических явлений, происходящих в системе отсчёта «Тележка» при её равномерном и ускоренном движении относительно кабинета физики. </w:t>
      </w:r>
    </w:p>
    <w:p w:rsidR="0076039D" w:rsidRPr="00A50116" w:rsidRDefault="00863E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на него силы. </w:t>
      </w:r>
    </w:p>
    <w:p w:rsidR="0076039D" w:rsidRPr="00A50116" w:rsidRDefault="00863E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</w:t>
      </w:r>
      <w:r w:rsidRPr="00A50116">
        <w:rPr>
          <w:rFonts w:ascii="Times New Roman" w:hAnsi="Times New Roman"/>
          <w:color w:val="000000"/>
          <w:sz w:val="28"/>
          <w:lang w:val="ru-RU"/>
        </w:rPr>
        <w:t>вии тел.</w:t>
      </w:r>
    </w:p>
    <w:p w:rsidR="0076039D" w:rsidRPr="00A50116" w:rsidRDefault="00863E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76039D" w:rsidRPr="00A50116" w:rsidRDefault="00863E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Передача импульса при взаимодействии тел. </w:t>
      </w:r>
    </w:p>
    <w:p w:rsidR="0076039D" w:rsidRPr="00A50116" w:rsidRDefault="00863E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76039D" w:rsidRPr="00A50116" w:rsidRDefault="00863E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:rsidR="0076039D" w:rsidRPr="00A50116" w:rsidRDefault="00863E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</w:t>
      </w: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>абсолютно упругом</w:t>
      </w:r>
      <w:proofErr w:type="gramEnd"/>
      <w:r w:rsidRPr="00A50116">
        <w:rPr>
          <w:rFonts w:ascii="Times New Roman" w:hAnsi="Times New Roman"/>
          <w:color w:val="000000"/>
          <w:sz w:val="28"/>
          <w:lang w:val="ru-RU"/>
        </w:rPr>
        <w:t xml:space="preserve"> взаимодействии. </w:t>
      </w:r>
    </w:p>
    <w:p w:rsidR="0076039D" w:rsidRDefault="00863E1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76039D" w:rsidRPr="00A50116" w:rsidRDefault="00863E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свободном падении. </w:t>
      </w:r>
    </w:p>
    <w:p w:rsidR="0076039D" w:rsidRPr="00A50116" w:rsidRDefault="00863E1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движении тела под действием пружины. </w:t>
      </w:r>
    </w:p>
    <w:p w:rsidR="0076039D" w:rsidRDefault="00863E1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76039D" w:rsidRPr="00A50116" w:rsidRDefault="00863E1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Конструирование тракта для разгона и дальнейшего равномерного д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вижения шарика или тележки. </w:t>
      </w:r>
    </w:p>
    <w:p w:rsidR="0076039D" w:rsidRPr="00A50116" w:rsidRDefault="00863E1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движения шарика по наклонной плоскости. </w:t>
      </w:r>
    </w:p>
    <w:p w:rsidR="0076039D" w:rsidRPr="00A50116" w:rsidRDefault="00863E1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Определение ускорения тела при равноускоренном движении по наклонной плоскости. </w:t>
      </w:r>
    </w:p>
    <w:p w:rsidR="0076039D" w:rsidRPr="00A50116" w:rsidRDefault="00863E1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Исследование зависимости пути от времени при равноуско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ренном движении без начальной скорости. </w:t>
      </w:r>
    </w:p>
    <w:p w:rsidR="0076039D" w:rsidRPr="00A50116" w:rsidRDefault="00863E1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76039D" w:rsidRPr="00A50116" w:rsidRDefault="00863E1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трения скольжения от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силы нормального давления. </w:t>
      </w:r>
    </w:p>
    <w:p w:rsidR="0076039D" w:rsidRDefault="00863E1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коэффициента трения скольжения. </w:t>
      </w:r>
    </w:p>
    <w:p w:rsidR="0076039D" w:rsidRDefault="00863E1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76039D" w:rsidRPr="00A50116" w:rsidRDefault="00863E1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76039D" w:rsidRPr="00A50116" w:rsidRDefault="00863E1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Определение работы силы упругости при подъёме груза с использованием неподвижного и подвижного блоков. </w:t>
      </w:r>
    </w:p>
    <w:p w:rsidR="0076039D" w:rsidRDefault="00863E1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Колебательное движение. Основные характеристики колебаний: период, частота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, амплитуда. Математический и пружинный маятники. Превращение энергии при колебательном движении.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Затухающие колебания. Вынужденные колебания. Резонанс. Механические волны. Свойства механических волн. Продольные и поперечные волны. Длина волны и скорость 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её распространения. Механические волны в твёрдом теле, сейсмические волны.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Звук. Громкость звука и высота тона. Отражение звука. Инфразвук и ультразвук. </w:t>
      </w:r>
    </w:p>
    <w:p w:rsidR="0076039D" w:rsidRDefault="00863E1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76039D" w:rsidRPr="00A50116" w:rsidRDefault="00863E1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76039D" w:rsidRPr="00A50116" w:rsidRDefault="00863E1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Наблюдение колеб</w:t>
      </w:r>
      <w:r w:rsidRPr="00A50116">
        <w:rPr>
          <w:rFonts w:ascii="Times New Roman" w:hAnsi="Times New Roman"/>
          <w:color w:val="000000"/>
          <w:sz w:val="28"/>
          <w:lang w:val="ru-RU"/>
        </w:rPr>
        <w:t>аний груза на нити и на пружине.</w:t>
      </w:r>
    </w:p>
    <w:p w:rsidR="0076039D" w:rsidRPr="00A50116" w:rsidRDefault="00863E1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76039D" w:rsidRPr="00A50116" w:rsidRDefault="00863E1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:rsidR="0076039D" w:rsidRPr="00A50116" w:rsidRDefault="00863E1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:rsidR="0076039D" w:rsidRDefault="00863E1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76039D" w:rsidRDefault="00863E1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76039D" w:rsidRPr="00A50116" w:rsidRDefault="00863E1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Определение час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тоты и периода колебаний математического маятника. </w:t>
      </w:r>
    </w:p>
    <w:p w:rsidR="0076039D" w:rsidRPr="00A50116" w:rsidRDefault="00863E1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Определение частоты и периода колебаний пружинного маятника.</w:t>
      </w:r>
      <w:r w:rsidRPr="00A50116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76039D" w:rsidRPr="00A50116" w:rsidRDefault="00863E1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:rsidR="0076039D" w:rsidRPr="00A50116" w:rsidRDefault="00863E1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76039D" w:rsidRPr="00A50116" w:rsidRDefault="00863E1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Проверка независимости периода колебаний груза, подвешенного к нити, от массы груза. </w:t>
      </w:r>
    </w:p>
    <w:p w:rsidR="0076039D" w:rsidRPr="00A50116" w:rsidRDefault="00863E1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от массы груза и 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жёсткости пружины. </w:t>
      </w:r>
    </w:p>
    <w:p w:rsidR="0076039D" w:rsidRDefault="00863E1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Электромагнитная природа света. Скорость света. Волновые свойства света. </w:t>
      </w:r>
    </w:p>
    <w:p w:rsidR="0076039D" w:rsidRDefault="00863E1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76039D" w:rsidRDefault="00863E1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Свой</w:t>
      </w:r>
      <w:r>
        <w:rPr>
          <w:rFonts w:ascii="Times New Roman" w:hAnsi="Times New Roman"/>
          <w:color w:val="000000"/>
          <w:sz w:val="28"/>
        </w:rPr>
        <w:t xml:space="preserve">ства электромагнитных волн. </w:t>
      </w:r>
    </w:p>
    <w:p w:rsidR="0076039D" w:rsidRDefault="00863E1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76039D" w:rsidRDefault="00863E1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76039D" w:rsidRPr="00A50116" w:rsidRDefault="00863E1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Лучевая модель света. Источники света. Прямолинейное распространение све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та. </w:t>
      </w:r>
      <w:proofErr w:type="gramStart"/>
      <w:r>
        <w:rPr>
          <w:rFonts w:ascii="Times New Roman" w:hAnsi="Times New Roman"/>
          <w:color w:val="000000"/>
          <w:sz w:val="28"/>
        </w:rPr>
        <w:t>Затмения Солнца и Луны. Отражение света.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Плоское зеркало. Закон отражения света. 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Преломление света. Закон преломления света. Полное внутреннее отражение света. Использование полного внутреннего отражения в </w:t>
      </w: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>оптических</w:t>
      </w:r>
      <w:proofErr w:type="gramEnd"/>
      <w:r w:rsidRPr="00A50116">
        <w:rPr>
          <w:rFonts w:ascii="Times New Roman" w:hAnsi="Times New Roman"/>
          <w:color w:val="000000"/>
          <w:sz w:val="28"/>
          <w:lang w:val="ru-RU"/>
        </w:rPr>
        <w:t xml:space="preserve"> световодах.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Линза. Ход лучей в лин</w:t>
      </w:r>
      <w:r w:rsidRPr="00A50116">
        <w:rPr>
          <w:rFonts w:ascii="Times New Roman" w:hAnsi="Times New Roman"/>
          <w:color w:val="000000"/>
          <w:sz w:val="28"/>
          <w:lang w:val="ru-RU"/>
        </w:rPr>
        <w:t>зе. Оптическая система фотоаппарата, микроскопа и телескопа. Глаз как оптическая система. Близорукость и дальнозоркость.</w:t>
      </w:r>
    </w:p>
    <w:p w:rsidR="0076039D" w:rsidRDefault="00863E1F">
      <w:pPr>
        <w:spacing w:after="0" w:line="264" w:lineRule="auto"/>
        <w:ind w:firstLine="600"/>
        <w:jc w:val="both"/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proofErr w:type="gramStart"/>
      <w:r>
        <w:rPr>
          <w:rFonts w:ascii="Times New Roman" w:hAnsi="Times New Roman"/>
          <w:color w:val="000000"/>
          <w:sz w:val="28"/>
        </w:rPr>
        <w:t>Дисперсия света.</w:t>
      </w:r>
      <w:proofErr w:type="gramEnd"/>
    </w:p>
    <w:p w:rsidR="0076039D" w:rsidRDefault="00863E1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76039D" w:rsidRDefault="00863E1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</w:t>
      </w:r>
      <w:r>
        <w:rPr>
          <w:rFonts w:ascii="Times New Roman" w:hAnsi="Times New Roman"/>
          <w:color w:val="000000"/>
          <w:sz w:val="28"/>
        </w:rPr>
        <w:t>ение света.</w:t>
      </w:r>
    </w:p>
    <w:p w:rsidR="0076039D" w:rsidRDefault="00863E1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76039D" w:rsidRPr="00A50116" w:rsidRDefault="00863E1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76039D" w:rsidRDefault="00863E1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76039D" w:rsidRDefault="00863E1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76039D" w:rsidRPr="00A50116" w:rsidRDefault="00863E1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76039D" w:rsidRPr="00A50116" w:rsidRDefault="00863E1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:rsidR="0076039D" w:rsidRPr="00A50116" w:rsidRDefault="00863E1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:rsidR="0076039D" w:rsidRPr="00A50116" w:rsidRDefault="00863E1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Принцип действия фотоапп</w:t>
      </w:r>
      <w:r w:rsidRPr="00A50116">
        <w:rPr>
          <w:rFonts w:ascii="Times New Roman" w:hAnsi="Times New Roman"/>
          <w:color w:val="000000"/>
          <w:sz w:val="28"/>
          <w:lang w:val="ru-RU"/>
        </w:rPr>
        <w:t>арата, микроскопа и телескопа.</w:t>
      </w:r>
    </w:p>
    <w:p w:rsidR="0076039D" w:rsidRDefault="00863E1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76039D" w:rsidRPr="00A50116" w:rsidRDefault="00863E1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76039D" w:rsidRPr="00A50116" w:rsidRDefault="00863E1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76039D" w:rsidRDefault="00863E1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76039D" w:rsidRPr="00A50116" w:rsidRDefault="00863E1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отражения светового луча от угла падения.</w:t>
      </w:r>
    </w:p>
    <w:p w:rsidR="0076039D" w:rsidRPr="00A50116" w:rsidRDefault="00863E1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A50116">
        <w:rPr>
          <w:rFonts w:ascii="Times New Roman" w:hAnsi="Times New Roman"/>
          <w:color w:val="000000"/>
          <w:sz w:val="28"/>
          <w:lang w:val="ru-RU"/>
        </w:rPr>
        <w:t>характеристик изображения предмета в плоском зеркале.</w:t>
      </w:r>
    </w:p>
    <w:p w:rsidR="0076039D" w:rsidRPr="00A50116" w:rsidRDefault="00863E1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76039D" w:rsidRPr="00A50116" w:rsidRDefault="00863E1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lastRenderedPageBreak/>
        <w:t>Получение изображений с помощью собирающей линзы.</w:t>
      </w:r>
    </w:p>
    <w:p w:rsidR="0076039D" w:rsidRPr="00A50116" w:rsidRDefault="00863E1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Определение фокусного расстояния и оптической силы </w:t>
      </w:r>
      <w:r w:rsidRPr="00A50116">
        <w:rPr>
          <w:rFonts w:ascii="Times New Roman" w:hAnsi="Times New Roman"/>
          <w:color w:val="000000"/>
          <w:sz w:val="28"/>
          <w:lang w:val="ru-RU"/>
        </w:rPr>
        <w:t>собирающей линзы.</w:t>
      </w:r>
    </w:p>
    <w:p w:rsidR="0076039D" w:rsidRPr="00A50116" w:rsidRDefault="00863E1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76039D" w:rsidRPr="00A50116" w:rsidRDefault="00863E1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76039D" w:rsidRDefault="00863E1F">
      <w:pPr>
        <w:spacing w:after="0" w:line="264" w:lineRule="auto"/>
        <w:ind w:firstLine="600"/>
        <w:jc w:val="both"/>
      </w:pPr>
      <w:r w:rsidRPr="00A50116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атома Бора. Испускание и поглощение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света атомом. Кванты. </w:t>
      </w:r>
      <w:proofErr w:type="gramStart"/>
      <w:r>
        <w:rPr>
          <w:rFonts w:ascii="Times New Roman" w:hAnsi="Times New Roman"/>
          <w:color w:val="000000"/>
          <w:sz w:val="28"/>
        </w:rPr>
        <w:t>Линейчатые спектры.</w:t>
      </w:r>
      <w:proofErr w:type="gramEnd"/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Радиоактивность. Альфа, бета- и гамма-излучения.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Строение атомного ядра. Нуклонная модель атомного ядра. </w:t>
      </w:r>
      <w:proofErr w:type="gramStart"/>
      <w:r>
        <w:rPr>
          <w:rFonts w:ascii="Times New Roman" w:hAnsi="Times New Roman"/>
          <w:color w:val="000000"/>
          <w:sz w:val="28"/>
        </w:rPr>
        <w:t>Изотопы. Радиоактивные превращения.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50116">
        <w:rPr>
          <w:rFonts w:ascii="Times New Roman" w:hAnsi="Times New Roman"/>
          <w:color w:val="000000"/>
          <w:sz w:val="28"/>
          <w:lang w:val="ru-RU"/>
        </w:rPr>
        <w:t>Период полураспада атомных ядер.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Ядерные реакции. Законы сохранения </w:t>
      </w:r>
      <w:r w:rsidRPr="00A50116">
        <w:rPr>
          <w:rFonts w:ascii="Times New Roman" w:hAnsi="Times New Roman"/>
          <w:color w:val="000000"/>
          <w:sz w:val="28"/>
          <w:lang w:val="ru-RU"/>
        </w:rPr>
        <w:t>зарядового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:rsidR="0076039D" w:rsidRDefault="00863E1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76039D" w:rsidRDefault="00863E1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</w:t>
      </w:r>
      <w:r>
        <w:rPr>
          <w:rFonts w:ascii="Times New Roman" w:hAnsi="Times New Roman"/>
          <w:color w:val="000000"/>
          <w:sz w:val="28"/>
        </w:rPr>
        <w:t>глощения.</w:t>
      </w:r>
    </w:p>
    <w:p w:rsidR="0076039D" w:rsidRDefault="00863E1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76039D" w:rsidRDefault="00863E1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76039D" w:rsidRPr="00A50116" w:rsidRDefault="00863E1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76039D" w:rsidRDefault="00863E1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76039D" w:rsidRPr="00A50116" w:rsidRDefault="00863E1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76039D" w:rsidRDefault="00863E1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76039D" w:rsidRPr="00A50116" w:rsidRDefault="00863E1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Наблюдение сплошных и линейчатых спектров </w:t>
      </w:r>
      <w:r w:rsidRPr="00A50116">
        <w:rPr>
          <w:rFonts w:ascii="Times New Roman" w:hAnsi="Times New Roman"/>
          <w:color w:val="000000"/>
          <w:sz w:val="28"/>
          <w:lang w:val="ru-RU"/>
        </w:rPr>
        <w:t>излучения.</w:t>
      </w:r>
    </w:p>
    <w:p w:rsidR="0076039D" w:rsidRPr="00A50116" w:rsidRDefault="00863E1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:rsidR="0076039D" w:rsidRDefault="00863E1F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76039D" w:rsidRDefault="00863E1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  <w:proofErr w:type="gramEnd"/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Повторительно-обобщающий модуль предназначен для систематизации и обобщения предметного содержани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я и опыта деятельности, приобретённого при изучении всего курса физики, а также для подготовки к основному государственному экзамену по физике для </w:t>
      </w: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50116">
        <w:rPr>
          <w:rFonts w:ascii="Times New Roman" w:hAnsi="Times New Roman"/>
          <w:color w:val="000000"/>
          <w:sz w:val="28"/>
          <w:lang w:val="ru-RU"/>
        </w:rPr>
        <w:t>, выбравших этот учебный предмет.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виды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A50116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грамотность: освоение научных методов исследования </w:t>
      </w:r>
      <w:r w:rsidRPr="00A50116">
        <w:rPr>
          <w:rFonts w:ascii="Times New Roman" w:hAnsi="Times New Roman"/>
          <w:color w:val="000000"/>
          <w:sz w:val="28"/>
          <w:lang w:val="ru-RU"/>
        </w:rPr>
        <w:lastRenderedPageBreak/>
        <w:t>явлений природы и техники, овладение умениями объясня</w:t>
      </w:r>
      <w:r w:rsidRPr="00A50116">
        <w:rPr>
          <w:rFonts w:ascii="Times New Roman" w:hAnsi="Times New Roman"/>
          <w:color w:val="000000"/>
          <w:sz w:val="28"/>
          <w:lang w:val="ru-RU"/>
        </w:rPr>
        <w:t>ть физические явления, применяя полученные знания, решать задачи, в том числе качественные и экспериментальные.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на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основе полученных знаний распознавать и научно объяснять физические явления в окружающей природе и повседневной жизни;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76039D" w:rsidRPr="00A50116" w:rsidRDefault="00863E1F">
      <w:pPr>
        <w:spacing w:after="0" w:line="264" w:lineRule="auto"/>
        <w:ind w:left="12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объясня</w:t>
      </w:r>
      <w:r w:rsidRPr="00A50116">
        <w:rPr>
          <w:rFonts w:ascii="Times New Roman" w:hAnsi="Times New Roman"/>
          <w:color w:val="000000"/>
          <w:sz w:val="28"/>
          <w:lang w:val="ru-RU"/>
        </w:rPr>
        <w:t>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76039D" w:rsidRPr="00A50116" w:rsidRDefault="0076039D">
      <w:pPr>
        <w:rPr>
          <w:lang w:val="ru-RU"/>
        </w:rPr>
        <w:sectPr w:rsidR="0076039D" w:rsidRPr="00A50116">
          <w:pgSz w:w="11906" w:h="16383"/>
          <w:pgMar w:top="1134" w:right="850" w:bottom="1134" w:left="1701" w:header="720" w:footer="720" w:gutter="0"/>
          <w:cols w:space="720"/>
        </w:sectPr>
      </w:pPr>
    </w:p>
    <w:p w:rsidR="0076039D" w:rsidRPr="00A50116" w:rsidRDefault="00863E1F">
      <w:pPr>
        <w:spacing w:after="0" w:line="264" w:lineRule="auto"/>
        <w:ind w:left="120"/>
        <w:jc w:val="both"/>
        <w:rPr>
          <w:lang w:val="ru-RU"/>
        </w:rPr>
      </w:pPr>
      <w:bookmarkStart w:id="10" w:name="_Toc124426206"/>
      <w:bookmarkStart w:id="11" w:name="block-25884086"/>
      <w:bookmarkEnd w:id="8"/>
      <w:bookmarkEnd w:id="10"/>
      <w:r w:rsidRPr="00A5011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  <w:r w:rsidRPr="00A50116">
        <w:rPr>
          <w:rFonts w:ascii="Times New Roman" w:hAnsi="Times New Roman"/>
          <w:b/>
          <w:color w:val="000000"/>
          <w:sz w:val="28"/>
          <w:lang w:val="ru-RU"/>
        </w:rPr>
        <w:t>ПО ФИЗИКЕ НА УРОВНЕ ОСНОВНОГО ОБЩЕГО ОБРАЗОВАНИЯ</w:t>
      </w:r>
    </w:p>
    <w:p w:rsidR="0076039D" w:rsidRPr="00A50116" w:rsidRDefault="0076039D">
      <w:pPr>
        <w:spacing w:after="0" w:line="264" w:lineRule="auto"/>
        <w:ind w:left="120"/>
        <w:jc w:val="both"/>
        <w:rPr>
          <w:lang w:val="ru-RU"/>
        </w:rPr>
      </w:pP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bookmarkStart w:id="12" w:name="_Toc124412006"/>
      <w:bookmarkEnd w:id="12"/>
      <w:r w:rsidRPr="00A50116">
        <w:rPr>
          <w:rFonts w:ascii="Times New Roman" w:hAnsi="Times New Roman"/>
          <w:color w:val="000000"/>
          <w:sz w:val="28"/>
          <w:lang w:val="ru-RU"/>
        </w:rPr>
        <w:t>В результате изучения физики на уровне основного общего о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бразования </w:t>
      </w: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5011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76039D" w:rsidRDefault="00863E1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76039D" w:rsidRPr="00A50116" w:rsidRDefault="00863E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76039D" w:rsidRPr="00A50116" w:rsidRDefault="00863E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учёны</w:t>
      </w:r>
      <w:r w:rsidRPr="00A50116">
        <w:rPr>
          <w:rFonts w:ascii="Times New Roman" w:hAnsi="Times New Roman"/>
          <w:color w:val="000000"/>
          <w:sz w:val="28"/>
          <w:lang w:val="ru-RU"/>
        </w:rPr>
        <w:t>х-физиков;</w:t>
      </w:r>
    </w:p>
    <w:p w:rsidR="0076039D" w:rsidRPr="00A50116" w:rsidRDefault="00863E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76039D" w:rsidRPr="00A50116" w:rsidRDefault="00863E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A50116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A50116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A50116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A50116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:rsidR="0076039D" w:rsidRPr="00A50116" w:rsidRDefault="00863E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морально-этических принципов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в деятельности учёного;</w:t>
      </w:r>
    </w:p>
    <w:p w:rsidR="0076039D" w:rsidRDefault="00863E1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76039D" w:rsidRPr="00A50116" w:rsidRDefault="00863E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76039D" w:rsidRDefault="00863E1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76039D" w:rsidRPr="00A50116" w:rsidRDefault="00863E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 </w:t>
      </w:r>
      <w:r w:rsidRPr="00A50116">
        <w:rPr>
          <w:rFonts w:ascii="Times New Roman" w:hAnsi="Times New Roman"/>
          <w:color w:val="000000"/>
          <w:sz w:val="28"/>
          <w:lang w:val="ru-RU"/>
        </w:rPr>
        <w:t>инструмента познания мира, основы развития технологий, важнейшей составляющей культуры;</w:t>
      </w:r>
    </w:p>
    <w:p w:rsidR="0076039D" w:rsidRPr="00A50116" w:rsidRDefault="00863E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76039D" w:rsidRPr="00A50116" w:rsidRDefault="00863E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благополучия:</w:t>
      </w:r>
    </w:p>
    <w:p w:rsidR="0076039D" w:rsidRPr="00A50116" w:rsidRDefault="00863E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бе</w:t>
      </w:r>
      <w:r w:rsidRPr="00A50116">
        <w:rPr>
          <w:rFonts w:ascii="Times New Roman" w:hAnsi="Times New Roman"/>
          <w:color w:val="000000"/>
          <w:sz w:val="28"/>
          <w:lang w:val="ru-RU"/>
        </w:rPr>
        <w:t>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76039D" w:rsidRPr="00A50116" w:rsidRDefault="00863E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 </w:t>
      </w:r>
      <w:r w:rsidRPr="00A50116">
        <w:rPr>
          <w:rFonts w:ascii="Times New Roman" w:hAnsi="Times New Roman"/>
          <w:color w:val="000000"/>
          <w:sz w:val="28"/>
          <w:lang w:val="ru-RU"/>
        </w:rPr>
        <w:t>и такого же права у другого человека;</w:t>
      </w:r>
    </w:p>
    <w:p w:rsidR="0076039D" w:rsidRDefault="00863E1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76039D" w:rsidRPr="00A50116" w:rsidRDefault="00863E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</w:t>
      </w:r>
      <w:r w:rsidRPr="00A50116"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направленности, требующих в том числе и физических знани</w:t>
      </w:r>
      <w:r w:rsidRPr="00A50116">
        <w:rPr>
          <w:rFonts w:ascii="Times New Roman" w:hAnsi="Times New Roman"/>
          <w:color w:val="000000"/>
          <w:sz w:val="28"/>
          <w:lang w:val="ru-RU"/>
        </w:rPr>
        <w:t>й;</w:t>
      </w:r>
    </w:p>
    <w:p w:rsidR="0076039D" w:rsidRPr="00A50116" w:rsidRDefault="00863E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76039D" w:rsidRDefault="00863E1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76039D" w:rsidRPr="00A50116" w:rsidRDefault="00863E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</w:t>
      </w:r>
      <w:r w:rsidRPr="00A50116">
        <w:rPr>
          <w:rFonts w:ascii="Times New Roman" w:hAnsi="Times New Roman"/>
          <w:color w:val="000000"/>
          <w:sz w:val="28"/>
          <w:lang w:val="ru-RU"/>
        </w:rPr>
        <w:t>жающей среды;</w:t>
      </w:r>
    </w:p>
    <w:p w:rsidR="0076039D" w:rsidRPr="00A50116" w:rsidRDefault="00863E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76039D" w:rsidRPr="00A50116" w:rsidRDefault="00863E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76039D" w:rsidRPr="00A50116" w:rsidRDefault="00863E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 физической направленности, о</w:t>
      </w:r>
      <w:r w:rsidRPr="00A50116">
        <w:rPr>
          <w:rFonts w:ascii="Times New Roman" w:hAnsi="Times New Roman"/>
          <w:color w:val="000000"/>
          <w:sz w:val="28"/>
          <w:lang w:val="ru-RU"/>
        </w:rPr>
        <w:t>ткрытость опыту и знаниям других;</w:t>
      </w:r>
    </w:p>
    <w:p w:rsidR="0076039D" w:rsidRPr="00A50116" w:rsidRDefault="00863E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76039D" w:rsidRPr="00A50116" w:rsidRDefault="00863E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76039D" w:rsidRPr="00A50116" w:rsidRDefault="00863E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 </w:t>
      </w:r>
      <w:r w:rsidRPr="00A50116">
        <w:rPr>
          <w:rFonts w:ascii="Times New Roman" w:hAnsi="Times New Roman"/>
          <w:color w:val="000000"/>
          <w:sz w:val="28"/>
          <w:lang w:val="ru-RU"/>
        </w:rPr>
        <w:t>собственных знаний и компетентностей в области физики;</w:t>
      </w:r>
    </w:p>
    <w:p w:rsidR="0076039D" w:rsidRPr="00A50116" w:rsidRDefault="00863E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76039D" w:rsidRPr="00A50116" w:rsidRDefault="00863E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76039D" w:rsidRPr="00A50116" w:rsidRDefault="00863E1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>оценка</w:t>
      </w:r>
      <w:proofErr w:type="gramEnd"/>
      <w:r w:rsidRPr="00A50116">
        <w:rPr>
          <w:rFonts w:ascii="Times New Roman" w:hAnsi="Times New Roman"/>
          <w:color w:val="000000"/>
          <w:sz w:val="28"/>
          <w:lang w:val="ru-RU"/>
        </w:rPr>
        <w:t xml:space="preserve"> своих действий с учётом влияния на окружающую среду, возможных глобальных последствий.</w:t>
      </w:r>
    </w:p>
    <w:p w:rsidR="0076039D" w:rsidRPr="00A50116" w:rsidRDefault="0076039D">
      <w:pPr>
        <w:spacing w:after="0" w:line="264" w:lineRule="auto"/>
        <w:ind w:left="120"/>
        <w:jc w:val="both"/>
        <w:rPr>
          <w:lang w:val="ru-RU"/>
        </w:rPr>
      </w:pPr>
    </w:p>
    <w:p w:rsidR="0076039D" w:rsidRPr="00A50116" w:rsidRDefault="00863E1F">
      <w:pPr>
        <w:spacing w:after="0" w:line="264" w:lineRule="auto"/>
        <w:ind w:left="120"/>
        <w:jc w:val="both"/>
        <w:rPr>
          <w:lang w:val="ru-RU"/>
        </w:rPr>
      </w:pPr>
      <w:r w:rsidRPr="00A5011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6039D" w:rsidRPr="00A50116" w:rsidRDefault="0076039D">
      <w:pPr>
        <w:spacing w:after="0" w:line="264" w:lineRule="auto"/>
        <w:ind w:left="120"/>
        <w:jc w:val="both"/>
        <w:rPr>
          <w:lang w:val="ru-RU"/>
        </w:rPr>
      </w:pP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A50116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Pr="00A50116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  <w:r w:rsidRPr="00A50116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76039D" w:rsidRPr="00A50116" w:rsidRDefault="0076039D">
      <w:pPr>
        <w:spacing w:after="0" w:line="264" w:lineRule="auto"/>
        <w:ind w:left="120"/>
        <w:jc w:val="both"/>
        <w:rPr>
          <w:lang w:val="ru-RU"/>
        </w:rPr>
      </w:pPr>
    </w:p>
    <w:p w:rsidR="0076039D" w:rsidRPr="00A50116" w:rsidRDefault="00863E1F">
      <w:pPr>
        <w:spacing w:after="0" w:line="264" w:lineRule="auto"/>
        <w:ind w:left="120"/>
        <w:jc w:val="both"/>
        <w:rPr>
          <w:lang w:val="ru-RU"/>
        </w:rPr>
      </w:pPr>
      <w:r w:rsidRPr="00A5011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6039D" w:rsidRPr="00A50116" w:rsidRDefault="0076039D">
      <w:pPr>
        <w:spacing w:after="0" w:line="264" w:lineRule="auto"/>
        <w:ind w:left="120"/>
        <w:jc w:val="both"/>
        <w:rPr>
          <w:lang w:val="ru-RU"/>
        </w:rPr>
      </w:pPr>
    </w:p>
    <w:p w:rsidR="0076039D" w:rsidRPr="00A50116" w:rsidRDefault="00863E1F">
      <w:pPr>
        <w:spacing w:after="0" w:line="264" w:lineRule="auto"/>
        <w:ind w:left="120"/>
        <w:jc w:val="both"/>
        <w:rPr>
          <w:lang w:val="ru-RU"/>
        </w:rPr>
      </w:pPr>
      <w:r w:rsidRPr="00A5011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6039D" w:rsidRPr="00A50116" w:rsidRDefault="00863E1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</w:t>
      </w:r>
      <w:r w:rsidRPr="00A50116">
        <w:rPr>
          <w:rFonts w:ascii="Times New Roman" w:hAnsi="Times New Roman"/>
          <w:color w:val="000000"/>
          <w:sz w:val="28"/>
          <w:lang w:val="ru-RU"/>
        </w:rPr>
        <w:t>теризовать существенные признаки объектов (явлений);</w:t>
      </w:r>
    </w:p>
    <w:p w:rsidR="0076039D" w:rsidRPr="00A50116" w:rsidRDefault="00863E1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сравнения;</w:t>
      </w:r>
    </w:p>
    <w:p w:rsidR="0076039D" w:rsidRPr="00A50116" w:rsidRDefault="00863E1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</w:t>
      </w:r>
      <w:r w:rsidRPr="00A50116">
        <w:rPr>
          <w:rFonts w:ascii="Times New Roman" w:hAnsi="Times New Roman"/>
          <w:color w:val="000000"/>
          <w:sz w:val="28"/>
          <w:lang w:val="ru-RU"/>
        </w:rPr>
        <w:t>ниям;</w:t>
      </w:r>
    </w:p>
    <w:p w:rsidR="0076039D" w:rsidRPr="00A50116" w:rsidRDefault="00863E1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76039D" w:rsidRPr="00A50116" w:rsidRDefault="00863E1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</w:t>
      </w:r>
      <w:r w:rsidRPr="00A50116">
        <w:rPr>
          <w:rFonts w:ascii="Times New Roman" w:hAnsi="Times New Roman"/>
          <w:color w:val="000000"/>
          <w:sz w:val="28"/>
          <w:lang w:val="ru-RU"/>
        </w:rPr>
        <w:t>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76039D" w:rsidRDefault="00863E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6039D" w:rsidRPr="00A50116" w:rsidRDefault="00863E1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6039D" w:rsidRPr="00A50116" w:rsidRDefault="00863E1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проводить по </w:t>
      </w:r>
      <w:r w:rsidRPr="00A50116">
        <w:rPr>
          <w:rFonts w:ascii="Times New Roman" w:hAnsi="Times New Roman"/>
          <w:color w:val="000000"/>
          <w:sz w:val="28"/>
          <w:lang w:val="ru-RU"/>
        </w:rPr>
        <w:t>самостоятельно составленному плану опыт, несложный физический эксперимент, небольшое исследование физического явления;</w:t>
      </w:r>
    </w:p>
    <w:p w:rsidR="0076039D" w:rsidRPr="00A50116" w:rsidRDefault="00863E1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или эксперимента;</w:t>
      </w:r>
    </w:p>
    <w:p w:rsidR="0076039D" w:rsidRPr="00A50116" w:rsidRDefault="00863E1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</w:t>
      </w:r>
      <w:r w:rsidRPr="00A50116">
        <w:rPr>
          <w:rFonts w:ascii="Times New Roman" w:hAnsi="Times New Roman"/>
          <w:color w:val="000000"/>
          <w:sz w:val="28"/>
          <w:lang w:val="ru-RU"/>
        </w:rPr>
        <w:t>ения и выводы по результатам проведённого наблюдения, опыта, исследования;</w:t>
      </w:r>
    </w:p>
    <w:p w:rsidR="0076039D" w:rsidRPr="00A50116" w:rsidRDefault="00863E1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76039D" w:rsidRDefault="00863E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6039D" w:rsidRPr="00A50116" w:rsidRDefault="00863E1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применять разл</w:t>
      </w:r>
      <w:r w:rsidRPr="00A50116">
        <w:rPr>
          <w:rFonts w:ascii="Times New Roman" w:hAnsi="Times New Roman"/>
          <w:color w:val="000000"/>
          <w:sz w:val="28"/>
          <w:lang w:val="ru-RU"/>
        </w:rPr>
        <w:t>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76039D" w:rsidRPr="00A50116" w:rsidRDefault="00863E1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76039D" w:rsidRPr="00A50116" w:rsidRDefault="00863E1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самостоятельно выбирать опти</w:t>
      </w:r>
      <w:r w:rsidRPr="00A50116">
        <w:rPr>
          <w:rFonts w:ascii="Times New Roman" w:hAnsi="Times New Roman"/>
          <w:color w:val="000000"/>
          <w:sz w:val="28"/>
          <w:lang w:val="ru-RU"/>
        </w:rPr>
        <w:t>мальную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76039D" w:rsidRDefault="00863E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6039D" w:rsidRPr="00A50116" w:rsidRDefault="00863E1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результатов лабораторных работ и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6039D" w:rsidRPr="00A50116" w:rsidRDefault="00863E1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76039D" w:rsidRPr="00A50116" w:rsidRDefault="00863E1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устных и письменных текстах;</w:t>
      </w:r>
    </w:p>
    <w:p w:rsidR="0076039D" w:rsidRPr="00A50116" w:rsidRDefault="00863E1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(эксперимента, исследования, проекта);</w:t>
      </w:r>
    </w:p>
    <w:p w:rsidR="0076039D" w:rsidRPr="00A50116" w:rsidRDefault="00863E1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</w:t>
      </w:r>
      <w:r w:rsidRPr="00A50116">
        <w:rPr>
          <w:rFonts w:ascii="Times New Roman" w:hAnsi="Times New Roman"/>
          <w:color w:val="000000"/>
          <w:sz w:val="28"/>
          <w:lang w:val="ru-RU"/>
        </w:rPr>
        <w:t>изической проблемы;</w:t>
      </w:r>
    </w:p>
    <w:p w:rsidR="0076039D" w:rsidRPr="00A50116" w:rsidRDefault="00863E1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76039D" w:rsidRPr="00A50116" w:rsidRDefault="00863E1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</w:t>
      </w:r>
      <w:r w:rsidRPr="00A50116">
        <w:rPr>
          <w:rFonts w:ascii="Times New Roman" w:hAnsi="Times New Roman"/>
          <w:color w:val="000000"/>
          <w:sz w:val="28"/>
          <w:lang w:val="ru-RU"/>
        </w:rPr>
        <w:t>о результата по своему направлению и координируя свои действия с другими членами команды;</w:t>
      </w:r>
    </w:p>
    <w:p w:rsidR="0076039D" w:rsidRPr="00A50116" w:rsidRDefault="00863E1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76039D" w:rsidRPr="00A50116" w:rsidRDefault="0076039D">
      <w:pPr>
        <w:spacing w:after="0" w:line="264" w:lineRule="auto"/>
        <w:ind w:left="120"/>
        <w:jc w:val="both"/>
        <w:rPr>
          <w:lang w:val="ru-RU"/>
        </w:rPr>
      </w:pPr>
    </w:p>
    <w:p w:rsidR="0076039D" w:rsidRPr="00A50116" w:rsidRDefault="00863E1F">
      <w:pPr>
        <w:spacing w:after="0" w:line="264" w:lineRule="auto"/>
        <w:ind w:left="120"/>
        <w:jc w:val="both"/>
        <w:rPr>
          <w:lang w:val="ru-RU"/>
        </w:rPr>
      </w:pPr>
      <w:r w:rsidRPr="00A5011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</w:t>
      </w:r>
      <w:r w:rsidRPr="00A50116"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:rsidR="0076039D" w:rsidRPr="00A50116" w:rsidRDefault="0076039D">
      <w:pPr>
        <w:spacing w:after="0" w:line="264" w:lineRule="auto"/>
        <w:ind w:left="120"/>
        <w:jc w:val="both"/>
        <w:rPr>
          <w:lang w:val="ru-RU"/>
        </w:rPr>
      </w:pPr>
    </w:p>
    <w:p w:rsidR="0076039D" w:rsidRPr="00A50116" w:rsidRDefault="00863E1F">
      <w:pPr>
        <w:spacing w:after="0" w:line="264" w:lineRule="auto"/>
        <w:ind w:left="120"/>
        <w:jc w:val="both"/>
        <w:rPr>
          <w:lang w:val="ru-RU"/>
        </w:rPr>
      </w:pPr>
      <w:r w:rsidRPr="00A5011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6039D" w:rsidRPr="00A50116" w:rsidRDefault="00863E1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76039D" w:rsidRPr="00A50116" w:rsidRDefault="00863E1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6039D" w:rsidRPr="00A50116" w:rsidRDefault="00863E1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самостоятельно сост</w:t>
      </w:r>
      <w:r w:rsidRPr="00A50116">
        <w:rPr>
          <w:rFonts w:ascii="Times New Roman" w:hAnsi="Times New Roman"/>
          <w:color w:val="000000"/>
          <w:sz w:val="28"/>
          <w:lang w:val="ru-RU"/>
        </w:rPr>
        <w:t>авлять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76039D" w:rsidRPr="00A50116" w:rsidRDefault="00863E1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6039D" w:rsidRDefault="00863E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76039D" w:rsidRPr="00A50116" w:rsidRDefault="00863E1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76039D" w:rsidRPr="00A50116" w:rsidRDefault="00863E1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76039D" w:rsidRPr="00A50116" w:rsidRDefault="00863E1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</w:t>
      </w:r>
      <w:r w:rsidRPr="00A50116">
        <w:rPr>
          <w:rFonts w:ascii="Times New Roman" w:hAnsi="Times New Roman"/>
          <w:color w:val="000000"/>
          <w:sz w:val="28"/>
          <w:lang w:val="ru-RU"/>
        </w:rPr>
        <w:t>ания или проекта) на основе новых обстоятельств, изменившихся ситуаций, установленных ошибок, возникших трудностей;</w:t>
      </w:r>
    </w:p>
    <w:p w:rsidR="0076039D" w:rsidRPr="00A50116" w:rsidRDefault="00863E1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76039D" w:rsidRPr="00A50116" w:rsidRDefault="00863E1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</w:t>
      </w:r>
      <w:r w:rsidRPr="00A50116">
        <w:rPr>
          <w:rFonts w:ascii="Times New Roman" w:hAnsi="Times New Roman"/>
          <w:color w:val="000000"/>
          <w:sz w:val="28"/>
          <w:lang w:val="ru-RU"/>
        </w:rPr>
        <w:t>ть мотивы, намерения и логику другого;</w:t>
      </w:r>
    </w:p>
    <w:p w:rsidR="0076039D" w:rsidRPr="00A50116" w:rsidRDefault="00863E1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признавать своё право на ошибку при решении физических задач или в утверждениях на научные темы и такое же право </w:t>
      </w: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A50116">
        <w:rPr>
          <w:rFonts w:ascii="Times New Roman" w:hAnsi="Times New Roman"/>
          <w:color w:val="000000"/>
          <w:sz w:val="28"/>
          <w:lang w:val="ru-RU"/>
        </w:rPr>
        <w:t>.</w:t>
      </w:r>
    </w:p>
    <w:p w:rsidR="0076039D" w:rsidRPr="00A50116" w:rsidRDefault="0076039D">
      <w:pPr>
        <w:spacing w:after="0" w:line="264" w:lineRule="auto"/>
        <w:ind w:left="120"/>
        <w:jc w:val="both"/>
        <w:rPr>
          <w:lang w:val="ru-RU"/>
        </w:rPr>
      </w:pPr>
    </w:p>
    <w:p w:rsidR="0076039D" w:rsidRPr="00A50116" w:rsidRDefault="00863E1F">
      <w:pPr>
        <w:spacing w:after="0" w:line="264" w:lineRule="auto"/>
        <w:ind w:left="120"/>
        <w:jc w:val="both"/>
        <w:rPr>
          <w:lang w:val="ru-RU"/>
        </w:rPr>
      </w:pPr>
      <w:r w:rsidRPr="00A5011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76039D" w:rsidRPr="00A50116" w:rsidRDefault="0076039D">
      <w:pPr>
        <w:spacing w:after="0" w:line="264" w:lineRule="auto"/>
        <w:ind w:left="120"/>
        <w:jc w:val="both"/>
        <w:rPr>
          <w:lang w:val="ru-RU"/>
        </w:rPr>
      </w:pP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5011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76039D" w:rsidRPr="00A50116" w:rsidRDefault="00863E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</w:t>
      </w:r>
      <w:r w:rsidRPr="00A50116">
        <w:rPr>
          <w:rFonts w:ascii="Times New Roman" w:hAnsi="Times New Roman"/>
          <w:color w:val="000000"/>
          <w:sz w:val="28"/>
          <w:lang w:val="ru-RU"/>
        </w:rPr>
        <w:t>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  <w:proofErr w:type="gramEnd"/>
    </w:p>
    <w:p w:rsidR="0076039D" w:rsidRPr="00A50116" w:rsidRDefault="00863E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</w:t>
      </w:r>
      <w:r w:rsidRPr="00A50116">
        <w:rPr>
          <w:rFonts w:ascii="Times New Roman" w:hAnsi="Times New Roman"/>
          <w:color w:val="000000"/>
          <w:sz w:val="28"/>
          <w:lang w:val="ru-RU"/>
        </w:rPr>
        <w:t>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превращения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механической энергии) по описанию их характерных свойств и на основе опытов, демонстрирующих данное физическое явление;</w:t>
      </w:r>
    </w:p>
    <w:p w:rsidR="0076039D" w:rsidRPr="00A50116" w:rsidRDefault="00863E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</w:t>
      </w:r>
      <w:r w:rsidRPr="00A50116">
        <w:rPr>
          <w:rFonts w:ascii="Times New Roman" w:hAnsi="Times New Roman"/>
          <w:color w:val="000000"/>
          <w:sz w:val="28"/>
          <w:lang w:val="ru-RU"/>
        </w:rPr>
        <w:t>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свойств</w:t>
      </w:r>
      <w:r w:rsidRPr="00A50116">
        <w:rPr>
          <w:rFonts w:ascii="Times New Roman" w:hAnsi="Times New Roman"/>
          <w:color w:val="000000"/>
          <w:sz w:val="28"/>
          <w:lang w:val="ru-RU"/>
        </w:rPr>
        <w:t>а (признаки) физических явлений;</w:t>
      </w:r>
      <w:proofErr w:type="gramEnd"/>
    </w:p>
    <w:p w:rsidR="0076039D" w:rsidRPr="00A50116" w:rsidRDefault="00863E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 </w:t>
      </w:r>
      <w:r w:rsidRPr="00A50116">
        <w:rPr>
          <w:rFonts w:ascii="Times New Roman" w:hAnsi="Times New Roman"/>
          <w:color w:val="000000"/>
          <w:sz w:val="28"/>
          <w:lang w:val="ru-RU"/>
        </w:rPr>
        <w:t>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</w:t>
      </w:r>
      <w:r w:rsidRPr="00A50116">
        <w:rPr>
          <w:rFonts w:ascii="Times New Roman" w:hAnsi="Times New Roman"/>
          <w:color w:val="000000"/>
          <w:sz w:val="28"/>
          <w:lang w:val="ru-RU"/>
        </w:rPr>
        <w:t>еличин, их обозначения и</w:t>
      </w:r>
      <w:proofErr w:type="gramEnd"/>
      <w:r w:rsidRPr="00A50116">
        <w:rPr>
          <w:rFonts w:ascii="Times New Roman" w:hAnsi="Times New Roman"/>
          <w:color w:val="000000"/>
          <w:sz w:val="28"/>
          <w:lang w:val="ru-RU"/>
        </w:rPr>
        <w:t xml:space="preserve">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76039D" w:rsidRPr="00A50116" w:rsidRDefault="00863E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свойства тел, физические явления и процессы, испо</w:t>
      </w:r>
      <w:r w:rsidRPr="00A50116">
        <w:rPr>
          <w:rFonts w:ascii="Times New Roman" w:hAnsi="Times New Roman"/>
          <w:color w:val="000000"/>
          <w:sz w:val="28"/>
          <w:lang w:val="ru-RU"/>
        </w:rPr>
        <w:t>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его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математическое выражение;</w:t>
      </w:r>
    </w:p>
    <w:p w:rsidR="0076039D" w:rsidRPr="00A50116" w:rsidRDefault="00863E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объяснять физические явления, процессы и свойства тел, в том числе и в контексте ситуаций практикоориентированного характера: выявлять причинно-следственные связи, строить объяснение из 1–2 логических шагов с опорой на 1–2 изучен</w:t>
      </w:r>
      <w:r w:rsidRPr="00A50116">
        <w:rPr>
          <w:rFonts w:ascii="Times New Roman" w:hAnsi="Times New Roman"/>
          <w:color w:val="000000"/>
          <w:sz w:val="28"/>
          <w:lang w:val="ru-RU"/>
        </w:rPr>
        <w:t>ных свойства физических явлений, физических закона или закономерности;</w:t>
      </w:r>
    </w:p>
    <w:p w:rsidR="0076039D" w:rsidRPr="00A50116" w:rsidRDefault="00863E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в 1–2 действия, используя законы и формулы, связывающие физические величины: на основе анализа условия задачи записывать краткое условие, подставлять физические </w:t>
      </w:r>
      <w:r w:rsidRPr="00A50116">
        <w:rPr>
          <w:rFonts w:ascii="Times New Roman" w:hAnsi="Times New Roman"/>
          <w:color w:val="000000"/>
          <w:sz w:val="28"/>
          <w:lang w:val="ru-RU"/>
        </w:rPr>
        <w:t>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76039D" w:rsidRPr="00A50116" w:rsidRDefault="00863E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в описании исследования в</w:t>
      </w:r>
      <w:r w:rsidRPr="00A50116">
        <w:rPr>
          <w:rFonts w:ascii="Times New Roman" w:hAnsi="Times New Roman"/>
          <w:color w:val="000000"/>
          <w:sz w:val="28"/>
          <w:lang w:val="ru-RU"/>
        </w:rPr>
        <w:t>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76039D" w:rsidRPr="00A50116" w:rsidRDefault="00863E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тел: формулировать пров</w:t>
      </w:r>
      <w:r w:rsidRPr="00A50116">
        <w:rPr>
          <w:rFonts w:ascii="Times New Roman" w:hAnsi="Times New Roman"/>
          <w:color w:val="000000"/>
          <w:sz w:val="28"/>
          <w:lang w:val="ru-RU"/>
        </w:rPr>
        <w:t>еряемые предположения, собирать установку из предложенного оборудования, записывать ход опыта и формулировать выводы;</w:t>
      </w:r>
    </w:p>
    <w:p w:rsidR="0076039D" w:rsidRPr="00A50116" w:rsidRDefault="00863E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выполнять прямые измерения расстояния, времени, массы тела, объёма, силы и температуры с использованием аналоговых и цифровых приборов, за</w:t>
      </w:r>
      <w:r w:rsidRPr="00A50116">
        <w:rPr>
          <w:rFonts w:ascii="Times New Roman" w:hAnsi="Times New Roman"/>
          <w:color w:val="000000"/>
          <w:sz w:val="28"/>
          <w:lang w:val="ru-RU"/>
        </w:rPr>
        <w:t>писывать показания приборов с учётом заданной абсолютной погрешности измерений;</w:t>
      </w:r>
    </w:p>
    <w:p w:rsidR="0076039D" w:rsidRPr="00A50116" w:rsidRDefault="00863E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тела,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незав</w:t>
      </w:r>
      <w:r w:rsidRPr="00A50116">
        <w:rPr>
          <w:rFonts w:ascii="Times New Roman" w:hAnsi="Times New Roman"/>
          <w:color w:val="000000"/>
          <w:sz w:val="28"/>
          <w:lang w:val="ru-RU"/>
        </w:rPr>
        <w:t>исимости от плотности тела</w:t>
      </w:r>
      <w:proofErr w:type="gramEnd"/>
      <w:r w:rsidRPr="00A50116">
        <w:rPr>
          <w:rFonts w:ascii="Times New Roman" w:hAnsi="Times New Roman"/>
          <w:color w:val="000000"/>
          <w:sz w:val="28"/>
          <w:lang w:val="ru-RU"/>
        </w:rPr>
        <w:t xml:space="preserve">, от глубины, на которую погружено тело, условий плавания тел, условий равновесия рычага и блоков), участвовать в </w:t>
      </w:r>
      <w:r w:rsidRPr="00A50116">
        <w:rPr>
          <w:rFonts w:ascii="Times New Roman" w:hAnsi="Times New Roman"/>
          <w:color w:val="000000"/>
          <w:sz w:val="28"/>
          <w:lang w:val="ru-RU"/>
        </w:rPr>
        <w:lastRenderedPageBreak/>
        <w:t>планировании учебного исследования, собирать установку и выполнять измерения, следуя предложенному плану, фиксироват</w:t>
      </w:r>
      <w:r w:rsidRPr="00A50116">
        <w:rPr>
          <w:rFonts w:ascii="Times New Roman" w:hAnsi="Times New Roman"/>
          <w:color w:val="000000"/>
          <w:sz w:val="28"/>
          <w:lang w:val="ru-RU"/>
        </w:rPr>
        <w:t>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76039D" w:rsidRPr="00A50116" w:rsidRDefault="00863E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проводить косвенные измерения физических величин (плотность вещества жидкости и твёрдого тела, сила трения скольжения, </w:t>
      </w:r>
      <w:r w:rsidRPr="00A50116">
        <w:rPr>
          <w:rFonts w:ascii="Times New Roman" w:hAnsi="Times New Roman"/>
          <w:color w:val="000000"/>
          <w:sz w:val="28"/>
          <w:lang w:val="ru-RU"/>
        </w:rPr>
        <w:t>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искомой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величины;</w:t>
      </w:r>
    </w:p>
    <w:p w:rsidR="0076039D" w:rsidRPr="00A50116" w:rsidRDefault="00863E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76039D" w:rsidRPr="00A50116" w:rsidRDefault="00863E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наклон</w:t>
      </w:r>
      <w:r w:rsidRPr="00A50116">
        <w:rPr>
          <w:rFonts w:ascii="Times New Roman" w:hAnsi="Times New Roman"/>
          <w:color w:val="000000"/>
          <w:sz w:val="28"/>
          <w:lang w:val="ru-RU"/>
        </w:rPr>
        <w:t>ная плоскость;</w:t>
      </w:r>
    </w:p>
    <w:p w:rsidR="0076039D" w:rsidRPr="00A50116" w:rsidRDefault="00863E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 о </w:t>
      </w:r>
      <w:r w:rsidRPr="00A50116">
        <w:rPr>
          <w:rFonts w:ascii="Times New Roman" w:hAnsi="Times New Roman"/>
          <w:color w:val="000000"/>
          <w:sz w:val="28"/>
          <w:lang w:val="ru-RU"/>
        </w:rPr>
        <w:t>свойствах физических явлений и необходимые физические законы и закономерности;</w:t>
      </w:r>
    </w:p>
    <w:p w:rsidR="0076039D" w:rsidRPr="00A50116" w:rsidRDefault="00863E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</w:t>
      </w:r>
      <w:r w:rsidRPr="00A50116">
        <w:rPr>
          <w:rFonts w:ascii="Times New Roman" w:hAnsi="Times New Roman"/>
          <w:color w:val="000000"/>
          <w:sz w:val="28"/>
          <w:lang w:val="ru-RU"/>
        </w:rPr>
        <w:t>хническими устройствами, сохранения здоровья и соблюдения норм экологического поведения в окружающей среде;</w:t>
      </w:r>
    </w:p>
    <w:p w:rsidR="0076039D" w:rsidRPr="00A50116" w:rsidRDefault="00863E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сравнения разл</w:t>
      </w:r>
      <w:r w:rsidRPr="00A50116">
        <w:rPr>
          <w:rFonts w:ascii="Times New Roman" w:hAnsi="Times New Roman"/>
          <w:color w:val="000000"/>
          <w:sz w:val="28"/>
          <w:lang w:val="ru-RU"/>
        </w:rPr>
        <w:t>ичных источников выделять информацию, которая является противоречивой или может быть недостоверной;</w:t>
      </w:r>
    </w:p>
    <w:p w:rsidR="0076039D" w:rsidRPr="00A50116" w:rsidRDefault="00863E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литературу физического содержания, справочные материалы, ресурсы сети Интернет, владеть приёма</w:t>
      </w:r>
      <w:r w:rsidRPr="00A50116">
        <w:rPr>
          <w:rFonts w:ascii="Times New Roman" w:hAnsi="Times New Roman"/>
          <w:color w:val="000000"/>
          <w:sz w:val="28"/>
          <w:lang w:val="ru-RU"/>
        </w:rPr>
        <w:t>ми конспектирования текста, преобразования информации из одной знаковой системы в другую;</w:t>
      </w:r>
    </w:p>
    <w:p w:rsidR="0076039D" w:rsidRPr="00A50116" w:rsidRDefault="00863E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создавать собственные краткие письменные и устные сообщения на основе 2–3 источников информации физического содержания, в том </w:t>
      </w:r>
      <w:r w:rsidRPr="00A501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числе публично делать краткие сообщения </w:t>
      </w:r>
      <w:r w:rsidRPr="00A50116">
        <w:rPr>
          <w:rFonts w:ascii="Times New Roman" w:hAnsi="Times New Roman"/>
          <w:color w:val="000000"/>
          <w:sz w:val="28"/>
          <w:lang w:val="ru-RU"/>
        </w:rPr>
        <w:t>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76039D" w:rsidRPr="00A50116" w:rsidRDefault="00863E1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соответстви</w:t>
      </w:r>
      <w:r w:rsidRPr="00A50116">
        <w:rPr>
          <w:rFonts w:ascii="Times New Roman" w:hAnsi="Times New Roman"/>
          <w:color w:val="000000"/>
          <w:sz w:val="28"/>
          <w:lang w:val="ru-RU"/>
        </w:rPr>
        <w:t>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5011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76039D" w:rsidRPr="00A50116" w:rsidRDefault="00863E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</w:t>
      </w:r>
      <w:r w:rsidRPr="00A50116">
        <w:rPr>
          <w:rFonts w:ascii="Times New Roman" w:hAnsi="Times New Roman"/>
          <w:color w:val="000000"/>
          <w:sz w:val="28"/>
          <w:lang w:val="ru-RU"/>
        </w:rPr>
        <w:t>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  <w:proofErr w:type="gramEnd"/>
    </w:p>
    <w:p w:rsidR="0076039D" w:rsidRPr="00A50116" w:rsidRDefault="00863E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>различать явления (тепловое расширение и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электризация тел, взаимодействие зарядов, дейст</w:t>
      </w:r>
      <w:r w:rsidRPr="00A50116">
        <w:rPr>
          <w:rFonts w:ascii="Times New Roman" w:hAnsi="Times New Roman"/>
          <w:color w:val="000000"/>
          <w:sz w:val="28"/>
          <w:lang w:val="ru-RU"/>
        </w:rPr>
        <w:t>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  <w:proofErr w:type="gramEnd"/>
    </w:p>
    <w:p w:rsidR="0076039D" w:rsidRPr="00A50116" w:rsidRDefault="00863E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>распознавать п</w:t>
      </w:r>
      <w:r w:rsidRPr="00A50116">
        <w:rPr>
          <w:rFonts w:ascii="Times New Roman" w:hAnsi="Times New Roman"/>
          <w:color w:val="000000"/>
          <w:sz w:val="28"/>
          <w:lang w:val="ru-RU"/>
        </w:rPr>
        <w:t>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</w:t>
      </w:r>
      <w:r w:rsidRPr="00A50116">
        <w:rPr>
          <w:rFonts w:ascii="Times New Roman" w:hAnsi="Times New Roman"/>
          <w:color w:val="000000"/>
          <w:sz w:val="28"/>
          <w:lang w:val="ru-RU"/>
        </w:rPr>
        <w:t>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</w:t>
      </w:r>
      <w:proofErr w:type="gramEnd"/>
      <w:r w:rsidRPr="00A501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>практическую задачу в учебную, выделять существенные свойст</w:t>
      </w:r>
      <w:r w:rsidRPr="00A50116">
        <w:rPr>
          <w:rFonts w:ascii="Times New Roman" w:hAnsi="Times New Roman"/>
          <w:color w:val="000000"/>
          <w:sz w:val="28"/>
          <w:lang w:val="ru-RU"/>
        </w:rPr>
        <w:t>ва (признаки) физических явлений;</w:t>
      </w:r>
      <w:proofErr w:type="gramEnd"/>
    </w:p>
    <w:p w:rsidR="0076039D" w:rsidRPr="00A50116" w:rsidRDefault="00863E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</w:t>
      </w:r>
      <w:r w:rsidRPr="00A50116">
        <w:rPr>
          <w:rFonts w:ascii="Times New Roman" w:hAnsi="Times New Roman"/>
          <w:color w:val="000000"/>
          <w:sz w:val="28"/>
          <w:lang w:val="ru-RU"/>
        </w:rPr>
        <w:lastRenderedPageBreak/>
        <w:t>плавления, удельная теплота парооб</w:t>
      </w:r>
      <w:r w:rsidRPr="00A50116">
        <w:rPr>
          <w:rFonts w:ascii="Times New Roman" w:hAnsi="Times New Roman"/>
          <w:color w:val="000000"/>
          <w:sz w:val="28"/>
          <w:lang w:val="ru-RU"/>
        </w:rPr>
        <w:t>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</w:t>
      </w:r>
      <w:r w:rsidRPr="00A50116">
        <w:rPr>
          <w:rFonts w:ascii="Times New Roman" w:hAnsi="Times New Roman"/>
          <w:color w:val="000000"/>
          <w:sz w:val="28"/>
          <w:lang w:val="ru-RU"/>
        </w:rPr>
        <w:t>ность электрического тока), при описании правильно трактовать физический смысл используемых величин</w:t>
      </w:r>
      <w:proofErr w:type="gramEnd"/>
      <w:r w:rsidRPr="00A50116">
        <w:rPr>
          <w:rFonts w:ascii="Times New Roman" w:hAnsi="Times New Roman"/>
          <w:color w:val="000000"/>
          <w:sz w:val="28"/>
          <w:lang w:val="ru-RU"/>
        </w:rPr>
        <w:t>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</w:t>
      </w:r>
      <w:r w:rsidRPr="00A50116">
        <w:rPr>
          <w:rFonts w:ascii="Times New Roman" w:hAnsi="Times New Roman"/>
          <w:color w:val="000000"/>
          <w:sz w:val="28"/>
          <w:lang w:val="ru-RU"/>
        </w:rPr>
        <w:t>стей физических величин;</w:t>
      </w:r>
    </w:p>
    <w:p w:rsidR="0076039D" w:rsidRPr="00A50116" w:rsidRDefault="00863E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основные положения молекулярно-кинетической теории строения вещества, принцип суперпозиции полей (на качественном уровне), закон сохранения заряда, закон Ома дл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я участка цепи, закон </w:t>
      </w: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A50116">
        <w:rPr>
          <w:rFonts w:ascii="Times New Roman" w:hAnsi="Times New Roman"/>
          <w:color w:val="000000"/>
          <w:sz w:val="28"/>
          <w:lang w:val="ru-RU"/>
        </w:rPr>
        <w:t>, закон сохранения энергии, при этом давать словесную формулировку закона и записывать его математическое выражение;</w:t>
      </w:r>
    </w:p>
    <w:p w:rsidR="0076039D" w:rsidRPr="00A50116" w:rsidRDefault="00863E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практикоориентированного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характера: выявлять причинноследственные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76039D" w:rsidRPr="00A50116" w:rsidRDefault="00863E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решать расчётные задачи в 2–3 действия, используя законы и формулы, с</w:t>
      </w:r>
      <w:r w:rsidRPr="00A50116">
        <w:rPr>
          <w:rFonts w:ascii="Times New Roman" w:hAnsi="Times New Roman"/>
          <w:color w:val="000000"/>
          <w:sz w:val="28"/>
          <w:lang w:val="ru-RU"/>
        </w:rPr>
        <w:t>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физической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величины с известными данными;</w:t>
      </w:r>
    </w:p>
    <w:p w:rsidR="0076039D" w:rsidRPr="00A50116" w:rsidRDefault="00863E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:rsidR="0076039D" w:rsidRPr="00A50116" w:rsidRDefault="00863E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>проводить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излучении от цвета излучающей (поглощающей) поверхности, скорость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 w:rsidRPr="00A50116">
        <w:rPr>
          <w:rFonts w:ascii="Times New Roman" w:hAnsi="Times New Roman"/>
          <w:color w:val="000000"/>
          <w:sz w:val="28"/>
          <w:lang w:val="ru-RU"/>
        </w:rPr>
        <w:lastRenderedPageBreak/>
        <w:t>визуализация магнитных полей постоянных магнитов, действия магнитного поля на проводник</w:t>
      </w:r>
      <w:proofErr w:type="gramEnd"/>
      <w:r w:rsidRPr="00A50116">
        <w:rPr>
          <w:rFonts w:ascii="Times New Roman" w:hAnsi="Times New Roman"/>
          <w:color w:val="000000"/>
          <w:sz w:val="28"/>
          <w:lang w:val="ru-RU"/>
        </w:rPr>
        <w:t xml:space="preserve"> с током, </w:t>
      </w:r>
      <w:r w:rsidRPr="00A50116">
        <w:rPr>
          <w:rFonts w:ascii="Times New Roman" w:hAnsi="Times New Roman"/>
          <w:color w:val="000000"/>
          <w:sz w:val="28"/>
          <w:lang w:val="ru-RU"/>
        </w:rPr>
        <w:t>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:rsidR="0076039D" w:rsidRPr="00A50116" w:rsidRDefault="00863E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относительн</w:t>
      </w:r>
      <w:r w:rsidRPr="00A50116">
        <w:rPr>
          <w:rFonts w:ascii="Times New Roman" w:hAnsi="Times New Roman"/>
          <w:color w:val="000000"/>
          <w:sz w:val="28"/>
          <w:lang w:val="ru-RU"/>
        </w:rPr>
        <w:t>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76039D" w:rsidRPr="00A50116" w:rsidRDefault="00863E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последовательног</w:t>
      </w:r>
      <w:r w:rsidRPr="00A50116">
        <w:rPr>
          <w:rFonts w:ascii="Times New Roman" w:hAnsi="Times New Roman"/>
          <w:color w:val="000000"/>
          <w:sz w:val="28"/>
          <w:lang w:val="ru-RU"/>
        </w:rPr>
        <w:t>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</w:t>
      </w:r>
      <w:proofErr w:type="gramEnd"/>
      <w:r w:rsidRPr="00A50116">
        <w:rPr>
          <w:rFonts w:ascii="Times New Roman" w:hAnsi="Times New Roman"/>
          <w:color w:val="000000"/>
          <w:sz w:val="28"/>
          <w:lang w:val="ru-RU"/>
        </w:rPr>
        <w:t>, делать выводы по результатам исследования;</w:t>
      </w:r>
    </w:p>
    <w:p w:rsidR="0076039D" w:rsidRPr="00A50116" w:rsidRDefault="00863E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пр</w:t>
      </w:r>
      <w:r w:rsidRPr="00A50116">
        <w:rPr>
          <w:rFonts w:ascii="Times New Roman" w:hAnsi="Times New Roman"/>
          <w:color w:val="000000"/>
          <w:sz w:val="28"/>
          <w:lang w:val="ru-RU"/>
        </w:rPr>
        <w:t>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значе</w:t>
      </w:r>
      <w:r w:rsidRPr="00A50116">
        <w:rPr>
          <w:rFonts w:ascii="Times New Roman" w:hAnsi="Times New Roman"/>
          <w:color w:val="000000"/>
          <w:sz w:val="28"/>
          <w:lang w:val="ru-RU"/>
        </w:rPr>
        <w:t>ние величины;</w:t>
      </w:r>
    </w:p>
    <w:p w:rsidR="0076039D" w:rsidRPr="00A50116" w:rsidRDefault="00863E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76039D" w:rsidRPr="00A50116" w:rsidRDefault="00863E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тур</w:t>
      </w:r>
      <w:r w:rsidRPr="00A50116">
        <w:rPr>
          <w:rFonts w:ascii="Times New Roman" w:hAnsi="Times New Roman"/>
          <w:color w:val="000000"/>
          <w:sz w:val="28"/>
          <w:lang w:val="ru-RU"/>
        </w:rPr>
        <w:t>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свойствах физических явлен</w:t>
      </w:r>
      <w:r w:rsidRPr="00A50116">
        <w:rPr>
          <w:rFonts w:ascii="Times New Roman" w:hAnsi="Times New Roman"/>
          <w:color w:val="000000"/>
          <w:sz w:val="28"/>
          <w:lang w:val="ru-RU"/>
        </w:rPr>
        <w:t>ий и необходимые физические закономерности;</w:t>
      </w:r>
    </w:p>
    <w:p w:rsidR="0076039D" w:rsidRPr="00A50116" w:rsidRDefault="00863E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реостат), со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ставлять схемы электрических </w:t>
      </w:r>
      <w:r w:rsidRPr="00A50116">
        <w:rPr>
          <w:rFonts w:ascii="Times New Roman" w:hAnsi="Times New Roman"/>
          <w:color w:val="000000"/>
          <w:sz w:val="28"/>
          <w:lang w:val="ru-RU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76039D" w:rsidRPr="00A50116" w:rsidRDefault="00863E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повс</w:t>
      </w:r>
      <w:r w:rsidRPr="00A50116">
        <w:rPr>
          <w:rFonts w:ascii="Times New Roman" w:hAnsi="Times New Roman"/>
          <w:color w:val="000000"/>
          <w:sz w:val="28"/>
          <w:lang w:val="ru-RU"/>
        </w:rPr>
        <w:t>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76039D" w:rsidRPr="00A50116" w:rsidRDefault="00863E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Интернете, на основ</w:t>
      </w:r>
      <w:r w:rsidRPr="00A50116">
        <w:rPr>
          <w:rFonts w:ascii="Times New Roman" w:hAnsi="Times New Roman"/>
          <w:color w:val="000000"/>
          <w:sz w:val="28"/>
          <w:lang w:val="ru-RU"/>
        </w:rPr>
        <w:t>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76039D" w:rsidRPr="00A50116" w:rsidRDefault="00863E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литературу физического содержания, справочные ма</w:t>
      </w:r>
      <w:r w:rsidRPr="00A50116">
        <w:rPr>
          <w:rFonts w:ascii="Times New Roman" w:hAnsi="Times New Roman"/>
          <w:color w:val="000000"/>
          <w:sz w:val="28"/>
          <w:lang w:val="ru-RU"/>
        </w:rPr>
        <w:t>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76039D" w:rsidRPr="00A50116" w:rsidRDefault="00863E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устные сообщения, обобщая информацию из нескольких источников физического сод</w:t>
      </w:r>
      <w:r w:rsidRPr="00A50116">
        <w:rPr>
          <w:rFonts w:ascii="Times New Roman" w:hAnsi="Times New Roman"/>
          <w:color w:val="000000"/>
          <w:sz w:val="28"/>
          <w:lang w:val="ru-RU"/>
        </w:rPr>
        <w:t>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:rsidR="0076039D" w:rsidRPr="00A50116" w:rsidRDefault="00863E1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</w:t>
      </w:r>
      <w:r w:rsidRPr="00A50116">
        <w:rPr>
          <w:rFonts w:ascii="Times New Roman" w:hAnsi="Times New Roman"/>
          <w:color w:val="000000"/>
          <w:sz w:val="28"/>
          <w:lang w:val="ru-RU"/>
        </w:rPr>
        <w:t>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коммуникативное взаимод</w:t>
      </w:r>
      <w:r w:rsidRPr="00A50116">
        <w:rPr>
          <w:rFonts w:ascii="Times New Roman" w:hAnsi="Times New Roman"/>
          <w:color w:val="000000"/>
          <w:sz w:val="28"/>
          <w:lang w:val="ru-RU"/>
        </w:rPr>
        <w:t>ействие, проявляя готовность разрешать конфликты.</w:t>
      </w:r>
    </w:p>
    <w:p w:rsidR="0076039D" w:rsidRPr="00A50116" w:rsidRDefault="00863E1F">
      <w:pPr>
        <w:spacing w:after="0" w:line="264" w:lineRule="auto"/>
        <w:ind w:firstLine="600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5011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76039D" w:rsidRPr="00A50116" w:rsidRDefault="00863E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использовать понятия: система отсчёта, материальная точка, траектория, относительно</w:t>
      </w:r>
      <w:r w:rsidRPr="00A50116">
        <w:rPr>
          <w:rFonts w:ascii="Times New Roman" w:hAnsi="Times New Roman"/>
          <w:color w:val="000000"/>
          <w:sz w:val="28"/>
          <w:lang w:val="ru-RU"/>
        </w:rPr>
        <w:t>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звук, инфразвук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и ультразвук, электромагнитные волны, шкала электромагнитных волн, свет, близорукость и дальнозоркость, спектры испускания и поглощения, альфа, бет</w:t>
      </w: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A50116">
        <w:rPr>
          <w:rFonts w:ascii="Times New Roman" w:hAnsi="Times New Roman"/>
          <w:color w:val="000000"/>
          <w:sz w:val="28"/>
          <w:lang w:val="ru-RU"/>
        </w:rPr>
        <w:t xml:space="preserve"> и гамма-излучения, изотопы, ядерная энергетика;</w:t>
      </w:r>
    </w:p>
    <w:p w:rsidR="0076039D" w:rsidRPr="00A50116" w:rsidRDefault="00863E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lastRenderedPageBreak/>
        <w:t>различать явления (равномерное и неравномерное прямолиней</w:t>
      </w:r>
      <w:r w:rsidRPr="00A50116">
        <w:rPr>
          <w:rFonts w:ascii="Times New Roman" w:hAnsi="Times New Roman"/>
          <w:color w:val="000000"/>
          <w:sz w:val="28"/>
          <w:lang w:val="ru-RU"/>
        </w:rPr>
        <w:t>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 отражение зв</w:t>
      </w:r>
      <w:r w:rsidRPr="00A50116">
        <w:rPr>
          <w:rFonts w:ascii="Times New Roman" w:hAnsi="Times New Roman"/>
          <w:color w:val="000000"/>
          <w:sz w:val="28"/>
          <w:lang w:val="ru-RU"/>
        </w:rPr>
        <w:t>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спектра излучени</w:t>
      </w:r>
      <w:r w:rsidRPr="00A50116">
        <w:rPr>
          <w:rFonts w:ascii="Times New Roman" w:hAnsi="Times New Roman"/>
          <w:color w:val="000000"/>
          <w:sz w:val="28"/>
          <w:lang w:val="ru-RU"/>
        </w:rPr>
        <w:t>я) по</w:t>
      </w:r>
      <w:proofErr w:type="gramEnd"/>
      <w:r w:rsidRPr="00A50116">
        <w:rPr>
          <w:rFonts w:ascii="Times New Roman" w:hAnsi="Times New Roman"/>
          <w:color w:val="000000"/>
          <w:sz w:val="28"/>
          <w:lang w:val="ru-RU"/>
        </w:rPr>
        <w:t xml:space="preserve"> описанию их характерных свойств и на основе опытов, демонстрирующих данное физическое явление;</w:t>
      </w:r>
    </w:p>
    <w:p w:rsidR="0076039D" w:rsidRPr="00A50116" w:rsidRDefault="00863E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планет Солнечн</w:t>
      </w:r>
      <w:r w:rsidRPr="00A50116">
        <w:rPr>
          <w:rFonts w:ascii="Times New Roman" w:hAnsi="Times New Roman"/>
          <w:color w:val="000000"/>
          <w:sz w:val="28"/>
          <w:lang w:val="ru-RU"/>
        </w:rPr>
        <w:t>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излучений, естествен</w:t>
      </w:r>
      <w:r w:rsidRPr="00A50116">
        <w:rPr>
          <w:rFonts w:ascii="Times New Roman" w:hAnsi="Times New Roman"/>
          <w:color w:val="000000"/>
          <w:sz w:val="28"/>
          <w:lang w:val="ru-RU"/>
        </w:rPr>
        <w:t>ный радиоактивный фон, космические лучи, радиоактивное излучение природных минералов, действие радиоактивных излучений на</w:t>
      </w:r>
      <w:proofErr w:type="gramEnd"/>
      <w:r w:rsidRPr="00A501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>организм человека), при этом переводить практическую задачу в учебную, выделять существенные свойства (признаки) физических явлений;</w:t>
      </w:r>
      <w:proofErr w:type="gramEnd"/>
    </w:p>
    <w:p w:rsidR="0076039D" w:rsidRPr="00A50116" w:rsidRDefault="00863E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ускорение свобод</w:t>
      </w:r>
      <w:r w:rsidRPr="00A50116">
        <w:rPr>
          <w:rFonts w:ascii="Times New Roman" w:hAnsi="Times New Roman"/>
          <w:color w:val="000000"/>
          <w:sz w:val="28"/>
          <w:lang w:val="ru-RU"/>
        </w:rPr>
        <w:t>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период и</w:t>
      </w:r>
      <w:proofErr w:type="gramEnd"/>
      <w:r w:rsidRPr="00A50116">
        <w:rPr>
          <w:rFonts w:ascii="Times New Roman" w:hAnsi="Times New Roman"/>
          <w:color w:val="000000"/>
          <w:sz w:val="28"/>
          <w:lang w:val="ru-RU"/>
        </w:rPr>
        <w:t xml:space="preserve"> частота коле</w:t>
      </w:r>
      <w:r w:rsidRPr="00A50116">
        <w:rPr>
          <w:rFonts w:ascii="Times New Roman" w:hAnsi="Times New Roman"/>
          <w:color w:val="000000"/>
          <w:sz w:val="28"/>
          <w:lang w:val="ru-RU"/>
        </w:rPr>
        <w:t>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</w:t>
      </w:r>
      <w:r w:rsidRPr="00A50116">
        <w:rPr>
          <w:rFonts w:ascii="Times New Roman" w:hAnsi="Times New Roman"/>
          <w:color w:val="000000"/>
          <w:sz w:val="28"/>
          <w:lang w:val="ru-RU"/>
        </w:rPr>
        <w:t>скую величину с другими величинами, строить графики изученных зависимостей физических величин;</w:t>
      </w:r>
    </w:p>
    <w:p w:rsidR="0076039D" w:rsidRPr="00A50116" w:rsidRDefault="00863E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характеризовать свойства тел, физические явления и процессы, используя закон сохранения энергии, закон всемирного тяготения, </w:t>
      </w:r>
      <w:r w:rsidRPr="00A50116">
        <w:rPr>
          <w:rFonts w:ascii="Times New Roman" w:hAnsi="Times New Roman"/>
          <w:color w:val="000000"/>
          <w:sz w:val="28"/>
          <w:lang w:val="ru-RU"/>
        </w:rPr>
        <w:lastRenderedPageBreak/>
        <w:t>принцип суперпозиции сил, принцип от</w:t>
      </w:r>
      <w:r w:rsidRPr="00A50116">
        <w:rPr>
          <w:rFonts w:ascii="Times New Roman" w:hAnsi="Times New Roman"/>
          <w:color w:val="000000"/>
          <w:sz w:val="28"/>
          <w:lang w:val="ru-RU"/>
        </w:rPr>
        <w:t>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математическое выраж</w:t>
      </w:r>
      <w:r w:rsidRPr="00A50116">
        <w:rPr>
          <w:rFonts w:ascii="Times New Roman" w:hAnsi="Times New Roman"/>
          <w:color w:val="000000"/>
          <w:sz w:val="28"/>
          <w:lang w:val="ru-RU"/>
        </w:rPr>
        <w:t>ение;</w:t>
      </w:r>
    </w:p>
    <w:p w:rsidR="0076039D" w:rsidRPr="00A50116" w:rsidRDefault="00863E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практикоориентированного характера: выявлять причинно-следственные связи, строить объяснение из 2–3 логических шагов с опорой на 2–3 изученных свойства физических явлени</w:t>
      </w:r>
      <w:r w:rsidRPr="00A50116">
        <w:rPr>
          <w:rFonts w:ascii="Times New Roman" w:hAnsi="Times New Roman"/>
          <w:color w:val="000000"/>
          <w:sz w:val="28"/>
          <w:lang w:val="ru-RU"/>
        </w:rPr>
        <w:t>й, физических законов или закономерностей;</w:t>
      </w:r>
    </w:p>
    <w:p w:rsidR="0076039D" w:rsidRPr="00A50116" w:rsidRDefault="00863E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выявлять недостающие или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76039D" w:rsidRPr="00A50116" w:rsidRDefault="00863E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</w:t>
      </w:r>
      <w:r w:rsidRPr="00A50116">
        <w:rPr>
          <w:rFonts w:ascii="Times New Roman" w:hAnsi="Times New Roman"/>
          <w:color w:val="000000"/>
          <w:sz w:val="28"/>
          <w:lang w:val="ru-RU"/>
        </w:rPr>
        <w:t>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76039D" w:rsidRPr="00A50116" w:rsidRDefault="00863E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 (изучение вто</w:t>
      </w:r>
      <w:r w:rsidRPr="00A50116">
        <w:rPr>
          <w:rFonts w:ascii="Times New Roman" w:hAnsi="Times New Roman"/>
          <w:color w:val="000000"/>
          <w:sz w:val="28"/>
          <w:lang w:val="ru-RU"/>
        </w:rPr>
        <w:t>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света в спектр, изучен</w:t>
      </w:r>
      <w:r w:rsidRPr="00A50116">
        <w:rPr>
          <w:rFonts w:ascii="Times New Roman" w:hAnsi="Times New Roman"/>
          <w:color w:val="000000"/>
          <w:sz w:val="28"/>
          <w:lang w:val="ru-RU"/>
        </w:rPr>
        <w:t>ие свойств изображения в плоском зеркале и свойств изображения предмета в собирающей линзе, наблюдение сплошных и линейчатых спектров</w:t>
      </w:r>
      <w:proofErr w:type="gramEnd"/>
      <w:r w:rsidRPr="00A50116">
        <w:rPr>
          <w:rFonts w:ascii="Times New Roman" w:hAnsi="Times New Roman"/>
          <w:color w:val="000000"/>
          <w:sz w:val="28"/>
          <w:lang w:val="ru-RU"/>
        </w:rPr>
        <w:t xml:space="preserve"> излучения): самостоятельно собирать установку из избыточного набора оборудования, описывать ход опыта и его результаты, фо</w:t>
      </w:r>
      <w:r w:rsidRPr="00A50116">
        <w:rPr>
          <w:rFonts w:ascii="Times New Roman" w:hAnsi="Times New Roman"/>
          <w:color w:val="000000"/>
          <w:sz w:val="28"/>
          <w:lang w:val="ru-RU"/>
        </w:rPr>
        <w:t>рмулировать выводы;</w:t>
      </w:r>
    </w:p>
    <w:p w:rsidR="0076039D" w:rsidRPr="00A50116" w:rsidRDefault="00863E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76039D" w:rsidRPr="00A50116" w:rsidRDefault="00863E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</w:t>
      </w:r>
      <w:r w:rsidRPr="00A50116">
        <w:rPr>
          <w:rFonts w:ascii="Times New Roman" w:hAnsi="Times New Roman"/>
          <w:color w:val="000000"/>
          <w:sz w:val="28"/>
          <w:lang w:val="ru-RU"/>
        </w:rPr>
        <w:t xml:space="preserve">й физических величин с использованием прямых измерений (зависимость пути от времени </w:t>
      </w:r>
      <w:r w:rsidRPr="00A50116">
        <w:rPr>
          <w:rFonts w:ascii="Times New Roman" w:hAnsi="Times New Roman"/>
          <w:color w:val="000000"/>
          <w:sz w:val="28"/>
          <w:lang w:val="ru-RU"/>
        </w:rPr>
        <w:lastRenderedPageBreak/>
        <w:t>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падения и угла прело</w:t>
      </w:r>
      <w:r w:rsidRPr="00A50116">
        <w:rPr>
          <w:rFonts w:ascii="Times New Roman" w:hAnsi="Times New Roman"/>
          <w:color w:val="000000"/>
          <w:sz w:val="28"/>
          <w:lang w:val="ru-RU"/>
        </w:rPr>
        <w:t>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  <w:proofErr w:type="gramEnd"/>
    </w:p>
    <w:p w:rsidR="0076039D" w:rsidRPr="00A50116" w:rsidRDefault="00863E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A50116">
        <w:rPr>
          <w:rFonts w:ascii="Times New Roman" w:hAnsi="Times New Roman"/>
          <w:color w:val="000000"/>
          <w:sz w:val="28"/>
          <w:lang w:val="ru-RU"/>
        </w:rPr>
        <w:t xml:space="preserve">проводить косвенные измерения </w:t>
      </w:r>
      <w:r w:rsidRPr="00A50116">
        <w:rPr>
          <w:rFonts w:ascii="Times New Roman" w:hAnsi="Times New Roman"/>
          <w:color w:val="000000"/>
          <w:sz w:val="28"/>
          <w:lang w:val="ru-RU"/>
        </w:rPr>
        <w:t>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пружинного маят</w:t>
      </w:r>
      <w:r w:rsidRPr="00A50116">
        <w:rPr>
          <w:rFonts w:ascii="Times New Roman" w:hAnsi="Times New Roman"/>
          <w:color w:val="000000"/>
          <w:sz w:val="28"/>
          <w:lang w:val="ru-RU"/>
        </w:rPr>
        <w:t>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учётом задан</w:t>
      </w:r>
      <w:r w:rsidRPr="00A50116">
        <w:rPr>
          <w:rFonts w:ascii="Times New Roman" w:hAnsi="Times New Roman"/>
          <w:color w:val="000000"/>
          <w:sz w:val="28"/>
          <w:lang w:val="ru-RU"/>
        </w:rPr>
        <w:t>ной</w:t>
      </w:r>
      <w:proofErr w:type="gramEnd"/>
      <w:r w:rsidRPr="00A50116">
        <w:rPr>
          <w:rFonts w:ascii="Times New Roman" w:hAnsi="Times New Roman"/>
          <w:color w:val="000000"/>
          <w:sz w:val="28"/>
          <w:lang w:val="ru-RU"/>
        </w:rPr>
        <w:t xml:space="preserve"> погрешности измерений;</w:t>
      </w:r>
    </w:p>
    <w:p w:rsidR="0076039D" w:rsidRPr="00A50116" w:rsidRDefault="00863E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76039D" w:rsidRPr="00A50116" w:rsidRDefault="00863E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тонкая линза, пла</w:t>
      </w:r>
      <w:r w:rsidRPr="00A50116">
        <w:rPr>
          <w:rFonts w:ascii="Times New Roman" w:hAnsi="Times New Roman"/>
          <w:color w:val="000000"/>
          <w:sz w:val="28"/>
          <w:lang w:val="ru-RU"/>
        </w:rPr>
        <w:t>нетарная модель атома, нуклонная модель атомного ядра;</w:t>
      </w:r>
    </w:p>
    <w:p w:rsidR="0076039D" w:rsidRPr="00A50116" w:rsidRDefault="00863E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очки, перископ, </w:t>
      </w:r>
      <w:r w:rsidRPr="00A50116">
        <w:rPr>
          <w:rFonts w:ascii="Times New Roman" w:hAnsi="Times New Roman"/>
          <w:color w:val="000000"/>
          <w:sz w:val="28"/>
          <w:lang w:val="ru-RU"/>
        </w:rPr>
        <w:t>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76039D" w:rsidRPr="00A50116" w:rsidRDefault="00863E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использовать схемы и схематичные рисунки изученных технических устройств, измерительных при</w:t>
      </w:r>
      <w:r w:rsidRPr="00A50116">
        <w:rPr>
          <w:rFonts w:ascii="Times New Roman" w:hAnsi="Times New Roman"/>
          <w:color w:val="000000"/>
          <w:sz w:val="28"/>
          <w:lang w:val="ru-RU"/>
        </w:rPr>
        <w:t>боров и технологических процессов при решении учебно-практических задач, оптические схемы для построения изображений в плоском зеркале и собирающей линзе;</w:t>
      </w:r>
    </w:p>
    <w:p w:rsidR="0076039D" w:rsidRPr="00A50116" w:rsidRDefault="00863E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по</w:t>
      </w:r>
      <w:r w:rsidRPr="00A50116">
        <w:rPr>
          <w:rFonts w:ascii="Times New Roman" w:hAnsi="Times New Roman"/>
          <w:color w:val="000000"/>
          <w:sz w:val="28"/>
          <w:lang w:val="ru-RU"/>
        </w:rPr>
        <w:t>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76039D" w:rsidRPr="00A50116" w:rsidRDefault="00863E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информации физического содержания в Интернете, самост</w:t>
      </w:r>
      <w:r w:rsidRPr="00A50116">
        <w:rPr>
          <w:rFonts w:ascii="Times New Roman" w:hAnsi="Times New Roman"/>
          <w:color w:val="000000"/>
          <w:sz w:val="28"/>
          <w:lang w:val="ru-RU"/>
        </w:rPr>
        <w:t>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76039D" w:rsidRPr="00A50116" w:rsidRDefault="00863E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литературу физического содержания, спр</w:t>
      </w:r>
      <w:r w:rsidRPr="00A50116">
        <w:rPr>
          <w:rFonts w:ascii="Times New Roman" w:hAnsi="Times New Roman"/>
          <w:color w:val="000000"/>
          <w:sz w:val="28"/>
          <w:lang w:val="ru-RU"/>
        </w:rPr>
        <w:t>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76039D" w:rsidRPr="00A50116" w:rsidRDefault="00863E1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50116">
        <w:rPr>
          <w:rFonts w:ascii="Times New Roman" w:hAnsi="Times New Roman"/>
          <w:color w:val="000000"/>
          <w:sz w:val="28"/>
          <w:lang w:val="ru-RU"/>
        </w:rPr>
        <w:t xml:space="preserve">создавать собственные письменные и устные сообщения на основе информации из нескольких источников физического </w:t>
      </w:r>
      <w:r w:rsidRPr="00A50116">
        <w:rPr>
          <w:rFonts w:ascii="Times New Roman" w:hAnsi="Times New Roman"/>
          <w:color w:val="000000"/>
          <w:sz w:val="28"/>
          <w:lang w:val="ru-RU"/>
        </w:rPr>
        <w:t>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</w:t>
      </w:r>
      <w:r w:rsidRPr="00A50116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76039D" w:rsidRPr="00A50116" w:rsidRDefault="0076039D">
      <w:pPr>
        <w:rPr>
          <w:lang w:val="ru-RU"/>
        </w:rPr>
        <w:sectPr w:rsidR="0076039D" w:rsidRPr="00A50116">
          <w:pgSz w:w="11906" w:h="16383"/>
          <w:pgMar w:top="1134" w:right="850" w:bottom="1134" w:left="1701" w:header="720" w:footer="720" w:gutter="0"/>
          <w:cols w:space="720"/>
        </w:sectPr>
      </w:pPr>
    </w:p>
    <w:p w:rsidR="0076039D" w:rsidRDefault="00863E1F">
      <w:pPr>
        <w:spacing w:after="0"/>
        <w:ind w:left="120"/>
      </w:pPr>
      <w:bookmarkStart w:id="13" w:name="block-25884090"/>
      <w:bookmarkEnd w:id="11"/>
      <w:r w:rsidRPr="00A5011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6039D" w:rsidRDefault="00863E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3449"/>
        <w:gridCol w:w="1002"/>
        <w:gridCol w:w="1841"/>
        <w:gridCol w:w="1910"/>
        <w:gridCol w:w="2837"/>
        <w:gridCol w:w="2194"/>
      </w:tblGrid>
      <w:tr w:rsidR="0076039D">
        <w:trPr>
          <w:trHeight w:val="144"/>
          <w:tblCellSpacing w:w="20" w:type="nil"/>
        </w:trPr>
        <w:tc>
          <w:tcPr>
            <w:tcW w:w="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39D" w:rsidRDefault="0076039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039D" w:rsidRDefault="007603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039D" w:rsidRDefault="0076039D">
            <w:pPr>
              <w:spacing w:after="0"/>
              <w:ind w:left="135"/>
            </w:pPr>
          </w:p>
        </w:tc>
        <w:tc>
          <w:tcPr>
            <w:tcW w:w="1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Воспитательный компонент </w:t>
            </w:r>
          </w:p>
          <w:p w:rsidR="0076039D" w:rsidRDefault="0076039D">
            <w:pPr>
              <w:spacing w:after="0"/>
              <w:ind w:left="135"/>
            </w:pPr>
          </w:p>
        </w:tc>
      </w:tr>
      <w:tr w:rsidR="007603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39D" w:rsidRDefault="007603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39D" w:rsidRDefault="0076039D"/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039D" w:rsidRDefault="0076039D">
            <w:pPr>
              <w:spacing w:after="0"/>
              <w:ind w:left="135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039D" w:rsidRDefault="0076039D">
            <w:pPr>
              <w:spacing w:after="0"/>
              <w:ind w:left="135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039D" w:rsidRDefault="007603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39D" w:rsidRDefault="007603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39D" w:rsidRDefault="0076039D"/>
        </w:tc>
      </w:tr>
      <w:tr w:rsidR="0076039D" w:rsidRPr="00A50116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A501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1.</w:t>
            </w: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01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её роль в познании окружающего мира</w:t>
            </w: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6039D" w:rsidRDefault="0076039D"/>
        </w:tc>
      </w:tr>
      <w:tr w:rsidR="0076039D" w:rsidRPr="00A50116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01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76039D" w:rsidRDefault="0076039D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6039D" w:rsidRDefault="0076039D"/>
        </w:tc>
      </w:tr>
      <w:tr w:rsidR="0076039D" w:rsidRPr="00A50116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01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Движение и</w:t>
            </w:r>
            <w:r w:rsidRPr="00A501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взаимодействие тел</w:t>
            </w: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76039D" w:rsidRDefault="0076039D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76039D" w:rsidRDefault="0076039D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Российской науки</w:t>
            </w: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6039D" w:rsidRDefault="0076039D"/>
        </w:tc>
      </w:tr>
      <w:tr w:rsidR="0076039D" w:rsidRPr="00A50116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01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погружённое в них </w:t>
            </w: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тело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6039D" w:rsidRDefault="0076039D"/>
        </w:tc>
      </w:tr>
      <w:tr w:rsidR="0076039D" w:rsidRPr="00A50116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01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6039D" w:rsidRDefault="0076039D"/>
        </w:tc>
      </w:tr>
      <w:tr w:rsidR="007603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76039D" w:rsidRDefault="0076039D">
            <w:pPr>
              <w:spacing w:after="0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76039D" w:rsidRDefault="0076039D">
            <w:pPr>
              <w:spacing w:after="0"/>
              <w:ind w:left="135"/>
              <w:jc w:val="center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6039D" w:rsidRDefault="0076039D">
            <w:pPr>
              <w:spacing w:after="0"/>
              <w:ind w:left="135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76039D" w:rsidRDefault="0076039D">
            <w:pPr>
              <w:spacing w:after="0"/>
              <w:ind w:left="135"/>
            </w:pPr>
          </w:p>
        </w:tc>
      </w:tr>
      <w:tr w:rsidR="007603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39D" w:rsidRDefault="0076039D"/>
        </w:tc>
      </w:tr>
    </w:tbl>
    <w:p w:rsidR="0076039D" w:rsidRDefault="0076039D">
      <w:pPr>
        <w:sectPr w:rsidR="007603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39D" w:rsidRDefault="00863E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3385"/>
        <w:gridCol w:w="1032"/>
        <w:gridCol w:w="1841"/>
        <w:gridCol w:w="1910"/>
        <w:gridCol w:w="2812"/>
        <w:gridCol w:w="2194"/>
      </w:tblGrid>
      <w:tr w:rsidR="0076039D">
        <w:trPr>
          <w:trHeight w:val="144"/>
          <w:tblCellSpacing w:w="20" w:type="nil"/>
        </w:trPr>
        <w:tc>
          <w:tcPr>
            <w:tcW w:w="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39D" w:rsidRDefault="0076039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039D" w:rsidRDefault="007603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039D" w:rsidRDefault="0076039D">
            <w:pPr>
              <w:spacing w:after="0"/>
              <w:ind w:left="135"/>
            </w:pPr>
          </w:p>
        </w:tc>
        <w:tc>
          <w:tcPr>
            <w:tcW w:w="1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Воспитательный компонент </w:t>
            </w:r>
          </w:p>
          <w:p w:rsidR="0076039D" w:rsidRDefault="0076039D">
            <w:pPr>
              <w:spacing w:after="0"/>
              <w:ind w:left="135"/>
            </w:pPr>
          </w:p>
        </w:tc>
      </w:tr>
      <w:tr w:rsidR="007603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39D" w:rsidRDefault="007603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39D" w:rsidRDefault="0076039D"/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039D" w:rsidRDefault="0076039D">
            <w:pPr>
              <w:spacing w:after="0"/>
              <w:ind w:left="135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039D" w:rsidRDefault="0076039D">
            <w:pPr>
              <w:spacing w:after="0"/>
              <w:ind w:left="135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039D" w:rsidRDefault="007603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39D" w:rsidRDefault="007603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39D" w:rsidRDefault="0076039D"/>
        </w:tc>
      </w:tr>
      <w:tr w:rsidR="0076039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6039D" w:rsidRDefault="0076039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6039D" w:rsidRDefault="0076039D"/>
        </w:tc>
      </w:tr>
      <w:tr w:rsidR="0076039D" w:rsidRPr="00A50116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01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Электрические и </w:t>
            </w:r>
            <w:r w:rsidRPr="00A501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магнитные явления</w:t>
            </w:r>
          </w:p>
        </w:tc>
      </w:tr>
      <w:tr w:rsidR="0076039D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Биографии великих физиков</w:t>
            </w:r>
          </w:p>
        </w:tc>
      </w:tr>
      <w:tr w:rsidR="0076039D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Российской науки</w:t>
            </w: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6039D" w:rsidRDefault="0076039D"/>
        </w:tc>
      </w:tr>
      <w:tr w:rsidR="007603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6039D" w:rsidRDefault="0076039D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6039D" w:rsidRDefault="0076039D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76039D" w:rsidRDefault="0076039D">
            <w:pPr>
              <w:spacing w:after="0"/>
              <w:ind w:left="135"/>
            </w:pP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6039D" w:rsidRDefault="0076039D">
            <w:pPr>
              <w:spacing w:after="0"/>
              <w:ind w:left="135"/>
            </w:pPr>
          </w:p>
        </w:tc>
      </w:tr>
      <w:tr w:rsidR="007603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39D" w:rsidRDefault="0076039D"/>
        </w:tc>
      </w:tr>
    </w:tbl>
    <w:p w:rsidR="0076039D" w:rsidRDefault="0076039D">
      <w:pPr>
        <w:sectPr w:rsidR="007603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39D" w:rsidRDefault="00863E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3386"/>
        <w:gridCol w:w="1031"/>
        <w:gridCol w:w="1841"/>
        <w:gridCol w:w="1910"/>
        <w:gridCol w:w="2812"/>
        <w:gridCol w:w="2194"/>
      </w:tblGrid>
      <w:tr w:rsidR="0076039D">
        <w:trPr>
          <w:trHeight w:val="144"/>
          <w:tblCellSpacing w:w="20" w:type="nil"/>
        </w:trPr>
        <w:tc>
          <w:tcPr>
            <w:tcW w:w="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39D" w:rsidRDefault="0076039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039D" w:rsidRDefault="007603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039D" w:rsidRDefault="0076039D">
            <w:pPr>
              <w:spacing w:after="0"/>
              <w:ind w:left="135"/>
            </w:pPr>
          </w:p>
        </w:tc>
        <w:tc>
          <w:tcPr>
            <w:tcW w:w="1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Воспитательный компонент </w:t>
            </w:r>
          </w:p>
          <w:p w:rsidR="0076039D" w:rsidRDefault="0076039D">
            <w:pPr>
              <w:spacing w:after="0"/>
              <w:ind w:left="135"/>
            </w:pPr>
          </w:p>
        </w:tc>
      </w:tr>
      <w:tr w:rsidR="007603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39D" w:rsidRDefault="007603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39D" w:rsidRDefault="0076039D"/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039D" w:rsidRDefault="0076039D">
            <w:pPr>
              <w:spacing w:after="0"/>
              <w:ind w:left="135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039D" w:rsidRDefault="0076039D">
            <w:pPr>
              <w:spacing w:after="0"/>
              <w:ind w:left="135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039D" w:rsidRDefault="007603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39D" w:rsidRDefault="007603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39D" w:rsidRDefault="0076039D"/>
        </w:tc>
      </w:tr>
      <w:tr w:rsidR="0076039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6039D" w:rsidRDefault="0076039D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6039D" w:rsidRDefault="0076039D"/>
        </w:tc>
      </w:tr>
      <w:tr w:rsidR="0076039D" w:rsidRPr="00A50116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01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6039D" w:rsidRDefault="0076039D"/>
        </w:tc>
      </w:tr>
      <w:tr w:rsidR="0076039D" w:rsidRPr="00A50116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01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6039D" w:rsidRDefault="0076039D"/>
        </w:tc>
      </w:tr>
      <w:tr w:rsidR="0076039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Световые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явления</w:t>
            </w: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Законы распространения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света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6039D" w:rsidRDefault="0076039D"/>
        </w:tc>
      </w:tr>
      <w:tr w:rsidR="0076039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Испускание и поглощение </w:t>
            </w: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света атомом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Биография И. 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Курчатова</w:t>
            </w:r>
          </w:p>
        </w:tc>
      </w:tr>
      <w:tr w:rsidR="007603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6039D" w:rsidRDefault="0076039D"/>
        </w:tc>
      </w:tr>
      <w:tr w:rsidR="0076039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76039D" w:rsidRPr="00A50116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</w:t>
            </w: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физики за 7-9 класс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6039D" w:rsidRPr="00A50116" w:rsidRDefault="0076039D">
            <w:pPr>
              <w:spacing w:after="0"/>
              <w:ind w:left="135"/>
              <w:rPr>
                <w:lang w:val="ru-RU"/>
              </w:rPr>
            </w:pPr>
          </w:p>
        </w:tc>
      </w:tr>
      <w:tr w:rsidR="007603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6039D" w:rsidRDefault="0076039D"/>
        </w:tc>
      </w:tr>
      <w:tr w:rsidR="007603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39D" w:rsidRPr="00A50116" w:rsidRDefault="00863E1F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6039D" w:rsidRDefault="0086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39D" w:rsidRDefault="0076039D"/>
        </w:tc>
      </w:tr>
    </w:tbl>
    <w:p w:rsidR="0076039D" w:rsidRPr="00A75406" w:rsidRDefault="0076039D">
      <w:pPr>
        <w:rPr>
          <w:lang w:val="ru-RU"/>
        </w:rPr>
        <w:sectPr w:rsidR="0076039D" w:rsidRPr="00A754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39D" w:rsidRDefault="00863E1F">
      <w:pPr>
        <w:spacing w:after="0"/>
        <w:ind w:left="120"/>
      </w:pPr>
      <w:bookmarkStart w:id="14" w:name="block-2588409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6039D" w:rsidRDefault="00863E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3743"/>
        <w:gridCol w:w="850"/>
        <w:gridCol w:w="1140"/>
        <w:gridCol w:w="1910"/>
        <w:gridCol w:w="1431"/>
        <w:gridCol w:w="1426"/>
        <w:gridCol w:w="2788"/>
      </w:tblGrid>
      <w:tr w:rsidR="00A75406" w:rsidTr="00837930">
        <w:trPr>
          <w:trHeight w:val="144"/>
          <w:tblCellSpacing w:w="20" w:type="nil"/>
        </w:trPr>
        <w:tc>
          <w:tcPr>
            <w:tcW w:w="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406" w:rsidRDefault="00A754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5406" w:rsidRDefault="00A75406">
            <w:pPr>
              <w:spacing w:after="0"/>
              <w:ind w:left="135"/>
            </w:pPr>
          </w:p>
        </w:tc>
        <w:tc>
          <w:tcPr>
            <w:tcW w:w="37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406" w:rsidRDefault="00A754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5406" w:rsidRDefault="00A75406">
            <w:pPr>
              <w:spacing w:after="0"/>
              <w:ind w:left="135"/>
            </w:pPr>
          </w:p>
        </w:tc>
        <w:tc>
          <w:tcPr>
            <w:tcW w:w="39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A75406" w:rsidRDefault="00A754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</w:tcBorders>
            <w:vAlign w:val="center"/>
          </w:tcPr>
          <w:p w:rsidR="00A75406" w:rsidRDefault="00A75406" w:rsidP="00A75406">
            <w:pPr>
              <w:spacing w:after="0"/>
            </w:pP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406" w:rsidRDefault="00A75406" w:rsidP="00A754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</w:t>
            </w:r>
          </w:p>
          <w:p w:rsidR="00A75406" w:rsidRDefault="00A754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 образовательные ресурсы </w:t>
            </w:r>
          </w:p>
          <w:p w:rsidR="00A75406" w:rsidRDefault="00A75406" w:rsidP="00A75406">
            <w:pPr>
              <w:spacing w:after="0"/>
              <w:ind w:left="135"/>
            </w:pPr>
          </w:p>
        </w:tc>
      </w:tr>
      <w:tr w:rsidR="00A75406" w:rsidTr="00837930">
        <w:trPr>
          <w:trHeight w:val="599"/>
          <w:tblCellSpacing w:w="20" w:type="nil"/>
        </w:trPr>
        <w:tc>
          <w:tcPr>
            <w:tcW w:w="752" w:type="dxa"/>
            <w:vMerge/>
            <w:tcMar>
              <w:top w:w="50" w:type="dxa"/>
              <w:left w:w="100" w:type="dxa"/>
            </w:tcMar>
          </w:tcPr>
          <w:p w:rsidR="00A75406" w:rsidRDefault="00A75406"/>
        </w:tc>
        <w:tc>
          <w:tcPr>
            <w:tcW w:w="3743" w:type="dxa"/>
            <w:vMerge/>
            <w:tcMar>
              <w:top w:w="50" w:type="dxa"/>
              <w:left w:w="100" w:type="dxa"/>
            </w:tcMar>
          </w:tcPr>
          <w:p w:rsidR="00A75406" w:rsidRDefault="00A75406"/>
        </w:tc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406" w:rsidRDefault="00A754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5406" w:rsidRDefault="00A75406">
            <w:pPr>
              <w:spacing w:after="0"/>
              <w:ind w:left="135"/>
            </w:pPr>
          </w:p>
        </w:tc>
        <w:tc>
          <w:tcPr>
            <w:tcW w:w="1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406" w:rsidRDefault="00A754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5406" w:rsidRDefault="00A75406">
            <w:pPr>
              <w:spacing w:after="0"/>
              <w:ind w:left="135"/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75406" w:rsidRDefault="00A75406" w:rsidP="00A754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5406" w:rsidRDefault="00A75406">
            <w:pPr>
              <w:spacing w:after="0"/>
              <w:ind w:left="135"/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406" w:rsidRDefault="00A75406" w:rsidP="0058641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A75406" w:rsidRDefault="00A75406" w:rsidP="005864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5406" w:rsidRDefault="00A75406" w:rsidP="0058641A">
            <w:pPr>
              <w:spacing w:after="0"/>
              <w:ind w:left="135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75406" w:rsidRDefault="00A75406"/>
        </w:tc>
        <w:tc>
          <w:tcPr>
            <w:tcW w:w="2788" w:type="dxa"/>
            <w:vMerge/>
            <w:tcMar>
              <w:top w:w="50" w:type="dxa"/>
              <w:left w:w="100" w:type="dxa"/>
            </w:tcMar>
          </w:tcPr>
          <w:p w:rsidR="00A75406" w:rsidRDefault="00A75406" w:rsidP="00A75406">
            <w:pPr>
              <w:spacing w:after="0"/>
              <w:ind w:left="135"/>
            </w:pPr>
          </w:p>
        </w:tc>
      </w:tr>
      <w:tr w:rsidR="00837930" w:rsidTr="00837930">
        <w:trPr>
          <w:trHeight w:val="645"/>
          <w:tblCellSpacing w:w="20" w:type="nil"/>
        </w:trPr>
        <w:tc>
          <w:tcPr>
            <w:tcW w:w="752" w:type="dxa"/>
            <w:vMerge/>
            <w:tcMar>
              <w:top w:w="50" w:type="dxa"/>
              <w:left w:w="100" w:type="dxa"/>
            </w:tcMar>
          </w:tcPr>
          <w:p w:rsidR="00837930" w:rsidRDefault="00837930"/>
        </w:tc>
        <w:tc>
          <w:tcPr>
            <w:tcW w:w="3743" w:type="dxa"/>
            <w:vMerge/>
            <w:tcMar>
              <w:top w:w="50" w:type="dxa"/>
              <w:left w:w="100" w:type="dxa"/>
            </w:tcMar>
          </w:tcPr>
          <w:p w:rsidR="00837930" w:rsidRDefault="00837930"/>
        </w:tc>
        <w:tc>
          <w:tcPr>
            <w:tcW w:w="850" w:type="dxa"/>
            <w:vMerge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140" w:type="dxa"/>
            <w:vMerge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</w:tcPr>
          <w:p w:rsidR="00837930" w:rsidRPr="00837930" w:rsidRDefault="00837930" w:rsidP="00C91BC5">
            <w:pPr>
              <w:rPr>
                <w:rFonts w:ascii="Times New Roman" w:hAnsi="Times New Roman" w:cs="Times New Roman"/>
                <w:lang w:val="ru-RU"/>
              </w:rPr>
            </w:pPr>
            <w:r w:rsidRPr="00837930">
              <w:rPr>
                <w:rFonts w:ascii="Times New Roman" w:hAnsi="Times New Roman" w:cs="Times New Roman"/>
                <w:lang w:val="ru-RU"/>
              </w:rPr>
              <w:t>План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837930" w:rsidRPr="00837930" w:rsidRDefault="00837930" w:rsidP="00912A27">
            <w:pPr>
              <w:rPr>
                <w:rFonts w:ascii="Times New Roman" w:hAnsi="Times New Roman" w:cs="Times New Roman"/>
                <w:lang w:val="ru-RU"/>
              </w:rPr>
            </w:pPr>
            <w:r w:rsidRPr="00837930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788" w:type="dxa"/>
            <w:vMerge/>
            <w:tcMar>
              <w:top w:w="50" w:type="dxa"/>
              <w:left w:w="100" w:type="dxa"/>
            </w:tcMar>
          </w:tcPr>
          <w:p w:rsidR="00837930" w:rsidRDefault="00837930"/>
        </w:tc>
      </w:tr>
      <w:tr w:rsidR="00837930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"Измерение температуры при помощи жидкостного термометра и датчика температуры"</w:t>
            </w:r>
            <w:r w:rsidR="00E85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5F0C" w:rsidRPr="00E85F0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(с использованием оборудования кабинета Точка роста)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Pr="00A75406" w:rsidRDefault="008379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"Проверка гипотезы: дальность полёта шарика, пущенного горизонтально, тем больше, чем </w:t>
            </w: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больше высота пуска"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Расчет пути и времени движения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Инерция. Масса — мера инертности тел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вещества. Расчет массы и объема тела по его плотности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837930" w:rsidRPr="00E85F0C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«Определение плотности твёрдого тела»</w:t>
            </w:r>
            <w:proofErr w:type="gramStart"/>
            <w:r w:rsidR="00E85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="00E85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5F0C" w:rsidRPr="00E85F0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</w:t>
            </w:r>
            <w:r w:rsidR="00E85F0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</w:t>
            </w:r>
            <w:r w:rsidR="00E85F0C" w:rsidRPr="00E85F0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использованием оборудования кабинета Точка роста)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Pr="00E85F0C" w:rsidRDefault="00837930">
            <w:pPr>
              <w:spacing w:after="0"/>
              <w:ind w:left="135"/>
              <w:jc w:val="center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85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Pr="00E85F0C" w:rsidRDefault="00837930">
            <w:pPr>
              <w:spacing w:after="0"/>
              <w:ind w:left="135"/>
              <w:jc w:val="center"/>
              <w:rPr>
                <w:lang w:val="ru-RU"/>
              </w:rPr>
            </w:pPr>
            <w:r w:rsidRPr="00E85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Pr="00E85F0C" w:rsidRDefault="00837930">
            <w:pPr>
              <w:spacing w:after="0"/>
              <w:ind w:left="135"/>
              <w:jc w:val="center"/>
              <w:rPr>
                <w:lang w:val="ru-RU"/>
              </w:rPr>
            </w:pPr>
            <w:r w:rsidRPr="00E85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837930" w:rsidRPr="00E85F0C" w:rsidRDefault="00837930" w:rsidP="00B32F57">
            <w:pPr>
              <w:spacing w:after="0"/>
              <w:ind w:left="135"/>
              <w:rPr>
                <w:lang w:val="ru-RU"/>
              </w:rPr>
            </w:pPr>
            <w:r w:rsidRPr="00E85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5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27.10.2023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Pr="00E85F0C" w:rsidRDefault="008379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E85F0C" w:rsidRDefault="00837930">
            <w:pPr>
              <w:spacing w:after="0"/>
              <w:ind w:left="135"/>
              <w:rPr>
                <w:lang w:val="ru-RU"/>
              </w:rPr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Pr="00E85F0C" w:rsidRDefault="00837930">
            <w:pPr>
              <w:spacing w:after="0"/>
              <w:rPr>
                <w:lang w:val="ru-RU"/>
              </w:rPr>
            </w:pPr>
            <w:r w:rsidRPr="00E85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"Плотность вещества"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Pr="00E85F0C" w:rsidRDefault="00837930">
            <w:pPr>
              <w:spacing w:after="0"/>
              <w:ind w:left="135"/>
              <w:jc w:val="center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5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Pr="00E85F0C" w:rsidRDefault="00837930">
            <w:pPr>
              <w:spacing w:after="0"/>
              <w:ind w:left="135"/>
              <w:jc w:val="center"/>
              <w:rPr>
                <w:lang w:val="ru-RU"/>
              </w:rPr>
            </w:pPr>
            <w:r w:rsidRPr="00E85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Pr="00E85F0C" w:rsidRDefault="00837930">
            <w:pPr>
              <w:spacing w:after="0"/>
              <w:ind w:left="135"/>
              <w:jc w:val="center"/>
              <w:rPr>
                <w:lang w:val="ru-RU"/>
              </w:rPr>
            </w:pPr>
            <w:r w:rsidRPr="00E85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Pr="00E85F0C" w:rsidRDefault="00837930" w:rsidP="00B32F57">
            <w:pPr>
              <w:spacing w:after="0"/>
              <w:ind w:left="135"/>
              <w:rPr>
                <w:lang w:val="ru-RU"/>
              </w:rPr>
            </w:pPr>
            <w:r w:rsidRPr="00E85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08.11.2023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Pr="00E85F0C" w:rsidRDefault="008379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зависимости растяжения (деформации) пружины от приложенной силы»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тяготения. Сила тяжести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характеристики планет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</w:t>
            </w: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"Равнодействующая сил"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08.12.2023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 и её виды. Трение в природе и технике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зависимости силы трения скольжения от силы давления и характера соприкасающихся поверхностей»</w:t>
            </w:r>
            <w:r w:rsidR="00E85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E85F0C" w:rsidRPr="00E85F0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</w:t>
            </w:r>
            <w:r w:rsidR="00E85F0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</w:t>
            </w:r>
            <w:r w:rsidR="00E85F0C" w:rsidRPr="00E85F0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использованием оборудования кабинета Точка роста)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Pr="00E85F0C" w:rsidRDefault="00837930">
            <w:pPr>
              <w:spacing w:after="0"/>
              <w:ind w:left="135"/>
              <w:jc w:val="center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5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Pr="00E85F0C" w:rsidRDefault="00837930">
            <w:pPr>
              <w:spacing w:after="0"/>
              <w:ind w:left="135"/>
              <w:jc w:val="center"/>
              <w:rPr>
                <w:lang w:val="ru-RU"/>
              </w:rPr>
            </w:pPr>
            <w:r w:rsidRPr="00E85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Pr="00E85F0C" w:rsidRDefault="00837930">
            <w:pPr>
              <w:spacing w:after="0"/>
              <w:ind w:left="135"/>
              <w:jc w:val="center"/>
              <w:rPr>
                <w:lang w:val="ru-RU"/>
              </w:rPr>
            </w:pPr>
            <w:r w:rsidRPr="00E85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837930" w:rsidRPr="00E85F0C" w:rsidRDefault="00837930" w:rsidP="00B32F57">
            <w:pPr>
              <w:spacing w:after="0"/>
              <w:ind w:left="135"/>
              <w:rPr>
                <w:lang w:val="ru-RU"/>
              </w:rPr>
            </w:pPr>
            <w:r w:rsidRPr="00E85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15.12.2023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Pr="00E85F0C" w:rsidRDefault="008379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Pr="00E85F0C" w:rsidRDefault="00837930">
            <w:pPr>
              <w:spacing w:after="0"/>
              <w:rPr>
                <w:lang w:val="ru-RU"/>
              </w:rPr>
            </w:pPr>
            <w:r w:rsidRPr="00E85F0C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равнодействующей силы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темам: «Вес тела», «Графическое изображение сил», «Силы», «Равнодействующая сил»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Способы уменьшения и увеличения давления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в жидкости и газе, </w:t>
            </w: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вызванное действием силы тяжести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19.01.2024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атмосферного давления. Опыт Торричелли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атмосферного давления от высоты над уровнем моря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«Определение выталкивающей силы, действующей на тело, погруженное в жидкость»</w:t>
            </w:r>
            <w:r w:rsidR="00E85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="00E85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5F0C" w:rsidRPr="00E85F0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</w:t>
            </w:r>
            <w:r w:rsidR="00E85F0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</w:t>
            </w:r>
            <w:r w:rsidR="00E85F0C" w:rsidRPr="00E85F0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использованием оборудования кабинета Точка роста)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Pr="00E85F0C" w:rsidRDefault="00837930">
            <w:pPr>
              <w:spacing w:after="0"/>
              <w:ind w:left="135"/>
              <w:jc w:val="center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85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Pr="00E85F0C" w:rsidRDefault="00837930">
            <w:pPr>
              <w:spacing w:after="0"/>
              <w:ind w:left="135"/>
              <w:jc w:val="center"/>
              <w:rPr>
                <w:lang w:val="ru-RU"/>
              </w:rPr>
            </w:pPr>
            <w:r w:rsidRPr="00E85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Pr="00E85F0C" w:rsidRDefault="00837930">
            <w:pPr>
              <w:spacing w:after="0"/>
              <w:ind w:left="135"/>
              <w:jc w:val="center"/>
              <w:rPr>
                <w:lang w:val="ru-RU"/>
              </w:rPr>
            </w:pPr>
            <w:r w:rsidRPr="00E85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837930" w:rsidRPr="00E85F0C" w:rsidRDefault="00837930" w:rsidP="00B32F57">
            <w:pPr>
              <w:spacing w:after="0"/>
              <w:ind w:left="135"/>
              <w:rPr>
                <w:lang w:val="ru-RU"/>
              </w:rPr>
            </w:pPr>
            <w:r w:rsidRPr="00E85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5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06.03.2024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Pr="00E85F0C" w:rsidRDefault="008379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Pr="00E85F0C" w:rsidRDefault="00837930">
            <w:pPr>
              <w:spacing w:after="0"/>
              <w:rPr>
                <w:lang w:val="ru-RU"/>
              </w:rPr>
            </w:pPr>
            <w:r w:rsidRPr="00E85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49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по теме «Исследование зависимости веса тела в </w:t>
            </w:r>
            <w:proofErr w:type="gramStart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воде</w:t>
            </w:r>
            <w:proofErr w:type="gramEnd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объёма погруженной в жидкость части тела»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37930" w:rsidRPr="00E85F0C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"Конструирование ареометра или конструирование лодки и определение её грузоподъёмности"</w:t>
            </w:r>
            <w:r w:rsidR="00E85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E85F0C" w:rsidRPr="00E85F0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</w:t>
            </w:r>
            <w:r w:rsidR="00E85F0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</w:t>
            </w:r>
            <w:r w:rsidR="00E85F0C" w:rsidRPr="00E85F0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использованием оборудования кабинета Точка роста)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Pr="00E85F0C" w:rsidRDefault="00837930">
            <w:pPr>
              <w:spacing w:after="0"/>
              <w:ind w:left="135"/>
              <w:jc w:val="center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5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Pr="00E85F0C" w:rsidRDefault="00837930">
            <w:pPr>
              <w:spacing w:after="0"/>
              <w:ind w:left="135"/>
              <w:jc w:val="center"/>
              <w:rPr>
                <w:lang w:val="ru-RU"/>
              </w:rPr>
            </w:pPr>
            <w:r w:rsidRPr="00E85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Pr="00E85F0C" w:rsidRDefault="00837930">
            <w:pPr>
              <w:spacing w:after="0"/>
              <w:ind w:left="135"/>
              <w:jc w:val="center"/>
              <w:rPr>
                <w:lang w:val="ru-RU"/>
              </w:rPr>
            </w:pPr>
            <w:r w:rsidRPr="00E85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837930" w:rsidRPr="00E85F0C" w:rsidRDefault="00837930" w:rsidP="00B32F57">
            <w:pPr>
              <w:spacing w:after="0"/>
              <w:ind w:left="135"/>
              <w:rPr>
                <w:lang w:val="ru-RU"/>
              </w:rPr>
            </w:pPr>
            <w:r w:rsidRPr="00E85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20.03.2024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Pr="00E85F0C" w:rsidRDefault="008379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E85F0C" w:rsidRDefault="00837930">
            <w:pPr>
              <w:spacing w:after="0"/>
              <w:ind w:left="135"/>
              <w:rPr>
                <w:lang w:val="ru-RU"/>
              </w:rPr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Pr="00E85F0C" w:rsidRDefault="00837930">
            <w:pPr>
              <w:spacing w:after="0"/>
              <w:rPr>
                <w:lang w:val="ru-RU"/>
              </w:rPr>
            </w:pPr>
            <w:r w:rsidRPr="00E85F0C"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темам: «Плавание судов. Воздухоплавание», «Давление твердых тел, жидкостей и газов»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3654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B32F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D36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D36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837930" w:rsidRDefault="00837930" w:rsidP="00D36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D36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Рычаги в технике, быту и природе. </w:t>
            </w:r>
            <w:proofErr w:type="gramStart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«Исследование условий равновесия рычага»</w:t>
            </w:r>
            <w:r w:rsidR="00E85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E85F0C" w:rsidRPr="00E85F0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</w:t>
            </w:r>
            <w:r w:rsidR="00E85F0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</w:t>
            </w:r>
            <w:r w:rsidR="00E85F0C" w:rsidRPr="00E85F0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использованием оборудования кабинета Точка роста)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31" w:type="dxa"/>
            <w:vAlign w:val="center"/>
          </w:tcPr>
          <w:p w:rsidR="00837930" w:rsidRDefault="00837930" w:rsidP="00D36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«Условия равновесия рычага»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D36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Коэффициент полезного действия механизма. </w:t>
            </w:r>
            <w:proofErr w:type="gramStart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«Измерение КПД наклонной плоскости»</w:t>
            </w:r>
            <w:r w:rsidR="00E85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E85F0C" w:rsidRPr="00E85F0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</w:t>
            </w:r>
            <w:r w:rsidR="00E85F0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</w:t>
            </w:r>
            <w:r w:rsidR="00E85F0C" w:rsidRPr="00E85F0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использованием оборудования кабинета Точка роста)</w:t>
            </w:r>
            <w:bookmarkStart w:id="15" w:name="_GoBack"/>
            <w:bookmarkEnd w:id="15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31" w:type="dxa"/>
            <w:vAlign w:val="center"/>
          </w:tcPr>
          <w:p w:rsidR="00837930" w:rsidRDefault="00837930" w:rsidP="00D36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"Работа, мощность, КПД"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D36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Механическая энергия. Кинетическая и потенциальная энергия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D36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4252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D36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Урок-эксперимент по теме "Экспериментальное определение изменения </w:t>
            </w: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кинетической и потенциальной энергии при скатывании тела по наклонной плоскости"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837930" w:rsidRDefault="00837930" w:rsidP="00D36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«Работа и 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D36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D36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D36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43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по теме "Работа.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 Энергия"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1" w:type="dxa"/>
            <w:vAlign w:val="center"/>
          </w:tcPr>
          <w:p w:rsidR="00837930" w:rsidRDefault="00837930" w:rsidP="00D36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31" w:type="dxa"/>
          </w:tcPr>
          <w:p w:rsidR="00837930" w:rsidRDefault="00837930"/>
        </w:tc>
        <w:tc>
          <w:tcPr>
            <w:tcW w:w="4214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/>
        </w:tc>
      </w:tr>
    </w:tbl>
    <w:p w:rsidR="0076039D" w:rsidRDefault="0076039D">
      <w:pPr>
        <w:sectPr w:rsidR="007603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39D" w:rsidRDefault="00863E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382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3429"/>
        <w:gridCol w:w="1048"/>
        <w:gridCol w:w="1300"/>
        <w:gridCol w:w="1961"/>
        <w:gridCol w:w="1390"/>
        <w:gridCol w:w="8"/>
        <w:gridCol w:w="1149"/>
        <w:gridCol w:w="2812"/>
      </w:tblGrid>
      <w:tr w:rsidR="00837930" w:rsidTr="00837930">
        <w:trPr>
          <w:trHeight w:val="234"/>
          <w:tblCellSpacing w:w="20" w:type="nil"/>
        </w:trPr>
        <w:tc>
          <w:tcPr>
            <w:tcW w:w="7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7930" w:rsidRDefault="00837930">
            <w:pPr>
              <w:spacing w:after="0"/>
              <w:ind w:left="135"/>
            </w:pPr>
          </w:p>
        </w:tc>
        <w:tc>
          <w:tcPr>
            <w:tcW w:w="34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7930" w:rsidRDefault="00837930">
            <w:pPr>
              <w:spacing w:after="0"/>
              <w:ind w:left="135"/>
            </w:pPr>
          </w:p>
        </w:tc>
        <w:tc>
          <w:tcPr>
            <w:tcW w:w="5707" w:type="dxa"/>
            <w:gridSpan w:val="5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9" w:type="dxa"/>
          </w:tcPr>
          <w:p w:rsidR="00837930" w:rsidRDefault="0083793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7930" w:rsidRDefault="00837930">
            <w:pPr>
              <w:spacing w:after="0"/>
              <w:ind w:left="135"/>
            </w:pPr>
          </w:p>
        </w:tc>
      </w:tr>
      <w:tr w:rsidR="00837930" w:rsidTr="00837930">
        <w:trPr>
          <w:trHeight w:val="837"/>
          <w:tblCellSpacing w:w="20" w:type="nil"/>
        </w:trPr>
        <w:tc>
          <w:tcPr>
            <w:tcW w:w="730" w:type="dxa"/>
            <w:vMerge/>
            <w:tcMar>
              <w:top w:w="50" w:type="dxa"/>
              <w:left w:w="100" w:type="dxa"/>
            </w:tcMar>
          </w:tcPr>
          <w:p w:rsidR="00837930" w:rsidRDefault="00837930"/>
        </w:tc>
        <w:tc>
          <w:tcPr>
            <w:tcW w:w="3429" w:type="dxa"/>
            <w:vMerge/>
            <w:tcMar>
              <w:top w:w="50" w:type="dxa"/>
              <w:left w:w="100" w:type="dxa"/>
            </w:tcMar>
          </w:tcPr>
          <w:p w:rsidR="00837930" w:rsidRDefault="00837930"/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7930" w:rsidRDefault="00837930">
            <w:pPr>
              <w:spacing w:after="0"/>
              <w:ind w:left="135"/>
            </w:pPr>
          </w:p>
        </w:tc>
        <w:tc>
          <w:tcPr>
            <w:tcW w:w="13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7930" w:rsidRDefault="00837930"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7930" w:rsidRDefault="00837930">
            <w:pPr>
              <w:spacing w:after="0"/>
              <w:ind w:left="135"/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37930" w:rsidRDefault="0083793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7930" w:rsidRDefault="00837930"/>
        </w:tc>
        <w:tc>
          <w:tcPr>
            <w:tcW w:w="2812" w:type="dxa"/>
            <w:vMerge/>
            <w:tcMar>
              <w:top w:w="50" w:type="dxa"/>
              <w:left w:w="100" w:type="dxa"/>
            </w:tcMar>
          </w:tcPr>
          <w:p w:rsidR="00837930" w:rsidRDefault="00837930"/>
        </w:tc>
      </w:tr>
      <w:tr w:rsidR="00837930" w:rsidTr="00837930">
        <w:trPr>
          <w:trHeight w:val="452"/>
          <w:tblCellSpacing w:w="20" w:type="nil"/>
        </w:trPr>
        <w:tc>
          <w:tcPr>
            <w:tcW w:w="730" w:type="dxa"/>
            <w:vMerge/>
            <w:tcMar>
              <w:top w:w="50" w:type="dxa"/>
              <w:left w:w="100" w:type="dxa"/>
            </w:tcMar>
          </w:tcPr>
          <w:p w:rsidR="00837930" w:rsidRDefault="00837930"/>
        </w:tc>
        <w:tc>
          <w:tcPr>
            <w:tcW w:w="3429" w:type="dxa"/>
            <w:vMerge/>
            <w:tcMar>
              <w:top w:w="50" w:type="dxa"/>
              <w:left w:w="100" w:type="dxa"/>
            </w:tcMar>
          </w:tcPr>
          <w:p w:rsidR="00837930" w:rsidRDefault="00837930"/>
        </w:tc>
        <w:tc>
          <w:tcPr>
            <w:tcW w:w="1048" w:type="dxa"/>
            <w:vMerge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00" w:type="dxa"/>
            <w:vMerge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61" w:type="dxa"/>
            <w:vMerge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37930" w:rsidRDefault="00837930" w:rsidP="00837930">
            <w:pP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7930" w:rsidRDefault="00837930" w:rsidP="00837930">
            <w:pP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  <w:tc>
          <w:tcPr>
            <w:tcW w:w="2812" w:type="dxa"/>
            <w:vMerge/>
            <w:tcMar>
              <w:top w:w="50" w:type="dxa"/>
              <w:left w:w="100" w:type="dxa"/>
            </w:tcMar>
          </w:tcPr>
          <w:p w:rsidR="00837930" w:rsidRDefault="00837930"/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</w:tr>
      <w:tr w:rsidR="00837930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Масса и размер атомов и молекул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149" w:type="dxa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Модели твёрдого, жидкого и газообразного состояний вещества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930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свой</w:t>
            </w:r>
            <w:proofErr w:type="gramStart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149" w:type="dxa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Смачивание и капиллярность. Поверхностное натяжение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37930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149" w:type="dxa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энергия. Способы изменения внутренней энергии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теплового баланса. Теплообмен и тепловое равновесие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"Исследование явления теплообмена при </w:t>
            </w: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смешивании холодной и горячей воды"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37930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149" w:type="dxa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"Определение удельной теплоемкости вещества"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отвердевание кристаллических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"Определение удельной теплоты плавления льда"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Кипение. Удельная теплота 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Влажность воздуха. </w:t>
            </w:r>
            <w:proofErr w:type="gramStart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</w:t>
            </w: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"Определение относительной влажности воздуха"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837930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влажности воздуха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149" w:type="dxa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тепловых двигателей̆. Паровая турбина. </w:t>
            </w:r>
            <w:r>
              <w:rPr>
                <w:rFonts w:ascii="Times New Roman" w:hAnsi="Times New Roman"/>
                <w:color w:val="000000"/>
                <w:sz w:val="24"/>
              </w:rPr>
              <w:t>Двигатель внутреннего сгорания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149" w:type="dxa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930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и превращения энергии в тепловых процессах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149" w:type="dxa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37930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Два рода электрических зарядов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149" w:type="dxa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</w:t>
            </w: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"Электризация тел индукцией и при соприкосновении"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25.12.2023 </w:t>
            </w:r>
          </w:p>
        </w:tc>
        <w:tc>
          <w:tcPr>
            <w:tcW w:w="1149" w:type="dxa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заряженных тел. Закон Кулона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930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Носители электрических зарядов. Элементарный заряд.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149" w:type="dxa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свойств электрических зарядов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электрического тока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7930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"Действие электрического </w:t>
            </w: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поля на проводники и диэлектрики"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149" w:type="dxa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металлах, жидкостях и газах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</w:tr>
      <w:tr w:rsidR="00837930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Электрическая цепь и её составные части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149" w:type="dxa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тока. </w:t>
            </w:r>
            <w:proofErr w:type="gramStart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"Измерение и регулирование силы тока"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напряжение. Вольтметр. </w:t>
            </w:r>
            <w:proofErr w:type="gramStart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"Измерение и регулирование напряжения"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Сопротивление проводника. Удельное сопротивление вещества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силы тока от напряжения. Закон Ома для участка цепи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</w:t>
            </w: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930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 и параллельное соединения проводников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149" w:type="dxa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"Определение работы и мощности электрического тока"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 и </w:t>
            </w: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потребители электрической энергии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01.04.2024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7930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149" w:type="dxa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полей постоянных магнитов"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электромагнитов в технике. </w:t>
            </w:r>
            <w:proofErr w:type="gramStart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"Изучение действия магнитного поля на проводник с током"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Электродвигатель постоянного тока. Использование электродвигателей̆ в технических устройствах и на транспорте.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и изучение работы электродвигателя"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930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Опыты Фарадея. Закон электромагнитной индукции. Правило Ленца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149" w:type="dxa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149" w:type="dxa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149" w:type="dxa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"Электрические и магнитные явления"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по теме "Тепловые </w:t>
            </w: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явления"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930" w:rsidRPr="00A50116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149" w:type="dxa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7930" w:rsidTr="00837930">
        <w:trPr>
          <w:trHeight w:val="23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29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"Магнитные явления"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8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149" w:type="dxa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Tr="00837930">
        <w:trPr>
          <w:trHeight w:val="234"/>
          <w:tblCellSpacing w:w="20" w:type="nil"/>
        </w:trPr>
        <w:tc>
          <w:tcPr>
            <w:tcW w:w="4159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15.5 </w:t>
            </w:r>
          </w:p>
        </w:tc>
        <w:tc>
          <w:tcPr>
            <w:tcW w:w="2547" w:type="dxa"/>
            <w:gridSpan w:val="3"/>
          </w:tcPr>
          <w:p w:rsidR="00837930" w:rsidRDefault="00837930"/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37930" w:rsidRDefault="00837930"/>
        </w:tc>
      </w:tr>
    </w:tbl>
    <w:p w:rsidR="0076039D" w:rsidRDefault="0076039D">
      <w:pPr>
        <w:sectPr w:rsidR="007603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39D" w:rsidRDefault="00863E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3922"/>
        <w:gridCol w:w="1021"/>
        <w:gridCol w:w="1841"/>
        <w:gridCol w:w="1487"/>
        <w:gridCol w:w="1276"/>
        <w:gridCol w:w="681"/>
        <w:gridCol w:w="453"/>
        <w:gridCol w:w="2458"/>
      </w:tblGrid>
      <w:tr w:rsidR="00837930" w:rsidTr="00837930">
        <w:trPr>
          <w:trHeight w:val="144"/>
          <w:tblCellSpacing w:w="20" w:type="nil"/>
        </w:trPr>
        <w:tc>
          <w:tcPr>
            <w:tcW w:w="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7930" w:rsidRDefault="00837930">
            <w:pPr>
              <w:spacing w:after="0"/>
              <w:ind w:left="135"/>
            </w:pPr>
          </w:p>
        </w:tc>
        <w:tc>
          <w:tcPr>
            <w:tcW w:w="3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7930" w:rsidRDefault="00837930">
            <w:pPr>
              <w:spacing w:after="0"/>
              <w:ind w:left="135"/>
            </w:pPr>
          </w:p>
        </w:tc>
        <w:tc>
          <w:tcPr>
            <w:tcW w:w="4349" w:type="dxa"/>
            <w:gridSpan w:val="3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7930" w:rsidRDefault="0083793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7930" w:rsidRDefault="00837930">
            <w:pPr>
              <w:spacing w:after="0"/>
              <w:ind w:left="135"/>
            </w:pPr>
          </w:p>
        </w:tc>
      </w:tr>
      <w:tr w:rsidR="00837930" w:rsidTr="00837930">
        <w:trPr>
          <w:trHeight w:val="988"/>
          <w:tblCellSpacing w:w="20" w:type="nil"/>
        </w:trPr>
        <w:tc>
          <w:tcPr>
            <w:tcW w:w="901" w:type="dxa"/>
            <w:vMerge/>
            <w:tcMar>
              <w:top w:w="50" w:type="dxa"/>
              <w:left w:w="100" w:type="dxa"/>
            </w:tcMar>
          </w:tcPr>
          <w:p w:rsidR="00837930" w:rsidRDefault="00837930"/>
        </w:tc>
        <w:tc>
          <w:tcPr>
            <w:tcW w:w="3922" w:type="dxa"/>
            <w:vMerge/>
            <w:tcMar>
              <w:top w:w="50" w:type="dxa"/>
              <w:left w:w="100" w:type="dxa"/>
            </w:tcMar>
          </w:tcPr>
          <w:p w:rsidR="00837930" w:rsidRDefault="00837930"/>
        </w:tc>
        <w:tc>
          <w:tcPr>
            <w:tcW w:w="1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7930" w:rsidRDefault="00837930">
            <w:pPr>
              <w:spacing w:after="0"/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7930" w:rsidRDefault="00837930">
            <w:pPr>
              <w:spacing w:after="0"/>
              <w:ind w:left="135"/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7930" w:rsidRDefault="00837930">
            <w:pPr>
              <w:spacing w:after="0"/>
              <w:ind w:left="135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37930" w:rsidRDefault="00837930"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2458" w:type="dxa"/>
            <w:vMerge/>
            <w:tcMar>
              <w:top w:w="50" w:type="dxa"/>
              <w:left w:w="100" w:type="dxa"/>
            </w:tcMar>
          </w:tcPr>
          <w:p w:rsidR="00837930" w:rsidRDefault="00837930"/>
        </w:tc>
      </w:tr>
      <w:tr w:rsidR="00837930" w:rsidTr="00837930">
        <w:trPr>
          <w:trHeight w:val="301"/>
          <w:tblCellSpacing w:w="20" w:type="nil"/>
        </w:trPr>
        <w:tc>
          <w:tcPr>
            <w:tcW w:w="901" w:type="dxa"/>
            <w:vMerge/>
            <w:tcMar>
              <w:top w:w="50" w:type="dxa"/>
              <w:left w:w="100" w:type="dxa"/>
            </w:tcMar>
          </w:tcPr>
          <w:p w:rsidR="00837930" w:rsidRDefault="00837930"/>
        </w:tc>
        <w:tc>
          <w:tcPr>
            <w:tcW w:w="3922" w:type="dxa"/>
            <w:vMerge/>
            <w:tcMar>
              <w:top w:w="50" w:type="dxa"/>
              <w:left w:w="100" w:type="dxa"/>
            </w:tcMar>
          </w:tcPr>
          <w:p w:rsidR="00837930" w:rsidRDefault="00837930"/>
        </w:tc>
        <w:tc>
          <w:tcPr>
            <w:tcW w:w="1021" w:type="dxa"/>
            <w:vMerge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87" w:type="dxa"/>
            <w:vMerge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37930" w:rsidRPr="00837930" w:rsidRDefault="00837930" w:rsidP="0083793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7930" w:rsidRPr="00837930" w:rsidRDefault="0083793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79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458" w:type="dxa"/>
            <w:vMerge/>
            <w:tcMar>
              <w:top w:w="50" w:type="dxa"/>
              <w:left w:w="100" w:type="dxa"/>
            </w:tcMar>
          </w:tcPr>
          <w:p w:rsidR="00837930" w:rsidRDefault="00837930"/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отсчета. Относительность механического движения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"Определение ускорения тела при равноускоренном движении по </w:t>
            </w: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наклонной плоскости"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 тел. Опыты Галилея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движение по окружности. Период и частота 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Ньютона. Вектор силы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Третий закон Ньютона. Суперпозиция сил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упругости»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«Определение жесткости пружины»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трения»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"Определение коэффициента трения скольжения"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>Ускорение свободного падения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"Движение тел вокруг гравитационного центра 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Первая космическая скорость. Невесомость и перегрузки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тела.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"Закон сохранения импульса"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"Реактивное движение в природе и технике"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Связь энергии и работы. Потенциальная энергия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 кинетической энергии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механике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закона сохранения энергии»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Колебательное движение и его характеристики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Математический и пружинный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маятники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 при механических колебаниях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«Определение частоты и периода колебаний пружинного маятника»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"Механические волны в 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Звук. Распространение и отражение звука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Акустический резонанс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19.01.2024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"Ультразвук и инфразвук в природе и технике"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определение частоты и длины </w:t>
            </w: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электромагнитной волны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природа света. Скорость 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света. 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3658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Закон отражения света. Зеркала. Решение задач на применение закона отражения света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Закон преломления света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Полное внутреннее отражение света. Использование полного внутреннего отражения в </w:t>
            </w:r>
            <w:proofErr w:type="gramStart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оптических</w:t>
            </w:r>
            <w:proofErr w:type="gramEnd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световодах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"Исследование зависимости угла преломления светового луча от угла падения на границе "воздух-стекло""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"Определение фокусного расстояния и оптической силы собирающей линзы"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"Оптические линзовые приборы"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Глаз как оптическая система. Зрение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"Дефекты зрения. Как сохранить зрение"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света в спектр. 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Урок-практикум "Волновые </w:t>
            </w: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света: дисперсия, интерференция и дифракция"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20.03.2024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Бора. Модель атома Бора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Испускание и поглощение 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"Наблюдение спектров испускания"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1550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1672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атомного ядра. Нуклонная модель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теме: "Радиоактивные превращения"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2126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атомных ядер. Связь массы и энергии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"Ядерные реакции"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134" w:type="dxa"/>
            <w:gridSpan w:val="2"/>
          </w:tcPr>
          <w:p w:rsidR="00837930" w:rsidRDefault="00837930">
            <w:pPr>
              <w:spacing w:after="0"/>
              <w:ind w:left="135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2572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37930" w:rsidRPr="00A50116" w:rsidTr="00837930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134" w:type="dxa"/>
            <w:gridSpan w:val="2"/>
          </w:tcPr>
          <w:p w:rsidR="00837930" w:rsidRPr="00A50116" w:rsidRDefault="008379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0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37930" w:rsidTr="00837930">
        <w:trPr>
          <w:trHeight w:val="144"/>
          <w:tblCellSpacing w:w="20" w:type="nil"/>
        </w:trPr>
        <w:tc>
          <w:tcPr>
            <w:tcW w:w="4823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Pr="00A50116" w:rsidRDefault="00837930">
            <w:pPr>
              <w:spacing w:after="0"/>
              <w:ind w:left="135"/>
              <w:rPr>
                <w:lang w:val="ru-RU"/>
              </w:rPr>
            </w:pPr>
            <w:r w:rsidRPr="00A501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37930" w:rsidRDefault="008379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957" w:type="dxa"/>
            <w:gridSpan w:val="2"/>
          </w:tcPr>
          <w:p w:rsidR="00837930" w:rsidRDefault="00837930"/>
        </w:tc>
        <w:tc>
          <w:tcPr>
            <w:tcW w:w="2911" w:type="dxa"/>
            <w:gridSpan w:val="2"/>
            <w:tcMar>
              <w:top w:w="50" w:type="dxa"/>
              <w:left w:w="100" w:type="dxa"/>
            </w:tcMar>
            <w:vAlign w:val="center"/>
          </w:tcPr>
          <w:p w:rsidR="00837930" w:rsidRDefault="00837930"/>
        </w:tc>
      </w:tr>
    </w:tbl>
    <w:p w:rsidR="0076039D" w:rsidRDefault="0076039D">
      <w:pPr>
        <w:sectPr w:rsidR="007603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39D" w:rsidRDefault="0076039D">
      <w:pPr>
        <w:sectPr w:rsidR="007603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39D" w:rsidRPr="00A50116" w:rsidRDefault="0076039D">
      <w:pPr>
        <w:spacing w:after="0" w:line="480" w:lineRule="auto"/>
        <w:ind w:left="120"/>
        <w:rPr>
          <w:lang w:val="ru-RU"/>
        </w:rPr>
      </w:pPr>
      <w:bookmarkStart w:id="16" w:name="block-25884092"/>
      <w:bookmarkEnd w:id="14"/>
    </w:p>
    <w:p w:rsidR="00A50116" w:rsidRPr="00A50116" w:rsidRDefault="00A50116" w:rsidP="00A50116">
      <w:pPr>
        <w:spacing w:after="0" w:line="240" w:lineRule="auto"/>
        <w:ind w:left="120"/>
        <w:rPr>
          <w:rFonts w:ascii="Calibri" w:eastAsia="SimSun" w:hAnsi="Calibri" w:cs="Times New Roman"/>
          <w:sz w:val="21"/>
          <w:lang w:val="ru-RU" w:eastAsia="ru-RU"/>
        </w:rPr>
      </w:pPr>
      <w:r w:rsidRPr="00A50116">
        <w:rPr>
          <w:rFonts w:ascii="Times New Roman" w:eastAsia="SimSun" w:hAnsi="Times New Roman" w:cs="Times New Roman"/>
          <w:b/>
          <w:color w:val="000000"/>
          <w:sz w:val="28"/>
          <w:lang w:val="ru-RU" w:eastAsia="ru-RU"/>
        </w:rPr>
        <w:t>УЧЕБНО-МЕТОДИЧЕСКОЕ ОБЕСПЕЧЕНИЕ ОБРАЗОВАТЕЛЬНОГО ПРОЦЕССА</w:t>
      </w:r>
    </w:p>
    <w:p w:rsidR="00A50116" w:rsidRPr="00A50116" w:rsidRDefault="00A50116" w:rsidP="00A50116">
      <w:pPr>
        <w:spacing w:after="0" w:line="240" w:lineRule="auto"/>
        <w:ind w:left="120"/>
        <w:rPr>
          <w:rFonts w:ascii="Calibri" w:eastAsia="SimSun" w:hAnsi="Calibri" w:cs="Times New Roman"/>
          <w:sz w:val="21"/>
          <w:lang w:val="ru-RU" w:eastAsia="ru-RU"/>
        </w:rPr>
      </w:pPr>
      <w:r w:rsidRPr="00A50116">
        <w:rPr>
          <w:rFonts w:ascii="Times New Roman" w:eastAsia="SimSun" w:hAnsi="Times New Roman" w:cs="Times New Roman"/>
          <w:b/>
          <w:color w:val="000000"/>
          <w:sz w:val="28"/>
          <w:lang w:val="ru-RU" w:eastAsia="ru-RU"/>
        </w:rPr>
        <w:t>ОБЯЗАТЕЛЬНЫЕ УЧЕБНЫЕ МАТЕРИАЛЫ ДЛЯ УЧЕНИКА</w:t>
      </w:r>
    </w:p>
    <w:p w:rsidR="00A50116" w:rsidRPr="00A50116" w:rsidRDefault="00A50116" w:rsidP="00A50116">
      <w:pPr>
        <w:spacing w:after="0" w:line="240" w:lineRule="auto"/>
        <w:ind w:left="120"/>
        <w:rPr>
          <w:rFonts w:ascii="Calibri" w:eastAsia="SimSun" w:hAnsi="Calibri" w:cs="Times New Roman"/>
          <w:sz w:val="21"/>
          <w:lang w:val="ru-RU" w:eastAsia="ru-RU"/>
        </w:rPr>
      </w:pPr>
      <w:proofErr w:type="gramStart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​‌• Физика, 7 класс/ Перышкин А.В., Общество с ограниченной ответственностью «Издательство «Экзамен»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• Физика, 8 класс/ Перышкин А.В., Общество с ограниченной ответственностью «ДРОФА»; Акционерное общество «Издательство «Просвещение»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bookmarkStart w:id="17" w:name="5e1a49e1-ad56-46a9-9903-1302f784ec56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• Физика, 9 класс/ Перышкин А.В., Гутник Е.М., Общество с ограниченной ответственностью «ДРОФА»; Акционерное общество «Издательство «Просвещение»</w:t>
      </w:r>
      <w:bookmarkEnd w:id="17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‌​</w:t>
      </w:r>
      <w:proofErr w:type="gramEnd"/>
    </w:p>
    <w:p w:rsidR="00A50116" w:rsidRPr="00A50116" w:rsidRDefault="00A50116" w:rsidP="00A50116">
      <w:pPr>
        <w:spacing w:after="0" w:line="240" w:lineRule="auto"/>
        <w:rPr>
          <w:rFonts w:ascii="Calibri" w:eastAsia="SimSun" w:hAnsi="Calibri" w:cs="Times New Roman"/>
          <w:sz w:val="21"/>
          <w:lang w:val="ru-RU" w:eastAsia="ru-RU"/>
        </w:rPr>
      </w:pP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​</w:t>
      </w:r>
    </w:p>
    <w:p w:rsidR="00A50116" w:rsidRPr="00A50116" w:rsidRDefault="00A50116" w:rsidP="00A50116">
      <w:pPr>
        <w:spacing w:after="0" w:line="240" w:lineRule="auto"/>
        <w:ind w:left="120"/>
        <w:rPr>
          <w:rFonts w:ascii="Calibri" w:eastAsia="SimSun" w:hAnsi="Calibri" w:cs="Times New Roman"/>
          <w:sz w:val="21"/>
          <w:lang w:val="ru-RU" w:eastAsia="ru-RU"/>
        </w:rPr>
      </w:pPr>
      <w:r w:rsidRPr="00A50116">
        <w:rPr>
          <w:rFonts w:ascii="Times New Roman" w:eastAsia="SimSun" w:hAnsi="Times New Roman" w:cs="Times New Roman"/>
          <w:b/>
          <w:color w:val="000000"/>
          <w:sz w:val="28"/>
          <w:lang w:val="ru-RU" w:eastAsia="ru-RU"/>
        </w:rPr>
        <w:t>МЕТОДИЧЕСКИЕ МАТЕРИАЛЫ ДЛЯ УЧИТЕЛЯ</w:t>
      </w:r>
    </w:p>
    <w:p w:rsidR="00A50116" w:rsidRPr="00A50116" w:rsidRDefault="00A50116" w:rsidP="00A50116">
      <w:pPr>
        <w:spacing w:after="0" w:line="240" w:lineRule="auto"/>
        <w:ind w:left="120"/>
        <w:rPr>
          <w:rFonts w:ascii="Calibri" w:eastAsia="SimSun" w:hAnsi="Calibri" w:cs="Times New Roman"/>
          <w:sz w:val="21"/>
          <w:lang w:val="ru-RU" w:eastAsia="ru-RU"/>
        </w:rPr>
      </w:pP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7 КЛАСС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1.Рабочая программа. 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2. Программы основного общего образования. Физика. 7 – 9 классы (авторы</w:t>
      </w:r>
      <w:proofErr w:type="gramStart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:А</w:t>
      </w:r>
      <w:proofErr w:type="gramEnd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.В.Перышкин, Н.В. Филонович, Е.М. Гутник).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3. Рабочая программа по физике. 7 класс</w:t>
      </w:r>
      <w:proofErr w:type="gramStart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/ С</w:t>
      </w:r>
      <w:proofErr w:type="gramEnd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ост. Т.Н. Сергиенко. – М.: ВАКО, 2014, в соответствии с выбранным учебником: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4. Перышкин А.В. Физика. 7 класс. Учебник для общеобразовательных учреждений</w:t>
      </w:r>
      <w:proofErr w:type="gramStart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.</w:t>
      </w:r>
      <w:proofErr w:type="gramEnd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М.:Дрофа. 2011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5. Лукашик В.И. Сборник вопросов и задач по физике. 7-9 кл. – М.: Просвещение, 2010. –192с.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 8 КЛАСС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1. Рабочая программа. Физика. 7 – 9классы: учебно-методического пособия /сост</w:t>
      </w:r>
      <w:proofErr w:type="gramStart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.Т</w:t>
      </w:r>
      <w:proofErr w:type="gramEnd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ихоноваЕ.Н. – 2-е изд.,стереотип. –М.: Дрофа,2013. – 398,(2)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2. Программы основного общего образования. Физика. 7 – 9 классы (авторы</w:t>
      </w:r>
      <w:proofErr w:type="gramStart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:А</w:t>
      </w:r>
      <w:proofErr w:type="gramEnd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.В.Перышкин, Н.В. Филонович, Е.М. Гутник).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3. Рабочая программа по физике. 7 класс</w:t>
      </w:r>
      <w:proofErr w:type="gramStart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/ С</w:t>
      </w:r>
      <w:proofErr w:type="gramEnd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ост. Т.Н. Сергиенко. – М.: ВАКО, 2014, в соответствии с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выбранным учебником: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4. Перышкин А.В. Физика. 7 класс. Учебник для общеобразовательных учреждений</w:t>
      </w:r>
      <w:proofErr w:type="gramStart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.</w:t>
      </w:r>
      <w:proofErr w:type="gramEnd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М.:Дрофа. 2011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5. Лукашик В.И. Сборник вопросов и задач по физике. 7-9 кл. – М.: Просвещение, 2010. –192с.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6. Кирик Л.А. Физика – 7. Разноуровневые самостоятельные и контрольные работы. –5-е издание,- М.ИЛЕКСА, 2013.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7. Астахова Т.В. Физика. 7 класс. Лабораторные работы. Контрольные </w:t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lastRenderedPageBreak/>
        <w:t xml:space="preserve">задания. </w:t>
      </w:r>
      <w:proofErr w:type="gramStart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–С</w:t>
      </w:r>
      <w:proofErr w:type="gramEnd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аратов:Лицей, 2014.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8. «Контрольно-измерительные материалы. Физика. 7 класс/Сост. Н.И. Зорин. – 2-е изд.</w:t>
      </w:r>
      <w:proofErr w:type="gramStart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,п</w:t>
      </w:r>
      <w:proofErr w:type="gramEnd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ерераб. – М.:ВАКО, 2013.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9. Марон А.Е. Физика. 7 класс: учебно-методическое пособие/ А.Е. Марон.- М.: Дрофа, 2011.- 123с.: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10.А.В. Перышкин Физика-8кл 2017 М. Дрофа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11.Н.В. Филонович Методическое пособие 2015 М. Дрофа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12.А.Е. Марон, Е.А. Марон Самостоятельные и контрольные работы-8 класс 2017 М. Дрофа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13.В.В. Шахматова</w:t>
      </w:r>
      <w:proofErr w:type="gramStart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,</w:t>
      </w:r>
      <w:proofErr w:type="gramEnd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О.Р. Шефер Диагностические работы -8 класс 2016 М. Дрофа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14.А.Е. Марон, Е.А. Марон, С.В. Позойский Сборник Вопросов и задач 2015 М. Дрофа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9 КЛАСС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1. Рабочая программа. Физика. 7 – 9классы: учебно-методического пособия /сост</w:t>
      </w:r>
      <w:proofErr w:type="gramStart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.Т</w:t>
      </w:r>
      <w:proofErr w:type="gramEnd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ихоноваЕ.Н. – 2-е изд.,стереотип. –М.: Дрофа,2013. – 398,(2)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2. Программы основного общего образования. Физика. 7 – 9 классы (авторы</w:t>
      </w:r>
      <w:proofErr w:type="gramStart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:А</w:t>
      </w:r>
      <w:proofErr w:type="gramEnd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.В.Перышкин, Н.В. Филонович, Е.М. Гутник).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3. Рабочая программа по физике. 7 класс</w:t>
      </w:r>
      <w:proofErr w:type="gramStart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/ С</w:t>
      </w:r>
      <w:proofErr w:type="gramEnd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ост. Т.Н. Сергиенко. – М.: ВАКО, 2014, в соответствии с выбранным учебником: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4. Перышкин А.В. Физика. 7 класс. Учебник для общеобразовательных учреждений</w:t>
      </w:r>
      <w:proofErr w:type="gramStart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.</w:t>
      </w:r>
      <w:proofErr w:type="gramEnd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М.:Дрофа. 2011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5. Лукашик В.И. Сборник вопросов и задач по физике. 7-9 кл. – М.: Просвещение, 2010. –192с.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6. Кирик Л.А. Физика – 7. Разноуровневые самостоятельные и контрольные работы. –5-е издание,- М.ИЛЕКСА, 2013.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7. Астахова Т.В. Физика. 7 класс. Лабораторные работы. Контрольные задания. </w:t>
      </w:r>
      <w:proofErr w:type="gramStart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–С</w:t>
      </w:r>
      <w:proofErr w:type="gramEnd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аратов:Лицей, 2014.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8. «Контрольно-измерительные материалы. Физика. 7 класс/Сост. Н.И. Зорин. – 2-е изд.</w:t>
      </w:r>
      <w:proofErr w:type="gramStart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,п</w:t>
      </w:r>
      <w:proofErr w:type="gramEnd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ерераб. – М.:ВАКО, 2013.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9. Марон А.Е. Физика. 7 класс: учебно-методическое пособие/ А.Е. Марон.- М.: Дрофа, 2011.- 123с.: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Контрольные и самостоятельные работы по физике. 9 класс: к учебнику А.В. Перышкина, Е.М. Гутник «Физика 9 класс» / О.И. Громцева. – М.: Издательство «Экзамен», 2014.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Тесты по физике. 9 класс: к учебнику А.В. Перышкина, Е.М. Гутник «Физика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9 класс» / О.И. Громцева. – М.: Издательство «Экзамен», 2010.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Физика. 9 класс. Тематические тестовые задания для подготовки к ГИА. / </w:t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lastRenderedPageBreak/>
        <w:t>авт.- сост.: М.В. Бойденко, О.Н. Мирошкина. – Ярославль: ООО «Академия развития», 2014.</w:t>
      </w:r>
      <w:bookmarkStart w:id="18" w:name="b559c98e-0222-4eef-837c-ad1af32bc291"/>
      <w:bookmarkEnd w:id="18"/>
    </w:p>
    <w:p w:rsidR="00A50116" w:rsidRPr="00A50116" w:rsidRDefault="00A50116" w:rsidP="00A50116">
      <w:pPr>
        <w:spacing w:after="0" w:line="240" w:lineRule="auto"/>
        <w:ind w:left="120"/>
        <w:rPr>
          <w:rFonts w:ascii="Calibri" w:eastAsia="SimSun" w:hAnsi="Calibri" w:cs="Times New Roman"/>
          <w:sz w:val="21"/>
          <w:lang w:val="ru-RU" w:eastAsia="ru-RU"/>
        </w:rPr>
      </w:pPr>
      <w:r w:rsidRPr="00A50116">
        <w:rPr>
          <w:rFonts w:ascii="Times New Roman" w:eastAsia="SimSun" w:hAnsi="Times New Roman" w:cs="Times New Roman"/>
          <w:b/>
          <w:color w:val="000000"/>
          <w:sz w:val="28"/>
          <w:lang w:val="ru-RU" w:eastAsia="ru-RU"/>
        </w:rPr>
        <w:t>ЦИФРОВЫЕ ОБРАЗОВАТЕЛЬНЫЕ РЕСУРСЫ И РЕСУРСЫ СЕТИ ИНТЕРНЕТ</w:t>
      </w:r>
    </w:p>
    <w:p w:rsidR="00A50116" w:rsidRDefault="00A50116" w:rsidP="00A50116">
      <w:pPr>
        <w:spacing w:after="0" w:line="240" w:lineRule="auto"/>
        <w:ind w:left="120"/>
        <w:rPr>
          <w:lang w:val="ru-RU"/>
        </w:rPr>
      </w:pPr>
      <w:r w:rsidRPr="00A50116">
        <w:rPr>
          <w:rFonts w:ascii="Times New Roman" w:eastAsia="SimSun" w:hAnsi="Times New Roman" w:cs="Times New Roman"/>
          <w:color w:val="333333"/>
          <w:sz w:val="28"/>
          <w:lang w:val="ru-RU" w:eastAsia="ru-RU"/>
        </w:rPr>
        <w:t xml:space="preserve"> </w:t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>7 КЛАСС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proofErr w:type="gramStart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.</w:t>
      </w:r>
      <w:proofErr w:type="gramEnd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Библиотека – всё по предмету «Физика». – Режим доступа: http://www.proshkolu.ru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2. Видеоопыты на уроках. – Режим доступа: http://fizika-class.narod.ru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3. Единая коллекция цифровых образовательных ресурсов. – Режим доступа: http://school- collection.edu.ru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4. Интересные материалы к урокам физики по темам; тесты по темам; наглядные пособия к урокам. – Режим доступа: http://class-fizika.narod.ru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5. Цифровые образовательные ресурсы. – Режим доступа: http://www.openclass.ru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6. Электронные учебники по физике. – Режим доступа: http://www.fizika.ru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8 КЛАСС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1. Библиотека – всё по предмету «Физика». – Режим доступа: http://www.proshkolu.ru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2. Видеоопыты на уроках. – Режим доступа: http://fizika-class.narod.ru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3. Единая коллекция цифровых образовательных ресурсов. – Режим доступа: http://school- collection.edu.ru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4. Интересные материалы к урокам физики по темам; тесты по темам; наглядные пособия к урокам. – Режим доступа: http://class-fizika.narod.ru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5. Цифровые образовательные ресурсы. – Режим доступа: http://www.openclass.ru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6. Электронные учебники по физике. – Режим доступа: http://www.fizika.ru</w:t>
      </w:r>
      <w:r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9 КЛАСС</w:t>
      </w:r>
      <w:r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1. Видеоопыты на уроках. – Режим доступа: http://fizika-class.narod.ru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2. Единая коллекция цифровых образовательных ресурсов. – Режим доступа: http://school- collection.edu.ru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3. Интересные материалы к урокам физики по темам; тесты по темам; </w:t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lastRenderedPageBreak/>
        <w:t>наглядные пособия к урокам. – Режим доступа: http://class-fizika.narod.ru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4. Цифровые образовательные ресурсы. – Режим доступа: http://www.openclass.ru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5. Электронные учебники по физике. – Режим доступа: http://www.fizika.ru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6.Дистанционная школа №368 http://moodle.dist-368.ru/ Открытый класс. Сетевое образовательное сообщество. http://www.openclass.ru/node/109715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7. Единая коллекция цифровых образовательных ресурсов. http://schoolcollection.edu.ru/catalog/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8. Федеральный центр информационно-образовательных ресурсов. http://www.fcior.edu.ru/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9. Интернет урок. http://interneturok.ru/ru/school/physics/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10. Газета «1 сентября» материалы по физике. http://archive.1september.ru/fiz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11. Анимации физических объектов. http://physics.nad.ru/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12. Живая физика: обучающая программа. http://www.int-edu.ru/soft/fiz.html</w:t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r w:rsidRPr="00A50116">
        <w:rPr>
          <w:rFonts w:ascii="Calibri" w:eastAsia="SimSun" w:hAnsi="Calibri" w:cs="Times New Roman"/>
          <w:sz w:val="28"/>
          <w:lang w:val="ru-RU" w:eastAsia="ru-RU"/>
        </w:rPr>
        <w:br/>
      </w:r>
      <w:bookmarkStart w:id="19" w:name="20a87c29-4c57-40a6-9974-267fce90c3ae"/>
      <w:r w:rsidRPr="00A50116">
        <w:rPr>
          <w:rFonts w:ascii="Times New Roman" w:eastAsia="SimSun" w:hAnsi="Times New Roman" w:cs="Times New Roman"/>
          <w:color w:val="000000"/>
          <w:sz w:val="28"/>
          <w:lang w:val="ru-RU" w:eastAsia="ru-RU"/>
        </w:rPr>
        <w:t xml:space="preserve"> 13. Физика.ru. http://www.fizika.ru/</w:t>
      </w:r>
      <w:bookmarkEnd w:id="16"/>
      <w:bookmarkEnd w:id="19"/>
    </w:p>
    <w:p w:rsidR="00A50116" w:rsidRDefault="00A50116" w:rsidP="00A50116">
      <w:pPr>
        <w:rPr>
          <w:lang w:val="ru-RU"/>
        </w:rPr>
      </w:pPr>
    </w:p>
    <w:p w:rsidR="00863E1F" w:rsidRPr="00A50116" w:rsidRDefault="00A50116" w:rsidP="00A50116">
      <w:pPr>
        <w:tabs>
          <w:tab w:val="left" w:pos="1279"/>
        </w:tabs>
        <w:rPr>
          <w:lang w:val="ru-RU"/>
        </w:rPr>
      </w:pPr>
      <w:r>
        <w:rPr>
          <w:lang w:val="ru-RU"/>
        </w:rPr>
        <w:tab/>
      </w:r>
    </w:p>
    <w:sectPr w:rsidR="00863E1F" w:rsidRPr="00A501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5097"/>
    <w:multiLevelType w:val="multilevel"/>
    <w:tmpl w:val="DE8E91E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21923"/>
    <w:multiLevelType w:val="multilevel"/>
    <w:tmpl w:val="045CA0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80601"/>
    <w:multiLevelType w:val="multilevel"/>
    <w:tmpl w:val="1AF20E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45215A"/>
    <w:multiLevelType w:val="multilevel"/>
    <w:tmpl w:val="887C5C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503A04"/>
    <w:multiLevelType w:val="multilevel"/>
    <w:tmpl w:val="BFB62A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D11102"/>
    <w:multiLevelType w:val="multilevel"/>
    <w:tmpl w:val="488A3CC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A13B46"/>
    <w:multiLevelType w:val="multilevel"/>
    <w:tmpl w:val="48DEE2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472886"/>
    <w:multiLevelType w:val="multilevel"/>
    <w:tmpl w:val="8A5C91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2439EE"/>
    <w:multiLevelType w:val="multilevel"/>
    <w:tmpl w:val="3C6C6F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CA7297"/>
    <w:multiLevelType w:val="multilevel"/>
    <w:tmpl w:val="D46A90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CE2634"/>
    <w:multiLevelType w:val="multilevel"/>
    <w:tmpl w:val="948A204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4C267A"/>
    <w:multiLevelType w:val="multilevel"/>
    <w:tmpl w:val="925A33E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660B11"/>
    <w:multiLevelType w:val="multilevel"/>
    <w:tmpl w:val="575CF0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2E019C"/>
    <w:multiLevelType w:val="multilevel"/>
    <w:tmpl w:val="F6E2E9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A5788B"/>
    <w:multiLevelType w:val="multilevel"/>
    <w:tmpl w:val="5AC835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6A0BD5"/>
    <w:multiLevelType w:val="multilevel"/>
    <w:tmpl w:val="472A9B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E32408"/>
    <w:multiLevelType w:val="multilevel"/>
    <w:tmpl w:val="ED149B3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E52151"/>
    <w:multiLevelType w:val="multilevel"/>
    <w:tmpl w:val="B1F8134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AD1915"/>
    <w:multiLevelType w:val="multilevel"/>
    <w:tmpl w:val="053E968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D62C6C"/>
    <w:multiLevelType w:val="multilevel"/>
    <w:tmpl w:val="B1241F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7C6CF7"/>
    <w:multiLevelType w:val="multilevel"/>
    <w:tmpl w:val="1E40FD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E64540"/>
    <w:multiLevelType w:val="multilevel"/>
    <w:tmpl w:val="C278E73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AE4966"/>
    <w:multiLevelType w:val="multilevel"/>
    <w:tmpl w:val="2D78BF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1D6FB9"/>
    <w:multiLevelType w:val="multilevel"/>
    <w:tmpl w:val="C6E03B2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024D6B"/>
    <w:multiLevelType w:val="multilevel"/>
    <w:tmpl w:val="8AFC5C0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CD69B1"/>
    <w:multiLevelType w:val="multilevel"/>
    <w:tmpl w:val="CC50C3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8D37FF"/>
    <w:multiLevelType w:val="multilevel"/>
    <w:tmpl w:val="E946B5F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486D80"/>
    <w:multiLevelType w:val="multilevel"/>
    <w:tmpl w:val="3190DB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907065"/>
    <w:multiLevelType w:val="multilevel"/>
    <w:tmpl w:val="30A80F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CC481D"/>
    <w:multiLevelType w:val="multilevel"/>
    <w:tmpl w:val="8A6484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5C6958"/>
    <w:multiLevelType w:val="multilevel"/>
    <w:tmpl w:val="6A6AC71E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0A0953"/>
    <w:multiLevelType w:val="multilevel"/>
    <w:tmpl w:val="AEAA60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C60A3D"/>
    <w:multiLevelType w:val="multilevel"/>
    <w:tmpl w:val="F932957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0A7B5B"/>
    <w:multiLevelType w:val="multilevel"/>
    <w:tmpl w:val="31504D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F46D60"/>
    <w:multiLevelType w:val="multilevel"/>
    <w:tmpl w:val="77D21FB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464733"/>
    <w:multiLevelType w:val="multilevel"/>
    <w:tmpl w:val="597A20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71624D"/>
    <w:multiLevelType w:val="multilevel"/>
    <w:tmpl w:val="E2C08A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26"/>
  </w:num>
  <w:num w:numId="5">
    <w:abstractNumId w:val="4"/>
  </w:num>
  <w:num w:numId="6">
    <w:abstractNumId w:val="20"/>
  </w:num>
  <w:num w:numId="7">
    <w:abstractNumId w:val="5"/>
  </w:num>
  <w:num w:numId="8">
    <w:abstractNumId w:val="31"/>
  </w:num>
  <w:num w:numId="9">
    <w:abstractNumId w:val="22"/>
  </w:num>
  <w:num w:numId="10">
    <w:abstractNumId w:val="32"/>
  </w:num>
  <w:num w:numId="11">
    <w:abstractNumId w:val="28"/>
  </w:num>
  <w:num w:numId="12">
    <w:abstractNumId w:val="11"/>
  </w:num>
  <w:num w:numId="13">
    <w:abstractNumId w:val="34"/>
  </w:num>
  <w:num w:numId="14">
    <w:abstractNumId w:val="18"/>
  </w:num>
  <w:num w:numId="15">
    <w:abstractNumId w:val="10"/>
  </w:num>
  <w:num w:numId="16">
    <w:abstractNumId w:val="35"/>
  </w:num>
  <w:num w:numId="17">
    <w:abstractNumId w:val="1"/>
  </w:num>
  <w:num w:numId="18">
    <w:abstractNumId w:val="24"/>
  </w:num>
  <w:num w:numId="19">
    <w:abstractNumId w:val="16"/>
  </w:num>
  <w:num w:numId="20">
    <w:abstractNumId w:val="2"/>
  </w:num>
  <w:num w:numId="21">
    <w:abstractNumId w:val="23"/>
  </w:num>
  <w:num w:numId="22">
    <w:abstractNumId w:val="21"/>
  </w:num>
  <w:num w:numId="23">
    <w:abstractNumId w:val="0"/>
  </w:num>
  <w:num w:numId="24">
    <w:abstractNumId w:val="9"/>
  </w:num>
  <w:num w:numId="25">
    <w:abstractNumId w:val="7"/>
  </w:num>
  <w:num w:numId="26">
    <w:abstractNumId w:val="14"/>
  </w:num>
  <w:num w:numId="27">
    <w:abstractNumId w:val="33"/>
  </w:num>
  <w:num w:numId="28">
    <w:abstractNumId w:val="30"/>
  </w:num>
  <w:num w:numId="29">
    <w:abstractNumId w:val="12"/>
  </w:num>
  <w:num w:numId="30">
    <w:abstractNumId w:val="19"/>
  </w:num>
  <w:num w:numId="31">
    <w:abstractNumId w:val="36"/>
  </w:num>
  <w:num w:numId="32">
    <w:abstractNumId w:val="6"/>
  </w:num>
  <w:num w:numId="33">
    <w:abstractNumId w:val="13"/>
  </w:num>
  <w:num w:numId="34">
    <w:abstractNumId w:val="3"/>
  </w:num>
  <w:num w:numId="35">
    <w:abstractNumId w:val="29"/>
  </w:num>
  <w:num w:numId="36">
    <w:abstractNumId w:val="2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6039D"/>
    <w:rsid w:val="0076039D"/>
    <w:rsid w:val="00837930"/>
    <w:rsid w:val="00863E1F"/>
    <w:rsid w:val="00A50116"/>
    <w:rsid w:val="00A75406"/>
    <w:rsid w:val="00E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44a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ff09fe0a" TargetMode="External"/><Relationship Id="rId63" Type="http://schemas.openxmlformats.org/officeDocument/2006/relationships/hyperlink" Target="https://m.edsoo.ru/ff0a2826" TargetMode="External"/><Relationship Id="rId84" Type="http://schemas.openxmlformats.org/officeDocument/2006/relationships/hyperlink" Target="https://m.edsoo.ru/ff0a4ffe" TargetMode="External"/><Relationship Id="rId138" Type="http://schemas.openxmlformats.org/officeDocument/2006/relationships/hyperlink" Target="https://m.edsoo.ru/ff0adb18" TargetMode="External"/><Relationship Id="rId159" Type="http://schemas.openxmlformats.org/officeDocument/2006/relationships/hyperlink" Target="https://m.edsoo.ru/ff0b0a84" TargetMode="External"/><Relationship Id="rId170" Type="http://schemas.openxmlformats.org/officeDocument/2006/relationships/hyperlink" Target="https://m.edsoo.ru/ff0b25f0" TargetMode="External"/><Relationship Id="rId191" Type="http://schemas.openxmlformats.org/officeDocument/2006/relationships/hyperlink" Target="https://m.edsoo.ru/ff0c1a14" TargetMode="External"/><Relationship Id="rId196" Type="http://schemas.openxmlformats.org/officeDocument/2006/relationships/hyperlink" Target="https://m.edsoo.ru/ff0c1e88" TargetMode="External"/><Relationship Id="rId200" Type="http://schemas.openxmlformats.org/officeDocument/2006/relationships/hyperlink" Target="https://m.edsoo.ru/ff0c2a22" TargetMode="Externa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a0a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8cc" TargetMode="External"/><Relationship Id="rId58" Type="http://schemas.openxmlformats.org/officeDocument/2006/relationships/hyperlink" Target="https://m.edsoo.ru/ff0a1de0" TargetMode="External"/><Relationship Id="rId74" Type="http://schemas.openxmlformats.org/officeDocument/2006/relationships/hyperlink" Target="https://m.edsoo.ru/ff0a3a96" TargetMode="External"/><Relationship Id="rId79" Type="http://schemas.openxmlformats.org/officeDocument/2006/relationships/hyperlink" Target="https://m.edsoo.ru/ff0a48a6" TargetMode="External"/><Relationship Id="rId102" Type="http://schemas.openxmlformats.org/officeDocument/2006/relationships/hyperlink" Target="https://m.edsoo.ru/ff0a7628" TargetMode="External"/><Relationship Id="rId123" Type="http://schemas.openxmlformats.org/officeDocument/2006/relationships/hyperlink" Target="https://m.edsoo.ru/ff0ab3e0" TargetMode="External"/><Relationship Id="rId128" Type="http://schemas.openxmlformats.org/officeDocument/2006/relationships/hyperlink" Target="https://m.edsoo.ru/ff0ac0ba" TargetMode="External"/><Relationship Id="rId144" Type="http://schemas.openxmlformats.org/officeDocument/2006/relationships/hyperlink" Target="https://m.edsoo.ru/ff0aeca2" TargetMode="External"/><Relationship Id="rId149" Type="http://schemas.openxmlformats.org/officeDocument/2006/relationships/hyperlink" Target="https://m.edsoo.ru/ff0afb8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f0a5c60" TargetMode="External"/><Relationship Id="rId95" Type="http://schemas.openxmlformats.org/officeDocument/2006/relationships/hyperlink" Target="https://m.edsoo.ru/ff0a6a98" TargetMode="External"/><Relationship Id="rId160" Type="http://schemas.openxmlformats.org/officeDocument/2006/relationships/hyperlink" Target="https://m.edsoo.ru/ff0b0db8" TargetMode="External"/><Relationship Id="rId165" Type="http://schemas.openxmlformats.org/officeDocument/2006/relationships/hyperlink" Target="https://m.edsoo.ru/ff0b197a" TargetMode="External"/><Relationship Id="rId181" Type="http://schemas.openxmlformats.org/officeDocument/2006/relationships/hyperlink" Target="https://m.edsoo.ru/ff0b4206" TargetMode="External"/><Relationship Id="rId186" Type="http://schemas.openxmlformats.org/officeDocument/2006/relationships/hyperlink" Target="https://m.edsoo.ru/ff0c12a8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a013e" TargetMode="External"/><Relationship Id="rId48" Type="http://schemas.openxmlformats.org/officeDocument/2006/relationships/hyperlink" Target="https://m.edsoo.ru/ff0a0c10" TargetMode="External"/><Relationship Id="rId64" Type="http://schemas.openxmlformats.org/officeDocument/2006/relationships/hyperlink" Target="https://m.edsoo.ru/ff0a2970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8bd6" TargetMode="External"/><Relationship Id="rId118" Type="http://schemas.openxmlformats.org/officeDocument/2006/relationships/hyperlink" Target="https://m.edsoo.ru/ff0aa04e" TargetMode="External"/><Relationship Id="rId134" Type="http://schemas.openxmlformats.org/officeDocument/2006/relationships/hyperlink" Target="https://m.edsoo.ru/ff0acdc6" TargetMode="External"/><Relationship Id="rId139" Type="http://schemas.openxmlformats.org/officeDocument/2006/relationships/hyperlink" Target="https://m.edsoo.ru/ff0ae176" TargetMode="External"/><Relationship Id="rId80" Type="http://schemas.openxmlformats.org/officeDocument/2006/relationships/hyperlink" Target="https://m.edsoo.ru/ff0a4c48" TargetMode="External"/><Relationship Id="rId85" Type="http://schemas.openxmlformats.org/officeDocument/2006/relationships/hyperlink" Target="https://m.edsoo.ru/ff0a5256" TargetMode="External"/><Relationship Id="rId150" Type="http://schemas.openxmlformats.org/officeDocument/2006/relationships/hyperlink" Target="https://m.edsoo.ru/ff0af044" TargetMode="External"/><Relationship Id="rId155" Type="http://schemas.openxmlformats.org/officeDocument/2006/relationships/hyperlink" Target="https://m.edsoo.ru/ff0b0408" TargetMode="External"/><Relationship Id="rId171" Type="http://schemas.openxmlformats.org/officeDocument/2006/relationships/hyperlink" Target="https://m.edsoo.ru/ff0b2abe" TargetMode="External"/><Relationship Id="rId176" Type="http://schemas.openxmlformats.org/officeDocument/2006/relationships/hyperlink" Target="https://m.edsoo.ru/ff0b38c4" TargetMode="External"/><Relationship Id="rId192" Type="http://schemas.openxmlformats.org/officeDocument/2006/relationships/hyperlink" Target="https://m.edsoo.ru/ff0c1b4a" TargetMode="External"/><Relationship Id="rId197" Type="http://schemas.openxmlformats.org/officeDocument/2006/relationships/hyperlink" Target="https://m.edsoo.ru/ff0c223e" TargetMode="External"/><Relationship Id="rId201" Type="http://schemas.openxmlformats.org/officeDocument/2006/relationships/hyperlink" Target="https://m.edsoo.ru/ff0c2b30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0a6" TargetMode="External"/><Relationship Id="rId103" Type="http://schemas.openxmlformats.org/officeDocument/2006/relationships/hyperlink" Target="https://m.edsoo.ru/ff0a7c7c" TargetMode="External"/><Relationship Id="rId108" Type="http://schemas.openxmlformats.org/officeDocument/2006/relationships/hyperlink" Target="https://m.edsoo.ru/ff0a8ef6" TargetMode="External"/><Relationship Id="rId124" Type="http://schemas.openxmlformats.org/officeDocument/2006/relationships/hyperlink" Target="https://m.edsoo.ru/ff0ab660" TargetMode="External"/><Relationship Id="rId129" Type="http://schemas.openxmlformats.org/officeDocument/2006/relationships/hyperlink" Target="https://m.edsoo.ru/ff0ac1d2" TargetMode="External"/><Relationship Id="rId54" Type="http://schemas.openxmlformats.org/officeDocument/2006/relationships/hyperlink" Target="https://m.edsoo.ru/ff0a1778" TargetMode="External"/><Relationship Id="rId70" Type="http://schemas.openxmlformats.org/officeDocument/2006/relationships/hyperlink" Target="https://m.edsoo.ru/ff0a2fc4" TargetMode="External"/><Relationship Id="rId75" Type="http://schemas.openxmlformats.org/officeDocument/2006/relationships/hyperlink" Target="https://m.edsoo.ru/ff0a3654" TargetMode="External"/><Relationship Id="rId91" Type="http://schemas.openxmlformats.org/officeDocument/2006/relationships/hyperlink" Target="https://m.edsoo.ru/ff0a6412" TargetMode="External"/><Relationship Id="rId96" Type="http://schemas.openxmlformats.org/officeDocument/2006/relationships/hyperlink" Target="https://m.edsoo.ru/ff0a6bb0" TargetMode="External"/><Relationship Id="rId140" Type="http://schemas.openxmlformats.org/officeDocument/2006/relationships/hyperlink" Target="https://m.edsoo.ru/ff0ae612" TargetMode="External"/><Relationship Id="rId145" Type="http://schemas.openxmlformats.org/officeDocument/2006/relationships/hyperlink" Target="https://m.edsoo.ru/ff0aee28" TargetMode="External"/><Relationship Id="rId161" Type="http://schemas.openxmlformats.org/officeDocument/2006/relationships/hyperlink" Target="https://m.edsoo.ru/ff0b0c32" TargetMode="External"/><Relationship Id="rId166" Type="http://schemas.openxmlformats.org/officeDocument/2006/relationships/hyperlink" Target="https://m.edsoo.ru/ff0b1aec" TargetMode="External"/><Relationship Id="rId182" Type="http://schemas.openxmlformats.org/officeDocument/2006/relationships/hyperlink" Target="https://m.edsoo.ru/ff0c0a7e" TargetMode="External"/><Relationship Id="rId187" Type="http://schemas.openxmlformats.org/officeDocument/2006/relationships/hyperlink" Target="https://m.edsoo.ru/ff0c14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0fee" TargetMode="External"/><Relationship Id="rId114" Type="http://schemas.openxmlformats.org/officeDocument/2006/relationships/hyperlink" Target="https://m.edsoo.ru/ff0a9e14" TargetMode="External"/><Relationship Id="rId119" Type="http://schemas.openxmlformats.org/officeDocument/2006/relationships/hyperlink" Target="https://m.edsoo.ru/ff0aaa58" TargetMode="External"/><Relationship Id="rId44" Type="http://schemas.openxmlformats.org/officeDocument/2006/relationships/hyperlink" Target="https://m.edsoo.ru/ff0a0378" TargetMode="External"/><Relationship Id="rId60" Type="http://schemas.openxmlformats.org/officeDocument/2006/relationships/hyperlink" Target="https://m.edsoo.ru/ff0a2376" TargetMode="External"/><Relationship Id="rId65" Type="http://schemas.openxmlformats.org/officeDocument/2006/relationships/hyperlink" Target="https://m.edsoo.ru/ff0a3136" TargetMode="External"/><Relationship Id="rId81" Type="http://schemas.openxmlformats.org/officeDocument/2006/relationships/hyperlink" Target="https://m.edsoo.ru/ff0a4252" TargetMode="External"/><Relationship Id="rId86" Type="http://schemas.openxmlformats.org/officeDocument/2006/relationships/hyperlink" Target="https://m.edsoo.ru/ff0a540e" TargetMode="External"/><Relationship Id="rId130" Type="http://schemas.openxmlformats.org/officeDocument/2006/relationships/hyperlink" Target="https://m.edsoo.ru/ff0ac74a" TargetMode="External"/><Relationship Id="rId135" Type="http://schemas.openxmlformats.org/officeDocument/2006/relationships/hyperlink" Target="https://m.edsoo.ru/ff0ad474" TargetMode="External"/><Relationship Id="rId151" Type="http://schemas.openxmlformats.org/officeDocument/2006/relationships/hyperlink" Target="https://m.edsoo.ru/ff0af5f8" TargetMode="External"/><Relationship Id="rId156" Type="http://schemas.openxmlformats.org/officeDocument/2006/relationships/hyperlink" Target="https://m.edsoo.ru/ff0b06ec" TargetMode="External"/><Relationship Id="rId177" Type="http://schemas.openxmlformats.org/officeDocument/2006/relationships/hyperlink" Target="https://m.edsoo.ru/ff0b3aea" TargetMode="External"/><Relationship Id="rId198" Type="http://schemas.openxmlformats.org/officeDocument/2006/relationships/hyperlink" Target="https://m.edsoo.ru/ff0c245a" TargetMode="External"/><Relationship Id="rId172" Type="http://schemas.openxmlformats.org/officeDocument/2006/relationships/hyperlink" Target="https://m.edsoo.ru/ff0b2fe6" TargetMode="External"/><Relationship Id="rId193" Type="http://schemas.openxmlformats.org/officeDocument/2006/relationships/hyperlink" Target="https://m.edsoo.ru/ff0c2126" TargetMode="External"/><Relationship Id="rId202" Type="http://schemas.openxmlformats.org/officeDocument/2006/relationships/hyperlink" Target="https://m.edsoo.ru/ff0c2c52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0cc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23c" TargetMode="External"/><Relationship Id="rId55" Type="http://schemas.openxmlformats.org/officeDocument/2006/relationships/hyperlink" Target="https://m.edsoo.ru/ff0a1a70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b5a" TargetMode="External"/><Relationship Id="rId104" Type="http://schemas.openxmlformats.org/officeDocument/2006/relationships/hyperlink" Target="https://m.edsoo.ru/ff0a83f2" TargetMode="External"/><Relationship Id="rId120" Type="http://schemas.openxmlformats.org/officeDocument/2006/relationships/hyperlink" Target="https://m.edsoo.ru/ff0aad1e" TargetMode="External"/><Relationship Id="rId125" Type="http://schemas.openxmlformats.org/officeDocument/2006/relationships/hyperlink" Target="https://m.edsoo.ru/ff0abd2c" TargetMode="External"/><Relationship Id="rId141" Type="http://schemas.openxmlformats.org/officeDocument/2006/relationships/hyperlink" Target="https://m.edsoo.ru/ff0ae72a" TargetMode="External"/><Relationship Id="rId146" Type="http://schemas.openxmlformats.org/officeDocument/2006/relationships/hyperlink" Target="https://m.edsoo.ru/ff0af738" TargetMode="External"/><Relationship Id="rId167" Type="http://schemas.openxmlformats.org/officeDocument/2006/relationships/hyperlink" Target="https://m.edsoo.ru/ff0b197a" TargetMode="External"/><Relationship Id="rId188" Type="http://schemas.openxmlformats.org/officeDocument/2006/relationships/hyperlink" Target="https://m.edsoo.ru/ff0c1550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276" TargetMode="External"/><Relationship Id="rId92" Type="http://schemas.openxmlformats.org/officeDocument/2006/relationships/hyperlink" Target="https://m.edsoo.ru/ff0a65c0" TargetMode="External"/><Relationship Id="rId162" Type="http://schemas.openxmlformats.org/officeDocument/2006/relationships/hyperlink" Target="https://m.edsoo.ru/ff0b12fe" TargetMode="External"/><Relationship Id="rId183" Type="http://schemas.openxmlformats.org/officeDocument/2006/relationships/hyperlink" Target="https://m.edsoo.ru/ff0b46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7f41a4a6" TargetMode="External"/><Relationship Id="rId45" Type="http://schemas.openxmlformats.org/officeDocument/2006/relationships/hyperlink" Target="https://m.edsoo.ru/ff0a05c6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800" TargetMode="External"/><Relationship Id="rId110" Type="http://schemas.openxmlformats.org/officeDocument/2006/relationships/hyperlink" Target="https://m.edsoo.ru/ff0a95a4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86c" TargetMode="External"/><Relationship Id="rId136" Type="http://schemas.openxmlformats.org/officeDocument/2006/relationships/hyperlink" Target="https://m.edsoo.ru/ff0ad19a" TargetMode="External"/><Relationship Id="rId157" Type="http://schemas.openxmlformats.org/officeDocument/2006/relationships/hyperlink" Target="https://m.edsoo.ru/ff0b07fa" TargetMode="External"/><Relationship Id="rId178" Type="http://schemas.openxmlformats.org/officeDocument/2006/relationships/hyperlink" Target="https://m.edsoo.ru/ff0b3c5c" TargetMode="External"/><Relationship Id="rId61" Type="http://schemas.openxmlformats.org/officeDocument/2006/relationships/hyperlink" Target="https://m.edsoo.ru/ff0a25b0" TargetMode="External"/><Relationship Id="rId82" Type="http://schemas.openxmlformats.org/officeDocument/2006/relationships/hyperlink" Target="https://m.edsoo.ru/ff0a4360" TargetMode="External"/><Relationship Id="rId152" Type="http://schemas.openxmlformats.org/officeDocument/2006/relationships/hyperlink" Target="https://m.edsoo.ru/ff0af33c" TargetMode="External"/><Relationship Id="rId173" Type="http://schemas.openxmlformats.org/officeDocument/2006/relationships/hyperlink" Target="https://m.edsoo.ru/ff0b2c6c" TargetMode="External"/><Relationship Id="rId194" Type="http://schemas.openxmlformats.org/officeDocument/2006/relationships/hyperlink" Target="https://m.edsoo.ru/ff0c1c58" TargetMode="External"/><Relationship Id="rId199" Type="http://schemas.openxmlformats.org/officeDocument/2006/relationships/hyperlink" Target="https://m.edsoo.ru/ff0c2572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b9c" TargetMode="External"/><Relationship Id="rId77" Type="http://schemas.openxmlformats.org/officeDocument/2006/relationships/hyperlink" Target="https://m.edsoo.ru/ff0a3f82" TargetMode="External"/><Relationship Id="rId100" Type="http://schemas.openxmlformats.org/officeDocument/2006/relationships/hyperlink" Target="https://m.edsoo.ru/ff0a740c" TargetMode="External"/><Relationship Id="rId105" Type="http://schemas.openxmlformats.org/officeDocument/2006/relationships/hyperlink" Target="https://m.edsoo.ru/ff0a86ae" TargetMode="External"/><Relationship Id="rId126" Type="http://schemas.openxmlformats.org/officeDocument/2006/relationships/hyperlink" Target="https://m.edsoo.ru/ff0abea8" TargetMode="External"/><Relationship Id="rId147" Type="http://schemas.openxmlformats.org/officeDocument/2006/relationships/hyperlink" Target="https://m.edsoo.ru/ff0afa26" TargetMode="External"/><Relationship Id="rId168" Type="http://schemas.openxmlformats.org/officeDocument/2006/relationships/hyperlink" Target="https://m.edsoo.ru/ff0b21fe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778" TargetMode="External"/><Relationship Id="rId72" Type="http://schemas.openxmlformats.org/officeDocument/2006/relationships/hyperlink" Target="https://m.edsoo.ru/ff0a33fc" TargetMode="External"/><Relationship Id="rId93" Type="http://schemas.openxmlformats.org/officeDocument/2006/relationships/hyperlink" Target="https://m.edsoo.ru/ff0a6976" TargetMode="External"/><Relationship Id="rId98" Type="http://schemas.openxmlformats.org/officeDocument/2006/relationships/hyperlink" Target="https://m.edsoo.ru/ff0a71d2" TargetMode="External"/><Relationship Id="rId121" Type="http://schemas.openxmlformats.org/officeDocument/2006/relationships/hyperlink" Target="https://m.edsoo.ru/ff0aaf8a" TargetMode="External"/><Relationship Id="rId142" Type="http://schemas.openxmlformats.org/officeDocument/2006/relationships/hyperlink" Target="https://m.edsoo.ru/ff0ae982" TargetMode="External"/><Relationship Id="rId163" Type="http://schemas.openxmlformats.org/officeDocument/2006/relationships/hyperlink" Target="https://m.edsoo.ru/ff0b1858" TargetMode="External"/><Relationship Id="rId184" Type="http://schemas.openxmlformats.org/officeDocument/2006/relationships/hyperlink" Target="https://m.edsoo.ru/ff0c0f4c" TargetMode="External"/><Relationship Id="rId189" Type="http://schemas.openxmlformats.org/officeDocument/2006/relationships/hyperlink" Target="https://m.edsoo.ru/ff0c167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79c" TargetMode="External"/><Relationship Id="rId67" Type="http://schemas.openxmlformats.org/officeDocument/2006/relationships/hyperlink" Target="https://m.edsoo.ru/ff0a2b5a" TargetMode="External"/><Relationship Id="rId116" Type="http://schemas.openxmlformats.org/officeDocument/2006/relationships/hyperlink" Target="https://m.edsoo.ru/ff0aa738" TargetMode="External"/><Relationship Id="rId137" Type="http://schemas.openxmlformats.org/officeDocument/2006/relationships/hyperlink" Target="https://m.edsoo.ru/ff0ad8d4" TargetMode="External"/><Relationship Id="rId158" Type="http://schemas.openxmlformats.org/officeDocument/2006/relationships/hyperlink" Target="https://m.edsoo.ru/ff0b096c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72a" TargetMode="External"/><Relationship Id="rId62" Type="http://schemas.openxmlformats.org/officeDocument/2006/relationships/hyperlink" Target="https://m.edsoo.ru/ff0a2718" TargetMode="External"/><Relationship Id="rId83" Type="http://schemas.openxmlformats.org/officeDocument/2006/relationships/hyperlink" Target="https://m.edsoo.ru/ff0a4ee6" TargetMode="External"/><Relationship Id="rId88" Type="http://schemas.openxmlformats.org/officeDocument/2006/relationships/hyperlink" Target="https://m.edsoo.ru/ff0a5530" TargetMode="External"/><Relationship Id="rId111" Type="http://schemas.openxmlformats.org/officeDocument/2006/relationships/hyperlink" Target="https://m.edsoo.ru/ff0a96b2" TargetMode="External"/><Relationship Id="rId132" Type="http://schemas.openxmlformats.org/officeDocument/2006/relationships/hyperlink" Target="https://m.edsoo.ru/ff0acb14" TargetMode="External"/><Relationship Id="rId153" Type="http://schemas.openxmlformats.org/officeDocument/2006/relationships/hyperlink" Target="https://m.edsoo.ru/ff0afe36" TargetMode="External"/><Relationship Id="rId174" Type="http://schemas.openxmlformats.org/officeDocument/2006/relationships/hyperlink" Target="https://m.edsoo.ru/ff0b31d0" TargetMode="External"/><Relationship Id="rId179" Type="http://schemas.openxmlformats.org/officeDocument/2006/relationships/hyperlink" Target="https://m.edsoo.ru/ff0b3f2c" TargetMode="External"/><Relationship Id="rId195" Type="http://schemas.openxmlformats.org/officeDocument/2006/relationships/hyperlink" Target="https://m.edsoo.ru/ff0c1d7a" TargetMode="External"/><Relationship Id="rId190" Type="http://schemas.openxmlformats.org/officeDocument/2006/relationships/hyperlink" Target="https://m.edsoo.ru/ff0c18ac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cc8" TargetMode="External"/><Relationship Id="rId106" Type="http://schemas.openxmlformats.org/officeDocument/2006/relationships/hyperlink" Target="https://m.edsoo.ru/ff0a87e4" TargetMode="External"/><Relationship Id="rId127" Type="http://schemas.openxmlformats.org/officeDocument/2006/relationships/hyperlink" Target="https://m.edsoo.ru/ff0ac3d0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502" TargetMode="External"/><Relationship Id="rId73" Type="http://schemas.openxmlformats.org/officeDocument/2006/relationships/hyperlink" Target="https://m.edsoo.ru/ff0a3514" TargetMode="External"/><Relationship Id="rId78" Type="http://schemas.openxmlformats.org/officeDocument/2006/relationships/hyperlink" Target="https://m.edsoo.ru/ff0a478e" TargetMode="External"/><Relationship Id="rId94" Type="http://schemas.openxmlformats.org/officeDocument/2006/relationships/hyperlink" Target="https://m.edsoo.ru/ff0a7088" TargetMode="External"/><Relationship Id="rId99" Type="http://schemas.openxmlformats.org/officeDocument/2006/relationships/hyperlink" Target="https://m.edsoo.ru/ff0a72fe" TargetMode="External"/><Relationship Id="rId101" Type="http://schemas.openxmlformats.org/officeDocument/2006/relationships/hyperlink" Target="https://m.edsoo.ru/ff0a786c" TargetMode="External"/><Relationship Id="rId122" Type="http://schemas.openxmlformats.org/officeDocument/2006/relationships/hyperlink" Target="https://m.edsoo.ru/ff0ab124" TargetMode="External"/><Relationship Id="rId143" Type="http://schemas.openxmlformats.org/officeDocument/2006/relationships/hyperlink" Target="https://m.edsoo.ru/ff0aeb6c" TargetMode="External"/><Relationship Id="rId148" Type="http://schemas.openxmlformats.org/officeDocument/2006/relationships/hyperlink" Target="https://m.edsoo.ru/ff0af8be" TargetMode="External"/><Relationship Id="rId164" Type="http://schemas.openxmlformats.org/officeDocument/2006/relationships/hyperlink" Target="https://m.edsoo.ru/ff0b20f0" TargetMode="External"/><Relationship Id="rId169" Type="http://schemas.openxmlformats.org/officeDocument/2006/relationships/hyperlink" Target="https://m.edsoo.ru/ff0b23ca" TargetMode="External"/><Relationship Id="rId185" Type="http://schemas.openxmlformats.org/officeDocument/2006/relationships/hyperlink" Target="https://m.edsoo.ru/ff0c0e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44a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ae4" TargetMode="External"/><Relationship Id="rId68" Type="http://schemas.openxmlformats.org/officeDocument/2006/relationships/hyperlink" Target="https://m.edsoo.ru/ff0a2da8" TargetMode="External"/><Relationship Id="rId89" Type="http://schemas.openxmlformats.org/officeDocument/2006/relationships/hyperlink" Target="https://m.edsoo.ru/ff0a5a26" TargetMode="External"/><Relationship Id="rId112" Type="http://schemas.openxmlformats.org/officeDocument/2006/relationships/hyperlink" Target="https://m.edsoo.ru/ff0a9838" TargetMode="External"/><Relationship Id="rId133" Type="http://schemas.openxmlformats.org/officeDocument/2006/relationships/hyperlink" Target="https://m.edsoo.ru/ff0acc5e" TargetMode="External"/><Relationship Id="rId154" Type="http://schemas.openxmlformats.org/officeDocument/2006/relationships/hyperlink" Target="https://m.edsoo.ru/ff0b02b4" TargetMode="External"/><Relationship Id="rId175" Type="http://schemas.openxmlformats.org/officeDocument/2006/relationships/hyperlink" Target="https://m.edsoo.ru/ff0b3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73</Pages>
  <Words>16151</Words>
  <Characters>92065</Characters>
  <Application>Microsoft Office Word</Application>
  <DocSecurity>0</DocSecurity>
  <Lines>767</Lines>
  <Paragraphs>215</Paragraphs>
  <ScaleCrop>false</ScaleCrop>
  <Company>*</Company>
  <LinksUpToDate>false</LinksUpToDate>
  <CharactersWithSpaces>108001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5</cp:revision>
  <dcterms:created xsi:type="dcterms:W3CDTF">2023-10-01T15:14:00Z</dcterms:created>
  <dcterms:modified xsi:type="dcterms:W3CDTF">2023-10-01T15:54:00Z</dcterms:modified>
</cp:coreProperties>
</file>