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AD" w:rsidRPr="00DE724C" w:rsidRDefault="00DE724C">
      <w:pPr>
        <w:spacing w:after="0" w:line="408" w:lineRule="auto"/>
        <w:ind w:left="120"/>
        <w:jc w:val="center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724C" w:rsidRPr="00964164" w:rsidRDefault="00DE724C" w:rsidP="00DE724C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96416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177EAD" w:rsidRPr="00DE724C" w:rsidRDefault="00DE724C" w:rsidP="00DE724C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96416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 - Несветайского района</w:t>
      </w:r>
      <w:bookmarkEnd w:id="1"/>
    </w:p>
    <w:p w:rsidR="00177EAD" w:rsidRPr="00DE724C" w:rsidRDefault="00177EAD">
      <w:pPr>
        <w:spacing w:after="0" w:line="408" w:lineRule="auto"/>
        <w:ind w:left="120"/>
        <w:jc w:val="center"/>
        <w:rPr>
          <w:lang w:val="ru-RU"/>
        </w:rPr>
      </w:pPr>
    </w:p>
    <w:p w:rsidR="00177EAD" w:rsidRPr="00DE724C" w:rsidRDefault="00DE724C">
      <w:pPr>
        <w:spacing w:after="0" w:line="408" w:lineRule="auto"/>
        <w:ind w:left="120"/>
        <w:jc w:val="center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724C" w:rsidRPr="00DE724C" w:rsidTr="00DE724C">
        <w:tc>
          <w:tcPr>
            <w:tcW w:w="3114" w:type="dxa"/>
          </w:tcPr>
          <w:p w:rsidR="00DE724C" w:rsidRPr="0040209D" w:rsidRDefault="00DE724C" w:rsidP="00DE724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E724C" w:rsidRPr="00964164" w:rsidRDefault="00DE724C" w:rsidP="00DE72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E724C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01 </w:t>
            </w:r>
          </w:p>
          <w:p w:rsidR="00DE724C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41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724C" w:rsidRPr="0040209D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724C" w:rsidRPr="0040209D" w:rsidRDefault="00DE724C" w:rsidP="00DE72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E724C" w:rsidRPr="00964164" w:rsidRDefault="00DE724C" w:rsidP="00DE72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E724C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01 </w:t>
            </w:r>
          </w:p>
          <w:p w:rsidR="00DE724C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41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724C" w:rsidRPr="0040209D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724C" w:rsidRDefault="00DE724C" w:rsidP="00DE72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E724C" w:rsidRPr="008944ED" w:rsidRDefault="00DE724C" w:rsidP="00DE72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E724C" w:rsidRDefault="00DE724C" w:rsidP="00DE72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724C" w:rsidRPr="008944ED" w:rsidRDefault="00DE724C" w:rsidP="00DE72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 Шалатонова</w:t>
            </w:r>
          </w:p>
          <w:p w:rsidR="00DE724C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DE724C" w:rsidRDefault="00DE724C" w:rsidP="00DE7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E724C" w:rsidRPr="0040209D" w:rsidRDefault="00DE724C" w:rsidP="00DE72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DE724C">
      <w:pPr>
        <w:spacing w:after="0" w:line="408" w:lineRule="auto"/>
        <w:ind w:left="120"/>
        <w:jc w:val="center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7EAD" w:rsidRPr="00DE724C" w:rsidRDefault="00DE724C">
      <w:pPr>
        <w:spacing w:after="0" w:line="408" w:lineRule="auto"/>
        <w:ind w:left="120"/>
        <w:jc w:val="center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7561626)</w:t>
      </w: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DE724C">
      <w:pPr>
        <w:spacing w:after="0" w:line="408" w:lineRule="auto"/>
        <w:ind w:left="120"/>
        <w:jc w:val="center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77EAD" w:rsidRPr="00DE724C" w:rsidRDefault="00DE724C">
      <w:pPr>
        <w:spacing w:after="0" w:line="408" w:lineRule="auto"/>
        <w:ind w:left="120"/>
        <w:jc w:val="center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DE724C" w:rsidRPr="00964164" w:rsidRDefault="00DE724C" w:rsidP="00DE724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164">
        <w:rPr>
          <w:rFonts w:ascii="Times New Roman" w:hAnsi="Times New Roman" w:cs="Times New Roman"/>
          <w:b/>
          <w:sz w:val="28"/>
          <w:szCs w:val="28"/>
          <w:lang w:val="ru-RU"/>
        </w:rPr>
        <w:t>с. Генеральское 2025 г.</w:t>
      </w: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jc w:val="center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9250799"/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bookmarkStart w:id="3" w:name="block-59250798"/>
      <w:bookmarkEnd w:id="2"/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77EAD" w:rsidRPr="00DE724C" w:rsidRDefault="00177EAD">
      <w:pPr>
        <w:spacing w:after="0" w:line="264" w:lineRule="auto"/>
        <w:ind w:left="120"/>
        <w:rPr>
          <w:lang w:val="ru-RU"/>
        </w:rPr>
      </w:pPr>
    </w:p>
    <w:p w:rsidR="00177EAD" w:rsidRPr="00DE724C" w:rsidRDefault="00DE724C">
      <w:pPr>
        <w:spacing w:after="0" w:line="264" w:lineRule="auto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177EAD" w:rsidRPr="00DE724C" w:rsidRDefault="00177EAD">
      <w:pPr>
        <w:spacing w:after="0" w:line="264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77EAD" w:rsidRPr="00DE724C" w:rsidRDefault="00DE724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77EAD" w:rsidRPr="00DE724C" w:rsidRDefault="00DE724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77EAD" w:rsidRPr="00DE724C" w:rsidRDefault="00DE724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4" w:name="068b5492-f5c6-418c-9f3d-480525df396e"/>
      <w:r w:rsidRPr="00DE724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4"/>
      <w:r w:rsidRPr="00DE724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5" w:name="ed7f0363-2dd2-42cc-a712-86adf9036dbf"/>
      <w:r w:rsidRPr="00DE724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>,  3 класс – 68 часов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177EAD" w:rsidRPr="00DE724C" w:rsidRDefault="00DE724C">
      <w:pPr>
        <w:spacing w:after="0" w:line="264" w:lineRule="auto"/>
        <w:ind w:left="120"/>
        <w:jc w:val="both"/>
        <w:rPr>
          <w:lang w:val="ru-RU"/>
        </w:rPr>
      </w:pPr>
      <w:bookmarkStart w:id="6" w:name="block-59250801"/>
      <w:bookmarkEnd w:id="3"/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77EAD" w:rsidRPr="00DE724C" w:rsidRDefault="00177EAD">
      <w:pPr>
        <w:spacing w:after="0" w:line="264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E724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177EAD" w:rsidRPr="00DE724C" w:rsidRDefault="00177EAD">
      <w:pPr>
        <w:spacing w:after="0"/>
        <w:ind w:left="120"/>
        <w:jc w:val="both"/>
        <w:rPr>
          <w:lang w:val="ru-RU"/>
        </w:rPr>
      </w:pPr>
    </w:p>
    <w:p w:rsidR="00177EAD" w:rsidRPr="00DE724C" w:rsidRDefault="00177EAD">
      <w:pPr>
        <w:spacing w:after="0" w:line="264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64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77EAD" w:rsidRPr="00DE724C" w:rsidRDefault="00DE724C">
      <w:pPr>
        <w:spacing w:after="0" w:line="264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77EAD" w:rsidRPr="00DE724C" w:rsidRDefault="00DE724C">
      <w:pPr>
        <w:spacing w:after="0" w:line="264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</w:t>
      </w: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природе, значение для живых организмов и хозяйственной жизни человека. Круговорот воды в природе. Охрана воздуха, воды. 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177EAD" w:rsidRPr="00DE724C" w:rsidRDefault="00DE724C">
      <w:pPr>
        <w:spacing w:after="0" w:line="264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77EAD" w:rsidRPr="00DE724C" w:rsidRDefault="00177EAD">
      <w:pPr>
        <w:spacing w:after="0" w:line="252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177EAD" w:rsidRPr="00DE724C" w:rsidRDefault="00177EAD">
      <w:pPr>
        <w:spacing w:after="0" w:line="257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77EAD" w:rsidRPr="00DE724C" w:rsidRDefault="00177EAD">
      <w:pPr>
        <w:spacing w:after="0" w:line="257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77EAD" w:rsidRPr="00DE724C" w:rsidRDefault="00177EAD">
      <w:pPr>
        <w:spacing w:after="0" w:line="257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177EAD" w:rsidRPr="00DE724C" w:rsidRDefault="00177EAD">
      <w:pPr>
        <w:spacing w:after="0"/>
        <w:ind w:left="120"/>
        <w:jc w:val="both"/>
        <w:rPr>
          <w:lang w:val="ru-RU"/>
        </w:rPr>
      </w:pP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bookmarkStart w:id="7" w:name="block-59250802"/>
      <w:bookmarkEnd w:id="6"/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77EAD" w:rsidRPr="00DE724C" w:rsidRDefault="00177EAD">
      <w:pPr>
        <w:spacing w:after="0" w:line="257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69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77EAD" w:rsidRPr="00DE724C" w:rsidRDefault="00DE724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77EAD" w:rsidRPr="00DE724C" w:rsidRDefault="00DE724C">
      <w:pPr>
        <w:spacing w:after="0" w:line="269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E724C">
        <w:rPr>
          <w:rFonts w:ascii="Times New Roman" w:hAnsi="Times New Roman"/>
          <w:color w:val="000000"/>
          <w:sz w:val="28"/>
          <w:lang w:val="ru-RU"/>
        </w:rPr>
        <w:t>: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77EAD" w:rsidRPr="00DE724C" w:rsidRDefault="00DE724C">
      <w:pPr>
        <w:spacing w:after="0" w:line="269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77EAD" w:rsidRPr="00DE724C" w:rsidRDefault="00DE724C">
      <w:pPr>
        <w:spacing w:after="0" w:line="269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77EAD" w:rsidRPr="00DE724C" w:rsidRDefault="00177EAD">
      <w:pPr>
        <w:spacing w:after="0" w:line="252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77EAD" w:rsidRPr="00DE724C" w:rsidRDefault="00177EAD">
      <w:pPr>
        <w:spacing w:after="0" w:line="252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77EAD" w:rsidRPr="00DE724C" w:rsidRDefault="00177EAD">
      <w:pPr>
        <w:spacing w:after="0" w:line="252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2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77EAD" w:rsidRPr="00DE724C" w:rsidRDefault="00DE724C">
      <w:pPr>
        <w:spacing w:after="0" w:line="252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177EAD" w:rsidRPr="00DE724C" w:rsidRDefault="00177EAD">
      <w:pPr>
        <w:spacing w:after="0" w:line="257" w:lineRule="auto"/>
        <w:ind w:left="120"/>
        <w:jc w:val="both"/>
        <w:rPr>
          <w:lang w:val="ru-RU"/>
        </w:rPr>
      </w:pPr>
    </w:p>
    <w:p w:rsidR="00177EAD" w:rsidRPr="00DE724C" w:rsidRDefault="00DE724C">
      <w:pPr>
        <w:spacing w:after="0" w:line="257" w:lineRule="auto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77EAD" w:rsidRPr="00DE724C" w:rsidRDefault="00177EAD">
      <w:pPr>
        <w:spacing w:after="0"/>
        <w:ind w:left="120"/>
        <w:jc w:val="both"/>
        <w:rPr>
          <w:lang w:val="ru-RU"/>
        </w:rPr>
      </w:pPr>
    </w:p>
    <w:p w:rsidR="00177EAD" w:rsidRPr="00DE724C" w:rsidRDefault="00DE724C">
      <w:pPr>
        <w:spacing w:after="0"/>
        <w:ind w:left="120"/>
        <w:jc w:val="both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E724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724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E724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E724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 заданному количеству признаков объекты живой и неживой природы;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177EAD" w:rsidRPr="00DE724C" w:rsidRDefault="00DE724C">
      <w:pPr>
        <w:spacing w:after="0" w:line="257" w:lineRule="auto"/>
        <w:ind w:firstLine="600"/>
        <w:jc w:val="both"/>
        <w:rPr>
          <w:lang w:val="ru-RU"/>
        </w:rPr>
      </w:pPr>
      <w:r w:rsidRPr="00DE724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177EAD" w:rsidRDefault="00DE724C">
      <w:pPr>
        <w:spacing w:after="0"/>
        <w:ind w:left="120"/>
      </w:pPr>
      <w:bookmarkStart w:id="8" w:name="block-59250800"/>
      <w:bookmarkEnd w:id="7"/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7EAD" w:rsidRDefault="00DE7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77EAD" w:rsidTr="00C25F8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EAD" w:rsidRDefault="00177EAD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7EAD" w:rsidRDefault="0017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7EAD" w:rsidRDefault="00177EAD">
            <w:pPr>
              <w:spacing w:after="0"/>
              <w:ind w:left="135"/>
            </w:pPr>
          </w:p>
        </w:tc>
      </w:tr>
      <w:tr w:rsidR="00177EAD" w:rsidTr="00C25F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EAD" w:rsidRDefault="0017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EAD" w:rsidRDefault="00177EA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7EAD" w:rsidRDefault="00177E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7EAD" w:rsidRDefault="00177E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7EAD" w:rsidRDefault="00177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EAD" w:rsidRDefault="00177EAD"/>
        </w:tc>
      </w:tr>
      <w:tr w:rsidR="0017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7">
              <w:r w:rsidRPr="00D903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90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Pr="00D903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90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9">
              <w:r w:rsidRPr="00D903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90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Pr="00D903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90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11">
              <w:r w:rsidRPr="00D903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90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Pr="00D903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03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0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90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17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EAD" w:rsidRDefault="00177EAD"/>
        </w:tc>
      </w:tr>
      <w:tr w:rsidR="0017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13">
              <w:r w:rsidRPr="009543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54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Pr="009543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54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15">
              <w:r w:rsidRPr="009543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54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Pr="009543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54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17">
              <w:r w:rsidRPr="009543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54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9543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43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43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54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17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EAD" w:rsidRDefault="00177EAD"/>
        </w:tc>
      </w:tr>
      <w:tr w:rsidR="0017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19">
              <w:r w:rsidRPr="008805F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80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Pr="008805F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80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C25F88" w:rsidRPr="00C25F88" w:rsidTr="00C25F8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25F88" w:rsidRPr="00C25F88" w:rsidRDefault="00C25F88" w:rsidP="00C25F88">
            <w:pPr>
              <w:rPr>
                <w:lang w:val="ru-RU"/>
              </w:rPr>
            </w:pPr>
            <w:hyperlink r:id="rId21">
              <w:r w:rsidRPr="008805F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80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Pr="008805F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05F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5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80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17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EAD" w:rsidRDefault="00177EAD"/>
        </w:tc>
      </w:tr>
      <w:tr w:rsidR="00177EAD" w:rsidTr="00C25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EAD" w:rsidRDefault="0017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EAD" w:rsidRDefault="00177E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7EAD" w:rsidRDefault="00177EAD">
            <w:pPr>
              <w:spacing w:after="0"/>
              <w:ind w:left="135"/>
            </w:pPr>
          </w:p>
        </w:tc>
      </w:tr>
      <w:tr w:rsidR="00177EAD" w:rsidTr="00C25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7EAD" w:rsidRDefault="00177EAD"/>
        </w:tc>
      </w:tr>
    </w:tbl>
    <w:p w:rsidR="00177EAD" w:rsidRDefault="00177EAD">
      <w:pPr>
        <w:sectPr w:rsidR="0017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24C" w:rsidRDefault="00DE724C"/>
    <w:p w:rsidR="00DE724C" w:rsidRDefault="00DE724C" w:rsidP="00DE7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E724C" w:rsidTr="00DE724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24C" w:rsidRDefault="00DE724C" w:rsidP="00DE724C"/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24C" w:rsidRDefault="00DE724C" w:rsidP="00DE724C"/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RPr="00DE724C" w:rsidTr="00DE72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24C" w:rsidRDefault="00DE724C" w:rsidP="00DE724C"/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</w:p>
        </w:tc>
      </w:tr>
      <w:tr w:rsidR="00DE724C" w:rsidTr="00DE7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24C" w:rsidRPr="00DE724C" w:rsidRDefault="00DE724C" w:rsidP="00DE724C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/>
        </w:tc>
      </w:tr>
    </w:tbl>
    <w:p w:rsidR="00177EAD" w:rsidRPr="00DE724C" w:rsidRDefault="00177EAD" w:rsidP="00DE724C">
      <w:pPr>
        <w:sectPr w:rsidR="00177EAD" w:rsidRPr="00DE72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24C" w:rsidRDefault="00DE724C"/>
    <w:p w:rsidR="00DE724C" w:rsidRPr="00DE724C" w:rsidRDefault="00DE724C" w:rsidP="00DE724C">
      <w:pPr>
        <w:spacing w:after="0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</w:t>
      </w:r>
    </w:p>
    <w:p w:rsidR="00DE724C" w:rsidRDefault="00DE724C" w:rsidP="00DE724C">
      <w:pPr>
        <w:spacing w:after="0"/>
        <w:ind w:left="120"/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710"/>
        <w:gridCol w:w="1131"/>
        <w:gridCol w:w="1841"/>
        <w:gridCol w:w="1910"/>
        <w:gridCol w:w="1347"/>
        <w:gridCol w:w="2221"/>
      </w:tblGrid>
      <w:tr w:rsidR="00DE724C" w:rsidTr="0082160B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4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</w:tr>
      <w:tr w:rsidR="00DE724C" w:rsidTr="00821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3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3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3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4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4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4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4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4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5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5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5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5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5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6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6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6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6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6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7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7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7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7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7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8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8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8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8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8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9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9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9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9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9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0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0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0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0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погодой. Анализ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наблюдений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0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1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1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1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1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E61AA7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82160B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61AA7" w:rsidRPr="00C25F88" w:rsidRDefault="00E61AA7" w:rsidP="00E61AA7">
            <w:pPr>
              <w:rPr>
                <w:lang w:val="ru-RU"/>
              </w:rPr>
            </w:pPr>
            <w:hyperlink r:id="rId11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2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2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совместной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2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2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2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3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3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3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3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3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4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4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4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4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4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5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5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5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весной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56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58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60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62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RPr="00C25F88" w:rsidTr="0082160B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2160B" w:rsidRPr="0082160B" w:rsidRDefault="0082160B" w:rsidP="008216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  <w:p w:rsidR="0082160B" w:rsidRPr="00AA0C95" w:rsidRDefault="0082160B" w:rsidP="00821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2160B" w:rsidRPr="00C25F88" w:rsidRDefault="0082160B" w:rsidP="0082160B">
            <w:pPr>
              <w:rPr>
                <w:lang w:val="ru-RU"/>
              </w:rPr>
            </w:pPr>
            <w:hyperlink r:id="rId164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Pr="00A07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7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7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07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</w:t>
            </w:r>
          </w:p>
        </w:tc>
      </w:tr>
      <w:tr w:rsidR="0082160B" w:rsidTr="00821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60B" w:rsidRPr="00DE724C" w:rsidRDefault="0082160B" w:rsidP="0082160B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160B" w:rsidRDefault="0082160B" w:rsidP="008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60B" w:rsidRDefault="0082160B" w:rsidP="0082160B"/>
        </w:tc>
      </w:tr>
    </w:tbl>
    <w:p w:rsidR="00177EAD" w:rsidRPr="00DE724C" w:rsidRDefault="00177EAD" w:rsidP="00DE724C">
      <w:pPr>
        <w:sectPr w:rsidR="00177EAD" w:rsidRPr="00DE72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24C" w:rsidRDefault="00DE724C"/>
    <w:p w:rsidR="00DE724C" w:rsidRDefault="00DE724C" w:rsidP="00DE7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196"/>
        <w:gridCol w:w="1003"/>
        <w:gridCol w:w="1841"/>
        <w:gridCol w:w="1910"/>
        <w:gridCol w:w="1347"/>
        <w:gridCol w:w="2837"/>
      </w:tblGrid>
      <w:tr w:rsidR="00DE724C" w:rsidTr="00E61AA7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</w:tr>
      <w:tr w:rsidR="00DE724C" w:rsidTr="00E61A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24C" w:rsidRDefault="00DE724C" w:rsidP="00DE7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24C" w:rsidRDefault="00DE724C" w:rsidP="00DE7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24C" w:rsidRDefault="00DE724C" w:rsidP="00DE724C"/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>
              <w:rPr>
                <w:lang w:val="ru-RU"/>
              </w:rPr>
              <w:t>. 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9757C6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1AA7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61AA7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E61AA7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61AA7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1AA7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61AA7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61AA7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1AA7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61AA7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E61AA7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61AA7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61AA7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RPr="00DE724C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1AA7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2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1AA7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E61AA7" w:rsidRPr="0082160B" w:rsidRDefault="00E61AA7" w:rsidP="00E61A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 w:rsidR="0082160B">
              <w:rPr>
                <w:rFonts w:ascii="Times New Roman" w:hAnsi="Times New Roman"/>
                <w:color w:val="000000"/>
                <w:sz w:val="24"/>
                <w:lang w:val="ru-RU"/>
              </w:rPr>
              <w:t>-69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160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1AA7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  <w:p w:rsidR="0082160B" w:rsidRPr="00AA0C95" w:rsidRDefault="0082160B" w:rsidP="00E61A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</w:pPr>
          </w:p>
        </w:tc>
      </w:tr>
      <w:tr w:rsidR="00E61AA7" w:rsidTr="00E61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AA7" w:rsidRPr="00DE724C" w:rsidRDefault="00E61AA7" w:rsidP="00E61AA7">
            <w:pPr>
              <w:spacing w:after="0"/>
              <w:ind w:left="135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160B">
              <w:rPr>
                <w:rFonts w:ascii="Times New Roman" w:hAnsi="Times New Roman"/>
                <w:color w:val="000000"/>
                <w:sz w:val="24"/>
              </w:rPr>
              <w:t>69</w:t>
            </w:r>
            <w:bookmarkStart w:id="9" w:name="_GoBack"/>
            <w:bookmarkEnd w:id="9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1AA7" w:rsidRDefault="00E61AA7" w:rsidP="00E61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AA7" w:rsidRDefault="00E61AA7" w:rsidP="00E61AA7"/>
        </w:tc>
      </w:tr>
    </w:tbl>
    <w:p w:rsidR="00177EAD" w:rsidRPr="00DE724C" w:rsidRDefault="00177EAD" w:rsidP="00DE724C">
      <w:pPr>
        <w:sectPr w:rsidR="00177EAD" w:rsidRPr="00DE72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F88" w:rsidRPr="00DE724C" w:rsidRDefault="00C25F88" w:rsidP="00C25F88">
      <w:pPr>
        <w:spacing w:before="199" w:after="199" w:line="336" w:lineRule="auto"/>
        <w:ind w:left="120"/>
        <w:rPr>
          <w:lang w:val="ru-RU"/>
        </w:rPr>
      </w:pPr>
      <w:bookmarkStart w:id="10" w:name="block-59250804"/>
      <w:bookmarkEnd w:id="8"/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25F88" w:rsidRDefault="00C25F88" w:rsidP="00C25F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25F88" w:rsidRDefault="00C25F88" w:rsidP="00C25F88">
      <w:pPr>
        <w:spacing w:after="0"/>
        <w:ind w:left="120"/>
      </w:pPr>
    </w:p>
    <w:p w:rsidR="00C25F88" w:rsidRDefault="00C25F88" w:rsidP="00C25F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272"/>
              <w:rPr>
                <w:lang w:val="ru-RU"/>
              </w:rPr>
            </w:pPr>
            <w:r w:rsidRPr="00DE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25F88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25F88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25F88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25F88" w:rsidRPr="00DE724C" w:rsidTr="00C25F8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25F88" w:rsidRPr="00DE724C" w:rsidRDefault="00C25F88" w:rsidP="00C25F88">
      <w:pPr>
        <w:spacing w:after="0"/>
        <w:ind w:left="120"/>
        <w:rPr>
          <w:lang w:val="ru-RU"/>
        </w:rPr>
      </w:pPr>
    </w:p>
    <w:p w:rsidR="00C25F88" w:rsidRPr="00DE724C" w:rsidRDefault="00C25F88" w:rsidP="00C25F88">
      <w:pPr>
        <w:spacing w:after="0"/>
        <w:ind w:left="120"/>
        <w:rPr>
          <w:lang w:val="ru-RU"/>
        </w:rPr>
      </w:pPr>
    </w:p>
    <w:p w:rsidR="00C25F88" w:rsidRDefault="00C25F88" w:rsidP="00C25F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272"/>
              <w:rPr>
                <w:lang w:val="ru-RU"/>
              </w:rPr>
            </w:pPr>
            <w:r w:rsidRPr="00DE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25F88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25F88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о природе, сопровождая выступление иллюстрациями (презентацией)</w:t>
            </w:r>
          </w:p>
        </w:tc>
      </w:tr>
      <w:tr w:rsidR="00C25F88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25F88" w:rsidRPr="00DE724C" w:rsidTr="00C25F8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25F88" w:rsidRPr="00DE724C" w:rsidRDefault="00C25F88" w:rsidP="00C25F88">
      <w:pPr>
        <w:spacing w:after="0"/>
        <w:ind w:left="120"/>
        <w:rPr>
          <w:lang w:val="ru-RU"/>
        </w:rPr>
      </w:pPr>
    </w:p>
    <w:p w:rsidR="00C25F88" w:rsidRPr="00DE724C" w:rsidRDefault="00C25F88" w:rsidP="00C25F88">
      <w:pPr>
        <w:rPr>
          <w:lang w:val="ru-RU"/>
        </w:rPr>
        <w:sectPr w:rsidR="00C25F88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C25F88" w:rsidRDefault="00C25F88" w:rsidP="00C25F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25F88" w:rsidRDefault="00C25F88" w:rsidP="00C25F88">
      <w:pPr>
        <w:spacing w:after="0"/>
        <w:ind w:left="120"/>
      </w:pPr>
    </w:p>
    <w:p w:rsidR="00C25F88" w:rsidRDefault="00C25F88" w:rsidP="00C25F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25F88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25F88" w:rsidRPr="00DE724C" w:rsidTr="00C25F8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25F88" w:rsidRPr="00DE724C" w:rsidRDefault="00C25F88" w:rsidP="00C25F88">
      <w:pPr>
        <w:spacing w:after="0"/>
        <w:ind w:left="120"/>
        <w:rPr>
          <w:lang w:val="ru-RU"/>
        </w:rPr>
      </w:pPr>
    </w:p>
    <w:p w:rsidR="00C25F88" w:rsidRPr="00DE724C" w:rsidRDefault="00C25F88" w:rsidP="00C25F88">
      <w:pPr>
        <w:spacing w:after="0"/>
        <w:ind w:left="120"/>
        <w:rPr>
          <w:lang w:val="ru-RU"/>
        </w:rPr>
      </w:pPr>
    </w:p>
    <w:p w:rsidR="00C25F88" w:rsidRDefault="00C25F88" w:rsidP="00C25F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края, названия и краткая характеристика на основе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наблюдений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25F88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25F88" w:rsidRPr="00DE724C" w:rsidTr="00C25F8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25F88" w:rsidRDefault="00C25F88" w:rsidP="00C25F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25F88" w:rsidRPr="00DE724C" w:rsidRDefault="00C25F88" w:rsidP="00C25F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25F88" w:rsidRPr="00DE724C" w:rsidRDefault="00C25F88" w:rsidP="00C25F88">
      <w:pPr>
        <w:spacing w:after="0"/>
        <w:ind w:left="120"/>
        <w:rPr>
          <w:lang w:val="ru-RU"/>
        </w:rPr>
      </w:pPr>
    </w:p>
    <w:p w:rsidR="00C25F88" w:rsidRPr="00DE724C" w:rsidRDefault="00C25F88" w:rsidP="00C25F88">
      <w:pPr>
        <w:rPr>
          <w:lang w:val="ru-RU"/>
        </w:rPr>
        <w:sectPr w:rsidR="00C25F88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C25F88" w:rsidRPr="00DE724C" w:rsidRDefault="00C25F88" w:rsidP="00C25F88">
      <w:pPr>
        <w:spacing w:after="0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25F88" w:rsidRPr="00DE724C" w:rsidRDefault="00C25F88" w:rsidP="00C25F88">
      <w:pPr>
        <w:spacing w:after="0" w:line="480" w:lineRule="auto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25F88" w:rsidRPr="007B06EF" w:rsidRDefault="00C25F88" w:rsidP="00C25F88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Окружающий мир: 3</w:t>
      </w:r>
      <w:r w:rsidRPr="007B06EF">
        <w:rPr>
          <w:rFonts w:ascii="Times New Roman" w:hAnsi="Times New Roman"/>
          <w:color w:val="000000"/>
          <w:sz w:val="28"/>
          <w:lang w:val="ru-RU"/>
        </w:rPr>
        <w:t>-й класс: учебник: в 2 частях, 1 класс/ Плешаков А.А., Акционерное общество «Издательство «Просвещение»</w:t>
      </w:r>
    </w:p>
    <w:p w:rsidR="00C25F88" w:rsidRPr="007B06EF" w:rsidRDefault="00C25F88" w:rsidP="00C25F88">
      <w:pPr>
        <w:spacing w:after="0" w:line="240" w:lineRule="auto"/>
        <w:ind w:left="120"/>
        <w:rPr>
          <w:lang w:val="ru-RU"/>
        </w:rPr>
      </w:pPr>
      <w:r w:rsidRPr="007B06EF">
        <w:rPr>
          <w:rFonts w:ascii="Times New Roman" w:hAnsi="Times New Roman"/>
          <w:color w:val="000000"/>
          <w:sz w:val="28"/>
          <w:lang w:val="ru-RU"/>
        </w:rPr>
        <w:t>Окружающий ми</w:t>
      </w:r>
      <w:r>
        <w:rPr>
          <w:rFonts w:ascii="Times New Roman" w:hAnsi="Times New Roman"/>
          <w:color w:val="000000"/>
          <w:sz w:val="28"/>
          <w:lang w:val="ru-RU"/>
        </w:rPr>
        <w:t>р: рабочая тетрадь(в 2 частях) 3</w:t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класс. АО "Издательство "Просвещение"</w:t>
      </w:r>
    </w:p>
    <w:p w:rsidR="00C25F88" w:rsidRDefault="00C25F88" w:rsidP="00C25F8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2017D">
        <w:rPr>
          <w:rFonts w:ascii="Times New Roman" w:hAnsi="Times New Roman"/>
          <w:color w:val="000000"/>
          <w:sz w:val="28"/>
          <w:lang w:val="ru-RU"/>
        </w:rPr>
        <w:t xml:space="preserve">Плешаков А.А. Окружающий мир. Мир вокруг нас. Учебник для 1 класса начальной школы. В двух частях. Часть 1 и 2. – М.: Просвещение </w:t>
      </w:r>
      <w:r w:rsidRPr="0002017D">
        <w:rPr>
          <w:sz w:val="28"/>
          <w:lang w:val="ru-RU"/>
        </w:rPr>
        <w:br/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Плешаков А.А. Окружающий мир. Рабочая тетрадь: 1 класс. Пособие для учащихся  общеобразовательных учреждений. В двух частях. Часть 1 и 2. – М.: Просвещение </w:t>
      </w:r>
      <w:r w:rsidRPr="0002017D">
        <w:rPr>
          <w:sz w:val="28"/>
          <w:lang w:val="ru-RU"/>
        </w:rPr>
        <w:br/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Плешаков, А. А. Окружающий мир. Тесты. 1 класс</w:t>
      </w:r>
      <w:r>
        <w:rPr>
          <w:rFonts w:ascii="Times New Roman" w:hAnsi="Times New Roman"/>
          <w:color w:val="000000"/>
          <w:sz w:val="28"/>
          <w:lang w:val="ru-RU"/>
        </w:rPr>
        <w:t>, 3 класс</w:t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: пос</w:t>
      </w:r>
      <w:r>
        <w:rPr>
          <w:rFonts w:ascii="Times New Roman" w:hAnsi="Times New Roman"/>
          <w:color w:val="000000"/>
          <w:sz w:val="28"/>
          <w:lang w:val="ru-RU"/>
        </w:rPr>
        <w:t>обие для учащихся общеобразовательных</w:t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учреждений / А. А. Плешаков, Н. Н. Гара, З. Д. Назарова. – М. : Просвещение</w:t>
      </w:r>
    </w:p>
    <w:p w:rsidR="00C25F88" w:rsidRPr="00DE724C" w:rsidRDefault="00C25F88" w:rsidP="00C25F88">
      <w:pPr>
        <w:spacing w:after="0" w:line="240" w:lineRule="auto"/>
        <w:ind w:left="120"/>
        <w:rPr>
          <w:lang w:val="ru-RU"/>
        </w:rPr>
      </w:pPr>
      <w:r w:rsidRPr="0002017D">
        <w:rPr>
          <w:rFonts w:ascii="Times New Roman" w:hAnsi="Times New Roman"/>
          <w:color w:val="000000"/>
          <w:sz w:val="28"/>
          <w:lang w:val="ru-RU"/>
        </w:rPr>
        <w:t>От земли до неба: Атлас-опр</w:t>
      </w:r>
      <w:r>
        <w:rPr>
          <w:rFonts w:ascii="Times New Roman" w:hAnsi="Times New Roman"/>
          <w:color w:val="000000"/>
          <w:sz w:val="28"/>
          <w:lang w:val="ru-RU"/>
        </w:rPr>
        <w:t xml:space="preserve">еделитель: Пособие для учащихся </w:t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общеобразовательных учреждений. – М.: Просвещение </w:t>
      </w:r>
      <w:r w:rsidRPr="0002017D">
        <w:rPr>
          <w:sz w:val="28"/>
          <w:lang w:val="ru-RU"/>
        </w:rPr>
        <w:br/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Плешаков А.А., Зеленые страниц</w:t>
      </w:r>
      <w:r>
        <w:rPr>
          <w:rFonts w:ascii="Times New Roman" w:hAnsi="Times New Roman"/>
          <w:color w:val="000000"/>
          <w:sz w:val="28"/>
          <w:lang w:val="ru-RU"/>
        </w:rPr>
        <w:t xml:space="preserve">ы. Книга для учащихся начальных </w:t>
      </w:r>
      <w:r w:rsidRPr="0002017D">
        <w:rPr>
          <w:rFonts w:ascii="Times New Roman" w:hAnsi="Times New Roman"/>
          <w:color w:val="000000"/>
          <w:sz w:val="28"/>
          <w:lang w:val="ru-RU"/>
        </w:rPr>
        <w:t>классов.</w:t>
      </w:r>
      <w:r w:rsidRPr="0002017D">
        <w:rPr>
          <w:sz w:val="28"/>
          <w:lang w:val="ru-RU"/>
        </w:rPr>
        <w:br/>
      </w:r>
      <w:r w:rsidRPr="0002017D">
        <w:rPr>
          <w:sz w:val="28"/>
          <w:lang w:val="ru-RU"/>
        </w:rPr>
        <w:br/>
      </w:r>
    </w:p>
    <w:p w:rsidR="00C25F88" w:rsidRPr="00DE724C" w:rsidRDefault="00C25F88" w:rsidP="00C25F88">
      <w:pPr>
        <w:spacing w:after="0" w:line="480" w:lineRule="auto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5F88" w:rsidRPr="007B06EF" w:rsidRDefault="00C25F88" w:rsidP="00C25F88">
      <w:pPr>
        <w:spacing w:after="0" w:line="240" w:lineRule="auto"/>
        <w:ind w:left="120"/>
        <w:rPr>
          <w:lang w:val="ru-RU"/>
        </w:rPr>
      </w:pPr>
      <w:r w:rsidRPr="007B06EF">
        <w:rPr>
          <w:rFonts w:ascii="Times New Roman" w:hAnsi="Times New Roman"/>
          <w:color w:val="000000"/>
          <w:sz w:val="28"/>
          <w:lang w:val="ru-RU"/>
        </w:rPr>
        <w:t>Окружающий м</w:t>
      </w:r>
      <w:r>
        <w:rPr>
          <w:rFonts w:ascii="Times New Roman" w:hAnsi="Times New Roman"/>
          <w:color w:val="000000"/>
          <w:sz w:val="28"/>
          <w:lang w:val="ru-RU"/>
        </w:rPr>
        <w:t>ир. Методические рекомендации. 1,3</w:t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класс Плешаков А. А., Ионова М. А., Кирпичева О. и др.</w:t>
      </w:r>
      <w:r w:rsidRPr="007B06EF">
        <w:rPr>
          <w:sz w:val="28"/>
          <w:lang w:val="ru-RU"/>
        </w:rPr>
        <w:br/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курсу окружающий м</w:t>
      </w:r>
      <w:r>
        <w:rPr>
          <w:rFonts w:ascii="Times New Roman" w:hAnsi="Times New Roman"/>
          <w:color w:val="000000"/>
          <w:sz w:val="28"/>
          <w:lang w:val="ru-RU"/>
        </w:rPr>
        <w:t xml:space="preserve">ир к УМК "Школа России" </w:t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Т. Н .Максимова</w:t>
      </w:r>
    </w:p>
    <w:p w:rsidR="00C25F88" w:rsidRDefault="00C25F88" w:rsidP="00C25F88">
      <w:pPr>
        <w:spacing w:after="0" w:line="240" w:lineRule="auto"/>
        <w:ind w:left="120"/>
        <w:rPr>
          <w:sz w:val="28"/>
          <w:lang w:val="ru-RU"/>
        </w:rPr>
      </w:pPr>
      <w:r w:rsidRPr="00AD1352">
        <w:rPr>
          <w:rFonts w:ascii="Times New Roman" w:hAnsi="Times New Roman"/>
          <w:color w:val="000000"/>
          <w:sz w:val="28"/>
          <w:lang w:val="ru-RU"/>
        </w:rPr>
        <w:t>‌Сборник рабочих программ «Школа России». 1–4 классы : пос</w:t>
      </w:r>
      <w:r>
        <w:rPr>
          <w:rFonts w:ascii="Times New Roman" w:hAnsi="Times New Roman"/>
          <w:color w:val="000000"/>
          <w:sz w:val="28"/>
          <w:lang w:val="ru-RU"/>
        </w:rPr>
        <w:t xml:space="preserve">обие для учителей общеобразовательных </w:t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учреждений / С. В. Анащенкова [</w:t>
      </w:r>
      <w:r>
        <w:rPr>
          <w:rFonts w:ascii="Times New Roman" w:hAnsi="Times New Roman"/>
          <w:color w:val="000000"/>
          <w:sz w:val="28"/>
          <w:lang w:val="ru-RU"/>
        </w:rPr>
        <w:t>и др.]. – М. : Просвещение</w:t>
      </w:r>
    </w:p>
    <w:p w:rsidR="00C25F88" w:rsidRPr="00DE724C" w:rsidRDefault="00C25F88" w:rsidP="00C25F88">
      <w:pPr>
        <w:spacing w:after="0"/>
        <w:rPr>
          <w:lang w:val="ru-RU"/>
        </w:rPr>
      </w:pPr>
    </w:p>
    <w:p w:rsidR="00C25F88" w:rsidRDefault="00C25F88" w:rsidP="00C25F8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5F88" w:rsidRPr="00AD1352" w:rsidRDefault="00C25F88" w:rsidP="00C25F88">
      <w:pPr>
        <w:spacing w:after="0" w:line="240" w:lineRule="auto"/>
        <w:ind w:left="120"/>
        <w:rPr>
          <w:lang w:val="ru-RU"/>
        </w:rPr>
      </w:pPr>
      <w:r w:rsidRPr="00AD1352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333333"/>
          <w:sz w:val="28"/>
          <w:lang w:val="ru-RU"/>
        </w:rPr>
        <w:t>‌</w:t>
      </w:r>
      <w:r w:rsidRPr="00AD1352">
        <w:rPr>
          <w:rFonts w:ascii="Times New Roman" w:hAnsi="Times New Roman"/>
          <w:color w:val="000000"/>
          <w:sz w:val="28"/>
          <w:lang w:val="ru-RU"/>
        </w:rPr>
        <w:t>​</w:t>
      </w:r>
    </w:p>
    <w:p w:rsidR="00C25F88" w:rsidRPr="00DE724C" w:rsidRDefault="00C25F88" w:rsidP="00C25F88">
      <w:pPr>
        <w:spacing w:after="0" w:line="480" w:lineRule="auto"/>
        <w:ind w:left="120"/>
        <w:rPr>
          <w:lang w:val="ru-RU"/>
        </w:rPr>
      </w:pPr>
    </w:p>
    <w:p w:rsidR="00177EAD" w:rsidRPr="00C25F88" w:rsidRDefault="00177EAD">
      <w:pPr>
        <w:rPr>
          <w:lang w:val="ru-RU"/>
        </w:rPr>
        <w:sectPr w:rsidR="00177EAD" w:rsidRPr="00C25F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EAD" w:rsidRPr="00C25F88" w:rsidRDefault="00177EAD">
      <w:pPr>
        <w:rPr>
          <w:lang w:val="ru-RU"/>
        </w:rPr>
        <w:sectPr w:rsidR="00177EAD" w:rsidRPr="00C25F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EAD" w:rsidRPr="00C25F88" w:rsidRDefault="00177EAD">
      <w:pPr>
        <w:rPr>
          <w:lang w:val="ru-RU"/>
        </w:rPr>
        <w:sectPr w:rsidR="00177EAD" w:rsidRPr="00C25F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EAD" w:rsidRPr="00C25F88" w:rsidRDefault="00177EAD">
      <w:pPr>
        <w:rPr>
          <w:lang w:val="ru-RU"/>
        </w:rPr>
        <w:sectPr w:rsidR="00177EAD" w:rsidRPr="00C25F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EAD" w:rsidRPr="00DE724C" w:rsidRDefault="00DE724C">
      <w:pPr>
        <w:spacing w:before="199" w:after="199" w:line="336" w:lineRule="auto"/>
        <w:ind w:left="120"/>
        <w:rPr>
          <w:lang w:val="ru-RU"/>
        </w:rPr>
      </w:pPr>
      <w:bookmarkStart w:id="11" w:name="block-59250805"/>
      <w:bookmarkEnd w:id="10"/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77EAD" w:rsidRDefault="00DE7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77EAD" w:rsidRDefault="00177EAD">
      <w:pPr>
        <w:spacing w:after="0"/>
        <w:ind w:left="120"/>
      </w:pPr>
    </w:p>
    <w:p w:rsidR="00177EAD" w:rsidRDefault="00DE7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/>
              <w:ind w:left="272"/>
              <w:rPr>
                <w:lang w:val="ru-RU"/>
              </w:rPr>
            </w:pPr>
            <w:r w:rsidRPr="00DE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77E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177EA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177E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177EA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177E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177EA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177EAD" w:rsidRPr="00DE724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Default="00DE7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/>
              <w:ind w:left="272"/>
              <w:rPr>
                <w:lang w:val="ru-RU"/>
              </w:rPr>
            </w:pPr>
            <w:r w:rsidRPr="00DE72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77EA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177EA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177EA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177EA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о природе, сопровождая выступление иллюстрациями (презентацией)</w:t>
            </w:r>
          </w:p>
        </w:tc>
      </w:tr>
      <w:tr w:rsidR="00177EA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177EA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77EAD" w:rsidRPr="00DE724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177EAD" w:rsidRDefault="00DE724C">
      <w:pPr>
        <w:spacing w:before="199" w:after="199"/>
        <w:ind w:left="120"/>
      </w:pPr>
      <w:bookmarkStart w:id="12" w:name="block-5925080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77EAD" w:rsidRDefault="00177EAD">
      <w:pPr>
        <w:spacing w:after="0"/>
        <w:ind w:left="120"/>
      </w:pPr>
    </w:p>
    <w:p w:rsidR="00177EAD" w:rsidRDefault="00DE7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177EA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177EAD" w:rsidRPr="00DE724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Default="00DE7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края, названия и краткая характеристика на основе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наблюдений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77EA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both"/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177EAD" w:rsidRPr="00DE724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77EAD" w:rsidRDefault="00DE7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77EAD" w:rsidRPr="00DE724C" w:rsidRDefault="00DE7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</w:t>
            </w:r>
            <w:r w:rsidRPr="00DE72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177EAD" w:rsidRPr="00DE724C" w:rsidRDefault="00177EAD">
      <w:pPr>
        <w:spacing w:after="0"/>
        <w:ind w:left="120"/>
        <w:rPr>
          <w:lang w:val="ru-RU"/>
        </w:rPr>
      </w:pP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</w:p>
    <w:p w:rsidR="00177EAD" w:rsidRPr="00DE724C" w:rsidRDefault="00DE724C">
      <w:pPr>
        <w:spacing w:after="0"/>
        <w:ind w:left="120"/>
        <w:rPr>
          <w:lang w:val="ru-RU"/>
        </w:rPr>
      </w:pPr>
      <w:bookmarkStart w:id="13" w:name="block-59250807"/>
      <w:bookmarkEnd w:id="12"/>
      <w:r w:rsidRPr="00DE72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77EAD" w:rsidRPr="00DE724C" w:rsidRDefault="00DE724C">
      <w:pPr>
        <w:spacing w:after="0" w:line="480" w:lineRule="auto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25F88" w:rsidRPr="007B06EF" w:rsidRDefault="00C25F88" w:rsidP="00C25F88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Окружающий мир: 3</w:t>
      </w:r>
      <w:r w:rsidRPr="007B06EF">
        <w:rPr>
          <w:rFonts w:ascii="Times New Roman" w:hAnsi="Times New Roman"/>
          <w:color w:val="000000"/>
          <w:sz w:val="28"/>
          <w:lang w:val="ru-RU"/>
        </w:rPr>
        <w:t>-й класс: учебник: в 2 частях, 1 класс/ Плешаков А.А., Акционерное общество «Издательство «Просвещение»</w:t>
      </w:r>
    </w:p>
    <w:p w:rsidR="00C25F88" w:rsidRPr="007B06EF" w:rsidRDefault="00C25F88" w:rsidP="00C25F88">
      <w:pPr>
        <w:spacing w:after="0" w:line="240" w:lineRule="auto"/>
        <w:ind w:left="120"/>
        <w:rPr>
          <w:lang w:val="ru-RU"/>
        </w:rPr>
      </w:pPr>
      <w:r w:rsidRPr="007B06EF">
        <w:rPr>
          <w:rFonts w:ascii="Times New Roman" w:hAnsi="Times New Roman"/>
          <w:color w:val="000000"/>
          <w:sz w:val="28"/>
          <w:lang w:val="ru-RU"/>
        </w:rPr>
        <w:t>Окружающий ми</w:t>
      </w:r>
      <w:r>
        <w:rPr>
          <w:rFonts w:ascii="Times New Roman" w:hAnsi="Times New Roman"/>
          <w:color w:val="000000"/>
          <w:sz w:val="28"/>
          <w:lang w:val="ru-RU"/>
        </w:rPr>
        <w:t>р: рабочая тетрадь(в 2 частях) 3</w:t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класс. АО "Издательство "Просвещение"</w:t>
      </w:r>
    </w:p>
    <w:p w:rsidR="00C25F88" w:rsidRDefault="00C25F88" w:rsidP="00C25F8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2017D">
        <w:rPr>
          <w:rFonts w:ascii="Times New Roman" w:hAnsi="Times New Roman"/>
          <w:color w:val="000000"/>
          <w:sz w:val="28"/>
          <w:lang w:val="ru-RU"/>
        </w:rPr>
        <w:t xml:space="preserve">Плешаков А.А. Окружающий мир. Мир вокруг нас. Учебник для 1 класса начальной школы. В двух частях. Часть 1 и 2. – М.: Просвещение </w:t>
      </w:r>
      <w:r w:rsidRPr="0002017D">
        <w:rPr>
          <w:sz w:val="28"/>
          <w:lang w:val="ru-RU"/>
        </w:rPr>
        <w:br/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Плешаков А.А. Окружающий мир. Рабочая тетрадь: 1 класс. Пособие для учащихся  общеобразовательных учреждений. В двух частях. Часть 1 и 2. – М.: Просвещение </w:t>
      </w:r>
      <w:r w:rsidRPr="0002017D">
        <w:rPr>
          <w:sz w:val="28"/>
          <w:lang w:val="ru-RU"/>
        </w:rPr>
        <w:br/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Плешаков, А. А. Окружающий мир. Тесты. 1 класс</w:t>
      </w:r>
      <w:r>
        <w:rPr>
          <w:rFonts w:ascii="Times New Roman" w:hAnsi="Times New Roman"/>
          <w:color w:val="000000"/>
          <w:sz w:val="28"/>
          <w:lang w:val="ru-RU"/>
        </w:rPr>
        <w:t>, 3 класс</w:t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: пос</w:t>
      </w:r>
      <w:r>
        <w:rPr>
          <w:rFonts w:ascii="Times New Roman" w:hAnsi="Times New Roman"/>
          <w:color w:val="000000"/>
          <w:sz w:val="28"/>
          <w:lang w:val="ru-RU"/>
        </w:rPr>
        <w:t>обие для учащихся общеобразовательных</w:t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учреждений / А. А. Плешаков, Н. Н. Гара, З. Д. Назарова. – М. : Просвещение</w:t>
      </w:r>
    </w:p>
    <w:p w:rsidR="00177EAD" w:rsidRPr="00DE724C" w:rsidRDefault="00C25F88" w:rsidP="00C25F88">
      <w:pPr>
        <w:spacing w:after="0" w:line="240" w:lineRule="auto"/>
        <w:ind w:left="120"/>
        <w:rPr>
          <w:lang w:val="ru-RU"/>
        </w:rPr>
      </w:pPr>
      <w:r w:rsidRPr="0002017D">
        <w:rPr>
          <w:rFonts w:ascii="Times New Roman" w:hAnsi="Times New Roman"/>
          <w:color w:val="000000"/>
          <w:sz w:val="28"/>
          <w:lang w:val="ru-RU"/>
        </w:rPr>
        <w:t>От земли до неба: Атлас-опр</w:t>
      </w:r>
      <w:r>
        <w:rPr>
          <w:rFonts w:ascii="Times New Roman" w:hAnsi="Times New Roman"/>
          <w:color w:val="000000"/>
          <w:sz w:val="28"/>
          <w:lang w:val="ru-RU"/>
        </w:rPr>
        <w:t xml:space="preserve">еделитель: Пособие для учащихся </w:t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общеобразовательных учреждений. – М.: Просвещение </w:t>
      </w:r>
      <w:r w:rsidRPr="0002017D">
        <w:rPr>
          <w:sz w:val="28"/>
          <w:lang w:val="ru-RU"/>
        </w:rPr>
        <w:br/>
      </w:r>
      <w:r w:rsidRPr="0002017D">
        <w:rPr>
          <w:rFonts w:ascii="Times New Roman" w:hAnsi="Times New Roman"/>
          <w:color w:val="000000"/>
          <w:sz w:val="28"/>
          <w:lang w:val="ru-RU"/>
        </w:rPr>
        <w:t xml:space="preserve"> Плешаков А.А., Зеленые страниц</w:t>
      </w:r>
      <w:r>
        <w:rPr>
          <w:rFonts w:ascii="Times New Roman" w:hAnsi="Times New Roman"/>
          <w:color w:val="000000"/>
          <w:sz w:val="28"/>
          <w:lang w:val="ru-RU"/>
        </w:rPr>
        <w:t xml:space="preserve">ы. Книга для учащихся начальных </w:t>
      </w:r>
      <w:r w:rsidRPr="0002017D">
        <w:rPr>
          <w:rFonts w:ascii="Times New Roman" w:hAnsi="Times New Roman"/>
          <w:color w:val="000000"/>
          <w:sz w:val="28"/>
          <w:lang w:val="ru-RU"/>
        </w:rPr>
        <w:t>классов.</w:t>
      </w:r>
      <w:r w:rsidRPr="0002017D">
        <w:rPr>
          <w:sz w:val="28"/>
          <w:lang w:val="ru-RU"/>
        </w:rPr>
        <w:br/>
      </w:r>
      <w:r w:rsidRPr="0002017D">
        <w:rPr>
          <w:sz w:val="28"/>
          <w:lang w:val="ru-RU"/>
        </w:rPr>
        <w:br/>
      </w:r>
      <w:bookmarkStart w:id="14" w:name="12cc1628-0d25-4286-88bf-ee4d9ac08191"/>
      <w:bookmarkEnd w:id="14"/>
    </w:p>
    <w:p w:rsidR="00177EAD" w:rsidRPr="00DE724C" w:rsidRDefault="00DE724C">
      <w:pPr>
        <w:spacing w:after="0" w:line="480" w:lineRule="auto"/>
        <w:ind w:left="120"/>
        <w:rPr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5F88" w:rsidRPr="007B06EF" w:rsidRDefault="00C25F88" w:rsidP="00C25F88">
      <w:pPr>
        <w:spacing w:after="0" w:line="240" w:lineRule="auto"/>
        <w:ind w:left="120"/>
        <w:rPr>
          <w:lang w:val="ru-RU"/>
        </w:rPr>
      </w:pPr>
      <w:r w:rsidRPr="007B06EF">
        <w:rPr>
          <w:rFonts w:ascii="Times New Roman" w:hAnsi="Times New Roman"/>
          <w:color w:val="000000"/>
          <w:sz w:val="28"/>
          <w:lang w:val="ru-RU"/>
        </w:rPr>
        <w:t>Окружающий м</w:t>
      </w:r>
      <w:r>
        <w:rPr>
          <w:rFonts w:ascii="Times New Roman" w:hAnsi="Times New Roman"/>
          <w:color w:val="000000"/>
          <w:sz w:val="28"/>
          <w:lang w:val="ru-RU"/>
        </w:rPr>
        <w:t>ир. Методические рекомендации. 1,3</w:t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класс Плешаков А. А., Ионова М. А., Кирпичева О. и др.</w:t>
      </w:r>
      <w:r w:rsidRPr="007B06EF">
        <w:rPr>
          <w:sz w:val="28"/>
          <w:lang w:val="ru-RU"/>
        </w:rPr>
        <w:br/>
      </w:r>
      <w:bookmarkStart w:id="15" w:name="95f05c12-f0c4-4d54-885b-c56ae9683aa1"/>
      <w:r w:rsidRPr="007B06EF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курсу окружающий м</w:t>
      </w:r>
      <w:r>
        <w:rPr>
          <w:rFonts w:ascii="Times New Roman" w:hAnsi="Times New Roman"/>
          <w:color w:val="000000"/>
          <w:sz w:val="28"/>
          <w:lang w:val="ru-RU"/>
        </w:rPr>
        <w:t xml:space="preserve">ир к УМК "Школа России" </w:t>
      </w:r>
      <w:r w:rsidRPr="007B06EF">
        <w:rPr>
          <w:rFonts w:ascii="Times New Roman" w:hAnsi="Times New Roman"/>
          <w:color w:val="000000"/>
          <w:sz w:val="28"/>
          <w:lang w:val="ru-RU"/>
        </w:rPr>
        <w:t xml:space="preserve"> Т. Н .Максимова</w:t>
      </w:r>
      <w:bookmarkEnd w:id="15"/>
    </w:p>
    <w:p w:rsidR="00C25F88" w:rsidRDefault="00C25F88" w:rsidP="00C25F88">
      <w:pPr>
        <w:spacing w:after="0" w:line="240" w:lineRule="auto"/>
        <w:ind w:left="120"/>
        <w:rPr>
          <w:sz w:val="28"/>
          <w:lang w:val="ru-RU"/>
        </w:rPr>
      </w:pPr>
      <w:r w:rsidRPr="00AD1352">
        <w:rPr>
          <w:rFonts w:ascii="Times New Roman" w:hAnsi="Times New Roman"/>
          <w:color w:val="000000"/>
          <w:sz w:val="28"/>
          <w:lang w:val="ru-RU"/>
        </w:rPr>
        <w:t>‌Сборник рабочих программ «Школа России». 1–4 классы : пос</w:t>
      </w:r>
      <w:r>
        <w:rPr>
          <w:rFonts w:ascii="Times New Roman" w:hAnsi="Times New Roman"/>
          <w:color w:val="000000"/>
          <w:sz w:val="28"/>
          <w:lang w:val="ru-RU"/>
        </w:rPr>
        <w:t xml:space="preserve">обие для учителей общеобразовательных </w:t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учреждений / С. В. Анащенкова [</w:t>
      </w:r>
      <w:r>
        <w:rPr>
          <w:rFonts w:ascii="Times New Roman" w:hAnsi="Times New Roman"/>
          <w:color w:val="000000"/>
          <w:sz w:val="28"/>
          <w:lang w:val="ru-RU"/>
        </w:rPr>
        <w:t>и др.]. – М. : Просвещение</w:t>
      </w:r>
    </w:p>
    <w:p w:rsidR="00177EAD" w:rsidRPr="00DE724C" w:rsidRDefault="00177EAD" w:rsidP="00C25F88">
      <w:pPr>
        <w:spacing w:after="0"/>
        <w:rPr>
          <w:lang w:val="ru-RU"/>
        </w:rPr>
      </w:pPr>
    </w:p>
    <w:p w:rsidR="00177EAD" w:rsidRDefault="00DE724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E72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5F88" w:rsidRPr="00AD1352" w:rsidRDefault="00C25F88" w:rsidP="00C25F88">
      <w:pPr>
        <w:spacing w:after="0" w:line="240" w:lineRule="auto"/>
        <w:ind w:left="120"/>
        <w:rPr>
          <w:lang w:val="ru-RU"/>
        </w:rPr>
      </w:pPr>
      <w:r w:rsidRPr="00AD1352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352">
        <w:rPr>
          <w:rFonts w:ascii="Times New Roman" w:hAnsi="Times New Roman"/>
          <w:color w:val="000000"/>
          <w:sz w:val="28"/>
          <w:lang w:val="ru-RU"/>
        </w:rPr>
        <w:t>/</w:t>
      </w:r>
      <w:r w:rsidRPr="00AD1352">
        <w:rPr>
          <w:sz w:val="28"/>
          <w:lang w:val="ru-RU"/>
        </w:rPr>
        <w:br/>
      </w:r>
      <w:r w:rsidRPr="00AD13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3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AD13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D1352">
        <w:rPr>
          <w:sz w:val="28"/>
          <w:lang w:val="ru-RU"/>
        </w:rPr>
        <w:br/>
      </w:r>
      <w:bookmarkStart w:id="16" w:name="e2202d81-27be-4f22-aeb6-9d447e67c650"/>
      <w:bookmarkEnd w:id="16"/>
      <w:r w:rsidRPr="00AD1352">
        <w:rPr>
          <w:rFonts w:ascii="Times New Roman" w:hAnsi="Times New Roman"/>
          <w:color w:val="333333"/>
          <w:sz w:val="28"/>
          <w:lang w:val="ru-RU"/>
        </w:rPr>
        <w:t>‌</w:t>
      </w:r>
      <w:r w:rsidRPr="00AD1352">
        <w:rPr>
          <w:rFonts w:ascii="Times New Roman" w:hAnsi="Times New Roman"/>
          <w:color w:val="000000"/>
          <w:sz w:val="28"/>
          <w:lang w:val="ru-RU"/>
        </w:rPr>
        <w:t>​</w:t>
      </w:r>
    </w:p>
    <w:p w:rsidR="00C25F88" w:rsidRPr="00DE724C" w:rsidRDefault="00C25F88">
      <w:pPr>
        <w:spacing w:after="0" w:line="480" w:lineRule="auto"/>
        <w:ind w:left="120"/>
        <w:rPr>
          <w:lang w:val="ru-RU"/>
        </w:rPr>
      </w:pPr>
    </w:p>
    <w:p w:rsidR="00177EAD" w:rsidRPr="00DE724C" w:rsidRDefault="00177EAD">
      <w:pPr>
        <w:spacing w:after="0" w:line="480" w:lineRule="auto"/>
        <w:ind w:left="120"/>
        <w:rPr>
          <w:lang w:val="ru-RU"/>
        </w:rPr>
      </w:pPr>
    </w:p>
    <w:p w:rsidR="00177EAD" w:rsidRPr="00DE724C" w:rsidRDefault="00177EAD">
      <w:pPr>
        <w:rPr>
          <w:lang w:val="ru-RU"/>
        </w:rPr>
        <w:sectPr w:rsidR="00177EAD" w:rsidRPr="00DE724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E724C" w:rsidRPr="00DE724C" w:rsidRDefault="00DE724C">
      <w:pPr>
        <w:rPr>
          <w:lang w:val="ru-RU"/>
        </w:rPr>
      </w:pPr>
    </w:p>
    <w:sectPr w:rsidR="00DE724C" w:rsidRPr="00DE724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B8" w:rsidRDefault="006307B8" w:rsidP="00C25F88">
      <w:pPr>
        <w:spacing w:after="0" w:line="240" w:lineRule="auto"/>
      </w:pPr>
      <w:r>
        <w:separator/>
      </w:r>
    </w:p>
  </w:endnote>
  <w:endnote w:type="continuationSeparator" w:id="0">
    <w:p w:rsidR="006307B8" w:rsidRDefault="006307B8" w:rsidP="00C2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B8" w:rsidRDefault="006307B8" w:rsidP="00C25F88">
      <w:pPr>
        <w:spacing w:after="0" w:line="240" w:lineRule="auto"/>
      </w:pPr>
      <w:r>
        <w:separator/>
      </w:r>
    </w:p>
  </w:footnote>
  <w:footnote w:type="continuationSeparator" w:id="0">
    <w:p w:rsidR="006307B8" w:rsidRDefault="006307B8" w:rsidP="00C25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5034"/>
    <w:multiLevelType w:val="multilevel"/>
    <w:tmpl w:val="2AE28F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7D0FED"/>
    <w:multiLevelType w:val="multilevel"/>
    <w:tmpl w:val="78A83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A2342"/>
    <w:multiLevelType w:val="multilevel"/>
    <w:tmpl w:val="CB52B9A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7EAD"/>
    <w:rsid w:val="00177EAD"/>
    <w:rsid w:val="006307B8"/>
    <w:rsid w:val="0082160B"/>
    <w:rsid w:val="00C25F88"/>
    <w:rsid w:val="00DE724C"/>
    <w:rsid w:val="00E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565B"/>
  <w15:docId w15:val="{43F3AC84-7E0B-4B9D-903A-49810A59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2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nsportal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nsportal.ru/" TargetMode="External"/><Relationship Id="rId170" Type="http://schemas.openxmlformats.org/officeDocument/2006/relationships/hyperlink" Target="https://m.edsoo.ru/f84123aa" TargetMode="External"/><Relationship Id="rId191" Type="http://schemas.openxmlformats.org/officeDocument/2006/relationships/hyperlink" Target="https://m.edsoo.ru/f84104ba" TargetMode="External"/><Relationship Id="rId205" Type="http://schemas.openxmlformats.org/officeDocument/2006/relationships/hyperlink" Target="https://m.edsoo.ru/f8412706" TargetMode="External"/><Relationship Id="rId107" Type="http://schemas.openxmlformats.org/officeDocument/2006/relationships/hyperlink" Target="https://nsportal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nsportal.ru/" TargetMode="External"/><Relationship Id="rId53" Type="http://schemas.openxmlformats.org/officeDocument/2006/relationships/hyperlink" Target="https://nsportal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nsportal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nsportal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nsportal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nsportal.ru/" TargetMode="External"/><Relationship Id="rId160" Type="http://schemas.openxmlformats.org/officeDocument/2006/relationships/hyperlink" Target="https://resh.edu.ru/" TargetMode="External"/><Relationship Id="rId165" Type="http://schemas.openxmlformats.org/officeDocument/2006/relationships/hyperlink" Target="https://nsportal.ru/" TargetMode="External"/><Relationship Id="rId181" Type="http://schemas.openxmlformats.org/officeDocument/2006/relationships/hyperlink" Target="https://m.edsoo.ru/f840e41c" TargetMode="External"/><Relationship Id="rId186" Type="http://schemas.openxmlformats.org/officeDocument/2006/relationships/hyperlink" Target="https://m.edsoo.ru/f840ebe2" TargetMode="External"/><Relationship Id="rId211" Type="http://schemas.openxmlformats.org/officeDocument/2006/relationships/hyperlink" Target="https://m.edsoo.ru/f84140ba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nsportal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nsportal.ru/" TargetMode="External"/><Relationship Id="rId113" Type="http://schemas.openxmlformats.org/officeDocument/2006/relationships/hyperlink" Target="https://nsportal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nsportal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nsportal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nsportal.ru/" TargetMode="External"/><Relationship Id="rId171" Type="http://schemas.openxmlformats.org/officeDocument/2006/relationships/hyperlink" Target="https://m.edsoo.ru/f840c7ca" TargetMode="External"/><Relationship Id="rId176" Type="http://schemas.openxmlformats.org/officeDocument/2006/relationships/hyperlink" Target="https://m.edsoo.ru/f840d03a" TargetMode="External"/><Relationship Id="rId192" Type="http://schemas.openxmlformats.org/officeDocument/2006/relationships/hyperlink" Target="https://m.edsoo.ru/f8410f78" TargetMode="External"/><Relationship Id="rId197" Type="http://schemas.openxmlformats.org/officeDocument/2006/relationships/hyperlink" Target="https://m.edsoo.ru/f8410c3a" TargetMode="External"/><Relationship Id="rId206" Type="http://schemas.openxmlformats.org/officeDocument/2006/relationships/hyperlink" Target="https://m.edsoo.ru/f8412896" TargetMode="External"/><Relationship Id="rId201" Type="http://schemas.openxmlformats.org/officeDocument/2006/relationships/hyperlink" Target="https://m.edsoo.ru/f8411c0c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nsportal.ru/" TargetMode="External"/><Relationship Id="rId103" Type="http://schemas.openxmlformats.org/officeDocument/2006/relationships/hyperlink" Target="https://nsportal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nsportal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nsportal.ru/" TargetMode="External"/><Relationship Id="rId91" Type="http://schemas.openxmlformats.org/officeDocument/2006/relationships/hyperlink" Target="https://nsportal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nsportal.ru/" TargetMode="External"/><Relationship Id="rId161" Type="http://schemas.openxmlformats.org/officeDocument/2006/relationships/hyperlink" Target="https://nsportal.ru/" TargetMode="External"/><Relationship Id="rId166" Type="http://schemas.openxmlformats.org/officeDocument/2006/relationships/hyperlink" Target="https://m.edsoo.ru/f840c162" TargetMode="External"/><Relationship Id="rId182" Type="http://schemas.openxmlformats.org/officeDocument/2006/relationships/hyperlink" Target="https://m.edsoo.ru/f840e6a6" TargetMode="External"/><Relationship Id="rId187" Type="http://schemas.openxmlformats.org/officeDocument/2006/relationships/hyperlink" Target="https://m.edsoo.ru/f840ed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f841380e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nsportal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nsportal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nsportal.ru/" TargetMode="External"/><Relationship Id="rId81" Type="http://schemas.openxmlformats.org/officeDocument/2006/relationships/hyperlink" Target="https://nsportal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nsportal.ru/" TargetMode="External"/><Relationship Id="rId151" Type="http://schemas.openxmlformats.org/officeDocument/2006/relationships/hyperlink" Target="https://nsportal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m.edsoo.ru/f840da26" TargetMode="External"/><Relationship Id="rId198" Type="http://schemas.openxmlformats.org/officeDocument/2006/relationships/hyperlink" Target="https://m.edsoo.ru/f8410910" TargetMode="External"/><Relationship Id="rId172" Type="http://schemas.openxmlformats.org/officeDocument/2006/relationships/hyperlink" Target="https://m.edsoo.ru/f840c392" TargetMode="External"/><Relationship Id="rId193" Type="http://schemas.openxmlformats.org/officeDocument/2006/relationships/hyperlink" Target="https://m.edsoo.ru/f84116c6" TargetMode="External"/><Relationship Id="rId202" Type="http://schemas.openxmlformats.org/officeDocument/2006/relationships/hyperlink" Target="https://m.edsoo.ru/f84118a6" TargetMode="External"/><Relationship Id="rId207" Type="http://schemas.openxmlformats.org/officeDocument/2006/relationships/hyperlink" Target="https://m.edsoo.ru/f8412a1c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nsportal.ru/" TargetMode="External"/><Relationship Id="rId109" Type="http://schemas.openxmlformats.org/officeDocument/2006/relationships/hyperlink" Target="https://nsportal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nsportal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nsportal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nsportal.ru/" TargetMode="External"/><Relationship Id="rId141" Type="http://schemas.openxmlformats.org/officeDocument/2006/relationships/hyperlink" Target="https://nsportal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m.edsoo.ru/f840f9fc" TargetMode="External"/><Relationship Id="rId188" Type="http://schemas.openxmlformats.org/officeDocument/2006/relationships/hyperlink" Target="https://m.edsoo.ru/f840ef2a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nsportal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m.edsoo.ru/f840e85e" TargetMode="External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nsportal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nsportal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nsportal.ru/" TargetMode="External"/><Relationship Id="rId131" Type="http://schemas.openxmlformats.org/officeDocument/2006/relationships/hyperlink" Target="https://nsportal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nsportal.ru/" TargetMode="External"/><Relationship Id="rId178" Type="http://schemas.openxmlformats.org/officeDocument/2006/relationships/hyperlink" Target="https://m.edsoo.ru/f840df26" TargetMode="External"/><Relationship Id="rId61" Type="http://schemas.openxmlformats.org/officeDocument/2006/relationships/hyperlink" Target="https://nsportal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m.edsoo.ru/f840d328" TargetMode="External"/><Relationship Id="rId194" Type="http://schemas.openxmlformats.org/officeDocument/2006/relationships/hyperlink" Target="https://m.edsoo.ru/f8410dd4" TargetMode="External"/><Relationship Id="rId199" Type="http://schemas.openxmlformats.org/officeDocument/2006/relationships/hyperlink" Target="https://m.edsoo.ru/f8411f90" TargetMode="External"/><Relationship Id="rId203" Type="http://schemas.openxmlformats.org/officeDocument/2006/relationships/hyperlink" Target="https://m.edsoo.ru/f84112c0" TargetMode="External"/><Relationship Id="rId208" Type="http://schemas.openxmlformats.org/officeDocument/2006/relationships/hyperlink" Target="https://m.edsoo.ru/f8412ef4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nsportal.ru/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nsportal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nsportal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nsportal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nsportal.ru/" TargetMode="External"/><Relationship Id="rId168" Type="http://schemas.openxmlformats.org/officeDocument/2006/relationships/hyperlink" Target="https://m.edsoo.ru/f840ff74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nsportal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nsportal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nsportal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nsportal.ru/" TargetMode="External"/><Relationship Id="rId184" Type="http://schemas.openxmlformats.org/officeDocument/2006/relationships/hyperlink" Target="https://m.edsoo.ru/f840ea16" TargetMode="External"/><Relationship Id="rId189" Type="http://schemas.openxmlformats.org/officeDocument/2006/relationships/hyperlink" Target="https://m.edsoo.ru/f840fde4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nsportal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nsportal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nsportal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nsportal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nsportal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nsportal.ru/" TargetMode="External"/><Relationship Id="rId174" Type="http://schemas.openxmlformats.org/officeDocument/2006/relationships/hyperlink" Target="https://m.edsoo.ru/f840cb62" TargetMode="External"/><Relationship Id="rId179" Type="http://schemas.openxmlformats.org/officeDocument/2006/relationships/hyperlink" Target="https://m.edsoo.ru/f840e0de" TargetMode="External"/><Relationship Id="rId195" Type="http://schemas.openxmlformats.org/officeDocument/2006/relationships/hyperlink" Target="https://m.edsoo.ru/f8410aa0" TargetMode="External"/><Relationship Id="rId209" Type="http://schemas.openxmlformats.org/officeDocument/2006/relationships/hyperlink" Target="https://m.edsoo.ru/f8413c3c" TargetMode="External"/><Relationship Id="rId190" Type="http://schemas.openxmlformats.org/officeDocument/2006/relationships/hyperlink" Target="https://m.edsoo.ru/f840f240" TargetMode="External"/><Relationship Id="rId204" Type="http://schemas.openxmlformats.org/officeDocument/2006/relationships/hyperlink" Target="https://m.edsoo.ru/f841254e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nsportal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nsportal.ru/" TargetMode="External"/><Relationship Id="rId10" Type="http://schemas.openxmlformats.org/officeDocument/2006/relationships/hyperlink" Target="https://nsportal.ru/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nsportal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nsportal.ru/" TargetMode="External"/><Relationship Id="rId101" Type="http://schemas.openxmlformats.org/officeDocument/2006/relationships/hyperlink" Target="https://nsportal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nsportal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m.edsoo.ru/f841330e" TargetMode="External"/><Relationship Id="rId185" Type="http://schemas.openxmlformats.org/officeDocument/2006/relationships/hyperlink" Target="https://m.edsoo.ru/f840ea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m.edsoo.ru/f840e282" TargetMode="External"/><Relationship Id="rId210" Type="http://schemas.openxmlformats.org/officeDocument/2006/relationships/hyperlink" Target="https://m.edsoo.ru/f8413e30" TargetMode="External"/><Relationship Id="rId26" Type="http://schemas.openxmlformats.org/officeDocument/2006/relationships/hyperlink" Target="https://m.edsoo.ru/7f4116e4" TargetMode="External"/><Relationship Id="rId47" Type="http://schemas.openxmlformats.org/officeDocument/2006/relationships/hyperlink" Target="https://nsportal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nsportal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nsportal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m.edsoo.ru/f840ce78" TargetMode="External"/><Relationship Id="rId196" Type="http://schemas.openxmlformats.org/officeDocument/2006/relationships/hyperlink" Target="https://m.edsoo.ru/f8410654" TargetMode="External"/><Relationship Id="rId200" Type="http://schemas.openxmlformats.org/officeDocument/2006/relationships/hyperlink" Target="https://m.edsoo.ru/f8411dd8" TargetMode="External"/><Relationship Id="rId16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64</Pages>
  <Words>12885</Words>
  <Characters>73447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westside761@outlook.com</cp:lastModifiedBy>
  <cp:revision>2</cp:revision>
  <dcterms:created xsi:type="dcterms:W3CDTF">2025-09-06T17:55:00Z</dcterms:created>
  <dcterms:modified xsi:type="dcterms:W3CDTF">2025-09-06T18:32:00Z</dcterms:modified>
</cp:coreProperties>
</file>