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D2E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МБУК «БО ВАСЮРИНСКОГО С/П»</w:t>
      </w: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P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P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AD2E4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РЕКОМЕНДАТЕЛЬНЫЙ </w:t>
      </w: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AD2E4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СПИСОК ЛИТЕРАТУРЫ</w:t>
      </w:r>
    </w:p>
    <w:p w:rsidR="003B5002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ДЛЯ </w:t>
      </w:r>
    </w:p>
    <w:p w:rsidR="003B5002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ПО</w:t>
      </w:r>
      <w:r w:rsidR="003B5002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ЖИЛЫХ ЛЮДЕЙ</w:t>
      </w: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P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D2E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год</w:t>
      </w:r>
    </w:p>
    <w:p w:rsidR="003B5002" w:rsidRPr="004C1877" w:rsidRDefault="003B5002" w:rsidP="004C1877">
      <w:pPr>
        <w:pStyle w:val="1"/>
        <w:spacing w:before="0"/>
        <w:ind w:firstLine="142"/>
        <w:jc w:val="center"/>
        <w:textAlignment w:val="baseline"/>
        <w:rPr>
          <w:rFonts w:ascii="Times New Roman" w:hAnsi="Times New Roman" w:cs="Times New Roman"/>
          <w:b/>
          <w:bCs/>
          <w:color w:val="538135" w:themeColor="accent6" w:themeShade="BF"/>
          <w:sz w:val="40"/>
          <w:szCs w:val="40"/>
        </w:rPr>
      </w:pPr>
      <w:r w:rsidRPr="004C1877">
        <w:rPr>
          <w:rFonts w:ascii="Times New Roman" w:hAnsi="Times New Roman" w:cs="Times New Roman"/>
          <w:b/>
          <w:bCs/>
          <w:color w:val="538135" w:themeColor="accent6" w:themeShade="BF"/>
          <w:sz w:val="40"/>
          <w:szCs w:val="40"/>
        </w:rPr>
        <w:lastRenderedPageBreak/>
        <w:t>Какие книги лучше читать пожилым людям. Подбор книг для досуга</w:t>
      </w:r>
    </w:p>
    <w:p w:rsidR="003B5002" w:rsidRPr="003B5002" w:rsidRDefault="003B5002" w:rsidP="004C1877">
      <w:pPr>
        <w:ind w:firstLine="142"/>
      </w:pPr>
    </w:p>
    <w:p w:rsidR="003B5002" w:rsidRPr="004C1877" w:rsidRDefault="00BA3F85" w:rsidP="004C1877">
      <w:pPr>
        <w:pStyle w:val="a3"/>
        <w:spacing w:before="0" w:beforeAutospacing="0" w:after="0" w:afterAutospacing="0"/>
        <w:ind w:firstLine="142"/>
        <w:jc w:val="both"/>
        <w:textAlignment w:val="baseline"/>
        <w:rPr>
          <w:sz w:val="40"/>
          <w:szCs w:val="40"/>
        </w:rPr>
      </w:pPr>
      <w:r w:rsidRPr="004C1877">
        <w:rPr>
          <w:sz w:val="40"/>
          <w:szCs w:val="40"/>
        </w:rPr>
        <w:tab/>
      </w:r>
      <w:r w:rsidR="003B5002" w:rsidRPr="004C1877">
        <w:rPr>
          <w:sz w:val="40"/>
          <w:szCs w:val="40"/>
        </w:rPr>
        <w:t>Чтение является отличной профилактикой старческой </w:t>
      </w:r>
      <w:r w:rsidR="003B5002" w:rsidRPr="004C1877">
        <w:rPr>
          <w:sz w:val="40"/>
          <w:szCs w:val="40"/>
        </w:rPr>
        <w:t>деменции</w:t>
      </w:r>
      <w:hyperlink r:id="rId6" w:history="1"/>
      <w:r w:rsidR="003B5002" w:rsidRPr="004C1877">
        <w:rPr>
          <w:sz w:val="40"/>
          <w:szCs w:val="40"/>
        </w:rPr>
        <w:t> для пожилого человека, тренирует память, внимание, помогает снять стресс и эмоциональное напряжение. Литература используются при реабилитации пенсионеров при депрессии, неврозах, инсульте. Можно выделить несколько наиболее интересных книг, которые мотивируют и дарят позитивный настрой.</w:t>
      </w:r>
    </w:p>
    <w:p w:rsidR="003B5002" w:rsidRDefault="003B5002" w:rsidP="004C1877">
      <w:pPr>
        <w:pStyle w:val="2"/>
        <w:spacing w:before="0" w:beforeAutospacing="0" w:after="0" w:afterAutospacing="0"/>
        <w:ind w:firstLine="142"/>
        <w:jc w:val="both"/>
        <w:textAlignment w:val="baseline"/>
        <w:rPr>
          <w:b w:val="0"/>
          <w:bCs w:val="0"/>
          <w:color w:val="5B658A"/>
          <w:sz w:val="40"/>
          <w:szCs w:val="40"/>
        </w:rPr>
      </w:pPr>
    </w:p>
    <w:p w:rsidR="00BA3F85" w:rsidRPr="004C1877" w:rsidRDefault="003B5002" w:rsidP="004C1877">
      <w:pPr>
        <w:pStyle w:val="2"/>
        <w:spacing w:before="0" w:beforeAutospacing="0" w:after="0" w:afterAutospacing="0"/>
        <w:ind w:firstLine="142"/>
        <w:jc w:val="center"/>
        <w:textAlignment w:val="baseline"/>
        <w:rPr>
          <w:bCs w:val="0"/>
          <w:color w:val="538135" w:themeColor="accent6" w:themeShade="BF"/>
          <w:sz w:val="40"/>
          <w:szCs w:val="40"/>
        </w:rPr>
      </w:pPr>
      <w:r w:rsidRPr="004C1877">
        <w:rPr>
          <w:bCs w:val="0"/>
          <w:color w:val="538135" w:themeColor="accent6" w:themeShade="BF"/>
          <w:sz w:val="40"/>
          <w:szCs w:val="40"/>
        </w:rPr>
        <w:t>Почему чтение важно для пожилого человека:</w:t>
      </w:r>
    </w:p>
    <w:p w:rsidR="003B5002" w:rsidRPr="004C1877" w:rsidRDefault="003B5002" w:rsidP="004C1877">
      <w:pPr>
        <w:pStyle w:val="2"/>
        <w:spacing w:before="0" w:beforeAutospacing="0" w:after="0" w:afterAutospacing="0"/>
        <w:ind w:firstLine="142"/>
        <w:jc w:val="center"/>
        <w:textAlignment w:val="baseline"/>
        <w:rPr>
          <w:bCs w:val="0"/>
          <w:color w:val="538135" w:themeColor="accent6" w:themeShade="BF"/>
          <w:sz w:val="40"/>
          <w:szCs w:val="40"/>
        </w:rPr>
      </w:pPr>
      <w:r w:rsidRPr="004C1877">
        <w:rPr>
          <w:bCs w:val="0"/>
          <w:color w:val="538135" w:themeColor="accent6" w:themeShade="BF"/>
          <w:sz w:val="40"/>
          <w:szCs w:val="40"/>
        </w:rPr>
        <w:t xml:space="preserve"> советы психологов</w:t>
      </w:r>
    </w:p>
    <w:p w:rsidR="003B5002" w:rsidRPr="003B5002" w:rsidRDefault="003B5002" w:rsidP="004C1877">
      <w:pPr>
        <w:pStyle w:val="2"/>
        <w:spacing w:before="0" w:beforeAutospacing="0" w:after="0" w:afterAutospacing="0"/>
        <w:ind w:firstLine="142"/>
        <w:jc w:val="both"/>
        <w:textAlignment w:val="baseline"/>
        <w:rPr>
          <w:b w:val="0"/>
          <w:bCs w:val="0"/>
          <w:color w:val="5B658A"/>
          <w:sz w:val="40"/>
          <w:szCs w:val="40"/>
        </w:rPr>
      </w:pPr>
    </w:p>
    <w:p w:rsidR="003B5002" w:rsidRPr="004C1877" w:rsidRDefault="00BA3F85" w:rsidP="004C1877">
      <w:pPr>
        <w:pStyle w:val="a3"/>
        <w:spacing w:before="0" w:beforeAutospacing="0" w:after="0" w:afterAutospacing="0"/>
        <w:ind w:firstLine="142"/>
        <w:jc w:val="both"/>
        <w:textAlignment w:val="baseline"/>
        <w:rPr>
          <w:sz w:val="40"/>
          <w:szCs w:val="40"/>
        </w:rPr>
      </w:pPr>
      <w:r>
        <w:rPr>
          <w:color w:val="333333"/>
          <w:sz w:val="40"/>
          <w:szCs w:val="40"/>
        </w:rPr>
        <w:tab/>
      </w:r>
      <w:r w:rsidR="003B5002" w:rsidRPr="004C1877">
        <w:rPr>
          <w:sz w:val="40"/>
          <w:szCs w:val="40"/>
        </w:rPr>
        <w:t xml:space="preserve">Психологи рекомендуют чтение в качестве приятного и полезного хобби, эффективной </w:t>
      </w:r>
      <w:proofErr w:type="spellStart"/>
      <w:r w:rsidR="003B5002" w:rsidRPr="004C1877">
        <w:rPr>
          <w:sz w:val="40"/>
          <w:szCs w:val="40"/>
        </w:rPr>
        <w:t>стрессотерапии</w:t>
      </w:r>
      <w:proofErr w:type="spellEnd"/>
      <w:r w:rsidR="003B5002" w:rsidRPr="004C1877">
        <w:rPr>
          <w:sz w:val="40"/>
          <w:szCs w:val="40"/>
        </w:rPr>
        <w:t>.</w:t>
      </w:r>
    </w:p>
    <w:p w:rsidR="003B5002" w:rsidRPr="004C1877" w:rsidRDefault="003B5002" w:rsidP="004C1877">
      <w:pPr>
        <w:pStyle w:val="a3"/>
        <w:spacing w:before="0" w:beforeAutospacing="0" w:after="0" w:afterAutospacing="0"/>
        <w:ind w:firstLine="142"/>
        <w:jc w:val="both"/>
        <w:textAlignment w:val="baseline"/>
        <w:rPr>
          <w:sz w:val="40"/>
          <w:szCs w:val="40"/>
        </w:rPr>
      </w:pPr>
    </w:p>
    <w:p w:rsidR="003B5002" w:rsidRPr="004C1877" w:rsidRDefault="003B5002" w:rsidP="004C1877">
      <w:pPr>
        <w:pStyle w:val="4"/>
        <w:spacing w:before="0"/>
        <w:ind w:firstLine="142"/>
        <w:jc w:val="both"/>
        <w:textAlignment w:val="baseline"/>
        <w:rPr>
          <w:rFonts w:ascii="Times New Roman" w:hAnsi="Times New Roman" w:cs="Times New Roman"/>
          <w:color w:val="auto"/>
          <w:sz w:val="40"/>
          <w:szCs w:val="40"/>
        </w:rPr>
      </w:pPr>
      <w:r w:rsidRPr="004C1877">
        <w:rPr>
          <w:rFonts w:ascii="Times New Roman" w:hAnsi="Times New Roman" w:cs="Times New Roman"/>
          <w:color w:val="auto"/>
          <w:sz w:val="40"/>
          <w:szCs w:val="40"/>
        </w:rPr>
        <w:t>Книга помогает:</w:t>
      </w:r>
    </w:p>
    <w:p w:rsidR="003B5002" w:rsidRPr="004C1877" w:rsidRDefault="003B5002" w:rsidP="004C1877">
      <w:pPr>
        <w:numPr>
          <w:ilvl w:val="0"/>
          <w:numId w:val="1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нормализовать эмоциональный фон;</w:t>
      </w:r>
    </w:p>
    <w:p w:rsidR="003B5002" w:rsidRPr="004C1877" w:rsidRDefault="003B5002" w:rsidP="004C1877">
      <w:pPr>
        <w:numPr>
          <w:ilvl w:val="0"/>
          <w:numId w:val="2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снять ощущение перегрузки и перенапряжения;</w:t>
      </w:r>
    </w:p>
    <w:p w:rsidR="003B5002" w:rsidRPr="004C1877" w:rsidRDefault="003B5002" w:rsidP="004C1877">
      <w:pPr>
        <w:numPr>
          <w:ilvl w:val="0"/>
          <w:numId w:val="3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облегчить засыпание;</w:t>
      </w:r>
    </w:p>
    <w:p w:rsidR="003B5002" w:rsidRPr="004C1877" w:rsidRDefault="003B5002" w:rsidP="004C1877">
      <w:pPr>
        <w:numPr>
          <w:ilvl w:val="0"/>
          <w:numId w:val="4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улучшить кратковременную память;</w:t>
      </w:r>
    </w:p>
    <w:p w:rsidR="003B5002" w:rsidRPr="004C1877" w:rsidRDefault="003B5002" w:rsidP="004C1877">
      <w:pPr>
        <w:numPr>
          <w:ilvl w:val="0"/>
          <w:numId w:val="5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научиться справляться со стрессом, переживаниями, негативом.</w:t>
      </w:r>
    </w:p>
    <w:p w:rsidR="003B5002" w:rsidRPr="004C1877" w:rsidRDefault="003B5002" w:rsidP="004C1877">
      <w:pPr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</w:p>
    <w:p w:rsidR="003B5002" w:rsidRPr="004C1877" w:rsidRDefault="00BA3F85" w:rsidP="004C1877">
      <w:pPr>
        <w:pStyle w:val="a3"/>
        <w:spacing w:before="0" w:beforeAutospacing="0" w:after="0" w:afterAutospacing="0"/>
        <w:ind w:firstLine="142"/>
        <w:jc w:val="both"/>
        <w:textAlignment w:val="baseline"/>
        <w:rPr>
          <w:sz w:val="40"/>
          <w:szCs w:val="40"/>
        </w:rPr>
      </w:pPr>
      <w:r w:rsidRPr="004C1877">
        <w:rPr>
          <w:sz w:val="40"/>
          <w:szCs w:val="40"/>
        </w:rPr>
        <w:tab/>
      </w:r>
      <w:r w:rsidR="003B5002" w:rsidRPr="004C1877">
        <w:rPr>
          <w:sz w:val="40"/>
          <w:szCs w:val="40"/>
        </w:rPr>
        <w:t xml:space="preserve">Неоднократно пользу чтения для пожилых изучали ведущие эксперты в области геронтологии. Последние исследования доказали, что книги вместо </w:t>
      </w:r>
      <w:r w:rsidR="003B5002" w:rsidRPr="004C1877">
        <w:rPr>
          <w:sz w:val="40"/>
          <w:szCs w:val="40"/>
        </w:rPr>
        <w:lastRenderedPageBreak/>
        <w:t>просмотра телевизора увеличива</w:t>
      </w:r>
      <w:r w:rsidRPr="004C1877">
        <w:rPr>
          <w:sz w:val="40"/>
          <w:szCs w:val="40"/>
        </w:rPr>
        <w:t>ю</w:t>
      </w:r>
      <w:r w:rsidR="003B5002" w:rsidRPr="004C1877">
        <w:rPr>
          <w:sz w:val="40"/>
          <w:szCs w:val="40"/>
        </w:rPr>
        <w:t>т продолжительность жизни в среднем на 23 месяца.</w:t>
      </w:r>
    </w:p>
    <w:p w:rsidR="00BA3F85" w:rsidRPr="004C1877" w:rsidRDefault="00BA3F85" w:rsidP="004C1877">
      <w:pPr>
        <w:pStyle w:val="a3"/>
        <w:spacing w:before="0" w:beforeAutospacing="0" w:after="0" w:afterAutospacing="0"/>
        <w:ind w:firstLine="142"/>
        <w:jc w:val="both"/>
        <w:textAlignment w:val="baseline"/>
        <w:rPr>
          <w:sz w:val="40"/>
          <w:szCs w:val="40"/>
        </w:rPr>
      </w:pPr>
    </w:p>
    <w:p w:rsidR="003B5002" w:rsidRPr="004C1877" w:rsidRDefault="003B5002" w:rsidP="004C1877">
      <w:pPr>
        <w:pStyle w:val="4"/>
        <w:spacing w:before="0"/>
        <w:ind w:firstLine="142"/>
        <w:jc w:val="both"/>
        <w:textAlignment w:val="baseline"/>
        <w:rPr>
          <w:rFonts w:ascii="Times New Roman" w:hAnsi="Times New Roman" w:cs="Times New Roman"/>
          <w:color w:val="auto"/>
          <w:sz w:val="40"/>
          <w:szCs w:val="40"/>
        </w:rPr>
      </w:pPr>
      <w:r w:rsidRPr="004C1877">
        <w:rPr>
          <w:rFonts w:ascii="Times New Roman" w:hAnsi="Times New Roman" w:cs="Times New Roman"/>
          <w:color w:val="auto"/>
          <w:sz w:val="40"/>
          <w:szCs w:val="40"/>
        </w:rPr>
        <w:t>Среди преимуществ чтения в пожилом возрасте:</w:t>
      </w:r>
    </w:p>
    <w:p w:rsidR="003B5002" w:rsidRPr="004C1877" w:rsidRDefault="003B5002" w:rsidP="004C1877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помогают лучше понять молодое поколение, найти общий язык с родными;</w:t>
      </w:r>
    </w:p>
    <w:p w:rsidR="003B5002" w:rsidRPr="004C1877" w:rsidRDefault="003B5002" w:rsidP="004C1877">
      <w:pPr>
        <w:numPr>
          <w:ilvl w:val="0"/>
          <w:numId w:val="7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приятные эмоции после прочтения позитивно влияют на пульс, давление, сон;</w:t>
      </w:r>
    </w:p>
    <w:p w:rsidR="003B5002" w:rsidRPr="004C1877" w:rsidRDefault="003B5002" w:rsidP="004C1877">
      <w:pPr>
        <w:numPr>
          <w:ilvl w:val="0"/>
          <w:numId w:val="8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заставляют работать многие отделы головного мозга;</w:t>
      </w:r>
    </w:p>
    <w:p w:rsidR="003B5002" w:rsidRPr="004C1877" w:rsidRDefault="003B5002" w:rsidP="004C1877">
      <w:pPr>
        <w:numPr>
          <w:ilvl w:val="0"/>
          <w:numId w:val="9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снижает риск депрессии и </w:t>
      </w:r>
      <w:r w:rsidR="00BA3F85" w:rsidRPr="004C1877">
        <w:rPr>
          <w:rFonts w:ascii="Times New Roman" w:hAnsi="Times New Roman" w:cs="Times New Roman"/>
          <w:sz w:val="40"/>
          <w:szCs w:val="40"/>
        </w:rPr>
        <w:t>синдрома хронической усталости.</w:t>
      </w:r>
    </w:p>
    <w:p w:rsidR="00BA3F85" w:rsidRPr="004C1877" w:rsidRDefault="00BA3F85" w:rsidP="004C1877">
      <w:pPr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</w:p>
    <w:p w:rsidR="003B5002" w:rsidRPr="004C1877" w:rsidRDefault="00BA3F85" w:rsidP="004C1877">
      <w:pPr>
        <w:pStyle w:val="a3"/>
        <w:spacing w:before="0" w:beforeAutospacing="0" w:after="0" w:afterAutospacing="0"/>
        <w:ind w:firstLine="142"/>
        <w:jc w:val="both"/>
        <w:textAlignment w:val="baseline"/>
        <w:rPr>
          <w:sz w:val="40"/>
          <w:szCs w:val="40"/>
        </w:rPr>
      </w:pPr>
      <w:r w:rsidRPr="004C1877">
        <w:rPr>
          <w:sz w:val="40"/>
          <w:szCs w:val="40"/>
        </w:rPr>
        <w:tab/>
      </w:r>
      <w:r w:rsidR="003B5002" w:rsidRPr="004C1877">
        <w:rPr>
          <w:sz w:val="40"/>
          <w:szCs w:val="40"/>
        </w:rPr>
        <w:t>Психологи считают, что более приятными и полезными являются бумажные экземпляры. Но электронная книга может стать отличной альтернативой. Новые модели позволяют регулировать яркость экрана, шрифт, уменьшают нагрузку на глаза, позволяют с комфортом читать при плохом освещении.</w:t>
      </w:r>
    </w:p>
    <w:p w:rsidR="00BA3F85" w:rsidRPr="003B5002" w:rsidRDefault="00BA3F85" w:rsidP="004C1877">
      <w:pPr>
        <w:pStyle w:val="a3"/>
        <w:spacing w:before="0" w:beforeAutospacing="0" w:after="0" w:afterAutospacing="0"/>
        <w:ind w:firstLine="142"/>
        <w:jc w:val="both"/>
        <w:textAlignment w:val="baseline"/>
        <w:rPr>
          <w:color w:val="333333"/>
          <w:sz w:val="40"/>
          <w:szCs w:val="40"/>
        </w:rPr>
      </w:pPr>
    </w:p>
    <w:p w:rsidR="003B5002" w:rsidRPr="004C1877" w:rsidRDefault="003B5002" w:rsidP="004C1877">
      <w:pPr>
        <w:pStyle w:val="3"/>
        <w:spacing w:before="0"/>
        <w:ind w:firstLine="142"/>
        <w:jc w:val="center"/>
        <w:textAlignment w:val="baseline"/>
        <w:rPr>
          <w:rFonts w:ascii="Times New Roman" w:hAnsi="Times New Roman" w:cs="Times New Roman"/>
          <w:b/>
          <w:color w:val="538135" w:themeColor="accent6" w:themeShade="BF"/>
          <w:sz w:val="40"/>
          <w:szCs w:val="40"/>
        </w:rPr>
      </w:pPr>
      <w:r w:rsidRPr="004C1877">
        <w:rPr>
          <w:rFonts w:ascii="Times New Roman" w:hAnsi="Times New Roman" w:cs="Times New Roman"/>
          <w:b/>
          <w:color w:val="538135" w:themeColor="accent6" w:themeShade="BF"/>
          <w:sz w:val="40"/>
          <w:szCs w:val="40"/>
        </w:rPr>
        <w:t>Какие книги рекомендуют пожилым людям</w:t>
      </w:r>
    </w:p>
    <w:p w:rsidR="00BA3F85" w:rsidRPr="00BA3F85" w:rsidRDefault="00BA3F85" w:rsidP="004C1877">
      <w:pPr>
        <w:ind w:firstLine="142"/>
        <w:jc w:val="both"/>
      </w:pPr>
    </w:p>
    <w:p w:rsidR="003B5002" w:rsidRPr="004C1877" w:rsidRDefault="00BA3F85" w:rsidP="004C1877">
      <w:pPr>
        <w:pStyle w:val="a3"/>
        <w:spacing w:before="0" w:beforeAutospacing="0" w:after="0" w:afterAutospacing="0"/>
        <w:ind w:firstLine="142"/>
        <w:jc w:val="both"/>
        <w:textAlignment w:val="baseline"/>
        <w:rPr>
          <w:sz w:val="40"/>
          <w:szCs w:val="40"/>
        </w:rPr>
      </w:pPr>
      <w:r w:rsidRPr="004C1877">
        <w:rPr>
          <w:sz w:val="40"/>
          <w:szCs w:val="40"/>
        </w:rPr>
        <w:tab/>
      </w:r>
      <w:r w:rsidR="003B5002" w:rsidRPr="004C1877">
        <w:rPr>
          <w:sz w:val="40"/>
          <w:szCs w:val="40"/>
        </w:rPr>
        <w:t>Выбор литературного жанра для пенсионера – сложная задача, которая требует индивидуального подхода.</w:t>
      </w:r>
    </w:p>
    <w:p w:rsidR="00BA3F85" w:rsidRPr="004C1877" w:rsidRDefault="00BA3F85" w:rsidP="004C1877">
      <w:pPr>
        <w:pStyle w:val="a3"/>
        <w:spacing w:before="0" w:beforeAutospacing="0" w:after="0" w:afterAutospacing="0"/>
        <w:ind w:firstLine="142"/>
        <w:jc w:val="both"/>
        <w:textAlignment w:val="baseline"/>
        <w:rPr>
          <w:sz w:val="40"/>
          <w:szCs w:val="40"/>
        </w:rPr>
      </w:pPr>
    </w:p>
    <w:p w:rsidR="003B5002" w:rsidRPr="004C1877" w:rsidRDefault="003B5002" w:rsidP="004C1877">
      <w:pPr>
        <w:pStyle w:val="4"/>
        <w:spacing w:before="0"/>
        <w:ind w:firstLine="142"/>
        <w:jc w:val="both"/>
        <w:textAlignment w:val="baseline"/>
        <w:rPr>
          <w:rFonts w:ascii="Times New Roman" w:hAnsi="Times New Roman" w:cs="Times New Roman"/>
          <w:color w:val="auto"/>
          <w:sz w:val="40"/>
          <w:szCs w:val="40"/>
        </w:rPr>
      </w:pPr>
      <w:r w:rsidRPr="004C1877">
        <w:rPr>
          <w:rFonts w:ascii="Times New Roman" w:hAnsi="Times New Roman" w:cs="Times New Roman"/>
          <w:color w:val="auto"/>
          <w:sz w:val="40"/>
          <w:szCs w:val="40"/>
        </w:rPr>
        <w:t>Наиболее полезные варианты с точки зрения психологов и геронтологов:</w:t>
      </w:r>
    </w:p>
    <w:p w:rsidR="003B5002" w:rsidRPr="004C1877" w:rsidRDefault="003B5002" w:rsidP="004C1877">
      <w:pPr>
        <w:numPr>
          <w:ilvl w:val="0"/>
          <w:numId w:val="10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книги разных духовных практик;</w:t>
      </w:r>
    </w:p>
    <w:p w:rsidR="003B5002" w:rsidRPr="004C1877" w:rsidRDefault="003B5002" w:rsidP="004C1877">
      <w:pPr>
        <w:numPr>
          <w:ilvl w:val="0"/>
          <w:numId w:val="11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философские труды;</w:t>
      </w:r>
    </w:p>
    <w:p w:rsidR="003B5002" w:rsidRPr="004C1877" w:rsidRDefault="003B5002" w:rsidP="004C1877">
      <w:pPr>
        <w:numPr>
          <w:ilvl w:val="0"/>
          <w:numId w:val="12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lastRenderedPageBreak/>
        <w:t>автобиографии известных людей;</w:t>
      </w:r>
    </w:p>
    <w:p w:rsidR="003B5002" w:rsidRPr="004C1877" w:rsidRDefault="003B5002" w:rsidP="004C1877">
      <w:pPr>
        <w:numPr>
          <w:ilvl w:val="0"/>
          <w:numId w:val="13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отечественная классика;</w:t>
      </w:r>
    </w:p>
    <w:p w:rsidR="003B5002" w:rsidRPr="004C1877" w:rsidRDefault="003B5002" w:rsidP="004C1877">
      <w:pPr>
        <w:numPr>
          <w:ilvl w:val="0"/>
          <w:numId w:val="14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сатирические романы и повести;</w:t>
      </w:r>
    </w:p>
    <w:p w:rsidR="003B5002" w:rsidRPr="004C1877" w:rsidRDefault="003B5002" w:rsidP="004C1877">
      <w:pPr>
        <w:numPr>
          <w:ilvl w:val="0"/>
          <w:numId w:val="15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сборники поэзии.</w:t>
      </w:r>
    </w:p>
    <w:p w:rsidR="00BA3F85" w:rsidRPr="003B5002" w:rsidRDefault="00BA3F85" w:rsidP="004C187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333333"/>
          <w:sz w:val="40"/>
          <w:szCs w:val="40"/>
        </w:rPr>
      </w:pPr>
    </w:p>
    <w:p w:rsidR="003B5002" w:rsidRDefault="00BA3F85" w:rsidP="00BA3F85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ab/>
      </w:r>
      <w:r w:rsidR="003B5002" w:rsidRPr="003B5002">
        <w:rPr>
          <w:color w:val="333333"/>
          <w:sz w:val="40"/>
          <w:szCs w:val="40"/>
        </w:rPr>
        <w:t>Для тренировки мозга и памяти лучше читать детективные романы, учить стихи, изучать исторические мемуары, насыщенные датами и реальными событиями.</w:t>
      </w:r>
    </w:p>
    <w:p w:rsidR="00BA3F85" w:rsidRPr="003B5002" w:rsidRDefault="00BA3F85" w:rsidP="00BA3F85">
      <w:pPr>
        <w:pStyle w:val="a3"/>
        <w:spacing w:before="0" w:beforeAutospacing="0" w:after="0" w:afterAutospacing="0"/>
        <w:jc w:val="both"/>
        <w:textAlignment w:val="baseline"/>
        <w:rPr>
          <w:color w:val="333333"/>
          <w:sz w:val="40"/>
          <w:szCs w:val="40"/>
        </w:rPr>
      </w:pPr>
    </w:p>
    <w:p w:rsidR="003B5002" w:rsidRPr="004C1877" w:rsidRDefault="003B5002" w:rsidP="00BA3F85">
      <w:pPr>
        <w:pStyle w:val="4"/>
        <w:spacing w:before="0"/>
        <w:jc w:val="center"/>
        <w:textAlignment w:val="baseline"/>
        <w:rPr>
          <w:rFonts w:ascii="Times New Roman" w:hAnsi="Times New Roman" w:cs="Times New Roman"/>
          <w:b/>
          <w:i w:val="0"/>
          <w:color w:val="538135" w:themeColor="accent6" w:themeShade="BF"/>
          <w:sz w:val="40"/>
          <w:szCs w:val="40"/>
        </w:rPr>
      </w:pPr>
      <w:r w:rsidRPr="004C1877">
        <w:rPr>
          <w:rFonts w:ascii="Times New Roman" w:hAnsi="Times New Roman" w:cs="Times New Roman"/>
          <w:b/>
          <w:i w:val="0"/>
          <w:color w:val="538135" w:themeColor="accent6" w:themeShade="BF"/>
          <w:sz w:val="40"/>
          <w:szCs w:val="40"/>
        </w:rPr>
        <w:t xml:space="preserve">ТОП </w:t>
      </w:r>
      <w:r w:rsidR="00BA3F85" w:rsidRPr="004C1877">
        <w:rPr>
          <w:rFonts w:ascii="Times New Roman" w:hAnsi="Times New Roman" w:cs="Times New Roman"/>
          <w:b/>
          <w:i w:val="0"/>
          <w:color w:val="538135" w:themeColor="accent6" w:themeShade="BF"/>
          <w:sz w:val="40"/>
          <w:szCs w:val="40"/>
        </w:rPr>
        <w:t>КНИГ ПОСЛЕ</w:t>
      </w:r>
      <w:r w:rsidRPr="004C1877">
        <w:rPr>
          <w:rFonts w:ascii="Times New Roman" w:hAnsi="Times New Roman" w:cs="Times New Roman"/>
          <w:b/>
          <w:i w:val="0"/>
          <w:color w:val="538135" w:themeColor="accent6" w:themeShade="BF"/>
          <w:sz w:val="40"/>
          <w:szCs w:val="40"/>
        </w:rPr>
        <w:t xml:space="preserve"> 60 </w:t>
      </w:r>
      <w:r w:rsidR="00BA3F85" w:rsidRPr="004C1877">
        <w:rPr>
          <w:rFonts w:ascii="Times New Roman" w:hAnsi="Times New Roman" w:cs="Times New Roman"/>
          <w:b/>
          <w:i w:val="0"/>
          <w:color w:val="538135" w:themeColor="accent6" w:themeShade="BF"/>
          <w:sz w:val="40"/>
          <w:szCs w:val="40"/>
        </w:rPr>
        <w:t>ЛЕТ</w:t>
      </w:r>
    </w:p>
    <w:p w:rsidR="00BA3F85" w:rsidRPr="00BA3F85" w:rsidRDefault="00BA3F85" w:rsidP="00BA3F85">
      <w:pPr>
        <w:jc w:val="both"/>
      </w:pPr>
    </w:p>
    <w:p w:rsidR="003B5002" w:rsidRPr="004C1877" w:rsidRDefault="00BA3F85" w:rsidP="00BA3F85">
      <w:pPr>
        <w:pStyle w:val="a3"/>
        <w:spacing w:before="0" w:beforeAutospacing="0" w:after="0" w:afterAutospacing="0"/>
        <w:jc w:val="both"/>
        <w:textAlignment w:val="baseline"/>
        <w:rPr>
          <w:sz w:val="40"/>
          <w:szCs w:val="40"/>
        </w:rPr>
      </w:pPr>
      <w:r>
        <w:rPr>
          <w:color w:val="333333"/>
          <w:sz w:val="40"/>
          <w:szCs w:val="40"/>
        </w:rPr>
        <w:tab/>
      </w:r>
      <w:r w:rsidR="003B5002" w:rsidRPr="004C1877">
        <w:rPr>
          <w:sz w:val="40"/>
          <w:szCs w:val="40"/>
        </w:rPr>
        <w:t>Кроме классики, можно предложить пенсионеру современные книги с интересным сюжетом. Они помогают лучше понять отношения между людьми, пробуждают новые эмоции. Среди рекомендуемых для старшего возраста:</w:t>
      </w:r>
    </w:p>
    <w:p w:rsidR="00BA3F85" w:rsidRPr="004C1877" w:rsidRDefault="00BA3F85" w:rsidP="00BA3F85">
      <w:pPr>
        <w:pStyle w:val="a3"/>
        <w:spacing w:before="0" w:beforeAutospacing="0" w:after="0" w:afterAutospacing="0"/>
        <w:jc w:val="both"/>
        <w:textAlignment w:val="baseline"/>
        <w:rPr>
          <w:sz w:val="40"/>
          <w:szCs w:val="40"/>
        </w:rPr>
      </w:pPr>
    </w:p>
    <w:p w:rsidR="003B5002" w:rsidRPr="004C1877" w:rsidRDefault="003B5002" w:rsidP="004C1877">
      <w:pPr>
        <w:numPr>
          <w:ilvl w:val="0"/>
          <w:numId w:val="16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 xml:space="preserve">«Следующие 50 лет» от Крис </w:t>
      </w:r>
      <w:proofErr w:type="spellStart"/>
      <w:r w:rsidRPr="004C1877">
        <w:rPr>
          <w:rFonts w:ascii="Times New Roman" w:hAnsi="Times New Roman" w:cs="Times New Roman"/>
          <w:sz w:val="40"/>
          <w:szCs w:val="40"/>
        </w:rPr>
        <w:t>Кроули</w:t>
      </w:r>
      <w:proofErr w:type="spellEnd"/>
      <w:r w:rsidRPr="004C1877">
        <w:rPr>
          <w:rFonts w:ascii="Times New Roman" w:hAnsi="Times New Roman" w:cs="Times New Roman"/>
          <w:sz w:val="40"/>
          <w:szCs w:val="40"/>
        </w:rPr>
        <w:t xml:space="preserve"> о необходимости полюбить себя в таком возрасте, принять изменения спокойно.</w:t>
      </w:r>
    </w:p>
    <w:p w:rsidR="003B5002" w:rsidRPr="004C1877" w:rsidRDefault="003B5002" w:rsidP="004C1877">
      <w:pPr>
        <w:numPr>
          <w:ilvl w:val="0"/>
          <w:numId w:val="17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 xml:space="preserve">«Человек уставший» от </w:t>
      </w:r>
      <w:proofErr w:type="spellStart"/>
      <w:r w:rsidRPr="004C1877">
        <w:rPr>
          <w:rFonts w:ascii="Times New Roman" w:hAnsi="Times New Roman" w:cs="Times New Roman"/>
          <w:sz w:val="40"/>
          <w:szCs w:val="40"/>
        </w:rPr>
        <w:t>Сохера</w:t>
      </w:r>
      <w:proofErr w:type="spellEnd"/>
      <w:r w:rsidRPr="004C187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4C1877">
        <w:rPr>
          <w:rFonts w:ascii="Times New Roman" w:hAnsi="Times New Roman" w:cs="Times New Roman"/>
          <w:sz w:val="40"/>
          <w:szCs w:val="40"/>
        </w:rPr>
        <w:t>Рокеда</w:t>
      </w:r>
      <w:proofErr w:type="spellEnd"/>
      <w:r w:rsidRPr="004C1877">
        <w:rPr>
          <w:rFonts w:ascii="Times New Roman" w:hAnsi="Times New Roman" w:cs="Times New Roman"/>
          <w:sz w:val="40"/>
          <w:szCs w:val="40"/>
        </w:rPr>
        <w:t xml:space="preserve"> о нехватке сил, нервном истощении, умении противостоять стрессам и усталости.</w:t>
      </w:r>
    </w:p>
    <w:p w:rsidR="003B5002" w:rsidRPr="004C1877" w:rsidRDefault="003B5002" w:rsidP="004C1877">
      <w:pPr>
        <w:numPr>
          <w:ilvl w:val="0"/>
          <w:numId w:val="18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«В лучшем виде» от Владимира Яковлева о ярких историях жизни пожилых людей, умении наслаждаться отголосками молодости.</w:t>
      </w:r>
    </w:p>
    <w:p w:rsidR="003B5002" w:rsidRPr="004C1877" w:rsidRDefault="003B5002" w:rsidP="004C1877">
      <w:pPr>
        <w:numPr>
          <w:ilvl w:val="0"/>
          <w:numId w:val="19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>«С неба упали три яблока» от Наринэ Абгарян о необычных и характерных обитателях горной деревни, сокровищах силы духа, умении мечтать.</w:t>
      </w:r>
    </w:p>
    <w:p w:rsidR="003B5002" w:rsidRPr="004C1877" w:rsidRDefault="003B5002" w:rsidP="004C1877">
      <w:pPr>
        <w:numPr>
          <w:ilvl w:val="0"/>
          <w:numId w:val="20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lastRenderedPageBreak/>
        <w:t xml:space="preserve">«Старик, который читал любовные романы» от Луиса </w:t>
      </w:r>
      <w:proofErr w:type="spellStart"/>
      <w:r w:rsidRPr="004C1877">
        <w:rPr>
          <w:rFonts w:ascii="Times New Roman" w:hAnsi="Times New Roman" w:cs="Times New Roman"/>
          <w:sz w:val="40"/>
          <w:szCs w:val="40"/>
        </w:rPr>
        <w:t>Сепульведа</w:t>
      </w:r>
      <w:proofErr w:type="spellEnd"/>
      <w:r w:rsidRPr="004C1877">
        <w:rPr>
          <w:rFonts w:ascii="Times New Roman" w:hAnsi="Times New Roman" w:cs="Times New Roman"/>
          <w:sz w:val="40"/>
          <w:szCs w:val="40"/>
        </w:rPr>
        <w:t xml:space="preserve"> – философская роман-притча о мудреце, человеческом жизнелюбии, умении оставаться человеком в сложных ситуациях.</w:t>
      </w:r>
    </w:p>
    <w:p w:rsidR="003B5002" w:rsidRPr="004C1877" w:rsidRDefault="003B5002" w:rsidP="004C1877">
      <w:pPr>
        <w:numPr>
          <w:ilvl w:val="0"/>
          <w:numId w:val="2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40"/>
          <w:szCs w:val="40"/>
        </w:rPr>
      </w:pPr>
      <w:r w:rsidRPr="004C1877">
        <w:rPr>
          <w:rFonts w:ascii="Times New Roman" w:hAnsi="Times New Roman" w:cs="Times New Roman"/>
          <w:sz w:val="40"/>
          <w:szCs w:val="40"/>
        </w:rPr>
        <w:t xml:space="preserve">«Я никому нечего не должна» от Маши </w:t>
      </w:r>
      <w:proofErr w:type="spellStart"/>
      <w:r w:rsidRPr="004C1877">
        <w:rPr>
          <w:rFonts w:ascii="Times New Roman" w:hAnsi="Times New Roman" w:cs="Times New Roman"/>
          <w:sz w:val="40"/>
          <w:szCs w:val="40"/>
        </w:rPr>
        <w:t>Трауб</w:t>
      </w:r>
      <w:proofErr w:type="spellEnd"/>
      <w:r w:rsidRPr="004C1877">
        <w:rPr>
          <w:rFonts w:ascii="Times New Roman" w:hAnsi="Times New Roman" w:cs="Times New Roman"/>
          <w:sz w:val="40"/>
          <w:szCs w:val="40"/>
        </w:rPr>
        <w:t xml:space="preserve"> – интересный роман с оттенком автобиографии о сложной судьбе неординарной женщины, не сломавшейся под ударами судьбы.</w:t>
      </w:r>
    </w:p>
    <w:p w:rsidR="004C1877" w:rsidRPr="004C1877" w:rsidRDefault="004C1877" w:rsidP="004C187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40"/>
          <w:szCs w:val="40"/>
          <w:lang w:eastAsia="ru-RU"/>
        </w:rPr>
        <w:tab/>
      </w:r>
      <w:r w:rsidRPr="004C1877">
        <w:rPr>
          <w:rFonts w:ascii="Times New Roman" w:eastAsia="Times New Roman" w:hAnsi="Times New Roman" w:cs="Times New Roman"/>
          <w:sz w:val="40"/>
          <w:szCs w:val="40"/>
          <w:lang w:eastAsia="ru-RU"/>
        </w:rPr>
        <w:t>Книги для пожилого возраста предназначены не только для умиротворенного чтения, но и для мотивации к улучшению качества своей жизни.</w:t>
      </w:r>
    </w:p>
    <w:p w:rsidR="004C1877" w:rsidRPr="004C1877" w:rsidRDefault="004C1877" w:rsidP="004C187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C1877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  <w:t>Многие издания вдохновляют людей в преклонном возрасте заняться тем, на что ранее не хватало времени, уделить больше сил своему саморазвитию и здоровью.</w:t>
      </w:r>
    </w:p>
    <w:p w:rsidR="004C1877" w:rsidRPr="004C1877" w:rsidRDefault="004C1877" w:rsidP="004C187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C1877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  <w:t>Книги для женщин и мужчин преклонного возраста часто помогают разобраться в проблемах с подросшими детьми, по-другому взглянуть на их жизнь, лучше понять и поддержать.</w:t>
      </w:r>
    </w:p>
    <w:p w:rsidR="004C1877" w:rsidRDefault="004C1877" w:rsidP="004C187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40"/>
          <w:szCs w:val="40"/>
        </w:rPr>
      </w:pPr>
    </w:p>
    <w:p w:rsidR="003B5002" w:rsidRDefault="00BA3F85" w:rsidP="00BA3F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  <w:shd w:val="clear" w:color="auto" w:fill="FFFFFF"/>
        </w:rPr>
      </w:pPr>
      <w:r>
        <w:rPr>
          <w:noProof/>
        </w:rPr>
        <w:drawing>
          <wp:inline distT="0" distB="0" distL="0" distR="0">
            <wp:extent cx="4572000" cy="3048000"/>
            <wp:effectExtent l="57150" t="57150" r="57150" b="57150"/>
            <wp:docPr id="16" name="Рисунок 16" descr="https://avatars.mds.yandex.net/i?id=5b0dee750059ad27239105e519bc4f6949314f74-48098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5b0dee750059ad27239105e519bc4f6949314f74-48098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6F11" w:rsidRPr="00972B5F" w:rsidRDefault="00F06F11" w:rsidP="00BA3F85">
      <w:pPr>
        <w:pStyle w:val="a3"/>
        <w:shd w:val="clear" w:color="auto" w:fill="FFFFFF"/>
        <w:spacing w:before="0" w:beforeAutospacing="0" w:after="450" w:afterAutospacing="0"/>
        <w:jc w:val="both"/>
        <w:rPr>
          <w:sz w:val="32"/>
          <w:szCs w:val="32"/>
        </w:rPr>
      </w:pPr>
    </w:p>
    <w:sectPr w:rsidR="00F06F11" w:rsidRPr="00972B5F" w:rsidSect="004C1877">
      <w:pgSz w:w="11906" w:h="16838"/>
      <w:pgMar w:top="1134" w:right="1274" w:bottom="1134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1904"/>
    <w:multiLevelType w:val="multilevel"/>
    <w:tmpl w:val="C84C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109E1"/>
    <w:multiLevelType w:val="multilevel"/>
    <w:tmpl w:val="71F0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D1A56"/>
    <w:multiLevelType w:val="multilevel"/>
    <w:tmpl w:val="F5AC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B3B6E"/>
    <w:multiLevelType w:val="multilevel"/>
    <w:tmpl w:val="3FC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75562"/>
    <w:multiLevelType w:val="multilevel"/>
    <w:tmpl w:val="AD52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B4D62"/>
    <w:multiLevelType w:val="multilevel"/>
    <w:tmpl w:val="F6B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F3FDC"/>
    <w:multiLevelType w:val="multilevel"/>
    <w:tmpl w:val="5AAC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03400"/>
    <w:multiLevelType w:val="multilevel"/>
    <w:tmpl w:val="23D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9C7C4E"/>
    <w:multiLevelType w:val="multilevel"/>
    <w:tmpl w:val="21E8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575409"/>
    <w:multiLevelType w:val="multilevel"/>
    <w:tmpl w:val="6EFE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45982"/>
    <w:multiLevelType w:val="multilevel"/>
    <w:tmpl w:val="2E76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5C0A75"/>
    <w:multiLevelType w:val="multilevel"/>
    <w:tmpl w:val="DDAA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354520"/>
    <w:multiLevelType w:val="multilevel"/>
    <w:tmpl w:val="52D2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3F3ABB"/>
    <w:multiLevelType w:val="multilevel"/>
    <w:tmpl w:val="8A08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192F74"/>
    <w:multiLevelType w:val="multilevel"/>
    <w:tmpl w:val="6E52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6A0830"/>
    <w:multiLevelType w:val="multilevel"/>
    <w:tmpl w:val="8E2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EB17A5"/>
    <w:multiLevelType w:val="multilevel"/>
    <w:tmpl w:val="8C3A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408B9"/>
    <w:multiLevelType w:val="multilevel"/>
    <w:tmpl w:val="AD14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E100B3"/>
    <w:multiLevelType w:val="multilevel"/>
    <w:tmpl w:val="16D2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510099"/>
    <w:multiLevelType w:val="multilevel"/>
    <w:tmpl w:val="416E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603CB6"/>
    <w:multiLevelType w:val="multilevel"/>
    <w:tmpl w:val="929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3"/>
  </w:num>
  <w:num w:numId="5">
    <w:abstractNumId w:val="10"/>
  </w:num>
  <w:num w:numId="6">
    <w:abstractNumId w:val="19"/>
  </w:num>
  <w:num w:numId="7">
    <w:abstractNumId w:val="20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2"/>
  </w:num>
  <w:num w:numId="13">
    <w:abstractNumId w:val="14"/>
  </w:num>
  <w:num w:numId="14">
    <w:abstractNumId w:val="9"/>
  </w:num>
  <w:num w:numId="15">
    <w:abstractNumId w:val="17"/>
  </w:num>
  <w:num w:numId="16">
    <w:abstractNumId w:val="2"/>
  </w:num>
  <w:num w:numId="17">
    <w:abstractNumId w:val="4"/>
  </w:num>
  <w:num w:numId="18">
    <w:abstractNumId w:val="15"/>
  </w:num>
  <w:num w:numId="19">
    <w:abstractNumId w:val="3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16"/>
    <w:rsid w:val="00095516"/>
    <w:rsid w:val="003B5002"/>
    <w:rsid w:val="004978BA"/>
    <w:rsid w:val="004C1877"/>
    <w:rsid w:val="00507B44"/>
    <w:rsid w:val="00547A83"/>
    <w:rsid w:val="009600BF"/>
    <w:rsid w:val="00972B5F"/>
    <w:rsid w:val="00974CE4"/>
    <w:rsid w:val="00AD2E40"/>
    <w:rsid w:val="00BA3F85"/>
    <w:rsid w:val="00C9021F"/>
    <w:rsid w:val="00F03BDE"/>
    <w:rsid w:val="00F06F11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AB2E7-4A2C-40F4-8A8C-4DA62330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06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06F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0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F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0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6F1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06F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5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3B500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B500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43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eenhome-spb.ru/stati/demenci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2BB90-D57E-453B-AF88-DB3C7A1F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7</cp:revision>
  <dcterms:created xsi:type="dcterms:W3CDTF">2023-11-15T13:26:00Z</dcterms:created>
  <dcterms:modified xsi:type="dcterms:W3CDTF">2023-11-16T12:04:00Z</dcterms:modified>
</cp:coreProperties>
</file>