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5C" w:rsidRPr="00C8725C" w:rsidRDefault="00C8725C" w:rsidP="00C8725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0" w:name="_GoBack"/>
      <w:r w:rsidRPr="00C8725C">
        <w:rPr>
          <w:rFonts w:ascii="Times New Roman" w:eastAsia="Times New Roman" w:hAnsi="Times New Roman" w:cs="Times New Roman"/>
          <w:b/>
          <w:bCs/>
          <w:color w:val="22272F"/>
          <w:kern w:val="36"/>
          <w:sz w:val="33"/>
          <w:szCs w:val="33"/>
          <w:lang w:eastAsia="ru-RU"/>
        </w:rPr>
        <w:t xml:space="preserve">Постановление Правительства РФ от 26 октября 2012 г. N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w:t>
      </w:r>
      <w:bookmarkEnd w:id="0"/>
      <w:r w:rsidRPr="00C8725C">
        <w:rPr>
          <w:rFonts w:ascii="Times New Roman" w:eastAsia="Times New Roman" w:hAnsi="Times New Roman" w:cs="Times New Roman"/>
          <w:b/>
          <w:bCs/>
          <w:color w:val="22272F"/>
          <w:kern w:val="36"/>
          <w:sz w:val="33"/>
          <w:szCs w:val="33"/>
          <w:lang w:eastAsia="ru-RU"/>
        </w:rPr>
        <w:t>(с изменениями и дополнениями)</w:t>
      </w:r>
    </w:p>
    <w:p w:rsidR="00C8725C" w:rsidRPr="00C8725C" w:rsidRDefault="00C8725C" w:rsidP="00C8725C">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1" w:name="text"/>
      <w:bookmarkEnd w:id="1"/>
      <w:r w:rsidRPr="00C8725C">
        <w:rPr>
          <w:rFonts w:ascii="Times New Roman" w:eastAsia="Times New Roman" w:hAnsi="Times New Roman" w:cs="Times New Roman"/>
          <w:b/>
          <w:bCs/>
          <w:color w:val="22272F"/>
          <w:sz w:val="30"/>
          <w:szCs w:val="30"/>
          <w:lang w:eastAsia="ru-RU"/>
        </w:rPr>
        <w:t>Постановление Правительства РФ от 26 октября 2012 г. N 1101</w:t>
      </w:r>
      <w:r w:rsidRPr="00C8725C">
        <w:rPr>
          <w:rFonts w:ascii="Times New Roman" w:eastAsia="Times New Roman" w:hAnsi="Times New Roman" w:cs="Times New Roman"/>
          <w:b/>
          <w:bCs/>
          <w:color w:val="22272F"/>
          <w:sz w:val="30"/>
          <w:szCs w:val="30"/>
          <w:lang w:eastAsia="ru-RU"/>
        </w:rPr>
        <w:br/>
        <w:t>"О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C8725C" w:rsidRPr="00C8725C" w:rsidRDefault="00C8725C" w:rsidP="00C8725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C8725C">
        <w:rPr>
          <w:rFonts w:ascii="Times New Roman" w:eastAsia="Times New Roman" w:hAnsi="Times New Roman" w:cs="Times New Roman"/>
          <w:b/>
          <w:bCs/>
          <w:color w:val="3272C0"/>
          <w:sz w:val="24"/>
          <w:szCs w:val="24"/>
          <w:lang w:eastAsia="ru-RU"/>
        </w:rPr>
        <w:t>С изменениями и дополнениями от:</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12 октября 2015 г., 15 ноября 2016 г., 21 марта 2017 г., 5 июня 2018 г., 21 марта, 11 октября 2019 г., 18 февраля, 16 мая 2020 г., 12 октября 2021 г., 25 февраля, 22 августа, 17 сентября, 24 декабря 2022 г., 29 апреля 2023 г.</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соответствии с </w:t>
      </w:r>
      <w:hyperlink r:id="rId4" w:anchor="block_1513" w:history="1">
        <w:r w:rsidRPr="00C8725C">
          <w:rPr>
            <w:rFonts w:ascii="Times New Roman" w:eastAsia="Times New Roman" w:hAnsi="Times New Roman" w:cs="Times New Roman"/>
            <w:color w:val="3272C0"/>
            <w:sz w:val="24"/>
            <w:szCs w:val="24"/>
            <w:lang w:eastAsia="ru-RU"/>
          </w:rPr>
          <w:t>частями 3 - 5 статьи 15.1</w:t>
        </w:r>
      </w:hyperlink>
      <w:r w:rsidRPr="00C8725C">
        <w:rPr>
          <w:rFonts w:ascii="Times New Roman" w:eastAsia="Times New Roman" w:hAnsi="Times New Roman" w:cs="Times New Roman"/>
          <w:color w:val="464C55"/>
          <w:sz w:val="24"/>
          <w:szCs w:val="24"/>
          <w:lang w:eastAsia="ru-RU"/>
        </w:rPr>
        <w:t> Федерального закона "Об информации, информационных технологиях и о защите информации" Правительство Российской Федерации постановляет: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 Утвердить прилагаемые:</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5" w:anchor="block_1000" w:history="1">
        <w:r w:rsidRPr="00C8725C">
          <w:rPr>
            <w:rFonts w:ascii="Times New Roman" w:eastAsia="Times New Roman" w:hAnsi="Times New Roman" w:cs="Times New Roman"/>
            <w:color w:val="3272C0"/>
            <w:sz w:val="24"/>
            <w:szCs w:val="24"/>
            <w:lang w:eastAsia="ru-RU"/>
          </w:rPr>
          <w:t>Правила</w:t>
        </w:r>
      </w:hyperlink>
      <w:r w:rsidRPr="00C8725C">
        <w:rPr>
          <w:rFonts w:ascii="Times New Roman" w:eastAsia="Times New Roman" w:hAnsi="Times New Roman" w:cs="Times New Roman"/>
          <w:color w:val="464C55"/>
          <w:sz w:val="24"/>
          <w:szCs w:val="24"/>
          <w:lang w:eastAsia="ru-RU"/>
        </w:rPr>
        <w:t> создания, формирования и ведения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2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в соответствии с которыми определяется оператор реестра - организация, зарегистрированная на территории Российской Федерации, в целях привлечения к формированию и ведению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3000" w:history="1">
        <w:r w:rsidRPr="00C8725C">
          <w:rPr>
            <w:rFonts w:ascii="Times New Roman" w:eastAsia="Times New Roman" w:hAnsi="Times New Roman" w:cs="Times New Roman"/>
            <w:color w:val="3272C0"/>
            <w:sz w:val="24"/>
            <w:szCs w:val="24"/>
            <w:lang w:eastAsia="ru-RU"/>
          </w:rPr>
          <w:t>Правила</w:t>
        </w:r>
      </w:hyperlink>
      <w:r w:rsidRPr="00C8725C">
        <w:rPr>
          <w:rFonts w:ascii="Times New Roman" w:eastAsia="Times New Roman" w:hAnsi="Times New Roman" w:cs="Times New Roman"/>
          <w:color w:val="464C55"/>
          <w:sz w:val="24"/>
          <w:szCs w:val="24"/>
          <w:lang w:eastAsia="ru-RU"/>
        </w:rPr>
        <w:t>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 распространяемых посредством информационно-телекоммуникационной сети "Интернет", распространение которых в Российской Федерации запрещено.</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2 изменен с 1 сентября 2022 г. - </w:t>
      </w:r>
      <w:hyperlink r:id="rId8" w:anchor="block_1001"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22 августа 2022 г. N 1475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9" w:anchor="/document/0/block/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2. Установить, что реализация полномочий, вытекающих из настоящего постановления, осуществляется в пределах бюджетных ассигнований, предусмотренных в федеральном бюджете Федеральной службе по надзору в сфере связи, информационных технологий и массовых коммуникаций, Министерству внутренних дел Российской Федерации, Федеральной службе безопасности Российской Федерации, Федеральной службе войск национальной гвардии Российской Федерации, Федеральной службе по надзору в сфере защиты прав потребителей и благополучия человека, Федеральной службе по надзору в сфере здравоохранения и Федеральной службе по ветеринарному и фитосанитарному надзору на руководство и управление в сфере установленных функций, и установленной предельной штатной численности указанных федеральных органов исполнительной власти.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3. Настоящее постановление вступает в силу с 1 ноября 2012 г.</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803"/>
        <w:gridCol w:w="3403"/>
      </w:tblGrid>
      <w:tr w:rsidR="00C8725C" w:rsidRPr="00C8725C" w:rsidTr="00C8725C">
        <w:tc>
          <w:tcPr>
            <w:tcW w:w="3300" w:type="pct"/>
            <w:shd w:val="clear" w:color="auto" w:fill="FFFFFF"/>
            <w:vAlign w:val="bottom"/>
            <w:hideMark/>
          </w:tcPr>
          <w:p w:rsidR="00C8725C" w:rsidRPr="00C8725C" w:rsidRDefault="00C8725C" w:rsidP="00C8725C">
            <w:pPr>
              <w:spacing w:after="0" w:line="240" w:lineRule="auto"/>
              <w:ind w:left="75" w:right="75"/>
              <w:rPr>
                <w:rFonts w:ascii="Times New Roman" w:eastAsia="Times New Roman" w:hAnsi="Times New Roman" w:cs="Times New Roman"/>
                <w:sz w:val="24"/>
                <w:szCs w:val="24"/>
                <w:lang w:eastAsia="ru-RU"/>
              </w:rPr>
            </w:pPr>
            <w:r w:rsidRPr="00C8725C">
              <w:rPr>
                <w:rFonts w:ascii="Times New Roman" w:eastAsia="Times New Roman" w:hAnsi="Times New Roman" w:cs="Times New Roman"/>
                <w:sz w:val="24"/>
                <w:szCs w:val="24"/>
                <w:lang w:eastAsia="ru-RU"/>
              </w:rPr>
              <w:t>Председатель Правительства</w:t>
            </w:r>
            <w:r w:rsidRPr="00C8725C">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C8725C" w:rsidRPr="00C8725C" w:rsidRDefault="00C8725C" w:rsidP="00C8725C">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Медведев</w:t>
            </w:r>
          </w:p>
        </w:tc>
      </w:tr>
    </w:tbl>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Москва</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26 октября 2012 г. N 1101</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C8725C">
        <w:rPr>
          <w:rFonts w:ascii="Times New Roman" w:eastAsia="Times New Roman" w:hAnsi="Times New Roman" w:cs="Times New Roman"/>
          <w:b/>
          <w:bCs/>
          <w:color w:val="22272F"/>
          <w:sz w:val="30"/>
          <w:szCs w:val="30"/>
          <w:lang w:eastAsia="ru-RU"/>
        </w:rPr>
        <w:t>Правила</w:t>
      </w:r>
      <w:r w:rsidRPr="00C8725C">
        <w:rPr>
          <w:rFonts w:ascii="Times New Roman" w:eastAsia="Times New Roman" w:hAnsi="Times New Roman" w:cs="Times New Roman"/>
          <w:b/>
          <w:bCs/>
          <w:color w:val="22272F"/>
          <w:sz w:val="30"/>
          <w:szCs w:val="30"/>
          <w:lang w:eastAsia="ru-RU"/>
        </w:rPr>
        <w:br/>
        <w:t>создания, формирования и ведения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Pr="00C8725C">
        <w:rPr>
          <w:rFonts w:ascii="Times New Roman" w:eastAsia="Times New Roman" w:hAnsi="Times New Roman" w:cs="Times New Roman"/>
          <w:b/>
          <w:bCs/>
          <w:color w:val="22272F"/>
          <w:sz w:val="30"/>
          <w:szCs w:val="30"/>
          <w:lang w:eastAsia="ru-RU"/>
        </w:rPr>
        <w:br/>
        <w:t>(утв. </w:t>
      </w:r>
      <w:hyperlink r:id="rId10" w:history="1">
        <w:r w:rsidRPr="00C8725C">
          <w:rPr>
            <w:rFonts w:ascii="Times New Roman" w:eastAsia="Times New Roman" w:hAnsi="Times New Roman" w:cs="Times New Roman"/>
            <w:b/>
            <w:bCs/>
            <w:color w:val="3272C0"/>
            <w:sz w:val="30"/>
            <w:szCs w:val="30"/>
            <w:lang w:eastAsia="ru-RU"/>
          </w:rPr>
          <w:t>постановлением</w:t>
        </w:r>
      </w:hyperlink>
      <w:r w:rsidRPr="00C8725C">
        <w:rPr>
          <w:rFonts w:ascii="Times New Roman" w:eastAsia="Times New Roman" w:hAnsi="Times New Roman" w:cs="Times New Roman"/>
          <w:b/>
          <w:bCs/>
          <w:color w:val="22272F"/>
          <w:sz w:val="30"/>
          <w:szCs w:val="30"/>
          <w:lang w:eastAsia="ru-RU"/>
        </w:rPr>
        <w:t> Правительства РФ от 26 октября 2012 г. N 1101)</w:t>
      </w:r>
    </w:p>
    <w:p w:rsidR="00C8725C" w:rsidRPr="00C8725C" w:rsidRDefault="00C8725C" w:rsidP="00C8725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C8725C">
        <w:rPr>
          <w:rFonts w:ascii="Times New Roman" w:eastAsia="Times New Roman" w:hAnsi="Times New Roman" w:cs="Times New Roman"/>
          <w:b/>
          <w:bCs/>
          <w:color w:val="3272C0"/>
          <w:sz w:val="24"/>
          <w:szCs w:val="24"/>
          <w:lang w:eastAsia="ru-RU"/>
        </w:rPr>
        <w:t>С изменениями и дополнениями от:</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12 октября 2015 г., 15 ноября 2016 г., 21 марта 2017 г., 5 июня 2018 г., 21 марта, 11 октября 2019 г., 16 мая 2020 г., 12 октября 2021 г., 25 февраля, 17 сентября, 24 декабря 2022 г., 29 апреля 2023 г.</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 Единая автоматизированная информационная система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(далее - единый реестр) создается в целях ограничения доступа к сайтам в информационно-телекоммуникационной сети "Интернет" (далее - сеть "Интернет"), содержащим информацию, распространение которой в Российской Федерации запрещено (далее - запрещенная информация).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2. Создание единого реестра осуществляется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11" w:anchor="block_1011"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в пункт 3 внесены изменения</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2" w:anchor="/document/0/block/1003" w:history="1">
        <w:r w:rsidRPr="00C8725C">
          <w:rPr>
            <w:rFonts w:ascii="Times New Roman" w:eastAsia="Times New Roman" w:hAnsi="Times New Roman" w:cs="Times New Roman"/>
            <w:color w:val="3272C0"/>
            <w:sz w:val="24"/>
            <w:szCs w:val="24"/>
            <w:lang w:eastAsia="ru-RU"/>
          </w:rPr>
          <w:t>См. текст 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3. Формирование и ведение единого реестра осуществляются Федеральной службой по надзору в сфере связи, информационных технологий и массовых коммуникаций и оператором реестра - организацией, зарегистрированной на территории Российской Федерации, которая может привлекаться к формированию и ведению единого реестра в соответствии с критериями, утвержденными Правительством Российской Федерации (далее - оператор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4. Ведение единого реестра осуществляется в электронной форме в ежедневном круглосуточном режиме.</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5. Основаниями для включения в единый реестр доменных имен и (или) указателей страниц сайтов в сети "Интернет", а также сетевых адресов, позволяющих идентифицировать сайты в сети "Интернет", содержащие запрещенную информацию, являются:</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"а" изменен с 10 мая 2023 г. - </w:t>
      </w:r>
      <w:hyperlink r:id="rId13" w:anchor="block_1011"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29 апреля 2023 г. N 686</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4" w:anchor="/document/0/block/1051"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решения следующих уполномоченных федеральных органов исполнительной власти (далее - уполномоченные органы):</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Министерство внутренних дел Российской Федерации - в отношении распространяемой посредством сети "Интернет"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а также о способах и местах культивирования наркосодержащих растений;</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Федеральная служба по надзору в сфере защиты прав потребителей и благополучия человека - в отношении распространяемой посредством сети "Интернет" информации о способах совершения самоубийства, а также призывов к совершению самоубийства;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Федеральная служба по надзору в сфере связи, информационных технологий и массовых коммуникаций - в отношении: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распространяемых посредством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о способах и местах культивирования наркосодержащих растений и о способах совершения самоубийства и призывов к совершению самоубийства,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размещенной в продукции средств массовой информации, распространяемой посредством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размещенной в продукции средств массовой информации, распространяемой посредством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информации, пропагандирующей нетрадиционные сексуальные отношения и (или) предпочтения, педофилию, смену пола;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информации, распространяемой посредством сети "Интернет", решение о запрете к распространению которой на территории Российской Федерации принято уполномоченными органами или судом;</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Федеральная служба по надзору в сфере здравоохранения - в отношении распространяемой посредством сети "Интернет" информации, содержащей предложение о розничной торговле лекарственными препаратами для медицинского применения, в том числе дистанционным способом, розничная торговля которыми ограничена или запрещена в соответствии с </w:t>
      </w:r>
      <w:hyperlink r:id="rId15" w:anchor="block_3"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об обращении лекарственных средств, и (или)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законодательством об обращении лекарственных средств;</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Федеральная налоговая служба - в отношении распространяемой посредством сети "Интернет" информации, нарушающей требования </w:t>
      </w:r>
      <w:hyperlink r:id="rId16" w:anchor="block_503" w:history="1">
        <w:r w:rsidRPr="00C8725C">
          <w:rPr>
            <w:rFonts w:ascii="Times New Roman" w:eastAsia="Times New Roman" w:hAnsi="Times New Roman" w:cs="Times New Roman"/>
            <w:color w:val="3272C0"/>
            <w:sz w:val="24"/>
            <w:szCs w:val="24"/>
            <w:lang w:eastAsia="ru-RU"/>
          </w:rPr>
          <w:t>Федерального закона</w:t>
        </w:r>
      </w:hyperlink>
      <w:r w:rsidRPr="00C8725C">
        <w:rPr>
          <w:rFonts w:ascii="Times New Roman" w:eastAsia="Times New Roman" w:hAnsi="Times New Roman" w:cs="Times New Roman"/>
          <w:color w:val="464C55"/>
          <w:sz w:val="24"/>
          <w:szCs w:val="24"/>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hyperlink r:id="rId17" w:anchor="block_6104" w:history="1">
        <w:r w:rsidRPr="00C8725C">
          <w:rPr>
            <w:rFonts w:ascii="Times New Roman" w:eastAsia="Times New Roman" w:hAnsi="Times New Roman" w:cs="Times New Roman"/>
            <w:color w:val="3272C0"/>
            <w:sz w:val="24"/>
            <w:szCs w:val="24"/>
            <w:lang w:eastAsia="ru-RU"/>
          </w:rPr>
          <w:t>Федерального закона</w:t>
        </w:r>
      </w:hyperlink>
      <w:r w:rsidRPr="00C8725C">
        <w:rPr>
          <w:rFonts w:ascii="Times New Roman" w:eastAsia="Times New Roman" w:hAnsi="Times New Roman" w:cs="Times New Roman"/>
          <w:color w:val="464C55"/>
          <w:sz w:val="24"/>
          <w:szCs w:val="24"/>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18" w:anchor="block_5116" w:history="1">
        <w:r w:rsidRPr="00C8725C">
          <w:rPr>
            <w:rFonts w:ascii="Times New Roman" w:eastAsia="Times New Roman" w:hAnsi="Times New Roman" w:cs="Times New Roman"/>
            <w:color w:val="3272C0"/>
            <w:sz w:val="24"/>
            <w:szCs w:val="24"/>
            <w:lang w:eastAsia="ru-RU"/>
          </w:rPr>
          <w:t>частями 16</w:t>
        </w:r>
      </w:hyperlink>
      <w:r w:rsidRPr="00C8725C">
        <w:rPr>
          <w:rFonts w:ascii="Times New Roman" w:eastAsia="Times New Roman" w:hAnsi="Times New Roman" w:cs="Times New Roman"/>
          <w:color w:val="464C55"/>
          <w:sz w:val="24"/>
          <w:szCs w:val="24"/>
          <w:lang w:eastAsia="ru-RU"/>
        </w:rPr>
        <w:t> и </w:t>
      </w:r>
      <w:hyperlink r:id="rId19" w:anchor="block_5132" w:history="1">
        <w:r w:rsidRPr="00C8725C">
          <w:rPr>
            <w:rFonts w:ascii="Times New Roman" w:eastAsia="Times New Roman" w:hAnsi="Times New Roman" w:cs="Times New Roman"/>
            <w:color w:val="3272C0"/>
            <w:sz w:val="24"/>
            <w:szCs w:val="24"/>
            <w:lang w:eastAsia="ru-RU"/>
          </w:rPr>
          <w:t>32 статьи 5</w:t>
        </w:r>
        <w:r w:rsidRPr="00C8725C">
          <w:rPr>
            <w:rFonts w:ascii="Times New Roman" w:eastAsia="Times New Roman" w:hAnsi="Times New Roman" w:cs="Times New Roman"/>
            <w:color w:val="3272C0"/>
            <w:sz w:val="18"/>
            <w:szCs w:val="18"/>
            <w:vertAlign w:val="superscript"/>
            <w:lang w:eastAsia="ru-RU"/>
          </w:rPr>
          <w:t> 1</w:t>
        </w:r>
      </w:hyperlink>
      <w:r w:rsidRPr="00C8725C">
        <w:rPr>
          <w:rFonts w:ascii="Times New Roman" w:eastAsia="Times New Roman" w:hAnsi="Times New Roman" w:cs="Times New Roman"/>
          <w:color w:val="464C55"/>
          <w:sz w:val="24"/>
          <w:szCs w:val="24"/>
          <w:lang w:eastAsia="ru-RU"/>
        </w:rPr>
        <w:t>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20" w:anchor="block_6211" w:history="1">
        <w:r w:rsidRPr="00C8725C">
          <w:rPr>
            <w:rFonts w:ascii="Times New Roman" w:eastAsia="Times New Roman" w:hAnsi="Times New Roman" w:cs="Times New Roman"/>
            <w:color w:val="3272C0"/>
            <w:sz w:val="24"/>
            <w:szCs w:val="24"/>
            <w:lang w:eastAsia="ru-RU"/>
          </w:rPr>
          <w:t>частями 11</w:t>
        </w:r>
      </w:hyperlink>
      <w:r w:rsidRPr="00C8725C">
        <w:rPr>
          <w:rFonts w:ascii="Times New Roman" w:eastAsia="Times New Roman" w:hAnsi="Times New Roman" w:cs="Times New Roman"/>
          <w:color w:val="464C55"/>
          <w:sz w:val="24"/>
          <w:szCs w:val="24"/>
          <w:lang w:eastAsia="ru-RU"/>
        </w:rPr>
        <w:t> и </w:t>
      </w:r>
      <w:hyperlink r:id="rId21" w:anchor="block_6226" w:history="1">
        <w:r w:rsidRPr="00C8725C">
          <w:rPr>
            <w:rFonts w:ascii="Times New Roman" w:eastAsia="Times New Roman" w:hAnsi="Times New Roman" w:cs="Times New Roman"/>
            <w:color w:val="3272C0"/>
            <w:sz w:val="24"/>
            <w:szCs w:val="24"/>
            <w:lang w:eastAsia="ru-RU"/>
          </w:rPr>
          <w:t>26 статьи 6</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Федерального закона "О лотереях";</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Федеральная служба по регулированию алкогольного рынка - в отношении распространяемой посредством сети "Интернет"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которых ограничена или запрещена </w:t>
      </w:r>
      <w:hyperlink r:id="rId22" w:anchor="block_26"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Федеральное агентство по делам молодежи - в отношении распространяемой посредством сети "Интернет"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Министерство внутренних дел Российской Федерации, Федеральная служба безопасности Российской Федерации и Федеральная служба войск национальной гвардии Российской Федерации - в отношении распространяемой посредством сети "Интернет"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Федеральная служба по ветеринарному и фитосанитарному надзору - в отношении распространяемой посредством сети "Интернет" информации, содержащей предложение о розничной торговле лекарственными препаратами для ветеринарного применения, в том числе дистанционным способом, розничная торговля которыми ограничена или запрещена в соответствии с </w:t>
      </w:r>
      <w:hyperlink r:id="rId23"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"Об обращении лекарственных средств", и (или) информации, содержащей предложение о розничной торговле лекарственными препаратами для ветеринарного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w:t>
      </w:r>
      <w:hyperlink r:id="rId24" w:anchor="block_3"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об обращении лекарственных средств;</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Министерство обороны Российской Федерации, Федеральная служба исполнения наказаний, Служба внешней разведки Российской Федерации, Федеральная служба безопасности Российской Федерации, Федеральная служба войск национальной гвардии Российской Федерации, Федеральная служба охраны Российской Федерации, Федеральная таможенная служба - в отношении распространяемой посредством сети "Интернет" информации, содержащей сведения о лицах, в отношении которых в соответствии с </w:t>
      </w:r>
      <w:hyperlink r:id="rId25"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 государственной защите потерпевших, свидетелей и иных участников уголовного судопроизводства" и </w:t>
      </w:r>
      <w:hyperlink r:id="rId26"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 государственной защите судей, должностных лиц правоохранительных и контролирующих органов" обеспечивается конфиденциальность (далее - защищаемые лица);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вступившее в законную силу решение суда о признании информации, распространяемой посредством сети "Интернет", запрещенной информацией;</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5 дополнен подпунктом "в" с 2 апреля 2019 г. - </w:t>
      </w:r>
      <w:hyperlink r:id="rId27" w:anchor="block_111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6. Федеральная служба по надзору в сфере связи, информационных технологий и массовых коммуникаций размещает на своем </w:t>
      </w:r>
      <w:hyperlink r:id="rId28" w:tgtFrame="_blank" w:history="1">
        <w:r w:rsidRPr="00C8725C">
          <w:rPr>
            <w:rFonts w:ascii="Times New Roman" w:eastAsia="Times New Roman" w:hAnsi="Times New Roman" w:cs="Times New Roman"/>
            <w:color w:val="3272C0"/>
            <w:sz w:val="24"/>
            <w:szCs w:val="24"/>
            <w:lang w:eastAsia="ru-RU"/>
          </w:rPr>
          <w:t>официальном сайте</w:t>
        </w:r>
      </w:hyperlink>
      <w:r w:rsidRPr="00C8725C">
        <w:rPr>
          <w:rFonts w:ascii="Times New Roman" w:eastAsia="Times New Roman" w:hAnsi="Times New Roman" w:cs="Times New Roman"/>
          <w:color w:val="464C55"/>
          <w:sz w:val="24"/>
          <w:szCs w:val="24"/>
          <w:lang w:eastAsia="ru-RU"/>
        </w:rPr>
        <w:t> в сети "Интернет" в электронном виде форму для приема обращений органов государственной власти и органов местного самоуправления, а также юридических лиц, индивидуальных предпринимателей, общественных объединений и иных некоммерческих организаций, а также граждан о наличии на страницах сайтов в сети "Интернет" запрещенной информации и для взаимодействия с указанными органами власти, физическими и юридическими лицами в рамках деятельности по формированию и ведению единого реестра (далее - система взаимодействия).</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7. После поступления в Федеральную службу по надзору в сфере связи, информационных технологий и массовых коммуникаций и (или) оператору реестра указанных в </w:t>
      </w:r>
      <w:hyperlink r:id="rId29" w:anchor="block_1006" w:history="1">
        <w:r w:rsidRPr="00C8725C">
          <w:rPr>
            <w:rFonts w:ascii="Times New Roman" w:eastAsia="Times New Roman" w:hAnsi="Times New Roman" w:cs="Times New Roman"/>
            <w:color w:val="3272C0"/>
            <w:sz w:val="24"/>
            <w:szCs w:val="24"/>
            <w:lang w:eastAsia="ru-RU"/>
          </w:rPr>
          <w:t>пункте 6</w:t>
        </w:r>
      </w:hyperlink>
      <w:r w:rsidRPr="00C8725C">
        <w:rPr>
          <w:rFonts w:ascii="Times New Roman" w:eastAsia="Times New Roman" w:hAnsi="Times New Roman" w:cs="Times New Roman"/>
          <w:color w:val="464C55"/>
          <w:sz w:val="24"/>
          <w:szCs w:val="24"/>
          <w:lang w:eastAsia="ru-RU"/>
        </w:rPr>
        <w:t> настоящих Правил обращений в течение суток запрос с указанием указателя страницы сайта в сети "Интернет" о возможном наличии на указанной странице сайта запрещенной информации направляется в электронном виде (в рамках системы взаимодействия) уполномоченным органам в соответствии с их компетенцией, определенной </w:t>
      </w:r>
      <w:hyperlink r:id="rId30" w:anchor="block_1051" w:history="1">
        <w:r w:rsidRPr="00C8725C">
          <w:rPr>
            <w:rFonts w:ascii="Times New Roman" w:eastAsia="Times New Roman" w:hAnsi="Times New Roman" w:cs="Times New Roman"/>
            <w:color w:val="3272C0"/>
            <w:sz w:val="24"/>
            <w:szCs w:val="24"/>
            <w:lang w:eastAsia="ru-RU"/>
          </w:rPr>
          <w:t>подпунктом "а" пункта 5</w:t>
        </w:r>
      </w:hyperlink>
      <w:r w:rsidRPr="00C8725C">
        <w:rPr>
          <w:rFonts w:ascii="Times New Roman" w:eastAsia="Times New Roman" w:hAnsi="Times New Roman" w:cs="Times New Roman"/>
          <w:color w:val="464C55"/>
          <w:sz w:val="24"/>
          <w:szCs w:val="24"/>
          <w:lang w:eastAsia="ru-RU"/>
        </w:rPr>
        <w:t> настоящих Правил.</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 вопросу о включении в реестр запрещенной информации ссылок на результаты поисковых запросов в поисковых системах см. </w:t>
      </w:r>
      <w:hyperlink r:id="rId31" w:history="1">
        <w:r w:rsidRPr="00C8725C">
          <w:rPr>
            <w:rFonts w:ascii="Times New Roman" w:eastAsia="Times New Roman" w:hAnsi="Times New Roman" w:cs="Times New Roman"/>
            <w:color w:val="3272C0"/>
            <w:sz w:val="24"/>
            <w:szCs w:val="24"/>
            <w:lang w:eastAsia="ru-RU"/>
          </w:rPr>
          <w:t>разъяснения</w:t>
        </w:r>
      </w:hyperlink>
      <w:r w:rsidRPr="00C8725C">
        <w:rPr>
          <w:rFonts w:ascii="Times New Roman" w:eastAsia="Times New Roman" w:hAnsi="Times New Roman" w:cs="Times New Roman"/>
          <w:color w:val="464C55"/>
          <w:sz w:val="24"/>
          <w:szCs w:val="24"/>
          <w:lang w:eastAsia="ru-RU"/>
        </w:rPr>
        <w:t> Роскомнадзора от 30 ноября 2012 г.</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8 изменен с 10 мая 2023 г. - </w:t>
      </w:r>
      <w:hyperlink r:id="rId32" w:anchor="block_101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29 апреля 2023 г. N 686</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33" w:anchor="/document/0/block/1008"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8. Информация о решении, принятом по запросу, указанному в </w:t>
      </w:r>
      <w:hyperlink r:id="rId34" w:anchor="block_1007" w:history="1">
        <w:r w:rsidRPr="00C8725C">
          <w:rPr>
            <w:rFonts w:ascii="Times New Roman" w:eastAsia="Times New Roman" w:hAnsi="Times New Roman" w:cs="Times New Roman"/>
            <w:color w:val="3272C0"/>
            <w:sz w:val="24"/>
            <w:szCs w:val="24"/>
            <w:lang w:eastAsia="ru-RU"/>
          </w:rPr>
          <w:t>пункте 7</w:t>
        </w:r>
      </w:hyperlink>
      <w:r w:rsidRPr="00C8725C">
        <w:rPr>
          <w:rFonts w:ascii="Times New Roman" w:eastAsia="Times New Roman" w:hAnsi="Times New Roman" w:cs="Times New Roman"/>
          <w:color w:val="464C55"/>
          <w:sz w:val="24"/>
          <w:szCs w:val="24"/>
          <w:lang w:eastAsia="ru-RU"/>
        </w:rPr>
        <w:t> настоящих Правил, должна быть предоставлена уполномоченным органом в Федеральную службу по надзору в сфере связи, информационных технологий и массовых коммуникаций и (или) оператору реестра в электронном виде (в рамках системы взаимодействия) в течение суток после получения такого запроса, а при необходимости проведения экспертизы - в течение 7 суток после получения такого запроса.</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Информация о решениях, принятых по обращениям, указанным в </w:t>
      </w:r>
      <w:hyperlink r:id="rId35" w:anchor="block_1006" w:history="1">
        <w:r w:rsidRPr="00C8725C">
          <w:rPr>
            <w:rFonts w:ascii="Times New Roman" w:eastAsia="Times New Roman" w:hAnsi="Times New Roman" w:cs="Times New Roman"/>
            <w:color w:val="3272C0"/>
            <w:sz w:val="24"/>
            <w:szCs w:val="24"/>
            <w:lang w:eastAsia="ru-RU"/>
          </w:rPr>
          <w:t>пункте 6</w:t>
        </w:r>
      </w:hyperlink>
      <w:r w:rsidRPr="00C8725C">
        <w:rPr>
          <w:rFonts w:ascii="Times New Roman" w:eastAsia="Times New Roman" w:hAnsi="Times New Roman" w:cs="Times New Roman"/>
          <w:color w:val="464C55"/>
          <w:sz w:val="24"/>
          <w:szCs w:val="24"/>
          <w:lang w:eastAsia="ru-RU"/>
        </w:rPr>
        <w:t> настоящих Правил и поступивших непосредственно в уполномоченные органы, должна направляться уполномоченными органами в течение суток в Федеральную службу по надзору в сфере связи, информационных технологий и массовых коммуникаций и (или) оператору реестра в электронном виде (в рамках системы взаимодействия).</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Информация о решениях уполномоченных органов, указанных в </w:t>
      </w:r>
      <w:hyperlink r:id="rId36" w:anchor="block_105115" w:history="1">
        <w:r w:rsidRPr="00C8725C">
          <w:rPr>
            <w:rFonts w:ascii="Times New Roman" w:eastAsia="Times New Roman" w:hAnsi="Times New Roman" w:cs="Times New Roman"/>
            <w:color w:val="3272C0"/>
            <w:sz w:val="24"/>
            <w:szCs w:val="24"/>
            <w:lang w:eastAsia="ru-RU"/>
          </w:rPr>
          <w:t>абзаце шестнадцатом подпункта "а" пункта 5</w:t>
        </w:r>
      </w:hyperlink>
      <w:r w:rsidRPr="00C8725C">
        <w:rPr>
          <w:rFonts w:ascii="Times New Roman" w:eastAsia="Times New Roman" w:hAnsi="Times New Roman" w:cs="Times New Roman"/>
          <w:color w:val="464C55"/>
          <w:sz w:val="24"/>
          <w:szCs w:val="24"/>
          <w:lang w:eastAsia="ru-RU"/>
        </w:rPr>
        <w:t> настоящих Правил, направляется в Федеральную службу по надзору в сфере связи, информационных технологий и массовых коммуникаций и (или) оператору реестра в электронном виде (в рамках системы взаимодействия), с учетом необходимости защиты сведений о защищаемом лице, в течение суток.</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37" w:anchor="block_1014"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Правила дополнены пунктом 8</w:t>
      </w:r>
      <w:r w:rsidRPr="00C8725C">
        <w:rPr>
          <w:rFonts w:ascii="Times New Roman" w:eastAsia="Times New Roman" w:hAnsi="Times New Roman" w:cs="Times New Roman"/>
          <w:color w:val="464C55"/>
          <w:sz w:val="18"/>
          <w:szCs w:val="18"/>
          <w:vertAlign w:val="superscript"/>
          <w:lang w:eastAsia="ru-RU"/>
        </w:rPr>
        <w:t> 1</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8</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Информация, указанная в </w:t>
      </w:r>
      <w:hyperlink r:id="rId38" w:anchor="block_1008" w:history="1">
        <w:r w:rsidRPr="00C8725C">
          <w:rPr>
            <w:rFonts w:ascii="Times New Roman" w:eastAsia="Times New Roman" w:hAnsi="Times New Roman" w:cs="Times New Roman"/>
            <w:color w:val="3272C0"/>
            <w:sz w:val="24"/>
            <w:szCs w:val="24"/>
            <w:lang w:eastAsia="ru-RU"/>
          </w:rPr>
          <w:t>пункте 8</w:t>
        </w:r>
      </w:hyperlink>
      <w:r w:rsidRPr="00C8725C">
        <w:rPr>
          <w:rFonts w:ascii="Times New Roman" w:eastAsia="Times New Roman" w:hAnsi="Times New Roman" w:cs="Times New Roman"/>
          <w:color w:val="464C55"/>
          <w:sz w:val="24"/>
          <w:szCs w:val="24"/>
          <w:lang w:eastAsia="ru-RU"/>
        </w:rPr>
        <w:t> настоящих Правил, должна содержать следующие сведения: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наименование уполномоченного органа, принявшего решение;</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номер принятого решения, дата и время его принятия;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фамилия, имя, отчество и должность должностного лица (лиц), принявшего решение о наличии на странице сайта в сети "Интернет" запрещенной информации;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г) доменное имя и (или) указатель страницы сайта в сети "Интернет", содержащего информацию или материалы, в отношении которых принято соответствующее решение;</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описание выявленной запрещенной информации, позволяющее ее идентифицировать, включая (если имеется) ее название, с приложением копии страницы сайта в сети "Интернет", заверенной усиленной квалифицированной электронной подписью должностного лица уполномоченного органа.</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9 изменен с 2 апреля 2019 г. - </w:t>
      </w:r>
      <w:hyperlink r:id="rId39" w:anchor="block_101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40" w:anchor="/document/0/block/1009"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9. Федеральная служба по надзору в сфере связи, информационных технологий и массовых коммуникаций и (или) оператор реестра в течение суток со дня получения вступившего в законную силу решения суда о признании информации, распространяемой посредством сети "Интернет", запрещенной информацией или постановления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либо в течение суток с момента поступления в электронном виде (в рамках системы взаимодействия) информации о решении, принятом уполномоченным органом, о признании информации запрещенной информацией вносят в единый реестр реестровую запись, содержащую:</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доменное имя и (или) указатель страницы сайта в сети "Интернет", содержащего запрещенную информацию;</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"б" изменен с 2 апреля 2019 г. - </w:t>
      </w:r>
      <w:hyperlink r:id="rId41" w:anchor="block_11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42" w:anchor="/document/0/block/109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описание выявленной запрещенной информации, позволяющее ее идентифицировать, включая (если имеется) ее название. К реестровой записи прикрепляется заверенная должностным лицом уполномоченного органа (в том числе </w:t>
      </w:r>
      <w:hyperlink r:id="rId43" w:anchor="block_54" w:history="1">
        <w:r w:rsidRPr="00C8725C">
          <w:rPr>
            <w:rFonts w:ascii="Times New Roman" w:eastAsia="Times New Roman" w:hAnsi="Times New Roman" w:cs="Times New Roman"/>
            <w:color w:val="3272C0"/>
            <w:sz w:val="24"/>
            <w:szCs w:val="24"/>
            <w:lang w:eastAsia="ru-RU"/>
          </w:rPr>
          <w:t>квалифицированной электронной подписью</w:t>
        </w:r>
      </w:hyperlink>
      <w:r w:rsidRPr="00C8725C">
        <w:rPr>
          <w:rFonts w:ascii="Times New Roman" w:eastAsia="Times New Roman" w:hAnsi="Times New Roman" w:cs="Times New Roman"/>
          <w:color w:val="464C55"/>
          <w:sz w:val="24"/>
          <w:szCs w:val="24"/>
          <w:lang w:eastAsia="ru-RU"/>
        </w:rPr>
        <w:t>) копия страницы (страниц) сайта в сети "Интернет", на которой (которых) размещена запрещенная информация;</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"в" изменен с 2 апреля 2019 г. - </w:t>
      </w:r>
      <w:hyperlink r:id="rId44" w:anchor="block_11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45" w:anchor="/document/0/block/1093"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информация о решении, принятом уполномоченным органом, содержание которой определено </w:t>
      </w:r>
      <w:hyperlink r:id="rId46" w:anchor="block_1081" w:history="1">
        <w:r w:rsidRPr="00C8725C">
          <w:rPr>
            <w:rFonts w:ascii="Times New Roman" w:eastAsia="Times New Roman" w:hAnsi="Times New Roman" w:cs="Times New Roman"/>
            <w:color w:val="3272C0"/>
            <w:sz w:val="24"/>
            <w:szCs w:val="24"/>
            <w:lang w:eastAsia="ru-RU"/>
          </w:rPr>
          <w:t>пунктом 8</w:t>
        </w:r>
        <w:r w:rsidRPr="00C8725C">
          <w:rPr>
            <w:rFonts w:ascii="Times New Roman" w:eastAsia="Times New Roman" w:hAnsi="Times New Roman" w:cs="Times New Roman"/>
            <w:color w:val="3272C0"/>
            <w:sz w:val="18"/>
            <w:szCs w:val="18"/>
            <w:vertAlign w:val="superscript"/>
            <w:lang w:eastAsia="ru-RU"/>
          </w:rPr>
          <w:t> 1</w:t>
        </w:r>
      </w:hyperlink>
      <w:r w:rsidRPr="00C8725C">
        <w:rPr>
          <w:rFonts w:ascii="Times New Roman" w:eastAsia="Times New Roman" w:hAnsi="Times New Roman" w:cs="Times New Roman"/>
          <w:color w:val="464C55"/>
          <w:sz w:val="24"/>
          <w:szCs w:val="24"/>
          <w:lang w:eastAsia="ru-RU"/>
        </w:rPr>
        <w:t> настоящих Правил, о включении доменного имени и (или) указателя страницы сайта в сети "Интернет" в единый реестр или представленные в форме электронных документов, заверенных </w:t>
      </w:r>
      <w:hyperlink r:id="rId47" w:anchor="block_54" w:history="1">
        <w:r w:rsidRPr="00C8725C">
          <w:rPr>
            <w:rFonts w:ascii="Times New Roman" w:eastAsia="Times New Roman" w:hAnsi="Times New Roman" w:cs="Times New Roman"/>
            <w:color w:val="3272C0"/>
            <w:sz w:val="24"/>
            <w:szCs w:val="24"/>
            <w:lang w:eastAsia="ru-RU"/>
          </w:rPr>
          <w:t>квалифицированной электронной подписью</w:t>
        </w:r>
      </w:hyperlink>
      <w:r w:rsidRPr="00C8725C">
        <w:rPr>
          <w:rFonts w:ascii="Times New Roman" w:eastAsia="Times New Roman" w:hAnsi="Times New Roman" w:cs="Times New Roman"/>
          <w:color w:val="464C55"/>
          <w:sz w:val="24"/>
          <w:szCs w:val="24"/>
          <w:lang w:eastAsia="ru-RU"/>
        </w:rPr>
        <w:t>, вступившее в законную силу решение суда о признании информации, размещенной на сайте в сети "Интернет", запрещенной информацией либо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"г" изменен с 2 апреля 2019 г. - </w:t>
      </w:r>
      <w:hyperlink r:id="rId48" w:anchor="block_1123"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49" w:anchor="/document/0/block/1094"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г) дата и время получения информации о решении, принятом уполномоченным органом, или решения суда о признании информации, размещенной на сайте в сети "Интернет", запрещенной информацией либо постановления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"д" изменен с 2 апреля 2019 г. - </w:t>
      </w:r>
      <w:hyperlink r:id="rId50" w:anchor="block_1124"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51" w:anchor="/document/0/block/1095"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сведения о провайдере хостинга, а в случае, если это указано в информации, представленной уполномоченным органом, в постановлении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или в решении суда, также сведения о владельце сайта (фамилия, имя, отчество и контактные данные физического лица либо наименование и основной государственный регистрационный номер юридического лица) в объеме и в соответствии с требованиями законодательства Российской Федерации в области персональных данных.</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10 изменен с 29 июня 2022 г. - </w:t>
      </w:r>
      <w:hyperlink r:id="rId52" w:anchor="block_10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25 февраля 2022 г. N 232</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53" w:anchor="/document/0/block/1010"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 xml:space="preserve">10. В случае если в информации о решении, принятом уполномоченным органом, в постановлении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содержатся не все сведения, необходимые для внесения в единый реестр реестровой записи, Федеральная служба по надзору в сфере связи, информационных технологий и массовых коммуникаций и (или) оператор реестра в течение суток направляют в уполномоченный орган, судебному приставу-исполнителю запрос о предоставлении недостающей </w:t>
      </w:r>
      <w:r w:rsidRPr="00C8725C">
        <w:rPr>
          <w:rFonts w:ascii="Times New Roman" w:eastAsia="Times New Roman" w:hAnsi="Times New Roman" w:cs="Times New Roman"/>
          <w:color w:val="464C55"/>
          <w:sz w:val="24"/>
          <w:szCs w:val="24"/>
          <w:lang w:eastAsia="ru-RU"/>
        </w:rPr>
        <w:lastRenderedPageBreak/>
        <w:t>информации. Информация по такому запросу предоставляется уполномоченным органом в течение суток, судебным приставом-исполнителем - в течение 3 суток.</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До получения указанной информации доменное имя и (или) указатель страницы сайта в сети "Интернет" в единый реестр не включаются.</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Уполномоченные органы могут вынести обсуждение вопроса о признании информации запрещенной к распространению на территории Российской Федерации на заседание экспертной комиссии, состав и </w:t>
      </w:r>
      <w:hyperlink r:id="rId54" w:anchor="block_1000" w:history="1">
        <w:r w:rsidRPr="00C8725C">
          <w:rPr>
            <w:rFonts w:ascii="Times New Roman" w:eastAsia="Times New Roman" w:hAnsi="Times New Roman" w:cs="Times New Roman"/>
            <w:color w:val="3272C0"/>
            <w:sz w:val="24"/>
            <w:szCs w:val="24"/>
            <w:lang w:eastAsia="ru-RU"/>
          </w:rPr>
          <w:t>порядок</w:t>
        </w:r>
      </w:hyperlink>
      <w:r w:rsidRPr="00C8725C">
        <w:rPr>
          <w:rFonts w:ascii="Times New Roman" w:eastAsia="Times New Roman" w:hAnsi="Times New Roman" w:cs="Times New Roman"/>
          <w:color w:val="464C55"/>
          <w:sz w:val="24"/>
          <w:szCs w:val="24"/>
          <w:lang w:eastAsia="ru-RU"/>
        </w:rPr>
        <w:t> деятельности которой утверждаются Федеральной службой по надзору в сфере связи, информационных технологий и массовых коммуникаций по согласованию с Министерством внутренних дел Российской Федерации, Федеральной службой безопасности Российской Федерации, Федеральной службой войск национальной гвардии Российской Федерации, Федеральной службой по надзору в сфере защиты прав потребителей и благополучия человека, Федеральной службой по регулированию алкогольного рынка, Федеральной налоговой службой и Федеральным агентством по делам молодежи.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случае вынесения вопроса о признании информации запрещенной к распространению на территории Российской Федерации на заседание экспертной комиссии срок принятия соответствующего решения уполномоченным органом увеличивается до 7 суток.</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11. Одновременно с включением в единый реестр информации о доменном имени и (или) указателе страницы сайта в сети "Интернет" уполномоченный сотрудник Федеральной службы по надзору в сфере связи, информационных технологий и массовых коммуникаций и (или) оператора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определяет провайдера хостинга, обеспечивающего размещение в сети "Интернет" указанного сайта (далее - провайдер хостинга);</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55" w:anchor="block_1017"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подпункт "б" изложен в новой редакции</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56" w:anchor="/document/0/block/1112" w:history="1">
        <w:r w:rsidRPr="00C8725C">
          <w:rPr>
            <w:rFonts w:ascii="Times New Roman" w:eastAsia="Times New Roman" w:hAnsi="Times New Roman" w:cs="Times New Roman"/>
            <w:color w:val="3272C0"/>
            <w:sz w:val="24"/>
            <w:szCs w:val="24"/>
            <w:lang w:eastAsia="ru-RU"/>
          </w:rPr>
          <w:t>См. текст подпункта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направляет провайдеру хостинга и владельцу сайта в сети "Интернет" (при наличии предоставленных им Федеральной службе по надзору в сфере связи, информационных технологий и массовых коммуникаций контактных данных) в электронном виде уведомление на русском и английском языках о включении в единый реестр доменного имени и (или) указателя страницы сайта в сети "Интернет";</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57" w:anchor="block_1017"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подпункт "в" изложен в новой редакции</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58" w:anchor="/document/0/block/1113" w:history="1">
        <w:r w:rsidRPr="00C8725C">
          <w:rPr>
            <w:rFonts w:ascii="Times New Roman" w:eastAsia="Times New Roman" w:hAnsi="Times New Roman" w:cs="Times New Roman"/>
            <w:color w:val="3272C0"/>
            <w:sz w:val="24"/>
            <w:szCs w:val="24"/>
            <w:lang w:eastAsia="ru-RU"/>
          </w:rPr>
          <w:t>См. текст подпункта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вносит в реестровую запись сведения о провайдере хостинга и владельце сайта в сети "Интернет" (при наличии) в соответствии с требованиями законодательства Российской Федерации в области персональных данных с указанием даты и времени направления уведомления провайдеру хостинга и владельцу сайта в сети "Интернет".</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12 изменен с 2 апреля 2019 г. - </w:t>
      </w:r>
      <w:hyperlink r:id="rId59" w:anchor="block_1014"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60" w:anchor="/document/0/block/101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 xml:space="preserve">12. По истечении суток с момента направления уведомления провайдеру хостинга, в течение которых владелец сайта в сети "Интернет" и (или) провайдер хостинга принимает меры по удалению запрещенной информации и (или) ограничению доступа к сайту в сети "Интернет", </w:t>
      </w:r>
      <w:r w:rsidRPr="00C8725C">
        <w:rPr>
          <w:rFonts w:ascii="Times New Roman" w:eastAsia="Times New Roman" w:hAnsi="Times New Roman" w:cs="Times New Roman"/>
          <w:color w:val="464C55"/>
          <w:sz w:val="24"/>
          <w:szCs w:val="24"/>
          <w:lang w:eastAsia="ru-RU"/>
        </w:rPr>
        <w:lastRenderedPageBreak/>
        <w:t>содержащему запрещенную информацию, уполномоченный сотрудник Федеральной службы по надзору в сфере связи, информационных технологий и массовых коммуникаций и (или) оператора реестра проверяет наличие запрещенной информации, содержащейся на сайте в сети "Интернет", который идентифицирован посредством доменного имени и (или) указателя страницы сайта в сети "Интернет", включенных в единый реестр.</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случае отсутствия запрещенной информации на сайте в сети "Интернет", который идентифицирован указанным в едином реестре доменным именем и (или) указателем страницы сайта в сети "Интернет", уполномоченный сотрудник Федеральной службы по надзору в сфере связи, информационных технологий и массовых коммуникаций и (или) оператора реестра исключает доменное имя и (или) указатель страницы сайта в сети "Интернет" из единого реестра и вносит в соответствующую реестровую запись сведения об этом с указанием даты и времени исключения доменного имени и (или) указателя страницы сайта в сети "Интернет" из единого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случае невозможности доступа по указанному доменному имени и (или) указателю страницы сайта в сети "Интернет" к запрещенной информации уполномоченный сотрудник Федеральной службы по надзору в сфере связи, информационных технологий и массовых коммуникаций и (или) оператора реестра не включает сетевой адрес, позволяющий идентифицировать сайт в сети "Интернет", в единый реестр. В случае наличия доступа к запрещенной информации по указанному доменному имени и (или) указателю страницы сайта в сети "Интернет" в единый реестр включается сетевой адрес (сетевые адреса), позволяющий идентифицировать сайт (сайты) в сети "Интернет", содержащий запрещенную информацию, с указанием даты и времени включения сетевого адреса (сетевых адресов), позволяющего идентифицировать указанный сайт в сети "Интернет", в единый реестр.</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61" w:anchor="block_10190"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в пункт 13 внесены изменения</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62" w:anchor="/document/0/block/1013" w:history="1">
        <w:r w:rsidRPr="00C8725C">
          <w:rPr>
            <w:rFonts w:ascii="Times New Roman" w:eastAsia="Times New Roman" w:hAnsi="Times New Roman" w:cs="Times New Roman"/>
            <w:color w:val="3272C0"/>
            <w:sz w:val="24"/>
            <w:szCs w:val="24"/>
            <w:lang w:eastAsia="ru-RU"/>
          </w:rPr>
          <w:t>См. текст 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13. Перечень доменных имен, указателей страниц сайтов в сети "Интернет", а также сетевых адресов, позволяющих идентифицировать сайт в сети "Интернет", доступ к которым обязан ограничить оператор связи, оказывающий услуги по предоставлению доступа к сети "Интернет" (далее - оператор связи), обновляется ежедневно в 9 часов 00 минут и 21 час 00 минут по московскому времени.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течение суток с момента такого обновления оператор связи обязан ограничить доступ к таким сайтам в сети "Интернет" и возобновить доступ к сайтам в сети "Интернет" в случае исключения сетевого адреса, позволяющего идентифицировать сайт в сети "Интернет", из единого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Оператор связи может осуществлять взаимодействие с единым реестром в целях ограничения доступа к запрещенной информации посредством третьего лица, имеющего лицензию на оказание услуг связи по передаче данных и (или) на оказание телематических услуг связи.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Оператор связи, поручивший третьему лицу осуществлять взаимодействие с единым реестром и ограничивать доступ к запрещенной информации в соответствии с реестровой записью, направляет соответствующее уведомление в территориальный орган Федеральной службы по надзору в сфере связи, информационных технологий и массовых коммуникаций по своему месту нахождения.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14. Федеральная служба по надзору в сфере связи, информационных технологий и массовых коммуникаций и (или) оператор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а) на основании вступившего в законную силу решения суда об отмене решения уполномоченного органа о включении в единый реестр доменного имени, указателя страницы сайта в сети "Интернет" и сетевого адреса (сетевых адресов), позволяющего идентифицировать сайт в сети "Интернет", в течение суток со дня получения указанного решения суда исключают из единого реестра соответствующие доменное имя, указатель страницы сайта в сети "Интернет" и сетевой адрес (сетевые адреса) с указанием даты и времени исключения соответствующих доменного имени, указателя страницы сайта в сети "Интернет" и сетевого адреса (сетевых адресов) и одновременно уведомляют об этом провайдера хостинга и (или) операторов связи;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на основании обращения владельца сайта в сети "Интернет", провайдера хостинга или оператора связи в течение 3 дней со дня получения указанного обращения исключают из единого реестра соответствующие доменное имя, указатель страницы сайта в сети "Интернет" и сетевой адрес (сетевые адреса) с указанием даты и времени исключения соответствующих доменного имени, указателя страницы сайта в сети "Интернет" и сетевого адреса (сетевых адресов) и одновременно уведомляют об этом провайдера хостинга и (или) операторов связи.</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"в" изменен с 10 мая 2023 г. - </w:t>
      </w:r>
      <w:hyperlink r:id="rId63" w:anchor="block_101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29 апреля 2023 г. N 686</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64" w:anchor="/document/0/block/1143"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на основании уведомления уполномоченного органа, указанного в </w:t>
      </w:r>
      <w:hyperlink r:id="rId65" w:anchor="block_105115" w:history="1">
        <w:r w:rsidRPr="00C8725C">
          <w:rPr>
            <w:rFonts w:ascii="Times New Roman" w:eastAsia="Times New Roman" w:hAnsi="Times New Roman" w:cs="Times New Roman"/>
            <w:color w:val="3272C0"/>
            <w:sz w:val="24"/>
            <w:szCs w:val="24"/>
            <w:lang w:eastAsia="ru-RU"/>
          </w:rPr>
          <w:t>абзаце шестнадцатом подпункта "а" пункта 5 </w:t>
        </w:r>
      </w:hyperlink>
      <w:r w:rsidRPr="00C8725C">
        <w:rPr>
          <w:rFonts w:ascii="Times New Roman" w:eastAsia="Times New Roman" w:hAnsi="Times New Roman" w:cs="Times New Roman"/>
          <w:color w:val="464C55"/>
          <w:sz w:val="24"/>
          <w:szCs w:val="24"/>
          <w:lang w:eastAsia="ru-RU"/>
        </w:rPr>
        <w:t>настоящих Правил, об отмене меры безопасности в виде обеспечения конфиденциальности сведений о защищаемом лице в течение суток со дня получения указанного уведомления исключают из единого реестра соответствующие доменное имя, указатель страницы сайта в сети "Интернет" и сетевой адрес (сетевые адреса) с указанием даты и времени исключения соответствующих доменного имени, указателя страницы сайта в сети "Интернет" и сетевого адреса (сетевых адресов) и одновременно уведомляют об этом провайдера хостинга и (или) операторов связи.</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66" w:anchor="block_10101"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Правила дополнены пунктом 14</w:t>
      </w:r>
      <w:r w:rsidRPr="00C8725C">
        <w:rPr>
          <w:rFonts w:ascii="Times New Roman" w:eastAsia="Times New Roman" w:hAnsi="Times New Roman" w:cs="Times New Roman"/>
          <w:color w:val="464C55"/>
          <w:sz w:val="18"/>
          <w:szCs w:val="18"/>
          <w:vertAlign w:val="superscript"/>
          <w:lang w:eastAsia="ru-RU"/>
        </w:rPr>
        <w:t> 1</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14</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Исключение доменного имени, указателя страницы сайта в сети "Интернет" и сетевого адреса (сетевых адресов) из единого реестра осуществляется Федеральной службой по надзору в сфере связи, информационных технологий и массовых коммуникаций и (или) оператором реестра после проверки сведений, содержащихся в обращении, и подтверждения факта удаления запрещенной информации и (или) ограничения доступа к запрещенной информации на сайте в сети "Интернет", который идентифицирован посредством указателя страницы сайта в сети "Интернет", доменного имени и (или) сетевого адреса.</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15. На основании уведомлений Федеральной службы по надзору в сфере связи, информационных технологий и массовых коммуникаций и (или) оператора реестра, предусмотренных </w:t>
      </w:r>
      <w:hyperlink r:id="rId67" w:anchor="block_1014" w:history="1">
        <w:r w:rsidRPr="00C8725C">
          <w:rPr>
            <w:rFonts w:ascii="Times New Roman" w:eastAsia="Times New Roman" w:hAnsi="Times New Roman" w:cs="Times New Roman"/>
            <w:color w:val="3272C0"/>
            <w:sz w:val="24"/>
            <w:szCs w:val="24"/>
            <w:lang w:eastAsia="ru-RU"/>
          </w:rPr>
          <w:t>пунктом 14</w:t>
        </w:r>
      </w:hyperlink>
      <w:r w:rsidRPr="00C8725C">
        <w:rPr>
          <w:rFonts w:ascii="Times New Roman" w:eastAsia="Times New Roman" w:hAnsi="Times New Roman" w:cs="Times New Roman"/>
          <w:color w:val="464C55"/>
          <w:sz w:val="24"/>
          <w:szCs w:val="24"/>
          <w:lang w:eastAsia="ru-RU"/>
        </w:rPr>
        <w:t> настоящих Правил, провайдер хостинга и (или) оператор связи в течение суток обязаны возобновить доступ к такому сайту в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16. Единый реестр состоит из реестровых записей, формируемых последовательно по мере прохождения процедур, предусматривающих взаимодействие Федеральной службы по надзору в сфере связи, информационных технологий и массовых коммуникаций и (или) оператора реестра с провайдерами хостинга, владельцами сайтов и операторами связи.</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17. Реестровые записи помимо информации, указанной в </w:t>
      </w:r>
      <w:hyperlink r:id="rId68" w:anchor="block_1091" w:history="1">
        <w:r w:rsidRPr="00C8725C">
          <w:rPr>
            <w:rFonts w:ascii="Times New Roman" w:eastAsia="Times New Roman" w:hAnsi="Times New Roman" w:cs="Times New Roman"/>
            <w:color w:val="3272C0"/>
            <w:sz w:val="24"/>
            <w:szCs w:val="24"/>
            <w:lang w:eastAsia="ru-RU"/>
          </w:rPr>
          <w:t>подпунктах "а" - "в" пункта 9</w:t>
        </w:r>
      </w:hyperlink>
      <w:r w:rsidRPr="00C8725C">
        <w:rPr>
          <w:rFonts w:ascii="Times New Roman" w:eastAsia="Times New Roman" w:hAnsi="Times New Roman" w:cs="Times New Roman"/>
          <w:color w:val="464C55"/>
          <w:sz w:val="24"/>
          <w:szCs w:val="24"/>
          <w:lang w:eastAsia="ru-RU"/>
        </w:rPr>
        <w:t> настоящих Правил, содержат следующую информацию:</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"а" изменен с 2 апреля 2019 г. - </w:t>
      </w:r>
      <w:hyperlink r:id="rId69" w:anchor="block_1015"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70" w:anchor="/document/0/block/1171"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а) дата и время получения решения уполномоченного органа или суда о признании информации, размещенной на конкретном сайте в сети "Интернет", запрещенной информацией либо постановления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сведения о провайдере хостинга - в соответствии с требованиями законодательства Российской Федерации в области персональных данных с указанием даты и времени направления провайдеру хостинга уведомления о включении в единый реестр доменного имени и (или) указателя страницы сайта в сети "Интернет", содержащего запрещенную информацию;</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дата и время включения доменного имени и (или) указателя страницы сайта в сети "Интернет", содержащего запрещенную информацию, в единый реестр;</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г) сведения об уведомлении провайдера хостинга о включении доменного имени и (или) указателя страницы сайта в сети "Интернет", содержащего запрещенную информацию, в единый реестр;</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дата и время исключения доменного имени и (или) указателя страницы сайта в сети "Интернет" из единого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е) сетевой адрес (сетевые адреса), позволяющий идентифицировать сайт в сети "Интернет", содержащий информацию, распространение которой в Российской Федерации запрещено;</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ж) дата и время включения сетевого адреса (сетевых адресов), позволяющего идентифицировать сайт в сети "Интернет", содержащий информацию, распространение которой в Российской Федерации запрещено, в единый реестр;</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з) дата и время исключения сетевого адреса (сетевых адресов), позволяющего идентифицировать сайт в сети "Интернет", из единого реестра.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18. В едином реестре сохраняется персонифицированная история изменений реестровых записей с указанием даты и времени создания записей, их изменения и исключения. Удаление сведений из единого реестра не допускается.</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71" w:anchor="block_10102"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пункт 19 изложен в новой редакции</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72" w:anchor="/document/0/block/1019" w:history="1">
        <w:r w:rsidRPr="00C8725C">
          <w:rPr>
            <w:rFonts w:ascii="Times New Roman" w:eastAsia="Times New Roman" w:hAnsi="Times New Roman" w:cs="Times New Roman"/>
            <w:color w:val="3272C0"/>
            <w:sz w:val="24"/>
            <w:szCs w:val="24"/>
            <w:lang w:eastAsia="ru-RU"/>
          </w:rPr>
          <w:t>См. текст 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19. Доступ к информации, содержащейся в едином реестре, предоставляется:</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"а" изменен с 2 апреля 2019 г. - </w:t>
      </w:r>
      <w:hyperlink r:id="rId73" w:anchor="block_1016"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21 марта 2019 г. N 295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74" w:anchor="/document/0/block/1191"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уполномоченным органам, правоохранительным органам, федеральному органу исполнительной власти по обеспечению установленного порядка деятельности судов и исполнению судебных актов и актов других органов или операторам связи;</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юридическим лицам, индивидуальным предпринимателям, общественным объединениям и иным некоммерческим организациям, гражданам (за исключением информации, предусмотренной </w:t>
      </w:r>
      <w:hyperlink r:id="rId75" w:anchor="block_1092" w:history="1">
        <w:r w:rsidRPr="00C8725C">
          <w:rPr>
            <w:rFonts w:ascii="Times New Roman" w:eastAsia="Times New Roman" w:hAnsi="Times New Roman" w:cs="Times New Roman"/>
            <w:color w:val="3272C0"/>
            <w:sz w:val="24"/>
            <w:szCs w:val="24"/>
            <w:lang w:eastAsia="ru-RU"/>
          </w:rPr>
          <w:t>подпунктами "б"</w:t>
        </w:r>
      </w:hyperlink>
      <w:r w:rsidRPr="00C8725C">
        <w:rPr>
          <w:rFonts w:ascii="Times New Roman" w:eastAsia="Times New Roman" w:hAnsi="Times New Roman" w:cs="Times New Roman"/>
          <w:color w:val="464C55"/>
          <w:sz w:val="24"/>
          <w:szCs w:val="24"/>
          <w:lang w:eastAsia="ru-RU"/>
        </w:rPr>
        <w:t> и </w:t>
      </w:r>
      <w:hyperlink r:id="rId76" w:anchor="block_1094" w:history="1">
        <w:r w:rsidRPr="00C8725C">
          <w:rPr>
            <w:rFonts w:ascii="Times New Roman" w:eastAsia="Times New Roman" w:hAnsi="Times New Roman" w:cs="Times New Roman"/>
            <w:color w:val="3272C0"/>
            <w:sz w:val="24"/>
            <w:szCs w:val="24"/>
            <w:lang w:eastAsia="ru-RU"/>
          </w:rPr>
          <w:t>"г" пункта 9</w:t>
        </w:r>
      </w:hyperlink>
      <w:r w:rsidRPr="00C8725C">
        <w:rPr>
          <w:rFonts w:ascii="Times New Roman" w:eastAsia="Times New Roman" w:hAnsi="Times New Roman" w:cs="Times New Roman"/>
          <w:color w:val="464C55"/>
          <w:sz w:val="24"/>
          <w:szCs w:val="24"/>
          <w:lang w:eastAsia="ru-RU"/>
        </w:rPr>
        <w:t> настоящих Правил), владельцам сайтов и провайдерам хостинга по запросу о конкретном доменном имени, указателе страницы сайта в сети "Интернет" или сетевом адресе (сетевых адресах).</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Пункт 19.1 изменен с 10 мая 2023 г. - </w:t>
      </w:r>
      <w:hyperlink r:id="rId77" w:anchor="block_1013"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29 апреля 2023 г. N 686</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78" w:anchor="/document/0/block/11910"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19</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w:t>
      </w:r>
      <w:hyperlink r:id="rId79" w:anchor="block_1000" w:history="1">
        <w:r w:rsidRPr="00C8725C">
          <w:rPr>
            <w:rFonts w:ascii="Times New Roman" w:eastAsia="Times New Roman" w:hAnsi="Times New Roman" w:cs="Times New Roman"/>
            <w:color w:val="3272C0"/>
            <w:sz w:val="24"/>
            <w:szCs w:val="24"/>
            <w:lang w:eastAsia="ru-RU"/>
          </w:rPr>
          <w:t>Порядок</w:t>
        </w:r>
      </w:hyperlink>
      <w:r w:rsidRPr="00C8725C">
        <w:rPr>
          <w:rFonts w:ascii="Times New Roman" w:eastAsia="Times New Roman" w:hAnsi="Times New Roman" w:cs="Times New Roman"/>
          <w:color w:val="464C55"/>
          <w:sz w:val="24"/>
          <w:szCs w:val="24"/>
          <w:lang w:eastAsia="ru-RU"/>
        </w:rPr>
        <w:t> доступа к информации, содержащейся в едином реестре, и </w:t>
      </w:r>
      <w:hyperlink r:id="rId80" w:anchor="block_1000" w:history="1">
        <w:r w:rsidRPr="00C8725C">
          <w:rPr>
            <w:rFonts w:ascii="Times New Roman" w:eastAsia="Times New Roman" w:hAnsi="Times New Roman" w:cs="Times New Roman"/>
            <w:color w:val="3272C0"/>
            <w:sz w:val="24"/>
            <w:szCs w:val="24"/>
            <w:lang w:eastAsia="ru-RU"/>
          </w:rPr>
          <w:t>порядок</w:t>
        </w:r>
      </w:hyperlink>
      <w:r w:rsidRPr="00C8725C">
        <w:rPr>
          <w:rFonts w:ascii="Times New Roman" w:eastAsia="Times New Roman" w:hAnsi="Times New Roman" w:cs="Times New Roman"/>
          <w:color w:val="464C55"/>
          <w:sz w:val="24"/>
          <w:szCs w:val="24"/>
          <w:lang w:eastAsia="ru-RU"/>
        </w:rPr>
        <w:t> взаимодействия оператора реестра с уполномоченными органами, правоохранительными органами и федеральным органом исполнительной власти по обеспечению установленного порядка деятельности судов и исполнению судебных актов и актов других органов утверждаются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Взаимодействие Федеральной службы по надзору в сфере связи, информационных технологий и массовых коммуникаций и Федеральной службы безопасности Российской Федерации при формировании и ведении единого реестра осуществляется с учетом требований </w:t>
      </w:r>
      <w:hyperlink r:id="rId81" w:anchor="block_3" w:history="1">
        <w:r w:rsidRPr="00C8725C">
          <w:rPr>
            <w:rFonts w:ascii="Times New Roman" w:eastAsia="Times New Roman" w:hAnsi="Times New Roman" w:cs="Times New Roman"/>
            <w:color w:val="3272C0"/>
            <w:sz w:val="24"/>
            <w:szCs w:val="24"/>
            <w:lang w:eastAsia="ru-RU"/>
          </w:rPr>
          <w:t>законодательства</w:t>
        </w:r>
      </w:hyperlink>
      <w:r w:rsidRPr="00C8725C">
        <w:rPr>
          <w:rFonts w:ascii="Times New Roman" w:eastAsia="Times New Roman" w:hAnsi="Times New Roman" w:cs="Times New Roman"/>
          <w:color w:val="464C55"/>
          <w:sz w:val="24"/>
          <w:szCs w:val="24"/>
          <w:lang w:eastAsia="ru-RU"/>
        </w:rPr>
        <w:t> Российской Федерации о государственной и иной охраняемой законом тайне.</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20. Заверенная выписка из единого реестра предоставляется Федеральной службой по надзору в сфере связи, информационных технологий и массовых коммуникаций и (или) оператором реестра по запросу уполномоченного органа, владельца сайта, провайдера хостинга или оператора связи в течение 5 календарных дней.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Такая выписка может оформляться в форме электронного документа, заверенного </w:t>
      </w:r>
      <w:hyperlink r:id="rId82" w:anchor="block_54" w:history="1">
        <w:r w:rsidRPr="00C8725C">
          <w:rPr>
            <w:rFonts w:ascii="Times New Roman" w:eastAsia="Times New Roman" w:hAnsi="Times New Roman" w:cs="Times New Roman"/>
            <w:color w:val="3272C0"/>
            <w:sz w:val="24"/>
            <w:szCs w:val="24"/>
            <w:lang w:eastAsia="ru-RU"/>
          </w:rPr>
          <w:t>квалифицированной электронной подписью</w:t>
        </w:r>
      </w:hyperlink>
      <w:r w:rsidRPr="00C8725C">
        <w:rPr>
          <w:rFonts w:ascii="Times New Roman" w:eastAsia="Times New Roman" w:hAnsi="Times New Roman" w:cs="Times New Roman"/>
          <w:color w:val="464C55"/>
          <w:sz w:val="24"/>
          <w:szCs w:val="24"/>
          <w:lang w:eastAsia="ru-RU"/>
        </w:rPr>
        <w:t> уполномоченного лица Федеральной службы по надзору в сфере связи, информационных технологий и массовых коммуникаций и (или) оператора реестра.</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C8725C">
        <w:rPr>
          <w:rFonts w:ascii="Times New Roman" w:eastAsia="Times New Roman" w:hAnsi="Times New Roman" w:cs="Times New Roman"/>
          <w:b/>
          <w:bCs/>
          <w:color w:val="22272F"/>
          <w:sz w:val="30"/>
          <w:szCs w:val="30"/>
          <w:lang w:eastAsia="ru-RU"/>
        </w:rPr>
        <w:t>Критерии,</w:t>
      </w:r>
      <w:r w:rsidRPr="00C8725C">
        <w:rPr>
          <w:rFonts w:ascii="Times New Roman" w:eastAsia="Times New Roman" w:hAnsi="Times New Roman" w:cs="Times New Roman"/>
          <w:b/>
          <w:bCs/>
          <w:color w:val="22272F"/>
          <w:sz w:val="30"/>
          <w:szCs w:val="30"/>
          <w:lang w:eastAsia="ru-RU"/>
        </w:rPr>
        <w:br/>
        <w:t>в соответствии с которыми определяется оператор реестра - организация, зарегистрированная на территории Российской Федерации, в целях привлечения к формированию и ведению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Pr="00C8725C">
        <w:rPr>
          <w:rFonts w:ascii="Times New Roman" w:eastAsia="Times New Roman" w:hAnsi="Times New Roman" w:cs="Times New Roman"/>
          <w:b/>
          <w:bCs/>
          <w:color w:val="22272F"/>
          <w:sz w:val="30"/>
          <w:szCs w:val="30"/>
          <w:lang w:eastAsia="ru-RU"/>
        </w:rPr>
        <w:br/>
        <w:t>(утв. </w:t>
      </w:r>
      <w:hyperlink r:id="rId83" w:history="1">
        <w:r w:rsidRPr="00C8725C">
          <w:rPr>
            <w:rFonts w:ascii="Times New Roman" w:eastAsia="Times New Roman" w:hAnsi="Times New Roman" w:cs="Times New Roman"/>
            <w:b/>
            <w:bCs/>
            <w:color w:val="3272C0"/>
            <w:sz w:val="30"/>
            <w:szCs w:val="30"/>
            <w:lang w:eastAsia="ru-RU"/>
          </w:rPr>
          <w:t>постановлением</w:t>
        </w:r>
      </w:hyperlink>
      <w:r w:rsidRPr="00C8725C">
        <w:rPr>
          <w:rFonts w:ascii="Times New Roman" w:eastAsia="Times New Roman" w:hAnsi="Times New Roman" w:cs="Times New Roman"/>
          <w:b/>
          <w:bCs/>
          <w:color w:val="22272F"/>
          <w:sz w:val="30"/>
          <w:szCs w:val="30"/>
          <w:lang w:eastAsia="ru-RU"/>
        </w:rPr>
        <w:t> Правительства РФ от 26 октября 2012 г. N 1101)</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 Наличие технической возможности для приема обращений о наличии на страницах в информационно-телекоммуникационной сети "Интернет" (далее - сеть "Интернет") запрещенной информации.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2. Обеспечение самостоятельного мониторинга сети "Интернет" в целях выявления запрещенной информации.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3. Наличие технических и организационных возможностей для круглосуточного ведения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включая взаимодействие с операторами хостинга и операторами связи, оказывающими услуги по предоставлению доступа к сети "Интернет".</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lastRenderedPageBreak/>
        <w:t> </w:t>
      </w:r>
    </w:p>
    <w:p w:rsidR="00C8725C" w:rsidRPr="00C8725C" w:rsidRDefault="00C8725C" w:rsidP="00C8725C">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C8725C">
        <w:rPr>
          <w:rFonts w:ascii="Times New Roman" w:eastAsia="Times New Roman" w:hAnsi="Times New Roman" w:cs="Times New Roman"/>
          <w:b/>
          <w:bCs/>
          <w:color w:val="22272F"/>
          <w:sz w:val="30"/>
          <w:szCs w:val="30"/>
          <w:lang w:eastAsia="ru-RU"/>
        </w:rPr>
        <w:t>Правила</w:t>
      </w:r>
      <w:r w:rsidRPr="00C8725C">
        <w:rPr>
          <w:rFonts w:ascii="Times New Roman" w:eastAsia="Times New Roman" w:hAnsi="Times New Roman" w:cs="Times New Roman"/>
          <w:b/>
          <w:bCs/>
          <w:color w:val="22272F"/>
          <w:sz w:val="30"/>
          <w:szCs w:val="30"/>
          <w:lang w:eastAsia="ru-RU"/>
        </w:rPr>
        <w:br/>
        <w:t>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 распространяемых посредством информационно-телекоммуникационной сети "Интернет", распространение которых в Российской Федерации запрещено</w:t>
      </w:r>
      <w:r w:rsidRPr="00C8725C">
        <w:rPr>
          <w:rFonts w:ascii="Times New Roman" w:eastAsia="Times New Roman" w:hAnsi="Times New Roman" w:cs="Times New Roman"/>
          <w:b/>
          <w:bCs/>
          <w:color w:val="22272F"/>
          <w:sz w:val="30"/>
          <w:szCs w:val="30"/>
          <w:lang w:eastAsia="ru-RU"/>
        </w:rPr>
        <w:br/>
        <w:t>(утв. </w:t>
      </w:r>
      <w:hyperlink r:id="rId84" w:history="1">
        <w:r w:rsidRPr="00C8725C">
          <w:rPr>
            <w:rFonts w:ascii="Times New Roman" w:eastAsia="Times New Roman" w:hAnsi="Times New Roman" w:cs="Times New Roman"/>
            <w:b/>
            <w:bCs/>
            <w:color w:val="3272C0"/>
            <w:sz w:val="30"/>
            <w:szCs w:val="30"/>
            <w:lang w:eastAsia="ru-RU"/>
          </w:rPr>
          <w:t>постановлением</w:t>
        </w:r>
      </w:hyperlink>
      <w:r w:rsidRPr="00C8725C">
        <w:rPr>
          <w:rFonts w:ascii="Times New Roman" w:eastAsia="Times New Roman" w:hAnsi="Times New Roman" w:cs="Times New Roman"/>
          <w:b/>
          <w:bCs/>
          <w:color w:val="22272F"/>
          <w:sz w:val="30"/>
          <w:szCs w:val="30"/>
          <w:lang w:eastAsia="ru-RU"/>
        </w:rPr>
        <w:t> Правительства РФ от 26 октября 2012 г. N 1101)</w:t>
      </w:r>
    </w:p>
    <w:p w:rsidR="00C8725C" w:rsidRPr="00C8725C" w:rsidRDefault="00C8725C" w:rsidP="00C8725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C8725C">
        <w:rPr>
          <w:rFonts w:ascii="Times New Roman" w:eastAsia="Times New Roman" w:hAnsi="Times New Roman" w:cs="Times New Roman"/>
          <w:b/>
          <w:bCs/>
          <w:color w:val="3272C0"/>
          <w:sz w:val="24"/>
          <w:szCs w:val="24"/>
          <w:lang w:eastAsia="ru-RU"/>
        </w:rPr>
        <w:t>С изменениями и дополнениями от:</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12 октября 2015 г., 15 ноября 2016 г., 21 марта 2017 г., 5 июня 2018 г., 21 марта, 11 октября 2019 г., 18 февраля, 16 мая 2020 г., 12 октября 2021 г., 25 февраля, 22 августа, 17 сентября, 24 декабря 2022 г., 29 апреля 2023 г.</w:t>
      </w:r>
    </w:p>
    <w:p w:rsidR="00C8725C" w:rsidRPr="00C8725C" w:rsidRDefault="00C8725C" w:rsidP="00C8725C">
      <w:pPr>
        <w:shd w:val="clear" w:color="auto" w:fill="FFFFFF"/>
        <w:spacing w:after="0" w:line="240" w:lineRule="auto"/>
        <w:rPr>
          <w:rFonts w:ascii="Times New Roman" w:eastAsia="Times New Roman" w:hAnsi="Times New Roman" w:cs="Times New Roman"/>
          <w:color w:val="22272F"/>
          <w:sz w:val="23"/>
          <w:szCs w:val="23"/>
          <w:lang w:eastAsia="ru-RU"/>
        </w:rPr>
      </w:pPr>
      <w:r w:rsidRPr="00C8725C">
        <w:rPr>
          <w:rFonts w:ascii="Times New Roman" w:eastAsia="Times New Roman" w:hAnsi="Times New Roman" w:cs="Times New Roman"/>
          <w:color w:val="22272F"/>
          <w:sz w:val="23"/>
          <w:szCs w:val="23"/>
          <w:lang w:eastAsia="ru-RU"/>
        </w:rPr>
        <w:t> </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1 изменен с 29 сентября 2022 г. - </w:t>
      </w:r>
      <w:hyperlink r:id="rId85" w:anchor="block_100121"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17 сентября 2022 г. N 1640</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86" w:anchor="/document/0/block/3001"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 Уполномоченными Правительством Российской Федерации федеральными органами исполнительной власти, принимающими решения, являющиеся основаниями для включения доменных имен и (или) указателей страниц сайтов в информационно-телекоммуникационной сети "Интернет" (далее - сеть "Интернет"), а также сетевых адресов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(далее - единый реестр), в отношении отдельных видов информации и материалов, распространяемых посредством сети "Интернет", распространение которых в Российской Федерации запрещено, являются 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Министерство обороны Российской Федерации, Федеральная служба исполнения наказаний, Служба внешней разведки Российской Федерации, Федеральная служба охраны Российской Федерации, Федеральная таможенная служба, Федеральная служба безопасности Российской Федерации, Федеральная служба войск национальной гвардии Российской Федерации, Федеральная служба по надзору в сфере защиты прав потребителей и благополучия человека, Федеральная налоговая служба, Федеральная служба по регулированию алкогольного рынка, Федеральное агентство по делам молодежи, Федеральная служба по надзору в сфере связи, информационных технологий и массовых коммуникаций и Федеральная служба по ветеринарному и фитосанитарному надзору (далее - уполномоченные органы).</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87" w:anchor="block_10107"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в пункт 2 внесены изменения</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88" w:anchor="/document/0/block/3002" w:history="1">
        <w:r w:rsidRPr="00C8725C">
          <w:rPr>
            <w:rFonts w:ascii="Times New Roman" w:eastAsia="Times New Roman" w:hAnsi="Times New Roman" w:cs="Times New Roman"/>
            <w:color w:val="3272C0"/>
            <w:sz w:val="24"/>
            <w:szCs w:val="24"/>
            <w:lang w:eastAsia="ru-RU"/>
          </w:rPr>
          <w:t>См. текст 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2. Министерство внутренних дел Российской Федерации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3. Федеральная служба по надзору в сфере защиты прав потребителей и благополучия человека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о способах совершения самоубийства, а также призывов к совершению самоубийства.</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См. </w:t>
      </w:r>
      <w:hyperlink r:id="rId89" w:anchor="block_1000" w:history="1">
        <w:r w:rsidRPr="00C8725C">
          <w:rPr>
            <w:rFonts w:ascii="Times New Roman" w:eastAsia="Times New Roman" w:hAnsi="Times New Roman" w:cs="Times New Roman"/>
            <w:color w:val="3272C0"/>
            <w:sz w:val="24"/>
            <w:szCs w:val="24"/>
            <w:lang w:eastAsia="ru-RU"/>
          </w:rPr>
          <w:t>Порядок</w:t>
        </w:r>
      </w:hyperlink>
      <w:r w:rsidRPr="00C8725C">
        <w:rPr>
          <w:rFonts w:ascii="Times New Roman" w:eastAsia="Times New Roman" w:hAnsi="Times New Roman" w:cs="Times New Roman"/>
          <w:color w:val="464C55"/>
          <w:sz w:val="24"/>
          <w:szCs w:val="24"/>
          <w:lang w:eastAsia="ru-RU"/>
        </w:rPr>
        <w:t> рассмотрения запросов о наличии запрещенной информации по доменному имени и (или) указателю страницы сайта в сети "Интернет", а также принятия решений, являющихся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о способах совершения самоубийства, а также призывов к совершению самоубийства, утвержденный </w:t>
      </w:r>
      <w:hyperlink r:id="rId90" w:history="1">
        <w:r w:rsidRPr="00C8725C">
          <w:rPr>
            <w:rFonts w:ascii="Times New Roman" w:eastAsia="Times New Roman" w:hAnsi="Times New Roman" w:cs="Times New Roman"/>
            <w:color w:val="3272C0"/>
            <w:sz w:val="24"/>
            <w:szCs w:val="24"/>
            <w:lang w:eastAsia="ru-RU"/>
          </w:rPr>
          <w:t>приказом</w:t>
        </w:r>
      </w:hyperlink>
      <w:r w:rsidRPr="00C8725C">
        <w:rPr>
          <w:rFonts w:ascii="Times New Roman" w:eastAsia="Times New Roman" w:hAnsi="Times New Roman" w:cs="Times New Roman"/>
          <w:color w:val="464C55"/>
          <w:sz w:val="24"/>
          <w:szCs w:val="24"/>
          <w:lang w:eastAsia="ru-RU"/>
        </w:rPr>
        <w:t> Роспотребнадзора от 9 ноября 2012 г. N 1085</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3</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изменен с 22 октября 2021 г. - </w:t>
      </w:r>
      <w:hyperlink r:id="rId91" w:anchor="block_100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12 октября 2021 г. N 1735</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92" w:anchor="/document/0/block/30031"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3</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Федеральная налоговая служба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нарушающей требования </w:t>
      </w:r>
      <w:hyperlink r:id="rId93" w:anchor="block_503" w:history="1">
        <w:r w:rsidRPr="00C8725C">
          <w:rPr>
            <w:rFonts w:ascii="Times New Roman" w:eastAsia="Times New Roman" w:hAnsi="Times New Roman" w:cs="Times New Roman"/>
            <w:color w:val="3272C0"/>
            <w:sz w:val="24"/>
            <w:szCs w:val="24"/>
            <w:lang w:eastAsia="ru-RU"/>
          </w:rPr>
          <w:t>Федерального закона</w:t>
        </w:r>
      </w:hyperlink>
      <w:r w:rsidRPr="00C8725C">
        <w:rPr>
          <w:rFonts w:ascii="Times New Roman" w:eastAsia="Times New Roman" w:hAnsi="Times New Roman" w:cs="Times New Roman"/>
          <w:color w:val="464C55"/>
          <w:sz w:val="24"/>
          <w:szCs w:val="24"/>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hyperlink r:id="rId94" w:anchor="block_6104" w:history="1">
        <w:r w:rsidRPr="00C8725C">
          <w:rPr>
            <w:rFonts w:ascii="Times New Roman" w:eastAsia="Times New Roman" w:hAnsi="Times New Roman" w:cs="Times New Roman"/>
            <w:color w:val="3272C0"/>
            <w:sz w:val="24"/>
            <w:szCs w:val="24"/>
            <w:lang w:eastAsia="ru-RU"/>
          </w:rPr>
          <w:t>Федерального закона</w:t>
        </w:r>
      </w:hyperlink>
      <w:r w:rsidRPr="00C8725C">
        <w:rPr>
          <w:rFonts w:ascii="Times New Roman" w:eastAsia="Times New Roman" w:hAnsi="Times New Roman" w:cs="Times New Roman"/>
          <w:color w:val="464C55"/>
          <w:sz w:val="24"/>
          <w:szCs w:val="24"/>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95" w:anchor="block_5116" w:history="1">
        <w:r w:rsidRPr="00C8725C">
          <w:rPr>
            <w:rFonts w:ascii="Times New Roman" w:eastAsia="Times New Roman" w:hAnsi="Times New Roman" w:cs="Times New Roman"/>
            <w:color w:val="3272C0"/>
            <w:sz w:val="24"/>
            <w:szCs w:val="24"/>
            <w:lang w:eastAsia="ru-RU"/>
          </w:rPr>
          <w:t>частями 16</w:t>
        </w:r>
      </w:hyperlink>
      <w:r w:rsidRPr="00C8725C">
        <w:rPr>
          <w:rFonts w:ascii="Times New Roman" w:eastAsia="Times New Roman" w:hAnsi="Times New Roman" w:cs="Times New Roman"/>
          <w:color w:val="464C55"/>
          <w:sz w:val="24"/>
          <w:szCs w:val="24"/>
          <w:lang w:eastAsia="ru-RU"/>
        </w:rPr>
        <w:t> и </w:t>
      </w:r>
      <w:hyperlink r:id="rId96" w:anchor="block_5132" w:history="1">
        <w:r w:rsidRPr="00C8725C">
          <w:rPr>
            <w:rFonts w:ascii="Times New Roman" w:eastAsia="Times New Roman" w:hAnsi="Times New Roman" w:cs="Times New Roman"/>
            <w:color w:val="3272C0"/>
            <w:sz w:val="24"/>
            <w:szCs w:val="24"/>
            <w:lang w:eastAsia="ru-RU"/>
          </w:rPr>
          <w:t>32 статьи 5</w:t>
        </w:r>
        <w:r w:rsidRPr="00C8725C">
          <w:rPr>
            <w:rFonts w:ascii="Times New Roman" w:eastAsia="Times New Roman" w:hAnsi="Times New Roman" w:cs="Times New Roman"/>
            <w:color w:val="3272C0"/>
            <w:sz w:val="18"/>
            <w:szCs w:val="18"/>
            <w:vertAlign w:val="superscript"/>
            <w:lang w:eastAsia="ru-RU"/>
          </w:rPr>
          <w:t> 1</w:t>
        </w:r>
      </w:hyperlink>
      <w:r w:rsidRPr="00C8725C">
        <w:rPr>
          <w:rFonts w:ascii="Times New Roman" w:eastAsia="Times New Roman" w:hAnsi="Times New Roman" w:cs="Times New Roman"/>
          <w:color w:val="464C55"/>
          <w:sz w:val="24"/>
          <w:szCs w:val="24"/>
          <w:lang w:eastAsia="ru-RU"/>
        </w:rPr>
        <w:t>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97" w:anchor="block_6211" w:history="1">
        <w:r w:rsidRPr="00C8725C">
          <w:rPr>
            <w:rFonts w:ascii="Times New Roman" w:eastAsia="Times New Roman" w:hAnsi="Times New Roman" w:cs="Times New Roman"/>
            <w:color w:val="3272C0"/>
            <w:sz w:val="24"/>
            <w:szCs w:val="24"/>
            <w:lang w:eastAsia="ru-RU"/>
          </w:rPr>
          <w:t>частями 11</w:t>
        </w:r>
      </w:hyperlink>
      <w:r w:rsidRPr="00C8725C">
        <w:rPr>
          <w:rFonts w:ascii="Times New Roman" w:eastAsia="Times New Roman" w:hAnsi="Times New Roman" w:cs="Times New Roman"/>
          <w:color w:val="464C55"/>
          <w:sz w:val="24"/>
          <w:szCs w:val="24"/>
          <w:lang w:eastAsia="ru-RU"/>
        </w:rPr>
        <w:t> и </w:t>
      </w:r>
      <w:hyperlink r:id="rId98" w:anchor="block_6226" w:history="1">
        <w:r w:rsidRPr="00C8725C">
          <w:rPr>
            <w:rFonts w:ascii="Times New Roman" w:eastAsia="Times New Roman" w:hAnsi="Times New Roman" w:cs="Times New Roman"/>
            <w:color w:val="3272C0"/>
            <w:sz w:val="24"/>
            <w:szCs w:val="24"/>
            <w:lang w:eastAsia="ru-RU"/>
          </w:rPr>
          <w:t>26 статьи 6</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Федерального закона "О лотереях".</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Правила дополнены пунктом 3</w:t>
      </w:r>
      <w:r w:rsidRPr="00C8725C">
        <w:rPr>
          <w:rFonts w:ascii="Times New Roman" w:eastAsia="Times New Roman" w:hAnsi="Times New Roman" w:cs="Times New Roman"/>
          <w:color w:val="464C55"/>
          <w:sz w:val="18"/>
          <w:szCs w:val="18"/>
          <w:vertAlign w:val="superscript"/>
          <w:lang w:eastAsia="ru-RU"/>
        </w:rPr>
        <w:t> 2</w:t>
      </w:r>
      <w:r w:rsidRPr="00C8725C">
        <w:rPr>
          <w:rFonts w:ascii="Times New Roman" w:eastAsia="Times New Roman" w:hAnsi="Times New Roman" w:cs="Times New Roman"/>
          <w:color w:val="464C55"/>
          <w:sz w:val="24"/>
          <w:szCs w:val="24"/>
          <w:lang w:eastAsia="ru-RU"/>
        </w:rPr>
        <w:t> с 15 июня 2018 г. - </w:t>
      </w:r>
      <w:hyperlink r:id="rId99" w:anchor="block_10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РФ от 5 июня 2018 г. N 651</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3</w:t>
      </w:r>
      <w:r w:rsidRPr="00C8725C">
        <w:rPr>
          <w:rFonts w:ascii="Times New Roman" w:eastAsia="Times New Roman" w:hAnsi="Times New Roman" w:cs="Times New Roman"/>
          <w:color w:val="464C55"/>
          <w:sz w:val="18"/>
          <w:szCs w:val="18"/>
          <w:vertAlign w:val="superscript"/>
          <w:lang w:eastAsia="ru-RU"/>
        </w:rPr>
        <w:t> 2</w:t>
      </w:r>
      <w:r w:rsidRPr="00C8725C">
        <w:rPr>
          <w:rFonts w:ascii="Times New Roman" w:eastAsia="Times New Roman" w:hAnsi="Times New Roman" w:cs="Times New Roman"/>
          <w:color w:val="464C55"/>
          <w:sz w:val="24"/>
          <w:szCs w:val="24"/>
          <w:lang w:eastAsia="ru-RU"/>
        </w:rPr>
        <w:t>. Федеральная служба по регулированию алкогольного рынка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которых ограничена или запрещена </w:t>
      </w:r>
      <w:hyperlink r:id="rId100" w:anchor="block_26"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3</w:t>
      </w:r>
      <w:r w:rsidRPr="00C8725C">
        <w:rPr>
          <w:rFonts w:ascii="Times New Roman" w:eastAsia="Times New Roman" w:hAnsi="Times New Roman" w:cs="Times New Roman"/>
          <w:color w:val="464C55"/>
          <w:sz w:val="18"/>
          <w:szCs w:val="18"/>
          <w:vertAlign w:val="superscript"/>
          <w:lang w:eastAsia="ru-RU"/>
        </w:rPr>
        <w:t> 3</w:t>
      </w:r>
      <w:r w:rsidRPr="00C8725C">
        <w:rPr>
          <w:rFonts w:ascii="Times New Roman" w:eastAsia="Times New Roman" w:hAnsi="Times New Roman" w:cs="Times New Roman"/>
          <w:color w:val="464C55"/>
          <w:sz w:val="24"/>
          <w:szCs w:val="24"/>
          <w:lang w:eastAsia="ru-RU"/>
        </w:rPr>
        <w:t> изменен с 23 октября 2019 г. - </w:t>
      </w:r>
      <w:hyperlink r:id="rId101" w:anchor="block_1021"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11 октября 2019 г. N 1310</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02" w:anchor="/document/0/block/30033"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3</w:t>
      </w:r>
      <w:r w:rsidRPr="00C8725C">
        <w:rPr>
          <w:rFonts w:ascii="Times New Roman" w:eastAsia="Times New Roman" w:hAnsi="Times New Roman" w:cs="Times New Roman"/>
          <w:color w:val="464C55"/>
          <w:sz w:val="18"/>
          <w:szCs w:val="18"/>
          <w:vertAlign w:val="superscript"/>
          <w:lang w:eastAsia="ru-RU"/>
        </w:rPr>
        <w:t> 3</w:t>
      </w:r>
      <w:r w:rsidRPr="00C8725C">
        <w:rPr>
          <w:rFonts w:ascii="Times New Roman" w:eastAsia="Times New Roman" w:hAnsi="Times New Roman" w:cs="Times New Roman"/>
          <w:color w:val="464C55"/>
          <w:sz w:val="24"/>
          <w:szCs w:val="24"/>
          <w:lang w:eastAsia="ru-RU"/>
        </w:rPr>
        <w:t>. Федеральное агентство по делам молодежи принимает решения, являющиеся основанием для включения доменных имен и (или) указателей страниц сайтов в сети "Интернет", а также сетевых адресов в единый реестр, в отношении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 xml:space="preserve">4. Федеральная служба по надзору в сфере связи, информационных технологий и массовых коммуникаций принимает решения, являющиеся основаниями для включения доменных имен и </w:t>
      </w:r>
      <w:r w:rsidRPr="00C8725C">
        <w:rPr>
          <w:rFonts w:ascii="Times New Roman" w:eastAsia="Times New Roman" w:hAnsi="Times New Roman" w:cs="Times New Roman"/>
          <w:color w:val="464C55"/>
          <w:sz w:val="24"/>
          <w:szCs w:val="24"/>
          <w:lang w:eastAsia="ru-RU"/>
        </w:rPr>
        <w:lastRenderedPageBreak/>
        <w:t>(или) указателей страниц сайтов в сети "Интернет", а также сетевых адресов в единый реестр, в отношении: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распространяемых посредством сети "Интернет";</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"б" изменен с 29 июня 2022 г. - </w:t>
      </w:r>
      <w:hyperlink r:id="rId103" w:anchor="block_103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25 февраля 2022 г. N 232</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04" w:anchor="/document/0/block/304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информации, указанной в </w:t>
      </w:r>
      <w:hyperlink r:id="rId105" w:anchor="block_3002" w:history="1">
        <w:r w:rsidRPr="00C8725C">
          <w:rPr>
            <w:rFonts w:ascii="Times New Roman" w:eastAsia="Times New Roman" w:hAnsi="Times New Roman" w:cs="Times New Roman"/>
            <w:color w:val="3272C0"/>
            <w:sz w:val="24"/>
            <w:szCs w:val="24"/>
            <w:lang w:eastAsia="ru-RU"/>
          </w:rPr>
          <w:t>пунктах 2</w:t>
        </w:r>
      </w:hyperlink>
      <w:r w:rsidRPr="00C8725C">
        <w:rPr>
          <w:rFonts w:ascii="Times New Roman" w:eastAsia="Times New Roman" w:hAnsi="Times New Roman" w:cs="Times New Roman"/>
          <w:color w:val="464C55"/>
          <w:sz w:val="24"/>
          <w:szCs w:val="24"/>
          <w:lang w:eastAsia="ru-RU"/>
        </w:rPr>
        <w:t>, </w:t>
      </w:r>
      <w:hyperlink r:id="rId106" w:anchor="block_3003" w:history="1">
        <w:r w:rsidRPr="00C8725C">
          <w:rPr>
            <w:rFonts w:ascii="Times New Roman" w:eastAsia="Times New Roman" w:hAnsi="Times New Roman" w:cs="Times New Roman"/>
            <w:color w:val="3272C0"/>
            <w:sz w:val="24"/>
            <w:szCs w:val="24"/>
            <w:lang w:eastAsia="ru-RU"/>
          </w:rPr>
          <w:t>3</w:t>
        </w:r>
      </w:hyperlink>
      <w:r w:rsidRPr="00C8725C">
        <w:rPr>
          <w:rFonts w:ascii="Times New Roman" w:eastAsia="Times New Roman" w:hAnsi="Times New Roman" w:cs="Times New Roman"/>
          <w:color w:val="464C55"/>
          <w:sz w:val="24"/>
          <w:szCs w:val="24"/>
          <w:lang w:eastAsia="ru-RU"/>
        </w:rPr>
        <w:t> и </w:t>
      </w:r>
      <w:hyperlink r:id="rId107" w:anchor="block_30042" w:history="1">
        <w:r w:rsidRPr="00C8725C">
          <w:rPr>
            <w:rFonts w:ascii="Times New Roman" w:eastAsia="Times New Roman" w:hAnsi="Times New Roman" w:cs="Times New Roman"/>
            <w:color w:val="3272C0"/>
            <w:sz w:val="24"/>
            <w:szCs w:val="24"/>
            <w:lang w:eastAsia="ru-RU"/>
          </w:rPr>
          <w:t>4</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настоящих Правил, в случае ее размещения в продукции средств массовой информации, распространяемой посредством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информации, распространяемой посредством сети "Интернет", решение о запрете к распространению которой на территории Российской Федерации принято уполномоченными органами или судом;</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4 дополнен подпунктом "г" с 23 октября 2019 г. - </w:t>
      </w:r>
      <w:hyperlink r:id="rId108" w:anchor="block_10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11 октября 2019 г. N 1310</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размещенной в продукции средств массовой информации, распространяемой посредством сети "Интернет";</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4 дополнен подпунктом "д" с 3 января 2023 г. - </w:t>
      </w:r>
      <w:hyperlink r:id="rId109" w:anchor="block_100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24 декабря 2022 г. N 2412</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информации, пропагандирующей нетрадиционные сексуальные отношения и (или) предпочтения, педофилию, смену пола.</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Правила дополнены пунктом 4</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с 18 мая 2020 г. - </w:t>
      </w:r>
      <w:hyperlink r:id="rId110" w:anchor="block_111"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16 мая 2020 г. N 697</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4</w:t>
      </w:r>
      <w:r w:rsidRPr="00C8725C">
        <w:rPr>
          <w:rFonts w:ascii="Times New Roman" w:eastAsia="Times New Roman" w:hAnsi="Times New Roman" w:cs="Times New Roman"/>
          <w:color w:val="464C55"/>
          <w:sz w:val="18"/>
          <w:szCs w:val="18"/>
          <w:vertAlign w:val="superscript"/>
          <w:lang w:eastAsia="ru-RU"/>
        </w:rPr>
        <w:t> 1</w:t>
      </w:r>
      <w:r w:rsidRPr="00C8725C">
        <w:rPr>
          <w:rFonts w:ascii="Times New Roman" w:eastAsia="Times New Roman" w:hAnsi="Times New Roman" w:cs="Times New Roman"/>
          <w:color w:val="464C55"/>
          <w:sz w:val="24"/>
          <w:szCs w:val="24"/>
          <w:lang w:eastAsia="ru-RU"/>
        </w:rPr>
        <w:t>. Федеральная служба по надзору в сфере здравоохранения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розничная торговля которыми ограничена или запрещена в соответствии с </w:t>
      </w:r>
      <w:hyperlink r:id="rId111" w:anchor="block_3"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об обращении лекарственных средств, и (или)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w:t>
      </w:r>
      <w:hyperlink r:id="rId112" w:anchor="block_3"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об обращении лекарственных средств.</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4.2 изменен с 10 мая 2023 г. - </w:t>
      </w:r>
      <w:hyperlink r:id="rId113" w:anchor="block_100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29 апреля 2023 г. N 686</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14" w:anchor="/document/0/block/3004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4</w:t>
      </w:r>
      <w:r w:rsidRPr="00C8725C">
        <w:rPr>
          <w:rFonts w:ascii="Times New Roman" w:eastAsia="Times New Roman" w:hAnsi="Times New Roman" w:cs="Times New Roman"/>
          <w:color w:val="464C55"/>
          <w:sz w:val="18"/>
          <w:szCs w:val="18"/>
          <w:vertAlign w:val="superscript"/>
          <w:lang w:eastAsia="ru-RU"/>
        </w:rPr>
        <w:t> 2</w:t>
      </w:r>
      <w:r w:rsidRPr="00C8725C">
        <w:rPr>
          <w:rFonts w:ascii="Times New Roman" w:eastAsia="Times New Roman" w:hAnsi="Times New Roman" w:cs="Times New Roman"/>
          <w:color w:val="464C55"/>
          <w:sz w:val="24"/>
          <w:szCs w:val="24"/>
          <w:lang w:eastAsia="ru-RU"/>
        </w:rPr>
        <w:t xml:space="preserve">. Министерство внутренних дел Российской Федерации, Федеральная служба безопасности Российской Федерации и Федеральная служба войск национальной гвардии Российской Федерации принимают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распространяемой посредством сети "Интернет", о способах, методах самодельного изготовления взрывчатых веществ и взрывных устройств, незаконного изготовления </w:t>
      </w:r>
      <w:r w:rsidRPr="00C8725C">
        <w:rPr>
          <w:rFonts w:ascii="Times New Roman" w:eastAsia="Times New Roman" w:hAnsi="Times New Roman" w:cs="Times New Roman"/>
          <w:color w:val="464C55"/>
          <w:sz w:val="24"/>
          <w:szCs w:val="24"/>
          <w:lang w:eastAsia="ru-RU"/>
        </w:rPr>
        <w:lastRenderedPageBreak/>
        <w:t>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Правила дополнены пунктом 4</w:t>
      </w:r>
      <w:r w:rsidRPr="00C8725C">
        <w:rPr>
          <w:rFonts w:ascii="Times New Roman" w:eastAsia="Times New Roman" w:hAnsi="Times New Roman" w:cs="Times New Roman"/>
          <w:color w:val="464C55"/>
          <w:sz w:val="18"/>
          <w:szCs w:val="18"/>
          <w:vertAlign w:val="superscript"/>
          <w:lang w:eastAsia="ru-RU"/>
        </w:rPr>
        <w:t> 3</w:t>
      </w:r>
      <w:r w:rsidRPr="00C8725C">
        <w:rPr>
          <w:rFonts w:ascii="Times New Roman" w:eastAsia="Times New Roman" w:hAnsi="Times New Roman" w:cs="Times New Roman"/>
          <w:color w:val="464C55"/>
          <w:sz w:val="24"/>
          <w:szCs w:val="24"/>
          <w:lang w:eastAsia="ru-RU"/>
        </w:rPr>
        <w:t> с 1 сентября 2022 г. - </w:t>
      </w:r>
      <w:hyperlink r:id="rId115" w:anchor="block_1003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22 августа 2022 г. N 1475</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4</w:t>
      </w:r>
      <w:r w:rsidRPr="00C8725C">
        <w:rPr>
          <w:rFonts w:ascii="Times New Roman" w:eastAsia="Times New Roman" w:hAnsi="Times New Roman" w:cs="Times New Roman"/>
          <w:color w:val="464C55"/>
          <w:sz w:val="18"/>
          <w:szCs w:val="18"/>
          <w:vertAlign w:val="superscript"/>
          <w:lang w:eastAsia="ru-RU"/>
        </w:rPr>
        <w:t> 3</w:t>
      </w:r>
      <w:r w:rsidRPr="00C8725C">
        <w:rPr>
          <w:rFonts w:ascii="Times New Roman" w:eastAsia="Times New Roman" w:hAnsi="Times New Roman" w:cs="Times New Roman"/>
          <w:color w:val="464C55"/>
          <w:sz w:val="24"/>
          <w:szCs w:val="24"/>
          <w:lang w:eastAsia="ru-RU"/>
        </w:rPr>
        <w:t>. Федеральная служба по ветеринарному и фитосанитарному надзору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распространяемой посредством сети "Интернет" информации, содержащей предложение о розничной торговле лекарственными препаратами для ветеринарного применения, в том числе дистанционным способом, розничная торговля которыми ограничена или запрещена в соответствии с </w:t>
      </w:r>
      <w:hyperlink r:id="rId116"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"Об обращении лекарственных средств", и (или) информации, содержащей предложение о розничной торговле лекарственными препаратами для ветеринарного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w:t>
      </w:r>
      <w:hyperlink r:id="rId117" w:anchor="block_3" w:history="1">
        <w:r w:rsidRPr="00C8725C">
          <w:rPr>
            <w:rFonts w:ascii="Times New Roman" w:eastAsia="Times New Roman" w:hAnsi="Times New Roman" w:cs="Times New Roman"/>
            <w:color w:val="3272C0"/>
            <w:sz w:val="24"/>
            <w:szCs w:val="24"/>
            <w:lang w:eastAsia="ru-RU"/>
          </w:rPr>
          <w:t>законодательством</w:t>
        </w:r>
      </w:hyperlink>
      <w:r w:rsidRPr="00C8725C">
        <w:rPr>
          <w:rFonts w:ascii="Times New Roman" w:eastAsia="Times New Roman" w:hAnsi="Times New Roman" w:cs="Times New Roman"/>
          <w:color w:val="464C55"/>
          <w:sz w:val="24"/>
          <w:szCs w:val="24"/>
          <w:lang w:eastAsia="ru-RU"/>
        </w:rPr>
        <w:t> об обращении лекарственных средств.</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Правила дополнены пунктом 4.4 с 29 сентября 2022 г. - </w:t>
      </w:r>
      <w:hyperlink r:id="rId118" w:anchor="block_100122"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17 сентября 2022 г. N 1640</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4</w:t>
      </w:r>
      <w:r w:rsidRPr="00C8725C">
        <w:rPr>
          <w:rFonts w:ascii="Times New Roman" w:eastAsia="Times New Roman" w:hAnsi="Times New Roman" w:cs="Times New Roman"/>
          <w:color w:val="464C55"/>
          <w:sz w:val="18"/>
          <w:szCs w:val="18"/>
          <w:vertAlign w:val="superscript"/>
          <w:lang w:eastAsia="ru-RU"/>
        </w:rPr>
        <w:t> 4</w:t>
      </w:r>
      <w:r w:rsidRPr="00C8725C">
        <w:rPr>
          <w:rFonts w:ascii="Times New Roman" w:eastAsia="Times New Roman" w:hAnsi="Times New Roman" w:cs="Times New Roman"/>
          <w:color w:val="464C55"/>
          <w:sz w:val="24"/>
          <w:szCs w:val="24"/>
          <w:lang w:eastAsia="ru-RU"/>
        </w:rPr>
        <w:t>. 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Министерство обороны Российской Федерации, Федеральная служба исполнения наказаний, Служба внешней разведки Российской Федерации, Федеральная служба безопасности Российской Федерации, Федеральная служба войск национальной гвардии Российской Федерации, Федеральная служба охраны Российской Федерации, Федеральная таможенная служба принимают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содержащей сведения о лицах, в отношении которых в соответствии с </w:t>
      </w:r>
      <w:hyperlink r:id="rId119"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 государственной защите потерпевших, свидетелей и иных участников уголовного судопроизводства" и </w:t>
      </w:r>
      <w:hyperlink r:id="rId120" w:history="1">
        <w:r w:rsidRPr="00C8725C">
          <w:rPr>
            <w:rFonts w:ascii="Times New Roman" w:eastAsia="Times New Roman" w:hAnsi="Times New Roman" w:cs="Times New Roman"/>
            <w:color w:val="3272C0"/>
            <w:sz w:val="24"/>
            <w:szCs w:val="24"/>
            <w:lang w:eastAsia="ru-RU"/>
          </w:rPr>
          <w:t>Федеральным законом</w:t>
        </w:r>
      </w:hyperlink>
      <w:r w:rsidRPr="00C8725C">
        <w:rPr>
          <w:rFonts w:ascii="Times New Roman" w:eastAsia="Times New Roman" w:hAnsi="Times New Roman" w:cs="Times New Roman"/>
          <w:color w:val="464C55"/>
          <w:sz w:val="24"/>
          <w:szCs w:val="24"/>
          <w:lang w:eastAsia="ru-RU"/>
        </w:rPr>
        <w:t> "О государственной защите судей, должностных лиц правоохранительных и контролирующих органов" обеспечивается конфиденциальность.</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Пункт 5 изменен с 29 июня 2022 г. - </w:t>
      </w:r>
      <w:hyperlink r:id="rId121" w:anchor="block_1034"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25 февраля 2022 г. N 232</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22" w:anchor="/document/0/block/3005"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5. </w:t>
      </w:r>
      <w:hyperlink r:id="rId123"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Министерством внутренних дел Российской Федерации решений, указанных в </w:t>
      </w:r>
      <w:hyperlink r:id="rId124" w:anchor="block_3002" w:history="1">
        <w:r w:rsidRPr="00C8725C">
          <w:rPr>
            <w:rFonts w:ascii="Times New Roman" w:eastAsia="Times New Roman" w:hAnsi="Times New Roman" w:cs="Times New Roman"/>
            <w:color w:val="3272C0"/>
            <w:sz w:val="24"/>
            <w:szCs w:val="24"/>
            <w:lang w:eastAsia="ru-RU"/>
          </w:rPr>
          <w:t>пункте 2</w:t>
        </w:r>
      </w:hyperlink>
      <w:r w:rsidRPr="00C8725C">
        <w:rPr>
          <w:rFonts w:ascii="Times New Roman" w:eastAsia="Times New Roman" w:hAnsi="Times New Roman" w:cs="Times New Roman"/>
          <w:color w:val="464C55"/>
          <w:sz w:val="24"/>
          <w:szCs w:val="24"/>
          <w:lang w:eastAsia="ru-RU"/>
        </w:rPr>
        <w:t> настоящих Правил, устанавливаются Министерством внутренних дел Российской Федерации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25"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Федеральной службой по надзору в сфере защиты прав потребителей и благополучия человека решений, указанных в </w:t>
      </w:r>
      <w:hyperlink r:id="rId126" w:anchor="block_3003" w:history="1">
        <w:r w:rsidRPr="00C8725C">
          <w:rPr>
            <w:rFonts w:ascii="Times New Roman" w:eastAsia="Times New Roman" w:hAnsi="Times New Roman" w:cs="Times New Roman"/>
            <w:color w:val="3272C0"/>
            <w:sz w:val="24"/>
            <w:szCs w:val="24"/>
            <w:lang w:eastAsia="ru-RU"/>
          </w:rPr>
          <w:t>пункте 3</w:t>
        </w:r>
      </w:hyperlink>
      <w:r w:rsidRPr="00C8725C">
        <w:rPr>
          <w:rFonts w:ascii="Times New Roman" w:eastAsia="Times New Roman" w:hAnsi="Times New Roman" w:cs="Times New Roman"/>
          <w:color w:val="464C55"/>
          <w:sz w:val="24"/>
          <w:szCs w:val="24"/>
          <w:lang w:eastAsia="ru-RU"/>
        </w:rPr>
        <w:t> настоящих Правил, устанавливаются Федеральной службой по надзору в сфере защиты прав потребителей и благополучия человека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27"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Федеральной налоговой службой решений, указанных в </w:t>
      </w:r>
      <w:hyperlink r:id="rId128" w:anchor="block_30031" w:history="1">
        <w:r w:rsidRPr="00C8725C">
          <w:rPr>
            <w:rFonts w:ascii="Times New Roman" w:eastAsia="Times New Roman" w:hAnsi="Times New Roman" w:cs="Times New Roman"/>
            <w:color w:val="3272C0"/>
            <w:sz w:val="24"/>
            <w:szCs w:val="24"/>
            <w:lang w:eastAsia="ru-RU"/>
          </w:rPr>
          <w:t>пункте 3</w:t>
        </w:r>
        <w:r w:rsidRPr="00C8725C">
          <w:rPr>
            <w:rFonts w:ascii="Times New Roman" w:eastAsia="Times New Roman" w:hAnsi="Times New Roman" w:cs="Times New Roman"/>
            <w:color w:val="3272C0"/>
            <w:sz w:val="18"/>
            <w:szCs w:val="18"/>
            <w:vertAlign w:val="superscript"/>
            <w:lang w:eastAsia="ru-RU"/>
          </w:rPr>
          <w:t> 1</w:t>
        </w:r>
      </w:hyperlink>
      <w:r w:rsidRPr="00C8725C">
        <w:rPr>
          <w:rFonts w:ascii="Times New Roman" w:eastAsia="Times New Roman" w:hAnsi="Times New Roman" w:cs="Times New Roman"/>
          <w:color w:val="464C55"/>
          <w:sz w:val="24"/>
          <w:szCs w:val="24"/>
          <w:lang w:eastAsia="ru-RU"/>
        </w:rPr>
        <w:t> настоящих Правил, устанавливаются Федеральной налоговой службой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29"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Федеральной службой по регулированию алкогольного рынка решений, указанных в </w:t>
      </w:r>
      <w:hyperlink r:id="rId130" w:anchor="block_30032" w:history="1">
        <w:r w:rsidRPr="00C8725C">
          <w:rPr>
            <w:rFonts w:ascii="Times New Roman" w:eastAsia="Times New Roman" w:hAnsi="Times New Roman" w:cs="Times New Roman"/>
            <w:color w:val="3272C0"/>
            <w:sz w:val="24"/>
            <w:szCs w:val="24"/>
            <w:lang w:eastAsia="ru-RU"/>
          </w:rPr>
          <w:t>пункте 3</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xml:space="preserve"> настоящих Правил, устанавливаются Федеральной службой по регулированию алкогольного рынка по согласованию с </w:t>
      </w:r>
      <w:r w:rsidRPr="00C8725C">
        <w:rPr>
          <w:rFonts w:ascii="Times New Roman" w:eastAsia="Times New Roman" w:hAnsi="Times New Roman" w:cs="Times New Roman"/>
          <w:color w:val="464C55"/>
          <w:sz w:val="24"/>
          <w:szCs w:val="24"/>
          <w:lang w:eastAsia="ru-RU"/>
        </w:rPr>
        <w:lastRenderedPageBreak/>
        <w:t>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31"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Федеральным агентством по делам молодежи решений, указанных в </w:t>
      </w:r>
      <w:hyperlink r:id="rId132" w:anchor="block_30033" w:history="1">
        <w:r w:rsidRPr="00C8725C">
          <w:rPr>
            <w:rFonts w:ascii="Times New Roman" w:eastAsia="Times New Roman" w:hAnsi="Times New Roman" w:cs="Times New Roman"/>
            <w:color w:val="3272C0"/>
            <w:sz w:val="24"/>
            <w:szCs w:val="24"/>
            <w:lang w:eastAsia="ru-RU"/>
          </w:rPr>
          <w:t>пункте 3</w:t>
        </w:r>
        <w:r w:rsidRPr="00C8725C">
          <w:rPr>
            <w:rFonts w:ascii="Times New Roman" w:eastAsia="Times New Roman" w:hAnsi="Times New Roman" w:cs="Times New Roman"/>
            <w:color w:val="3272C0"/>
            <w:sz w:val="18"/>
            <w:szCs w:val="18"/>
            <w:vertAlign w:val="superscript"/>
            <w:lang w:eastAsia="ru-RU"/>
          </w:rPr>
          <w:t> 3</w:t>
        </w:r>
      </w:hyperlink>
      <w:r w:rsidRPr="00C8725C">
        <w:rPr>
          <w:rFonts w:ascii="Times New Roman" w:eastAsia="Times New Roman" w:hAnsi="Times New Roman" w:cs="Times New Roman"/>
          <w:color w:val="464C55"/>
          <w:sz w:val="24"/>
          <w:szCs w:val="24"/>
          <w:lang w:eastAsia="ru-RU"/>
        </w:rPr>
        <w:t> настоящих Правил, устанавливаются Федеральным агентством по делам молодежи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33"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материалов и (или) информации, необходимых для принятия Федеральной службой по надзору в сфере связи, информационных технологий и массовых коммуникаций решений, указанных в </w:t>
      </w:r>
      <w:hyperlink r:id="rId134" w:anchor="block_3004" w:history="1">
        <w:r w:rsidRPr="00C8725C">
          <w:rPr>
            <w:rFonts w:ascii="Times New Roman" w:eastAsia="Times New Roman" w:hAnsi="Times New Roman" w:cs="Times New Roman"/>
            <w:color w:val="3272C0"/>
            <w:sz w:val="24"/>
            <w:szCs w:val="24"/>
            <w:lang w:eastAsia="ru-RU"/>
          </w:rPr>
          <w:t>пункте 4</w:t>
        </w:r>
      </w:hyperlink>
      <w:r w:rsidRPr="00C8725C">
        <w:rPr>
          <w:rFonts w:ascii="Times New Roman" w:eastAsia="Times New Roman" w:hAnsi="Times New Roman" w:cs="Times New Roman"/>
          <w:color w:val="464C55"/>
          <w:sz w:val="24"/>
          <w:szCs w:val="24"/>
          <w:lang w:eastAsia="ru-RU"/>
        </w:rPr>
        <w:t> настоящих Правил, устанавливаются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35"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Федеральной службой по надзору в сфере здравоохранения решений, указанных в </w:t>
      </w:r>
      <w:hyperlink r:id="rId136" w:anchor="block_30041" w:history="1">
        <w:r w:rsidRPr="00C8725C">
          <w:rPr>
            <w:rFonts w:ascii="Times New Roman" w:eastAsia="Times New Roman" w:hAnsi="Times New Roman" w:cs="Times New Roman"/>
            <w:color w:val="3272C0"/>
            <w:sz w:val="24"/>
            <w:szCs w:val="24"/>
            <w:lang w:eastAsia="ru-RU"/>
          </w:rPr>
          <w:t>пункте 4</w:t>
        </w:r>
        <w:r w:rsidRPr="00C8725C">
          <w:rPr>
            <w:rFonts w:ascii="Times New Roman" w:eastAsia="Times New Roman" w:hAnsi="Times New Roman" w:cs="Times New Roman"/>
            <w:color w:val="3272C0"/>
            <w:sz w:val="18"/>
            <w:szCs w:val="18"/>
            <w:vertAlign w:val="superscript"/>
            <w:lang w:eastAsia="ru-RU"/>
          </w:rPr>
          <w:t> 1</w:t>
        </w:r>
      </w:hyperlink>
      <w:r w:rsidRPr="00C8725C">
        <w:rPr>
          <w:rFonts w:ascii="Times New Roman" w:eastAsia="Times New Roman" w:hAnsi="Times New Roman" w:cs="Times New Roman"/>
          <w:color w:val="464C55"/>
          <w:sz w:val="24"/>
          <w:szCs w:val="24"/>
          <w:lang w:eastAsia="ru-RU"/>
        </w:rPr>
        <w:t> настоящих Правил, устанавливаются Федеральной службой по надзору в сфере здравоохранения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hyperlink r:id="rId137" w:anchor="block_1000" w:history="1">
        <w:r w:rsidRPr="00C8725C">
          <w:rPr>
            <w:rFonts w:ascii="Times New Roman" w:eastAsia="Times New Roman" w:hAnsi="Times New Roman" w:cs="Times New Roman"/>
            <w:color w:val="3272C0"/>
            <w:sz w:val="24"/>
            <w:szCs w:val="24"/>
            <w:lang w:eastAsia="ru-RU"/>
          </w:rPr>
          <w:t>Критерии</w:t>
        </w:r>
      </w:hyperlink>
      <w:r w:rsidRPr="00C8725C">
        <w:rPr>
          <w:rFonts w:ascii="Times New Roman" w:eastAsia="Times New Roman" w:hAnsi="Times New Roman" w:cs="Times New Roman"/>
          <w:color w:val="464C55"/>
          <w:sz w:val="24"/>
          <w:szCs w:val="24"/>
          <w:lang w:eastAsia="ru-RU"/>
        </w:rPr>
        <w:t> оценки информации, необходимой для принятия Министерством внутренних дел Российской Федерации, Федеральной службой безопасности Российской Федерации и Федеральной службой войск национальной гвардии Российской Федерации решений, указанных в </w:t>
      </w:r>
      <w:hyperlink r:id="rId138" w:anchor="block_30042" w:history="1">
        <w:r w:rsidRPr="00C8725C">
          <w:rPr>
            <w:rFonts w:ascii="Times New Roman" w:eastAsia="Times New Roman" w:hAnsi="Times New Roman" w:cs="Times New Roman"/>
            <w:color w:val="3272C0"/>
            <w:sz w:val="24"/>
            <w:szCs w:val="24"/>
            <w:lang w:eastAsia="ru-RU"/>
          </w:rPr>
          <w:t>пункте 4</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настоящих Правил, устанавливаются Министерством внутренних дел Российской Федерации, Федеральной службой безопасности Российской Федерации и Федеральной службой войск национальной гвардии Российской Федерации по согласованию с Федеральной службой по надзору в сфере связи, информационных технологий и массовых коммуникаций.</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6. Перечень должностных лиц уполномоченных органов, которые могут принимать решения, являющиеся основаниями для включения доменных имен и (или) указателей страниц сайтов в сети "Интернет" в единый реестр, а также </w:t>
      </w:r>
      <w:hyperlink r:id="rId139" w:anchor="block_1000" w:history="1">
        <w:r w:rsidRPr="00C8725C">
          <w:rPr>
            <w:rFonts w:ascii="Times New Roman" w:eastAsia="Times New Roman" w:hAnsi="Times New Roman" w:cs="Times New Roman"/>
            <w:color w:val="3272C0"/>
            <w:sz w:val="24"/>
            <w:szCs w:val="24"/>
            <w:lang w:eastAsia="ru-RU"/>
          </w:rPr>
          <w:t>специалистов</w:t>
        </w:r>
      </w:hyperlink>
      <w:r w:rsidRPr="00C8725C">
        <w:rPr>
          <w:rFonts w:ascii="Times New Roman" w:eastAsia="Times New Roman" w:hAnsi="Times New Roman" w:cs="Times New Roman"/>
          <w:color w:val="464C55"/>
          <w:sz w:val="24"/>
          <w:szCs w:val="24"/>
          <w:lang w:eastAsia="ru-RU"/>
        </w:rPr>
        <w:t>, привлекаемых для экспертной оценки материалов и (или) информации, определяется руководителями уполномоченных органов.</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7. Решения уполномоченных органов, являющиеся основаниями для включения доменных имен и (или) указателей страниц сайтов в сети "Интернет", а также сетевых адресов в единый реестр, должны содержать:</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а) наименование уполномоченного органа, принявшего решение;</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"б" изменен с 29 июня 2022 г. - </w:t>
      </w:r>
      <w:hyperlink r:id="rId140" w:anchor="block_1035"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25 февраля 2022 г. N 232</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41" w:anchor="/document/0/block/3072"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б) дату и время принятия решения о наличии на сайте в сети "Интернет" информации, указанной в </w:t>
      </w:r>
      <w:hyperlink r:id="rId142" w:anchor="block_3002" w:history="1">
        <w:r w:rsidRPr="00C8725C">
          <w:rPr>
            <w:rFonts w:ascii="Times New Roman" w:eastAsia="Times New Roman" w:hAnsi="Times New Roman" w:cs="Times New Roman"/>
            <w:color w:val="3272C0"/>
            <w:sz w:val="24"/>
            <w:szCs w:val="24"/>
            <w:lang w:eastAsia="ru-RU"/>
          </w:rPr>
          <w:t>пунктах 2 - 4</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настоящих Правил;</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Подпункт "в" изменен с 29 июня 2022 г. - </w:t>
      </w:r>
      <w:hyperlink r:id="rId143" w:anchor="block_1035" w:history="1">
        <w:r w:rsidRPr="00C8725C">
          <w:rPr>
            <w:rFonts w:ascii="Times New Roman" w:eastAsia="Times New Roman" w:hAnsi="Times New Roman" w:cs="Times New Roman"/>
            <w:color w:val="3272C0"/>
            <w:sz w:val="24"/>
            <w:szCs w:val="24"/>
            <w:lang w:eastAsia="ru-RU"/>
          </w:rPr>
          <w:t>Постановление</w:t>
        </w:r>
      </w:hyperlink>
      <w:r w:rsidRPr="00C8725C">
        <w:rPr>
          <w:rFonts w:ascii="Times New Roman" w:eastAsia="Times New Roman" w:hAnsi="Times New Roman" w:cs="Times New Roman"/>
          <w:color w:val="464C55"/>
          <w:sz w:val="24"/>
          <w:szCs w:val="24"/>
          <w:lang w:eastAsia="ru-RU"/>
        </w:rPr>
        <w:t> Правительства России от 25 февраля 2022 г. N 232</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44" w:anchor="/document/0/block/3073" w:history="1">
        <w:r w:rsidRPr="00C8725C">
          <w:rPr>
            <w:rFonts w:ascii="Times New Roman" w:eastAsia="Times New Roman" w:hAnsi="Times New Roman" w:cs="Times New Roman"/>
            <w:color w:val="3272C0"/>
            <w:sz w:val="24"/>
            <w:szCs w:val="24"/>
            <w:lang w:eastAsia="ru-RU"/>
          </w:rPr>
          <w:t>См. предыдущую редакцию</w:t>
        </w:r>
      </w:hyperlink>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фамилию, имя, отчество и должность должностного лица (лиц), принимавшего решение о наличии или отсутствии на странице сайта в сети "Интернет" информации, указанной в </w:t>
      </w:r>
      <w:hyperlink r:id="rId145" w:anchor="block_3002" w:history="1">
        <w:r w:rsidRPr="00C8725C">
          <w:rPr>
            <w:rFonts w:ascii="Times New Roman" w:eastAsia="Times New Roman" w:hAnsi="Times New Roman" w:cs="Times New Roman"/>
            <w:color w:val="3272C0"/>
            <w:sz w:val="24"/>
            <w:szCs w:val="24"/>
            <w:lang w:eastAsia="ru-RU"/>
          </w:rPr>
          <w:t>пунктах 2 - 4</w:t>
        </w:r>
        <w:r w:rsidRPr="00C8725C">
          <w:rPr>
            <w:rFonts w:ascii="Times New Roman" w:eastAsia="Times New Roman" w:hAnsi="Times New Roman" w:cs="Times New Roman"/>
            <w:color w:val="3272C0"/>
            <w:sz w:val="18"/>
            <w:szCs w:val="18"/>
            <w:vertAlign w:val="superscript"/>
            <w:lang w:eastAsia="ru-RU"/>
          </w:rPr>
          <w:t> 2</w:t>
        </w:r>
      </w:hyperlink>
      <w:r w:rsidRPr="00C8725C">
        <w:rPr>
          <w:rFonts w:ascii="Times New Roman" w:eastAsia="Times New Roman" w:hAnsi="Times New Roman" w:cs="Times New Roman"/>
          <w:color w:val="464C55"/>
          <w:sz w:val="24"/>
          <w:szCs w:val="24"/>
          <w:lang w:eastAsia="ru-RU"/>
        </w:rPr>
        <w:t> настоящих Правил;</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г) доменное имя и (или) указатель страницы сайта в сети "Интернет", содержащего информацию или материалы, в отношении которых принимается решение уполномоченного органа;</w:t>
      </w:r>
    </w:p>
    <w:p w:rsidR="00C8725C" w:rsidRPr="00C8725C" w:rsidRDefault="00C8725C" w:rsidP="00C8725C">
      <w:pPr>
        <w:shd w:val="clear" w:color="auto" w:fill="FFFFFF"/>
        <w:spacing w:after="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д) описание выявленной запрещенной информации, позволяющее ее идентифицировать, включая (если имеется) ее название, с приложением заверенной должностным лицом уполномоченного органа (в том числе </w:t>
      </w:r>
      <w:hyperlink r:id="rId146" w:anchor="block_54" w:history="1">
        <w:r w:rsidRPr="00C8725C">
          <w:rPr>
            <w:rFonts w:ascii="Times New Roman" w:eastAsia="Times New Roman" w:hAnsi="Times New Roman" w:cs="Times New Roman"/>
            <w:color w:val="3272C0"/>
            <w:sz w:val="24"/>
            <w:szCs w:val="24"/>
            <w:lang w:eastAsia="ru-RU"/>
          </w:rPr>
          <w:t>квалифицированной электронной подписью</w:t>
        </w:r>
      </w:hyperlink>
      <w:r w:rsidRPr="00C8725C">
        <w:rPr>
          <w:rFonts w:ascii="Times New Roman" w:eastAsia="Times New Roman" w:hAnsi="Times New Roman" w:cs="Times New Roman"/>
          <w:color w:val="464C55"/>
          <w:sz w:val="24"/>
          <w:szCs w:val="24"/>
          <w:lang w:eastAsia="ru-RU"/>
        </w:rPr>
        <w:t>) копии страницы сайта в сети "Интернет".</w:t>
      </w:r>
    </w:p>
    <w:p w:rsidR="00C8725C" w:rsidRPr="00C8725C" w:rsidRDefault="00C8725C" w:rsidP="00C8725C">
      <w:pPr>
        <w:shd w:val="clear" w:color="auto" w:fill="F0E9D3"/>
        <w:spacing w:after="0" w:line="264" w:lineRule="atLeast"/>
        <w:rPr>
          <w:rFonts w:ascii="Times New Roman" w:eastAsia="Times New Roman" w:hAnsi="Times New Roman" w:cs="Times New Roman"/>
          <w:color w:val="464C55"/>
          <w:sz w:val="24"/>
          <w:szCs w:val="24"/>
          <w:lang w:eastAsia="ru-RU"/>
        </w:rPr>
      </w:pPr>
      <w:hyperlink r:id="rId147" w:anchor="block_10108" w:history="1">
        <w:r w:rsidRPr="00C8725C">
          <w:rPr>
            <w:rFonts w:ascii="Times New Roman" w:eastAsia="Times New Roman" w:hAnsi="Times New Roman" w:cs="Times New Roman"/>
            <w:color w:val="3272C0"/>
            <w:sz w:val="24"/>
            <w:szCs w:val="24"/>
            <w:lang w:eastAsia="ru-RU"/>
          </w:rPr>
          <w:t>Постановлением</w:t>
        </w:r>
      </w:hyperlink>
      <w:r w:rsidRPr="00C8725C">
        <w:rPr>
          <w:rFonts w:ascii="Times New Roman" w:eastAsia="Times New Roman" w:hAnsi="Times New Roman" w:cs="Times New Roman"/>
          <w:color w:val="464C55"/>
          <w:sz w:val="24"/>
          <w:szCs w:val="24"/>
          <w:lang w:eastAsia="ru-RU"/>
        </w:rPr>
        <w:t> Правительства РФ от 21 марта 2017 г. N 320 пункт 8 изложен в новой редакции</w:t>
      </w:r>
    </w:p>
    <w:p w:rsidR="00C8725C" w:rsidRPr="00C8725C" w:rsidRDefault="00C8725C" w:rsidP="00C8725C">
      <w:pPr>
        <w:shd w:val="clear" w:color="auto" w:fill="F0E9D3"/>
        <w:spacing w:line="264" w:lineRule="atLeast"/>
        <w:rPr>
          <w:rFonts w:ascii="Times New Roman" w:eastAsia="Times New Roman" w:hAnsi="Times New Roman" w:cs="Times New Roman"/>
          <w:color w:val="464C55"/>
          <w:sz w:val="24"/>
          <w:szCs w:val="24"/>
          <w:lang w:eastAsia="ru-RU"/>
        </w:rPr>
      </w:pPr>
      <w:hyperlink r:id="rId148" w:anchor="/document/0/block/3008" w:history="1">
        <w:r w:rsidRPr="00C8725C">
          <w:rPr>
            <w:rFonts w:ascii="Times New Roman" w:eastAsia="Times New Roman" w:hAnsi="Times New Roman" w:cs="Times New Roman"/>
            <w:color w:val="3272C0"/>
            <w:sz w:val="24"/>
            <w:szCs w:val="24"/>
            <w:lang w:eastAsia="ru-RU"/>
          </w:rPr>
          <w:t>См. текст пункта в предыдущей редакции</w:t>
        </w:r>
      </w:hyperlink>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lastRenderedPageBreak/>
        <w:t>8. Информация о решениях, принятых уполномоченными органами и являющихся основаниями для включения доменных имен и (или) указателей страниц сайтов в сети "Интернет" в единый реестр, направляется в Федеральную службу по надзору в сфере связи, информационных технологий и массовых коммуникаций и (или) оператору реестра, определяемому в соответствии с критериями, установленными Правительством Российской Федерации.</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Информация о таких решениях направляется с использованием размещенной на официальном сайте Федеральной службы по надзору в сфере связи, информационных технологий и массовых коммуникаций в сети "Интернет" в электронном виде формы для приема обращений органов государственной власти, органов местного самоуправления, юридических лиц, индивидуальных предпринимателей, общественных объединений и иных некоммерческих организаций, а также граждан о наличии на страницах сайтов в сети "Интернет" запрещенной информации и для взаимодействия с указанными органами власти, физическими и юридическими лицами в рамках деятельности по формированию и ведению единого реестра (далее - система взаимодействия).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случае получения от Федеральной службы по надзору в сфере связи, информационных технологий и массовых коммуникаций или оператора реестра в электронном виде (в рамках системы взаимодействия) запроса о наличии запрещенной информации по указанному доменному имени и (или) указателю страницы сайта в сети "Интернет" информация о решении, принятом уполномоченным органом по указанному запросу, направляется уполномоченными органами в электронном виде (в рамках системы взаимодействия) в указанную Службу и (или) оператору реестра в течение суток с момента направления такого запроса, а при необходимости проведения экспертизы - в течение 7 суток с момента получения такого запроса.</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9. Информация по запросу Федеральной службы по надзору в сфере связи, информационных технологий и массовых коммуникаций или оператора реестра об отсутствии в решении уполномоченного органа необходимых сведений о доменном имени и (или) указателе страницы сайта в сети "Интернет" должна быть предоставлена уполномоченным органом в течение суток. До получения недостающей информации доменное имя и (или) указатель страницы сайта в сети "Интернет" в единый реестр не включаются.</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10. Допускается принятие уполномоченными органами одного решения в отношении 2 или более страниц одного и того же сайта в сети "Интернет" в случае, если такие страницы одного и того же сайта в сети "Интернет" подлежат включению в единый реестр по одному и тому же основанию.</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В случае если страница в сети "Интернет" является частью 2 или более сайтов в сети "Интернет", уполномоченные органы принимают отдельные решения в отношении каждого из таких сайтов в сети "Интернет".</w:t>
      </w:r>
    </w:p>
    <w:p w:rsidR="00C8725C" w:rsidRPr="00C8725C" w:rsidRDefault="00C8725C" w:rsidP="00C8725C">
      <w:pPr>
        <w:shd w:val="clear" w:color="auto" w:fill="FFFFFF"/>
        <w:spacing w:after="300" w:line="240" w:lineRule="auto"/>
        <w:rPr>
          <w:rFonts w:ascii="Times New Roman" w:eastAsia="Times New Roman" w:hAnsi="Times New Roman" w:cs="Times New Roman"/>
          <w:color w:val="464C55"/>
          <w:sz w:val="24"/>
          <w:szCs w:val="24"/>
          <w:lang w:eastAsia="ru-RU"/>
        </w:rPr>
      </w:pPr>
      <w:r w:rsidRPr="00C8725C">
        <w:rPr>
          <w:rFonts w:ascii="Times New Roman" w:eastAsia="Times New Roman" w:hAnsi="Times New Roman" w:cs="Times New Roman"/>
          <w:color w:val="464C55"/>
          <w:sz w:val="24"/>
          <w:szCs w:val="24"/>
          <w:lang w:eastAsia="ru-RU"/>
        </w:rPr>
        <w:t>11. В случае если информация, которая на основании решения уполномоченных органов уже была признана запрещенной для распространения на территории Российской Федерации, размещена на иной странице сайта в сети "Интернет", доменное имя и (или) указатель этой страницы вносится в единый реестр на основании решения Федеральной службы по надзору в сфере связи, информационных технологий и массовых коммуникаций.</w:t>
      </w:r>
    </w:p>
    <w:p w:rsidR="009C34BB" w:rsidRDefault="009C34BB"/>
    <w:sectPr w:rsidR="009C34BB" w:rsidSect="00C8725C">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36"/>
    <w:rsid w:val="006A5F36"/>
    <w:rsid w:val="009C34BB"/>
    <w:rsid w:val="00C8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95D1B-C67B-4E89-8488-3D38CA13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72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872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25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8725C"/>
    <w:rPr>
      <w:rFonts w:ascii="Times New Roman" w:eastAsia="Times New Roman" w:hAnsi="Times New Roman" w:cs="Times New Roman"/>
      <w:b/>
      <w:bCs/>
      <w:sz w:val="24"/>
      <w:szCs w:val="24"/>
      <w:lang w:eastAsia="ru-RU"/>
    </w:rPr>
  </w:style>
  <w:style w:type="paragraph" w:customStyle="1" w:styleId="s3">
    <w:name w:val="s_3"/>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8725C"/>
    <w:rPr>
      <w:color w:val="0000FF"/>
      <w:u w:val="single"/>
    </w:rPr>
  </w:style>
  <w:style w:type="character" w:styleId="a4">
    <w:name w:val="FollowedHyperlink"/>
    <w:basedOn w:val="a0"/>
    <w:uiPriority w:val="99"/>
    <w:semiHidden/>
    <w:unhideWhenUsed/>
    <w:rsid w:val="00C8725C"/>
    <w:rPr>
      <w:color w:val="800080"/>
      <w:u w:val="single"/>
    </w:rPr>
  </w:style>
  <w:style w:type="paragraph" w:customStyle="1" w:styleId="s22">
    <w:name w:val="s_22"/>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872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723305">
      <w:bodyDiv w:val="1"/>
      <w:marLeft w:val="0"/>
      <w:marRight w:val="0"/>
      <w:marTop w:val="0"/>
      <w:marBottom w:val="0"/>
      <w:divBdr>
        <w:top w:val="none" w:sz="0" w:space="0" w:color="auto"/>
        <w:left w:val="none" w:sz="0" w:space="0" w:color="auto"/>
        <w:bottom w:val="none" w:sz="0" w:space="0" w:color="auto"/>
        <w:right w:val="none" w:sz="0" w:space="0" w:color="auto"/>
      </w:divBdr>
      <w:divsChild>
        <w:div w:id="1686128144">
          <w:marLeft w:val="0"/>
          <w:marRight w:val="0"/>
          <w:marTop w:val="0"/>
          <w:marBottom w:val="0"/>
          <w:divBdr>
            <w:top w:val="none" w:sz="0" w:space="0" w:color="auto"/>
            <w:left w:val="none" w:sz="0" w:space="0" w:color="auto"/>
            <w:bottom w:val="none" w:sz="0" w:space="0" w:color="auto"/>
            <w:right w:val="none" w:sz="0" w:space="0" w:color="auto"/>
          </w:divBdr>
          <w:divsChild>
            <w:div w:id="24453662">
              <w:marLeft w:val="0"/>
              <w:marRight w:val="0"/>
              <w:marTop w:val="0"/>
              <w:marBottom w:val="0"/>
              <w:divBdr>
                <w:top w:val="none" w:sz="0" w:space="0" w:color="auto"/>
                <w:left w:val="none" w:sz="0" w:space="0" w:color="auto"/>
                <w:bottom w:val="none" w:sz="0" w:space="0" w:color="auto"/>
                <w:right w:val="none" w:sz="0" w:space="0" w:color="auto"/>
              </w:divBdr>
              <w:divsChild>
                <w:div w:id="832599721">
                  <w:marLeft w:val="0"/>
                  <w:marRight w:val="0"/>
                  <w:marTop w:val="0"/>
                  <w:marBottom w:val="0"/>
                  <w:divBdr>
                    <w:top w:val="none" w:sz="0" w:space="0" w:color="auto"/>
                    <w:left w:val="none" w:sz="0" w:space="0" w:color="auto"/>
                    <w:bottom w:val="none" w:sz="0" w:space="0" w:color="auto"/>
                    <w:right w:val="none" w:sz="0" w:space="0" w:color="auto"/>
                  </w:divBdr>
                </w:div>
                <w:div w:id="1261452635">
                  <w:marLeft w:val="0"/>
                  <w:marRight w:val="0"/>
                  <w:marTop w:val="0"/>
                  <w:marBottom w:val="0"/>
                  <w:divBdr>
                    <w:top w:val="none" w:sz="0" w:space="0" w:color="auto"/>
                    <w:left w:val="none" w:sz="0" w:space="0" w:color="auto"/>
                    <w:bottom w:val="none" w:sz="0" w:space="0" w:color="auto"/>
                    <w:right w:val="none" w:sz="0" w:space="0" w:color="auto"/>
                  </w:divBdr>
                </w:div>
                <w:div w:id="609313027">
                  <w:marLeft w:val="0"/>
                  <w:marRight w:val="0"/>
                  <w:marTop w:val="0"/>
                  <w:marBottom w:val="0"/>
                  <w:divBdr>
                    <w:top w:val="none" w:sz="0" w:space="0" w:color="auto"/>
                    <w:left w:val="none" w:sz="0" w:space="0" w:color="auto"/>
                    <w:bottom w:val="none" w:sz="0" w:space="0" w:color="auto"/>
                    <w:right w:val="none" w:sz="0" w:space="0" w:color="auto"/>
                  </w:divBdr>
                  <w:divsChild>
                    <w:div w:id="1417628027">
                      <w:marLeft w:val="0"/>
                      <w:marRight w:val="0"/>
                      <w:marTop w:val="0"/>
                      <w:marBottom w:val="300"/>
                      <w:divBdr>
                        <w:top w:val="none" w:sz="0" w:space="0" w:color="auto"/>
                        <w:left w:val="none" w:sz="0" w:space="0" w:color="auto"/>
                        <w:bottom w:val="none" w:sz="0" w:space="0" w:color="auto"/>
                        <w:right w:val="none" w:sz="0" w:space="0" w:color="auto"/>
                      </w:divBdr>
                    </w:div>
                  </w:divsChild>
                </w:div>
                <w:div w:id="1717386660">
                  <w:marLeft w:val="0"/>
                  <w:marRight w:val="0"/>
                  <w:marTop w:val="0"/>
                  <w:marBottom w:val="0"/>
                  <w:divBdr>
                    <w:top w:val="none" w:sz="0" w:space="0" w:color="auto"/>
                    <w:left w:val="none" w:sz="0" w:space="0" w:color="auto"/>
                    <w:bottom w:val="none" w:sz="0" w:space="0" w:color="auto"/>
                    <w:right w:val="none" w:sz="0" w:space="0" w:color="auto"/>
                  </w:divBdr>
                </w:div>
                <w:div w:id="517042490">
                  <w:marLeft w:val="0"/>
                  <w:marRight w:val="0"/>
                  <w:marTop w:val="0"/>
                  <w:marBottom w:val="0"/>
                  <w:divBdr>
                    <w:top w:val="none" w:sz="0" w:space="0" w:color="auto"/>
                    <w:left w:val="none" w:sz="0" w:space="0" w:color="auto"/>
                    <w:bottom w:val="none" w:sz="0" w:space="0" w:color="auto"/>
                    <w:right w:val="none" w:sz="0" w:space="0" w:color="auto"/>
                  </w:divBdr>
                  <w:divsChild>
                    <w:div w:id="1684086266">
                      <w:marLeft w:val="0"/>
                      <w:marRight w:val="0"/>
                      <w:marTop w:val="0"/>
                      <w:marBottom w:val="0"/>
                      <w:divBdr>
                        <w:top w:val="none" w:sz="0" w:space="0" w:color="auto"/>
                        <w:left w:val="none" w:sz="0" w:space="0" w:color="auto"/>
                        <w:bottom w:val="none" w:sz="0" w:space="0" w:color="auto"/>
                        <w:right w:val="none" w:sz="0" w:space="0" w:color="auto"/>
                      </w:divBdr>
                    </w:div>
                    <w:div w:id="490289037">
                      <w:marLeft w:val="0"/>
                      <w:marRight w:val="0"/>
                      <w:marTop w:val="0"/>
                      <w:marBottom w:val="0"/>
                      <w:divBdr>
                        <w:top w:val="none" w:sz="0" w:space="0" w:color="auto"/>
                        <w:left w:val="none" w:sz="0" w:space="0" w:color="auto"/>
                        <w:bottom w:val="none" w:sz="0" w:space="0" w:color="auto"/>
                        <w:right w:val="none" w:sz="0" w:space="0" w:color="auto"/>
                      </w:divBdr>
                    </w:div>
                    <w:div w:id="1196315106">
                      <w:marLeft w:val="0"/>
                      <w:marRight w:val="0"/>
                      <w:marTop w:val="0"/>
                      <w:marBottom w:val="0"/>
                      <w:divBdr>
                        <w:top w:val="none" w:sz="0" w:space="0" w:color="auto"/>
                        <w:left w:val="none" w:sz="0" w:space="0" w:color="auto"/>
                        <w:bottom w:val="none" w:sz="0" w:space="0" w:color="auto"/>
                        <w:right w:val="none" w:sz="0" w:space="0" w:color="auto"/>
                      </w:divBdr>
                    </w:div>
                    <w:div w:id="94786913">
                      <w:marLeft w:val="0"/>
                      <w:marRight w:val="0"/>
                      <w:marTop w:val="0"/>
                      <w:marBottom w:val="0"/>
                      <w:divBdr>
                        <w:top w:val="none" w:sz="0" w:space="0" w:color="auto"/>
                        <w:left w:val="none" w:sz="0" w:space="0" w:color="auto"/>
                        <w:bottom w:val="none" w:sz="0" w:space="0" w:color="auto"/>
                        <w:right w:val="none" w:sz="0" w:space="0" w:color="auto"/>
                      </w:divBdr>
                      <w:divsChild>
                        <w:div w:id="2004165771">
                          <w:marLeft w:val="0"/>
                          <w:marRight w:val="0"/>
                          <w:marTop w:val="0"/>
                          <w:marBottom w:val="300"/>
                          <w:divBdr>
                            <w:top w:val="none" w:sz="0" w:space="0" w:color="auto"/>
                            <w:left w:val="none" w:sz="0" w:space="0" w:color="auto"/>
                            <w:bottom w:val="none" w:sz="0" w:space="0" w:color="auto"/>
                            <w:right w:val="none" w:sz="0" w:space="0" w:color="auto"/>
                          </w:divBdr>
                        </w:div>
                      </w:divsChild>
                    </w:div>
                    <w:div w:id="166868569">
                      <w:marLeft w:val="0"/>
                      <w:marRight w:val="0"/>
                      <w:marTop w:val="0"/>
                      <w:marBottom w:val="0"/>
                      <w:divBdr>
                        <w:top w:val="none" w:sz="0" w:space="0" w:color="auto"/>
                        <w:left w:val="none" w:sz="0" w:space="0" w:color="auto"/>
                        <w:bottom w:val="none" w:sz="0" w:space="0" w:color="auto"/>
                        <w:right w:val="none" w:sz="0" w:space="0" w:color="auto"/>
                      </w:divBdr>
                    </w:div>
                    <w:div w:id="1095245903">
                      <w:marLeft w:val="0"/>
                      <w:marRight w:val="0"/>
                      <w:marTop w:val="0"/>
                      <w:marBottom w:val="0"/>
                      <w:divBdr>
                        <w:top w:val="none" w:sz="0" w:space="0" w:color="auto"/>
                        <w:left w:val="none" w:sz="0" w:space="0" w:color="auto"/>
                        <w:bottom w:val="none" w:sz="0" w:space="0" w:color="auto"/>
                        <w:right w:val="none" w:sz="0" w:space="0" w:color="auto"/>
                      </w:divBdr>
                      <w:divsChild>
                        <w:div w:id="1846557852">
                          <w:marLeft w:val="0"/>
                          <w:marRight w:val="0"/>
                          <w:marTop w:val="0"/>
                          <w:marBottom w:val="0"/>
                          <w:divBdr>
                            <w:top w:val="none" w:sz="0" w:space="0" w:color="auto"/>
                            <w:left w:val="none" w:sz="0" w:space="0" w:color="auto"/>
                            <w:bottom w:val="none" w:sz="0" w:space="0" w:color="auto"/>
                            <w:right w:val="none" w:sz="0" w:space="0" w:color="auto"/>
                          </w:divBdr>
                          <w:divsChild>
                            <w:div w:id="32464465">
                              <w:marLeft w:val="0"/>
                              <w:marRight w:val="0"/>
                              <w:marTop w:val="0"/>
                              <w:marBottom w:val="300"/>
                              <w:divBdr>
                                <w:top w:val="none" w:sz="0" w:space="0" w:color="auto"/>
                                <w:left w:val="none" w:sz="0" w:space="0" w:color="auto"/>
                                <w:bottom w:val="none" w:sz="0" w:space="0" w:color="auto"/>
                                <w:right w:val="none" w:sz="0" w:space="0" w:color="auto"/>
                              </w:divBdr>
                            </w:div>
                          </w:divsChild>
                        </w:div>
                        <w:div w:id="1024526260">
                          <w:marLeft w:val="0"/>
                          <w:marRight w:val="0"/>
                          <w:marTop w:val="0"/>
                          <w:marBottom w:val="0"/>
                          <w:divBdr>
                            <w:top w:val="none" w:sz="0" w:space="0" w:color="auto"/>
                            <w:left w:val="none" w:sz="0" w:space="0" w:color="auto"/>
                            <w:bottom w:val="none" w:sz="0" w:space="0" w:color="auto"/>
                            <w:right w:val="none" w:sz="0" w:space="0" w:color="auto"/>
                          </w:divBdr>
                        </w:div>
                        <w:div w:id="1460224286">
                          <w:marLeft w:val="0"/>
                          <w:marRight w:val="0"/>
                          <w:marTop w:val="0"/>
                          <w:marBottom w:val="0"/>
                          <w:divBdr>
                            <w:top w:val="none" w:sz="0" w:space="0" w:color="auto"/>
                            <w:left w:val="none" w:sz="0" w:space="0" w:color="auto"/>
                            <w:bottom w:val="none" w:sz="0" w:space="0" w:color="auto"/>
                            <w:right w:val="none" w:sz="0" w:space="0" w:color="auto"/>
                          </w:divBdr>
                          <w:divsChild>
                            <w:div w:id="2116440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503656">
                      <w:marLeft w:val="0"/>
                      <w:marRight w:val="0"/>
                      <w:marTop w:val="0"/>
                      <w:marBottom w:val="0"/>
                      <w:divBdr>
                        <w:top w:val="none" w:sz="0" w:space="0" w:color="auto"/>
                        <w:left w:val="none" w:sz="0" w:space="0" w:color="auto"/>
                        <w:bottom w:val="none" w:sz="0" w:space="0" w:color="auto"/>
                        <w:right w:val="none" w:sz="0" w:space="0" w:color="auto"/>
                      </w:divBdr>
                    </w:div>
                    <w:div w:id="1024554341">
                      <w:marLeft w:val="0"/>
                      <w:marRight w:val="0"/>
                      <w:marTop w:val="0"/>
                      <w:marBottom w:val="0"/>
                      <w:divBdr>
                        <w:top w:val="none" w:sz="0" w:space="0" w:color="auto"/>
                        <w:left w:val="none" w:sz="0" w:space="0" w:color="auto"/>
                        <w:bottom w:val="none" w:sz="0" w:space="0" w:color="auto"/>
                        <w:right w:val="none" w:sz="0" w:space="0" w:color="auto"/>
                      </w:divBdr>
                      <w:divsChild>
                        <w:div w:id="1289431041">
                          <w:marLeft w:val="0"/>
                          <w:marRight w:val="0"/>
                          <w:marTop w:val="0"/>
                          <w:marBottom w:val="0"/>
                          <w:divBdr>
                            <w:top w:val="none" w:sz="0" w:space="0" w:color="auto"/>
                            <w:left w:val="none" w:sz="0" w:space="0" w:color="auto"/>
                            <w:bottom w:val="none" w:sz="0" w:space="0" w:color="auto"/>
                            <w:right w:val="none" w:sz="0" w:space="0" w:color="auto"/>
                          </w:divBdr>
                          <w:divsChild>
                            <w:div w:id="17123457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751976">
                      <w:marLeft w:val="0"/>
                      <w:marRight w:val="0"/>
                      <w:marTop w:val="0"/>
                      <w:marBottom w:val="0"/>
                      <w:divBdr>
                        <w:top w:val="none" w:sz="0" w:space="0" w:color="auto"/>
                        <w:left w:val="none" w:sz="0" w:space="0" w:color="auto"/>
                        <w:bottom w:val="none" w:sz="0" w:space="0" w:color="auto"/>
                        <w:right w:val="none" w:sz="0" w:space="0" w:color="auto"/>
                      </w:divBdr>
                      <w:divsChild>
                        <w:div w:id="1414161133">
                          <w:marLeft w:val="0"/>
                          <w:marRight w:val="0"/>
                          <w:marTop w:val="0"/>
                          <w:marBottom w:val="300"/>
                          <w:divBdr>
                            <w:top w:val="none" w:sz="0" w:space="0" w:color="auto"/>
                            <w:left w:val="none" w:sz="0" w:space="0" w:color="auto"/>
                            <w:bottom w:val="none" w:sz="0" w:space="0" w:color="auto"/>
                            <w:right w:val="none" w:sz="0" w:space="0" w:color="auto"/>
                          </w:divBdr>
                        </w:div>
                      </w:divsChild>
                    </w:div>
                    <w:div w:id="1010060576">
                      <w:marLeft w:val="0"/>
                      <w:marRight w:val="0"/>
                      <w:marTop w:val="0"/>
                      <w:marBottom w:val="0"/>
                      <w:divBdr>
                        <w:top w:val="none" w:sz="0" w:space="0" w:color="auto"/>
                        <w:left w:val="none" w:sz="0" w:space="0" w:color="auto"/>
                        <w:bottom w:val="none" w:sz="0" w:space="0" w:color="auto"/>
                        <w:right w:val="none" w:sz="0" w:space="0" w:color="auto"/>
                      </w:divBdr>
                      <w:divsChild>
                        <w:div w:id="1911303487">
                          <w:marLeft w:val="0"/>
                          <w:marRight w:val="0"/>
                          <w:marTop w:val="0"/>
                          <w:marBottom w:val="300"/>
                          <w:divBdr>
                            <w:top w:val="none" w:sz="0" w:space="0" w:color="auto"/>
                            <w:left w:val="none" w:sz="0" w:space="0" w:color="auto"/>
                            <w:bottom w:val="none" w:sz="0" w:space="0" w:color="auto"/>
                            <w:right w:val="none" w:sz="0" w:space="0" w:color="auto"/>
                          </w:divBdr>
                        </w:div>
                        <w:div w:id="1861778101">
                          <w:marLeft w:val="0"/>
                          <w:marRight w:val="0"/>
                          <w:marTop w:val="0"/>
                          <w:marBottom w:val="0"/>
                          <w:divBdr>
                            <w:top w:val="none" w:sz="0" w:space="0" w:color="auto"/>
                            <w:left w:val="none" w:sz="0" w:space="0" w:color="auto"/>
                            <w:bottom w:val="none" w:sz="0" w:space="0" w:color="auto"/>
                            <w:right w:val="none" w:sz="0" w:space="0" w:color="auto"/>
                          </w:divBdr>
                        </w:div>
                        <w:div w:id="470371511">
                          <w:marLeft w:val="0"/>
                          <w:marRight w:val="0"/>
                          <w:marTop w:val="0"/>
                          <w:marBottom w:val="0"/>
                          <w:divBdr>
                            <w:top w:val="none" w:sz="0" w:space="0" w:color="auto"/>
                            <w:left w:val="none" w:sz="0" w:space="0" w:color="auto"/>
                            <w:bottom w:val="none" w:sz="0" w:space="0" w:color="auto"/>
                            <w:right w:val="none" w:sz="0" w:space="0" w:color="auto"/>
                          </w:divBdr>
                        </w:div>
                        <w:div w:id="892156989">
                          <w:marLeft w:val="0"/>
                          <w:marRight w:val="0"/>
                          <w:marTop w:val="0"/>
                          <w:marBottom w:val="0"/>
                          <w:divBdr>
                            <w:top w:val="none" w:sz="0" w:space="0" w:color="auto"/>
                            <w:left w:val="none" w:sz="0" w:space="0" w:color="auto"/>
                            <w:bottom w:val="none" w:sz="0" w:space="0" w:color="auto"/>
                            <w:right w:val="none" w:sz="0" w:space="0" w:color="auto"/>
                          </w:divBdr>
                        </w:div>
                        <w:div w:id="441994182">
                          <w:marLeft w:val="0"/>
                          <w:marRight w:val="0"/>
                          <w:marTop w:val="0"/>
                          <w:marBottom w:val="0"/>
                          <w:divBdr>
                            <w:top w:val="none" w:sz="0" w:space="0" w:color="auto"/>
                            <w:left w:val="none" w:sz="0" w:space="0" w:color="auto"/>
                            <w:bottom w:val="none" w:sz="0" w:space="0" w:color="auto"/>
                            <w:right w:val="none" w:sz="0" w:space="0" w:color="auto"/>
                          </w:divBdr>
                        </w:div>
                        <w:div w:id="2130778088">
                          <w:marLeft w:val="0"/>
                          <w:marRight w:val="0"/>
                          <w:marTop w:val="0"/>
                          <w:marBottom w:val="0"/>
                          <w:divBdr>
                            <w:top w:val="none" w:sz="0" w:space="0" w:color="auto"/>
                            <w:left w:val="none" w:sz="0" w:space="0" w:color="auto"/>
                            <w:bottom w:val="none" w:sz="0" w:space="0" w:color="auto"/>
                            <w:right w:val="none" w:sz="0" w:space="0" w:color="auto"/>
                          </w:divBdr>
                        </w:div>
                      </w:divsChild>
                    </w:div>
                    <w:div w:id="1195844797">
                      <w:marLeft w:val="0"/>
                      <w:marRight w:val="0"/>
                      <w:marTop w:val="0"/>
                      <w:marBottom w:val="0"/>
                      <w:divBdr>
                        <w:top w:val="none" w:sz="0" w:space="0" w:color="auto"/>
                        <w:left w:val="none" w:sz="0" w:space="0" w:color="auto"/>
                        <w:bottom w:val="none" w:sz="0" w:space="0" w:color="auto"/>
                        <w:right w:val="none" w:sz="0" w:space="0" w:color="auto"/>
                      </w:divBdr>
                      <w:divsChild>
                        <w:div w:id="1854876119">
                          <w:marLeft w:val="0"/>
                          <w:marRight w:val="0"/>
                          <w:marTop w:val="0"/>
                          <w:marBottom w:val="300"/>
                          <w:divBdr>
                            <w:top w:val="none" w:sz="0" w:space="0" w:color="auto"/>
                            <w:left w:val="none" w:sz="0" w:space="0" w:color="auto"/>
                            <w:bottom w:val="none" w:sz="0" w:space="0" w:color="auto"/>
                            <w:right w:val="none" w:sz="0" w:space="0" w:color="auto"/>
                          </w:divBdr>
                        </w:div>
                        <w:div w:id="1034378731">
                          <w:marLeft w:val="0"/>
                          <w:marRight w:val="0"/>
                          <w:marTop w:val="0"/>
                          <w:marBottom w:val="0"/>
                          <w:divBdr>
                            <w:top w:val="none" w:sz="0" w:space="0" w:color="auto"/>
                            <w:left w:val="none" w:sz="0" w:space="0" w:color="auto"/>
                            <w:bottom w:val="none" w:sz="0" w:space="0" w:color="auto"/>
                            <w:right w:val="none" w:sz="0" w:space="0" w:color="auto"/>
                          </w:divBdr>
                        </w:div>
                        <w:div w:id="1892302607">
                          <w:marLeft w:val="0"/>
                          <w:marRight w:val="0"/>
                          <w:marTop w:val="0"/>
                          <w:marBottom w:val="0"/>
                          <w:divBdr>
                            <w:top w:val="none" w:sz="0" w:space="0" w:color="auto"/>
                            <w:left w:val="none" w:sz="0" w:space="0" w:color="auto"/>
                            <w:bottom w:val="none" w:sz="0" w:space="0" w:color="auto"/>
                            <w:right w:val="none" w:sz="0" w:space="0" w:color="auto"/>
                          </w:divBdr>
                          <w:divsChild>
                            <w:div w:id="636180109">
                              <w:marLeft w:val="0"/>
                              <w:marRight w:val="0"/>
                              <w:marTop w:val="0"/>
                              <w:marBottom w:val="300"/>
                              <w:divBdr>
                                <w:top w:val="none" w:sz="0" w:space="0" w:color="auto"/>
                                <w:left w:val="none" w:sz="0" w:space="0" w:color="auto"/>
                                <w:bottom w:val="none" w:sz="0" w:space="0" w:color="auto"/>
                                <w:right w:val="none" w:sz="0" w:space="0" w:color="auto"/>
                              </w:divBdr>
                            </w:div>
                          </w:divsChild>
                        </w:div>
                        <w:div w:id="1366835804">
                          <w:marLeft w:val="0"/>
                          <w:marRight w:val="0"/>
                          <w:marTop w:val="0"/>
                          <w:marBottom w:val="0"/>
                          <w:divBdr>
                            <w:top w:val="none" w:sz="0" w:space="0" w:color="auto"/>
                            <w:left w:val="none" w:sz="0" w:space="0" w:color="auto"/>
                            <w:bottom w:val="none" w:sz="0" w:space="0" w:color="auto"/>
                            <w:right w:val="none" w:sz="0" w:space="0" w:color="auto"/>
                          </w:divBdr>
                          <w:divsChild>
                            <w:div w:id="859198805">
                              <w:marLeft w:val="0"/>
                              <w:marRight w:val="0"/>
                              <w:marTop w:val="0"/>
                              <w:marBottom w:val="300"/>
                              <w:divBdr>
                                <w:top w:val="none" w:sz="0" w:space="0" w:color="auto"/>
                                <w:left w:val="none" w:sz="0" w:space="0" w:color="auto"/>
                                <w:bottom w:val="none" w:sz="0" w:space="0" w:color="auto"/>
                                <w:right w:val="none" w:sz="0" w:space="0" w:color="auto"/>
                              </w:divBdr>
                            </w:div>
                          </w:divsChild>
                        </w:div>
                        <w:div w:id="223109222">
                          <w:marLeft w:val="0"/>
                          <w:marRight w:val="0"/>
                          <w:marTop w:val="0"/>
                          <w:marBottom w:val="0"/>
                          <w:divBdr>
                            <w:top w:val="none" w:sz="0" w:space="0" w:color="auto"/>
                            <w:left w:val="none" w:sz="0" w:space="0" w:color="auto"/>
                            <w:bottom w:val="none" w:sz="0" w:space="0" w:color="auto"/>
                            <w:right w:val="none" w:sz="0" w:space="0" w:color="auto"/>
                          </w:divBdr>
                          <w:divsChild>
                            <w:div w:id="1481118555">
                              <w:marLeft w:val="0"/>
                              <w:marRight w:val="0"/>
                              <w:marTop w:val="0"/>
                              <w:marBottom w:val="300"/>
                              <w:divBdr>
                                <w:top w:val="none" w:sz="0" w:space="0" w:color="auto"/>
                                <w:left w:val="none" w:sz="0" w:space="0" w:color="auto"/>
                                <w:bottom w:val="none" w:sz="0" w:space="0" w:color="auto"/>
                                <w:right w:val="none" w:sz="0" w:space="0" w:color="auto"/>
                              </w:divBdr>
                            </w:div>
                          </w:divsChild>
                        </w:div>
                        <w:div w:id="1314138574">
                          <w:marLeft w:val="0"/>
                          <w:marRight w:val="0"/>
                          <w:marTop w:val="0"/>
                          <w:marBottom w:val="0"/>
                          <w:divBdr>
                            <w:top w:val="none" w:sz="0" w:space="0" w:color="auto"/>
                            <w:left w:val="none" w:sz="0" w:space="0" w:color="auto"/>
                            <w:bottom w:val="none" w:sz="0" w:space="0" w:color="auto"/>
                            <w:right w:val="none" w:sz="0" w:space="0" w:color="auto"/>
                          </w:divBdr>
                          <w:divsChild>
                            <w:div w:id="15914240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5797243">
                      <w:marLeft w:val="0"/>
                      <w:marRight w:val="0"/>
                      <w:marTop w:val="0"/>
                      <w:marBottom w:val="0"/>
                      <w:divBdr>
                        <w:top w:val="none" w:sz="0" w:space="0" w:color="auto"/>
                        <w:left w:val="none" w:sz="0" w:space="0" w:color="auto"/>
                        <w:bottom w:val="none" w:sz="0" w:space="0" w:color="auto"/>
                        <w:right w:val="none" w:sz="0" w:space="0" w:color="auto"/>
                      </w:divBdr>
                      <w:divsChild>
                        <w:div w:id="2059356363">
                          <w:marLeft w:val="0"/>
                          <w:marRight w:val="0"/>
                          <w:marTop w:val="0"/>
                          <w:marBottom w:val="300"/>
                          <w:divBdr>
                            <w:top w:val="none" w:sz="0" w:space="0" w:color="auto"/>
                            <w:left w:val="none" w:sz="0" w:space="0" w:color="auto"/>
                            <w:bottom w:val="none" w:sz="0" w:space="0" w:color="auto"/>
                            <w:right w:val="none" w:sz="0" w:space="0" w:color="auto"/>
                          </w:divBdr>
                        </w:div>
                      </w:divsChild>
                    </w:div>
                    <w:div w:id="1167865672">
                      <w:marLeft w:val="0"/>
                      <w:marRight w:val="0"/>
                      <w:marTop w:val="0"/>
                      <w:marBottom w:val="0"/>
                      <w:divBdr>
                        <w:top w:val="none" w:sz="0" w:space="0" w:color="auto"/>
                        <w:left w:val="none" w:sz="0" w:space="0" w:color="auto"/>
                        <w:bottom w:val="none" w:sz="0" w:space="0" w:color="auto"/>
                        <w:right w:val="none" w:sz="0" w:space="0" w:color="auto"/>
                      </w:divBdr>
                      <w:divsChild>
                        <w:div w:id="312178760">
                          <w:marLeft w:val="0"/>
                          <w:marRight w:val="0"/>
                          <w:marTop w:val="0"/>
                          <w:marBottom w:val="0"/>
                          <w:divBdr>
                            <w:top w:val="none" w:sz="0" w:space="0" w:color="auto"/>
                            <w:left w:val="none" w:sz="0" w:space="0" w:color="auto"/>
                            <w:bottom w:val="none" w:sz="0" w:space="0" w:color="auto"/>
                            <w:right w:val="none" w:sz="0" w:space="0" w:color="auto"/>
                          </w:divBdr>
                        </w:div>
                        <w:div w:id="1958750320">
                          <w:marLeft w:val="0"/>
                          <w:marRight w:val="0"/>
                          <w:marTop w:val="0"/>
                          <w:marBottom w:val="0"/>
                          <w:divBdr>
                            <w:top w:val="none" w:sz="0" w:space="0" w:color="auto"/>
                            <w:left w:val="none" w:sz="0" w:space="0" w:color="auto"/>
                            <w:bottom w:val="none" w:sz="0" w:space="0" w:color="auto"/>
                            <w:right w:val="none" w:sz="0" w:space="0" w:color="auto"/>
                          </w:divBdr>
                          <w:divsChild>
                            <w:div w:id="538126792">
                              <w:marLeft w:val="0"/>
                              <w:marRight w:val="0"/>
                              <w:marTop w:val="0"/>
                              <w:marBottom w:val="300"/>
                              <w:divBdr>
                                <w:top w:val="none" w:sz="0" w:space="0" w:color="auto"/>
                                <w:left w:val="none" w:sz="0" w:space="0" w:color="auto"/>
                                <w:bottom w:val="none" w:sz="0" w:space="0" w:color="auto"/>
                                <w:right w:val="none" w:sz="0" w:space="0" w:color="auto"/>
                              </w:divBdr>
                            </w:div>
                          </w:divsChild>
                        </w:div>
                        <w:div w:id="1265265266">
                          <w:marLeft w:val="0"/>
                          <w:marRight w:val="0"/>
                          <w:marTop w:val="0"/>
                          <w:marBottom w:val="0"/>
                          <w:divBdr>
                            <w:top w:val="none" w:sz="0" w:space="0" w:color="auto"/>
                            <w:left w:val="none" w:sz="0" w:space="0" w:color="auto"/>
                            <w:bottom w:val="none" w:sz="0" w:space="0" w:color="auto"/>
                            <w:right w:val="none" w:sz="0" w:space="0" w:color="auto"/>
                          </w:divBdr>
                          <w:divsChild>
                            <w:div w:id="1851136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6605599">
                      <w:marLeft w:val="0"/>
                      <w:marRight w:val="0"/>
                      <w:marTop w:val="0"/>
                      <w:marBottom w:val="0"/>
                      <w:divBdr>
                        <w:top w:val="none" w:sz="0" w:space="0" w:color="auto"/>
                        <w:left w:val="none" w:sz="0" w:space="0" w:color="auto"/>
                        <w:bottom w:val="none" w:sz="0" w:space="0" w:color="auto"/>
                        <w:right w:val="none" w:sz="0" w:space="0" w:color="auto"/>
                      </w:divBdr>
                      <w:divsChild>
                        <w:div w:id="1836072175">
                          <w:marLeft w:val="0"/>
                          <w:marRight w:val="0"/>
                          <w:marTop w:val="0"/>
                          <w:marBottom w:val="300"/>
                          <w:divBdr>
                            <w:top w:val="none" w:sz="0" w:space="0" w:color="auto"/>
                            <w:left w:val="none" w:sz="0" w:space="0" w:color="auto"/>
                            <w:bottom w:val="none" w:sz="0" w:space="0" w:color="auto"/>
                            <w:right w:val="none" w:sz="0" w:space="0" w:color="auto"/>
                          </w:divBdr>
                        </w:div>
                      </w:divsChild>
                    </w:div>
                    <w:div w:id="1456562263">
                      <w:marLeft w:val="0"/>
                      <w:marRight w:val="0"/>
                      <w:marTop w:val="0"/>
                      <w:marBottom w:val="0"/>
                      <w:divBdr>
                        <w:top w:val="none" w:sz="0" w:space="0" w:color="auto"/>
                        <w:left w:val="none" w:sz="0" w:space="0" w:color="auto"/>
                        <w:bottom w:val="none" w:sz="0" w:space="0" w:color="auto"/>
                        <w:right w:val="none" w:sz="0" w:space="0" w:color="auto"/>
                      </w:divBdr>
                      <w:divsChild>
                        <w:div w:id="986665508">
                          <w:marLeft w:val="0"/>
                          <w:marRight w:val="0"/>
                          <w:marTop w:val="0"/>
                          <w:marBottom w:val="300"/>
                          <w:divBdr>
                            <w:top w:val="none" w:sz="0" w:space="0" w:color="auto"/>
                            <w:left w:val="none" w:sz="0" w:space="0" w:color="auto"/>
                            <w:bottom w:val="none" w:sz="0" w:space="0" w:color="auto"/>
                            <w:right w:val="none" w:sz="0" w:space="0" w:color="auto"/>
                          </w:divBdr>
                        </w:div>
                      </w:divsChild>
                    </w:div>
                    <w:div w:id="1882984651">
                      <w:marLeft w:val="0"/>
                      <w:marRight w:val="0"/>
                      <w:marTop w:val="0"/>
                      <w:marBottom w:val="0"/>
                      <w:divBdr>
                        <w:top w:val="none" w:sz="0" w:space="0" w:color="auto"/>
                        <w:left w:val="none" w:sz="0" w:space="0" w:color="auto"/>
                        <w:bottom w:val="none" w:sz="0" w:space="0" w:color="auto"/>
                        <w:right w:val="none" w:sz="0" w:space="0" w:color="auto"/>
                      </w:divBdr>
                      <w:divsChild>
                        <w:div w:id="515194198">
                          <w:marLeft w:val="0"/>
                          <w:marRight w:val="0"/>
                          <w:marTop w:val="0"/>
                          <w:marBottom w:val="0"/>
                          <w:divBdr>
                            <w:top w:val="none" w:sz="0" w:space="0" w:color="auto"/>
                            <w:left w:val="none" w:sz="0" w:space="0" w:color="auto"/>
                            <w:bottom w:val="none" w:sz="0" w:space="0" w:color="auto"/>
                            <w:right w:val="none" w:sz="0" w:space="0" w:color="auto"/>
                          </w:divBdr>
                        </w:div>
                        <w:div w:id="605429749">
                          <w:marLeft w:val="0"/>
                          <w:marRight w:val="0"/>
                          <w:marTop w:val="0"/>
                          <w:marBottom w:val="0"/>
                          <w:divBdr>
                            <w:top w:val="none" w:sz="0" w:space="0" w:color="auto"/>
                            <w:left w:val="none" w:sz="0" w:space="0" w:color="auto"/>
                            <w:bottom w:val="none" w:sz="0" w:space="0" w:color="auto"/>
                            <w:right w:val="none" w:sz="0" w:space="0" w:color="auto"/>
                          </w:divBdr>
                        </w:div>
                        <w:div w:id="1490705684">
                          <w:marLeft w:val="0"/>
                          <w:marRight w:val="0"/>
                          <w:marTop w:val="0"/>
                          <w:marBottom w:val="0"/>
                          <w:divBdr>
                            <w:top w:val="none" w:sz="0" w:space="0" w:color="auto"/>
                            <w:left w:val="none" w:sz="0" w:space="0" w:color="auto"/>
                            <w:bottom w:val="none" w:sz="0" w:space="0" w:color="auto"/>
                            <w:right w:val="none" w:sz="0" w:space="0" w:color="auto"/>
                          </w:divBdr>
                          <w:divsChild>
                            <w:div w:id="349528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6270957">
                      <w:marLeft w:val="0"/>
                      <w:marRight w:val="0"/>
                      <w:marTop w:val="0"/>
                      <w:marBottom w:val="0"/>
                      <w:divBdr>
                        <w:top w:val="none" w:sz="0" w:space="0" w:color="auto"/>
                        <w:left w:val="none" w:sz="0" w:space="0" w:color="auto"/>
                        <w:bottom w:val="none" w:sz="0" w:space="0" w:color="auto"/>
                        <w:right w:val="none" w:sz="0" w:space="0" w:color="auto"/>
                      </w:divBdr>
                      <w:divsChild>
                        <w:div w:id="1301350678">
                          <w:marLeft w:val="0"/>
                          <w:marRight w:val="0"/>
                          <w:marTop w:val="0"/>
                          <w:marBottom w:val="300"/>
                          <w:divBdr>
                            <w:top w:val="none" w:sz="0" w:space="0" w:color="auto"/>
                            <w:left w:val="none" w:sz="0" w:space="0" w:color="auto"/>
                            <w:bottom w:val="none" w:sz="0" w:space="0" w:color="auto"/>
                            <w:right w:val="none" w:sz="0" w:space="0" w:color="auto"/>
                          </w:divBdr>
                        </w:div>
                      </w:divsChild>
                    </w:div>
                    <w:div w:id="2047874196">
                      <w:marLeft w:val="0"/>
                      <w:marRight w:val="0"/>
                      <w:marTop w:val="0"/>
                      <w:marBottom w:val="0"/>
                      <w:divBdr>
                        <w:top w:val="none" w:sz="0" w:space="0" w:color="auto"/>
                        <w:left w:val="none" w:sz="0" w:space="0" w:color="auto"/>
                        <w:bottom w:val="none" w:sz="0" w:space="0" w:color="auto"/>
                        <w:right w:val="none" w:sz="0" w:space="0" w:color="auto"/>
                      </w:divBdr>
                    </w:div>
                    <w:div w:id="1977757178">
                      <w:marLeft w:val="0"/>
                      <w:marRight w:val="0"/>
                      <w:marTop w:val="0"/>
                      <w:marBottom w:val="0"/>
                      <w:divBdr>
                        <w:top w:val="none" w:sz="0" w:space="0" w:color="auto"/>
                        <w:left w:val="none" w:sz="0" w:space="0" w:color="auto"/>
                        <w:bottom w:val="none" w:sz="0" w:space="0" w:color="auto"/>
                        <w:right w:val="none" w:sz="0" w:space="0" w:color="auto"/>
                      </w:divBdr>
                    </w:div>
                    <w:div w:id="432407934">
                      <w:marLeft w:val="0"/>
                      <w:marRight w:val="0"/>
                      <w:marTop w:val="0"/>
                      <w:marBottom w:val="0"/>
                      <w:divBdr>
                        <w:top w:val="none" w:sz="0" w:space="0" w:color="auto"/>
                        <w:left w:val="none" w:sz="0" w:space="0" w:color="auto"/>
                        <w:bottom w:val="none" w:sz="0" w:space="0" w:color="auto"/>
                        <w:right w:val="none" w:sz="0" w:space="0" w:color="auto"/>
                      </w:divBdr>
                      <w:divsChild>
                        <w:div w:id="443186916">
                          <w:marLeft w:val="0"/>
                          <w:marRight w:val="0"/>
                          <w:marTop w:val="0"/>
                          <w:marBottom w:val="0"/>
                          <w:divBdr>
                            <w:top w:val="none" w:sz="0" w:space="0" w:color="auto"/>
                            <w:left w:val="none" w:sz="0" w:space="0" w:color="auto"/>
                            <w:bottom w:val="none" w:sz="0" w:space="0" w:color="auto"/>
                            <w:right w:val="none" w:sz="0" w:space="0" w:color="auto"/>
                          </w:divBdr>
                          <w:divsChild>
                            <w:div w:id="1535385112">
                              <w:marLeft w:val="0"/>
                              <w:marRight w:val="0"/>
                              <w:marTop w:val="0"/>
                              <w:marBottom w:val="300"/>
                              <w:divBdr>
                                <w:top w:val="none" w:sz="0" w:space="0" w:color="auto"/>
                                <w:left w:val="none" w:sz="0" w:space="0" w:color="auto"/>
                                <w:bottom w:val="none" w:sz="0" w:space="0" w:color="auto"/>
                                <w:right w:val="none" w:sz="0" w:space="0" w:color="auto"/>
                              </w:divBdr>
                            </w:div>
                          </w:divsChild>
                        </w:div>
                        <w:div w:id="446311493">
                          <w:marLeft w:val="0"/>
                          <w:marRight w:val="0"/>
                          <w:marTop w:val="0"/>
                          <w:marBottom w:val="0"/>
                          <w:divBdr>
                            <w:top w:val="none" w:sz="0" w:space="0" w:color="auto"/>
                            <w:left w:val="none" w:sz="0" w:space="0" w:color="auto"/>
                            <w:bottom w:val="none" w:sz="0" w:space="0" w:color="auto"/>
                            <w:right w:val="none" w:sz="0" w:space="0" w:color="auto"/>
                          </w:divBdr>
                        </w:div>
                        <w:div w:id="1737777473">
                          <w:marLeft w:val="0"/>
                          <w:marRight w:val="0"/>
                          <w:marTop w:val="0"/>
                          <w:marBottom w:val="0"/>
                          <w:divBdr>
                            <w:top w:val="none" w:sz="0" w:space="0" w:color="auto"/>
                            <w:left w:val="none" w:sz="0" w:space="0" w:color="auto"/>
                            <w:bottom w:val="none" w:sz="0" w:space="0" w:color="auto"/>
                            <w:right w:val="none" w:sz="0" w:space="0" w:color="auto"/>
                          </w:divBdr>
                        </w:div>
                        <w:div w:id="369695568">
                          <w:marLeft w:val="0"/>
                          <w:marRight w:val="0"/>
                          <w:marTop w:val="0"/>
                          <w:marBottom w:val="0"/>
                          <w:divBdr>
                            <w:top w:val="none" w:sz="0" w:space="0" w:color="auto"/>
                            <w:left w:val="none" w:sz="0" w:space="0" w:color="auto"/>
                            <w:bottom w:val="none" w:sz="0" w:space="0" w:color="auto"/>
                            <w:right w:val="none" w:sz="0" w:space="0" w:color="auto"/>
                          </w:divBdr>
                        </w:div>
                        <w:div w:id="1520124926">
                          <w:marLeft w:val="0"/>
                          <w:marRight w:val="0"/>
                          <w:marTop w:val="0"/>
                          <w:marBottom w:val="0"/>
                          <w:divBdr>
                            <w:top w:val="none" w:sz="0" w:space="0" w:color="auto"/>
                            <w:left w:val="none" w:sz="0" w:space="0" w:color="auto"/>
                            <w:bottom w:val="none" w:sz="0" w:space="0" w:color="auto"/>
                            <w:right w:val="none" w:sz="0" w:space="0" w:color="auto"/>
                          </w:divBdr>
                        </w:div>
                        <w:div w:id="133565305">
                          <w:marLeft w:val="0"/>
                          <w:marRight w:val="0"/>
                          <w:marTop w:val="0"/>
                          <w:marBottom w:val="0"/>
                          <w:divBdr>
                            <w:top w:val="none" w:sz="0" w:space="0" w:color="auto"/>
                            <w:left w:val="none" w:sz="0" w:space="0" w:color="auto"/>
                            <w:bottom w:val="none" w:sz="0" w:space="0" w:color="auto"/>
                            <w:right w:val="none" w:sz="0" w:space="0" w:color="auto"/>
                          </w:divBdr>
                        </w:div>
                        <w:div w:id="1015886319">
                          <w:marLeft w:val="0"/>
                          <w:marRight w:val="0"/>
                          <w:marTop w:val="0"/>
                          <w:marBottom w:val="0"/>
                          <w:divBdr>
                            <w:top w:val="none" w:sz="0" w:space="0" w:color="auto"/>
                            <w:left w:val="none" w:sz="0" w:space="0" w:color="auto"/>
                            <w:bottom w:val="none" w:sz="0" w:space="0" w:color="auto"/>
                            <w:right w:val="none" w:sz="0" w:space="0" w:color="auto"/>
                          </w:divBdr>
                        </w:div>
                        <w:div w:id="922109130">
                          <w:marLeft w:val="0"/>
                          <w:marRight w:val="0"/>
                          <w:marTop w:val="0"/>
                          <w:marBottom w:val="0"/>
                          <w:divBdr>
                            <w:top w:val="none" w:sz="0" w:space="0" w:color="auto"/>
                            <w:left w:val="none" w:sz="0" w:space="0" w:color="auto"/>
                            <w:bottom w:val="none" w:sz="0" w:space="0" w:color="auto"/>
                            <w:right w:val="none" w:sz="0" w:space="0" w:color="auto"/>
                          </w:divBdr>
                        </w:div>
                      </w:divsChild>
                    </w:div>
                    <w:div w:id="1263536611">
                      <w:marLeft w:val="0"/>
                      <w:marRight w:val="0"/>
                      <w:marTop w:val="0"/>
                      <w:marBottom w:val="0"/>
                      <w:divBdr>
                        <w:top w:val="none" w:sz="0" w:space="0" w:color="auto"/>
                        <w:left w:val="none" w:sz="0" w:space="0" w:color="auto"/>
                        <w:bottom w:val="none" w:sz="0" w:space="0" w:color="auto"/>
                        <w:right w:val="none" w:sz="0" w:space="0" w:color="auto"/>
                      </w:divBdr>
                    </w:div>
                    <w:div w:id="371197229">
                      <w:marLeft w:val="0"/>
                      <w:marRight w:val="0"/>
                      <w:marTop w:val="0"/>
                      <w:marBottom w:val="0"/>
                      <w:divBdr>
                        <w:top w:val="none" w:sz="0" w:space="0" w:color="auto"/>
                        <w:left w:val="none" w:sz="0" w:space="0" w:color="auto"/>
                        <w:bottom w:val="none" w:sz="0" w:space="0" w:color="auto"/>
                        <w:right w:val="none" w:sz="0" w:space="0" w:color="auto"/>
                      </w:divBdr>
                      <w:divsChild>
                        <w:div w:id="1376469741">
                          <w:marLeft w:val="0"/>
                          <w:marRight w:val="0"/>
                          <w:marTop w:val="0"/>
                          <w:marBottom w:val="300"/>
                          <w:divBdr>
                            <w:top w:val="none" w:sz="0" w:space="0" w:color="auto"/>
                            <w:left w:val="none" w:sz="0" w:space="0" w:color="auto"/>
                            <w:bottom w:val="none" w:sz="0" w:space="0" w:color="auto"/>
                            <w:right w:val="none" w:sz="0" w:space="0" w:color="auto"/>
                          </w:divBdr>
                        </w:div>
                        <w:div w:id="97215300">
                          <w:marLeft w:val="0"/>
                          <w:marRight w:val="0"/>
                          <w:marTop w:val="0"/>
                          <w:marBottom w:val="0"/>
                          <w:divBdr>
                            <w:top w:val="none" w:sz="0" w:space="0" w:color="auto"/>
                            <w:left w:val="none" w:sz="0" w:space="0" w:color="auto"/>
                            <w:bottom w:val="none" w:sz="0" w:space="0" w:color="auto"/>
                            <w:right w:val="none" w:sz="0" w:space="0" w:color="auto"/>
                          </w:divBdr>
                          <w:divsChild>
                            <w:div w:id="715158156">
                              <w:marLeft w:val="0"/>
                              <w:marRight w:val="0"/>
                              <w:marTop w:val="0"/>
                              <w:marBottom w:val="300"/>
                              <w:divBdr>
                                <w:top w:val="none" w:sz="0" w:space="0" w:color="auto"/>
                                <w:left w:val="none" w:sz="0" w:space="0" w:color="auto"/>
                                <w:bottom w:val="none" w:sz="0" w:space="0" w:color="auto"/>
                                <w:right w:val="none" w:sz="0" w:space="0" w:color="auto"/>
                              </w:divBdr>
                            </w:div>
                          </w:divsChild>
                        </w:div>
                        <w:div w:id="1360276380">
                          <w:marLeft w:val="0"/>
                          <w:marRight w:val="0"/>
                          <w:marTop w:val="0"/>
                          <w:marBottom w:val="0"/>
                          <w:divBdr>
                            <w:top w:val="none" w:sz="0" w:space="0" w:color="auto"/>
                            <w:left w:val="none" w:sz="0" w:space="0" w:color="auto"/>
                            <w:bottom w:val="none" w:sz="0" w:space="0" w:color="auto"/>
                            <w:right w:val="none" w:sz="0" w:space="0" w:color="auto"/>
                          </w:divBdr>
                        </w:div>
                      </w:divsChild>
                    </w:div>
                    <w:div w:id="1205748651">
                      <w:marLeft w:val="0"/>
                      <w:marRight w:val="0"/>
                      <w:marTop w:val="0"/>
                      <w:marBottom w:val="0"/>
                      <w:divBdr>
                        <w:top w:val="none" w:sz="0" w:space="0" w:color="auto"/>
                        <w:left w:val="none" w:sz="0" w:space="0" w:color="auto"/>
                        <w:bottom w:val="none" w:sz="0" w:space="0" w:color="auto"/>
                        <w:right w:val="none" w:sz="0" w:space="0" w:color="auto"/>
                      </w:divBdr>
                      <w:divsChild>
                        <w:div w:id="403770264">
                          <w:marLeft w:val="0"/>
                          <w:marRight w:val="0"/>
                          <w:marTop w:val="0"/>
                          <w:marBottom w:val="300"/>
                          <w:divBdr>
                            <w:top w:val="none" w:sz="0" w:space="0" w:color="auto"/>
                            <w:left w:val="none" w:sz="0" w:space="0" w:color="auto"/>
                            <w:bottom w:val="none" w:sz="0" w:space="0" w:color="auto"/>
                            <w:right w:val="none" w:sz="0" w:space="0" w:color="auto"/>
                          </w:divBdr>
                        </w:div>
                      </w:divsChild>
                    </w:div>
                    <w:div w:id="312606781">
                      <w:marLeft w:val="0"/>
                      <w:marRight w:val="0"/>
                      <w:marTop w:val="0"/>
                      <w:marBottom w:val="0"/>
                      <w:divBdr>
                        <w:top w:val="none" w:sz="0" w:space="0" w:color="auto"/>
                        <w:left w:val="none" w:sz="0" w:space="0" w:color="auto"/>
                        <w:bottom w:val="none" w:sz="0" w:space="0" w:color="auto"/>
                        <w:right w:val="none" w:sz="0" w:space="0" w:color="auto"/>
                      </w:divBdr>
                    </w:div>
                  </w:divsChild>
                </w:div>
                <w:div w:id="1119957170">
                  <w:marLeft w:val="0"/>
                  <w:marRight w:val="0"/>
                  <w:marTop w:val="0"/>
                  <w:marBottom w:val="0"/>
                  <w:divBdr>
                    <w:top w:val="none" w:sz="0" w:space="0" w:color="auto"/>
                    <w:left w:val="none" w:sz="0" w:space="0" w:color="auto"/>
                    <w:bottom w:val="none" w:sz="0" w:space="0" w:color="auto"/>
                    <w:right w:val="none" w:sz="0" w:space="0" w:color="auto"/>
                  </w:divBdr>
                  <w:divsChild>
                    <w:div w:id="2013870392">
                      <w:marLeft w:val="0"/>
                      <w:marRight w:val="0"/>
                      <w:marTop w:val="0"/>
                      <w:marBottom w:val="0"/>
                      <w:divBdr>
                        <w:top w:val="none" w:sz="0" w:space="0" w:color="auto"/>
                        <w:left w:val="none" w:sz="0" w:space="0" w:color="auto"/>
                        <w:bottom w:val="none" w:sz="0" w:space="0" w:color="auto"/>
                        <w:right w:val="none" w:sz="0" w:space="0" w:color="auto"/>
                      </w:divBdr>
                    </w:div>
                    <w:div w:id="680475005">
                      <w:marLeft w:val="0"/>
                      <w:marRight w:val="0"/>
                      <w:marTop w:val="0"/>
                      <w:marBottom w:val="0"/>
                      <w:divBdr>
                        <w:top w:val="none" w:sz="0" w:space="0" w:color="auto"/>
                        <w:left w:val="none" w:sz="0" w:space="0" w:color="auto"/>
                        <w:bottom w:val="none" w:sz="0" w:space="0" w:color="auto"/>
                        <w:right w:val="none" w:sz="0" w:space="0" w:color="auto"/>
                      </w:divBdr>
                    </w:div>
                    <w:div w:id="2054689111">
                      <w:marLeft w:val="0"/>
                      <w:marRight w:val="0"/>
                      <w:marTop w:val="0"/>
                      <w:marBottom w:val="0"/>
                      <w:divBdr>
                        <w:top w:val="none" w:sz="0" w:space="0" w:color="auto"/>
                        <w:left w:val="none" w:sz="0" w:space="0" w:color="auto"/>
                        <w:bottom w:val="none" w:sz="0" w:space="0" w:color="auto"/>
                        <w:right w:val="none" w:sz="0" w:space="0" w:color="auto"/>
                      </w:divBdr>
                    </w:div>
                  </w:divsChild>
                </w:div>
                <w:div w:id="1504778025">
                  <w:marLeft w:val="0"/>
                  <w:marRight w:val="0"/>
                  <w:marTop w:val="0"/>
                  <w:marBottom w:val="0"/>
                  <w:divBdr>
                    <w:top w:val="none" w:sz="0" w:space="0" w:color="auto"/>
                    <w:left w:val="none" w:sz="0" w:space="0" w:color="auto"/>
                    <w:bottom w:val="none" w:sz="0" w:space="0" w:color="auto"/>
                    <w:right w:val="none" w:sz="0" w:space="0" w:color="auto"/>
                  </w:divBdr>
                  <w:divsChild>
                    <w:div w:id="707292247">
                      <w:marLeft w:val="0"/>
                      <w:marRight w:val="0"/>
                      <w:marTop w:val="0"/>
                      <w:marBottom w:val="0"/>
                      <w:divBdr>
                        <w:top w:val="none" w:sz="0" w:space="0" w:color="auto"/>
                        <w:left w:val="none" w:sz="0" w:space="0" w:color="auto"/>
                        <w:bottom w:val="none" w:sz="0" w:space="0" w:color="auto"/>
                        <w:right w:val="none" w:sz="0" w:space="0" w:color="auto"/>
                      </w:divBdr>
                    </w:div>
                    <w:div w:id="520584563">
                      <w:marLeft w:val="0"/>
                      <w:marRight w:val="0"/>
                      <w:marTop w:val="0"/>
                      <w:marBottom w:val="0"/>
                      <w:divBdr>
                        <w:top w:val="none" w:sz="0" w:space="0" w:color="auto"/>
                        <w:left w:val="none" w:sz="0" w:space="0" w:color="auto"/>
                        <w:bottom w:val="none" w:sz="0" w:space="0" w:color="auto"/>
                        <w:right w:val="none" w:sz="0" w:space="0" w:color="auto"/>
                      </w:divBdr>
                      <w:divsChild>
                        <w:div w:id="1646466647">
                          <w:marLeft w:val="0"/>
                          <w:marRight w:val="0"/>
                          <w:marTop w:val="0"/>
                          <w:marBottom w:val="300"/>
                          <w:divBdr>
                            <w:top w:val="none" w:sz="0" w:space="0" w:color="auto"/>
                            <w:left w:val="none" w:sz="0" w:space="0" w:color="auto"/>
                            <w:bottom w:val="none" w:sz="0" w:space="0" w:color="auto"/>
                            <w:right w:val="none" w:sz="0" w:space="0" w:color="auto"/>
                          </w:divBdr>
                        </w:div>
                      </w:divsChild>
                    </w:div>
                    <w:div w:id="2034306686">
                      <w:marLeft w:val="0"/>
                      <w:marRight w:val="0"/>
                      <w:marTop w:val="0"/>
                      <w:marBottom w:val="0"/>
                      <w:divBdr>
                        <w:top w:val="none" w:sz="0" w:space="0" w:color="auto"/>
                        <w:left w:val="none" w:sz="0" w:space="0" w:color="auto"/>
                        <w:bottom w:val="none" w:sz="0" w:space="0" w:color="auto"/>
                        <w:right w:val="none" w:sz="0" w:space="0" w:color="auto"/>
                      </w:divBdr>
                      <w:divsChild>
                        <w:div w:id="1289120575">
                          <w:marLeft w:val="0"/>
                          <w:marRight w:val="0"/>
                          <w:marTop w:val="0"/>
                          <w:marBottom w:val="300"/>
                          <w:divBdr>
                            <w:top w:val="none" w:sz="0" w:space="0" w:color="auto"/>
                            <w:left w:val="none" w:sz="0" w:space="0" w:color="auto"/>
                            <w:bottom w:val="none" w:sz="0" w:space="0" w:color="auto"/>
                            <w:right w:val="none" w:sz="0" w:space="0" w:color="auto"/>
                          </w:divBdr>
                        </w:div>
                      </w:divsChild>
                    </w:div>
                    <w:div w:id="1974827903">
                      <w:marLeft w:val="0"/>
                      <w:marRight w:val="0"/>
                      <w:marTop w:val="0"/>
                      <w:marBottom w:val="0"/>
                      <w:divBdr>
                        <w:top w:val="none" w:sz="0" w:space="0" w:color="auto"/>
                        <w:left w:val="none" w:sz="0" w:space="0" w:color="auto"/>
                        <w:bottom w:val="none" w:sz="0" w:space="0" w:color="auto"/>
                        <w:right w:val="none" w:sz="0" w:space="0" w:color="auto"/>
                      </w:divBdr>
                      <w:divsChild>
                        <w:div w:id="599064879">
                          <w:marLeft w:val="0"/>
                          <w:marRight w:val="0"/>
                          <w:marTop w:val="0"/>
                          <w:marBottom w:val="0"/>
                          <w:divBdr>
                            <w:top w:val="none" w:sz="0" w:space="0" w:color="auto"/>
                            <w:left w:val="none" w:sz="0" w:space="0" w:color="auto"/>
                            <w:bottom w:val="none" w:sz="0" w:space="0" w:color="auto"/>
                            <w:right w:val="none" w:sz="0" w:space="0" w:color="auto"/>
                          </w:divBdr>
                          <w:divsChild>
                            <w:div w:id="255649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28112726">
                      <w:marLeft w:val="0"/>
                      <w:marRight w:val="0"/>
                      <w:marTop w:val="0"/>
                      <w:marBottom w:val="0"/>
                      <w:divBdr>
                        <w:top w:val="none" w:sz="0" w:space="0" w:color="auto"/>
                        <w:left w:val="none" w:sz="0" w:space="0" w:color="auto"/>
                        <w:bottom w:val="none" w:sz="0" w:space="0" w:color="auto"/>
                        <w:right w:val="none" w:sz="0" w:space="0" w:color="auto"/>
                      </w:divBdr>
                      <w:divsChild>
                        <w:div w:id="1445612822">
                          <w:marLeft w:val="0"/>
                          <w:marRight w:val="0"/>
                          <w:marTop w:val="0"/>
                          <w:marBottom w:val="300"/>
                          <w:divBdr>
                            <w:top w:val="none" w:sz="0" w:space="0" w:color="auto"/>
                            <w:left w:val="none" w:sz="0" w:space="0" w:color="auto"/>
                            <w:bottom w:val="none" w:sz="0" w:space="0" w:color="auto"/>
                            <w:right w:val="none" w:sz="0" w:space="0" w:color="auto"/>
                          </w:divBdr>
                        </w:div>
                      </w:divsChild>
                    </w:div>
                    <w:div w:id="1890261862">
                      <w:marLeft w:val="0"/>
                      <w:marRight w:val="0"/>
                      <w:marTop w:val="0"/>
                      <w:marBottom w:val="0"/>
                      <w:divBdr>
                        <w:top w:val="none" w:sz="0" w:space="0" w:color="auto"/>
                        <w:left w:val="none" w:sz="0" w:space="0" w:color="auto"/>
                        <w:bottom w:val="none" w:sz="0" w:space="0" w:color="auto"/>
                        <w:right w:val="none" w:sz="0" w:space="0" w:color="auto"/>
                      </w:divBdr>
                      <w:divsChild>
                        <w:div w:id="256599924">
                          <w:marLeft w:val="0"/>
                          <w:marRight w:val="0"/>
                          <w:marTop w:val="0"/>
                          <w:marBottom w:val="300"/>
                          <w:divBdr>
                            <w:top w:val="none" w:sz="0" w:space="0" w:color="auto"/>
                            <w:left w:val="none" w:sz="0" w:space="0" w:color="auto"/>
                            <w:bottom w:val="none" w:sz="0" w:space="0" w:color="auto"/>
                            <w:right w:val="none" w:sz="0" w:space="0" w:color="auto"/>
                          </w:divBdr>
                        </w:div>
                      </w:divsChild>
                    </w:div>
                    <w:div w:id="1906716119">
                      <w:marLeft w:val="0"/>
                      <w:marRight w:val="0"/>
                      <w:marTop w:val="0"/>
                      <w:marBottom w:val="0"/>
                      <w:divBdr>
                        <w:top w:val="none" w:sz="0" w:space="0" w:color="auto"/>
                        <w:left w:val="none" w:sz="0" w:space="0" w:color="auto"/>
                        <w:bottom w:val="none" w:sz="0" w:space="0" w:color="auto"/>
                        <w:right w:val="none" w:sz="0" w:space="0" w:color="auto"/>
                      </w:divBdr>
                      <w:divsChild>
                        <w:div w:id="637493745">
                          <w:marLeft w:val="0"/>
                          <w:marRight w:val="0"/>
                          <w:marTop w:val="0"/>
                          <w:marBottom w:val="300"/>
                          <w:divBdr>
                            <w:top w:val="none" w:sz="0" w:space="0" w:color="auto"/>
                            <w:left w:val="none" w:sz="0" w:space="0" w:color="auto"/>
                            <w:bottom w:val="none" w:sz="0" w:space="0" w:color="auto"/>
                            <w:right w:val="none" w:sz="0" w:space="0" w:color="auto"/>
                          </w:divBdr>
                        </w:div>
                      </w:divsChild>
                    </w:div>
                    <w:div w:id="1848517037">
                      <w:marLeft w:val="0"/>
                      <w:marRight w:val="0"/>
                      <w:marTop w:val="0"/>
                      <w:marBottom w:val="0"/>
                      <w:divBdr>
                        <w:top w:val="none" w:sz="0" w:space="0" w:color="auto"/>
                        <w:left w:val="none" w:sz="0" w:space="0" w:color="auto"/>
                        <w:bottom w:val="none" w:sz="0" w:space="0" w:color="auto"/>
                        <w:right w:val="none" w:sz="0" w:space="0" w:color="auto"/>
                      </w:divBdr>
                      <w:divsChild>
                        <w:div w:id="505025864">
                          <w:marLeft w:val="0"/>
                          <w:marRight w:val="0"/>
                          <w:marTop w:val="0"/>
                          <w:marBottom w:val="0"/>
                          <w:divBdr>
                            <w:top w:val="none" w:sz="0" w:space="0" w:color="auto"/>
                            <w:left w:val="none" w:sz="0" w:space="0" w:color="auto"/>
                            <w:bottom w:val="none" w:sz="0" w:space="0" w:color="auto"/>
                            <w:right w:val="none" w:sz="0" w:space="0" w:color="auto"/>
                          </w:divBdr>
                        </w:div>
                        <w:div w:id="1071539133">
                          <w:marLeft w:val="0"/>
                          <w:marRight w:val="0"/>
                          <w:marTop w:val="0"/>
                          <w:marBottom w:val="0"/>
                          <w:divBdr>
                            <w:top w:val="none" w:sz="0" w:space="0" w:color="auto"/>
                            <w:left w:val="none" w:sz="0" w:space="0" w:color="auto"/>
                            <w:bottom w:val="none" w:sz="0" w:space="0" w:color="auto"/>
                            <w:right w:val="none" w:sz="0" w:space="0" w:color="auto"/>
                          </w:divBdr>
                          <w:divsChild>
                            <w:div w:id="193689653">
                              <w:marLeft w:val="0"/>
                              <w:marRight w:val="0"/>
                              <w:marTop w:val="0"/>
                              <w:marBottom w:val="300"/>
                              <w:divBdr>
                                <w:top w:val="none" w:sz="0" w:space="0" w:color="auto"/>
                                <w:left w:val="none" w:sz="0" w:space="0" w:color="auto"/>
                                <w:bottom w:val="none" w:sz="0" w:space="0" w:color="auto"/>
                                <w:right w:val="none" w:sz="0" w:space="0" w:color="auto"/>
                              </w:divBdr>
                            </w:div>
                          </w:divsChild>
                        </w:div>
                        <w:div w:id="2013725618">
                          <w:marLeft w:val="0"/>
                          <w:marRight w:val="0"/>
                          <w:marTop w:val="0"/>
                          <w:marBottom w:val="0"/>
                          <w:divBdr>
                            <w:top w:val="none" w:sz="0" w:space="0" w:color="auto"/>
                            <w:left w:val="none" w:sz="0" w:space="0" w:color="auto"/>
                            <w:bottom w:val="none" w:sz="0" w:space="0" w:color="auto"/>
                            <w:right w:val="none" w:sz="0" w:space="0" w:color="auto"/>
                          </w:divBdr>
                        </w:div>
                        <w:div w:id="1155800978">
                          <w:marLeft w:val="0"/>
                          <w:marRight w:val="0"/>
                          <w:marTop w:val="0"/>
                          <w:marBottom w:val="0"/>
                          <w:divBdr>
                            <w:top w:val="none" w:sz="0" w:space="0" w:color="auto"/>
                            <w:left w:val="none" w:sz="0" w:space="0" w:color="auto"/>
                            <w:bottom w:val="none" w:sz="0" w:space="0" w:color="auto"/>
                            <w:right w:val="none" w:sz="0" w:space="0" w:color="auto"/>
                          </w:divBdr>
                          <w:divsChild>
                            <w:div w:id="1349024395">
                              <w:marLeft w:val="0"/>
                              <w:marRight w:val="0"/>
                              <w:marTop w:val="0"/>
                              <w:marBottom w:val="300"/>
                              <w:divBdr>
                                <w:top w:val="none" w:sz="0" w:space="0" w:color="auto"/>
                                <w:left w:val="none" w:sz="0" w:space="0" w:color="auto"/>
                                <w:bottom w:val="none" w:sz="0" w:space="0" w:color="auto"/>
                                <w:right w:val="none" w:sz="0" w:space="0" w:color="auto"/>
                              </w:divBdr>
                            </w:div>
                          </w:divsChild>
                        </w:div>
                        <w:div w:id="320231920">
                          <w:marLeft w:val="0"/>
                          <w:marRight w:val="0"/>
                          <w:marTop w:val="0"/>
                          <w:marBottom w:val="0"/>
                          <w:divBdr>
                            <w:top w:val="none" w:sz="0" w:space="0" w:color="auto"/>
                            <w:left w:val="none" w:sz="0" w:space="0" w:color="auto"/>
                            <w:bottom w:val="none" w:sz="0" w:space="0" w:color="auto"/>
                            <w:right w:val="none" w:sz="0" w:space="0" w:color="auto"/>
                          </w:divBdr>
                          <w:divsChild>
                            <w:div w:id="10361942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1341353">
                      <w:marLeft w:val="0"/>
                      <w:marRight w:val="0"/>
                      <w:marTop w:val="0"/>
                      <w:marBottom w:val="0"/>
                      <w:divBdr>
                        <w:top w:val="none" w:sz="0" w:space="0" w:color="auto"/>
                        <w:left w:val="none" w:sz="0" w:space="0" w:color="auto"/>
                        <w:bottom w:val="none" w:sz="0" w:space="0" w:color="auto"/>
                        <w:right w:val="none" w:sz="0" w:space="0" w:color="auto"/>
                      </w:divBdr>
                      <w:divsChild>
                        <w:div w:id="2016228940">
                          <w:marLeft w:val="0"/>
                          <w:marRight w:val="0"/>
                          <w:marTop w:val="0"/>
                          <w:marBottom w:val="300"/>
                          <w:divBdr>
                            <w:top w:val="none" w:sz="0" w:space="0" w:color="auto"/>
                            <w:left w:val="none" w:sz="0" w:space="0" w:color="auto"/>
                            <w:bottom w:val="none" w:sz="0" w:space="0" w:color="auto"/>
                            <w:right w:val="none" w:sz="0" w:space="0" w:color="auto"/>
                          </w:divBdr>
                        </w:div>
                      </w:divsChild>
                    </w:div>
                    <w:div w:id="2022929661">
                      <w:marLeft w:val="0"/>
                      <w:marRight w:val="0"/>
                      <w:marTop w:val="0"/>
                      <w:marBottom w:val="0"/>
                      <w:divBdr>
                        <w:top w:val="none" w:sz="0" w:space="0" w:color="auto"/>
                        <w:left w:val="none" w:sz="0" w:space="0" w:color="auto"/>
                        <w:bottom w:val="none" w:sz="0" w:space="0" w:color="auto"/>
                        <w:right w:val="none" w:sz="0" w:space="0" w:color="auto"/>
                      </w:divBdr>
                      <w:divsChild>
                        <w:div w:id="367609751">
                          <w:marLeft w:val="0"/>
                          <w:marRight w:val="0"/>
                          <w:marTop w:val="0"/>
                          <w:marBottom w:val="300"/>
                          <w:divBdr>
                            <w:top w:val="none" w:sz="0" w:space="0" w:color="auto"/>
                            <w:left w:val="none" w:sz="0" w:space="0" w:color="auto"/>
                            <w:bottom w:val="none" w:sz="0" w:space="0" w:color="auto"/>
                            <w:right w:val="none" w:sz="0" w:space="0" w:color="auto"/>
                          </w:divBdr>
                        </w:div>
                      </w:divsChild>
                    </w:div>
                    <w:div w:id="1139808864">
                      <w:marLeft w:val="0"/>
                      <w:marRight w:val="0"/>
                      <w:marTop w:val="0"/>
                      <w:marBottom w:val="0"/>
                      <w:divBdr>
                        <w:top w:val="none" w:sz="0" w:space="0" w:color="auto"/>
                        <w:left w:val="none" w:sz="0" w:space="0" w:color="auto"/>
                        <w:bottom w:val="none" w:sz="0" w:space="0" w:color="auto"/>
                        <w:right w:val="none" w:sz="0" w:space="0" w:color="auto"/>
                      </w:divBdr>
                      <w:divsChild>
                        <w:div w:id="1109395862">
                          <w:marLeft w:val="0"/>
                          <w:marRight w:val="0"/>
                          <w:marTop w:val="0"/>
                          <w:marBottom w:val="300"/>
                          <w:divBdr>
                            <w:top w:val="none" w:sz="0" w:space="0" w:color="auto"/>
                            <w:left w:val="none" w:sz="0" w:space="0" w:color="auto"/>
                            <w:bottom w:val="none" w:sz="0" w:space="0" w:color="auto"/>
                            <w:right w:val="none" w:sz="0" w:space="0" w:color="auto"/>
                          </w:divBdr>
                        </w:div>
                      </w:divsChild>
                    </w:div>
                    <w:div w:id="519196720">
                      <w:marLeft w:val="0"/>
                      <w:marRight w:val="0"/>
                      <w:marTop w:val="0"/>
                      <w:marBottom w:val="0"/>
                      <w:divBdr>
                        <w:top w:val="none" w:sz="0" w:space="0" w:color="auto"/>
                        <w:left w:val="none" w:sz="0" w:space="0" w:color="auto"/>
                        <w:bottom w:val="none" w:sz="0" w:space="0" w:color="auto"/>
                        <w:right w:val="none" w:sz="0" w:space="0" w:color="auto"/>
                      </w:divBdr>
                      <w:divsChild>
                        <w:div w:id="1467237638">
                          <w:marLeft w:val="0"/>
                          <w:marRight w:val="0"/>
                          <w:marTop w:val="0"/>
                          <w:marBottom w:val="300"/>
                          <w:divBdr>
                            <w:top w:val="none" w:sz="0" w:space="0" w:color="auto"/>
                            <w:left w:val="none" w:sz="0" w:space="0" w:color="auto"/>
                            <w:bottom w:val="none" w:sz="0" w:space="0" w:color="auto"/>
                            <w:right w:val="none" w:sz="0" w:space="0" w:color="auto"/>
                          </w:divBdr>
                        </w:div>
                      </w:divsChild>
                    </w:div>
                    <w:div w:id="91440719">
                      <w:marLeft w:val="0"/>
                      <w:marRight w:val="0"/>
                      <w:marTop w:val="0"/>
                      <w:marBottom w:val="0"/>
                      <w:divBdr>
                        <w:top w:val="none" w:sz="0" w:space="0" w:color="auto"/>
                        <w:left w:val="none" w:sz="0" w:space="0" w:color="auto"/>
                        <w:bottom w:val="none" w:sz="0" w:space="0" w:color="auto"/>
                        <w:right w:val="none" w:sz="0" w:space="0" w:color="auto"/>
                      </w:divBdr>
                      <w:divsChild>
                        <w:div w:id="1627732329">
                          <w:marLeft w:val="0"/>
                          <w:marRight w:val="0"/>
                          <w:marTop w:val="0"/>
                          <w:marBottom w:val="300"/>
                          <w:divBdr>
                            <w:top w:val="none" w:sz="0" w:space="0" w:color="auto"/>
                            <w:left w:val="none" w:sz="0" w:space="0" w:color="auto"/>
                            <w:bottom w:val="none" w:sz="0" w:space="0" w:color="auto"/>
                            <w:right w:val="none" w:sz="0" w:space="0" w:color="auto"/>
                          </w:divBdr>
                        </w:div>
                      </w:divsChild>
                    </w:div>
                    <w:div w:id="1387873511">
                      <w:marLeft w:val="0"/>
                      <w:marRight w:val="0"/>
                      <w:marTop w:val="0"/>
                      <w:marBottom w:val="0"/>
                      <w:divBdr>
                        <w:top w:val="none" w:sz="0" w:space="0" w:color="auto"/>
                        <w:left w:val="none" w:sz="0" w:space="0" w:color="auto"/>
                        <w:bottom w:val="none" w:sz="0" w:space="0" w:color="auto"/>
                        <w:right w:val="none" w:sz="0" w:space="0" w:color="auto"/>
                      </w:divBdr>
                    </w:div>
                    <w:div w:id="1731886011">
                      <w:marLeft w:val="0"/>
                      <w:marRight w:val="0"/>
                      <w:marTop w:val="0"/>
                      <w:marBottom w:val="0"/>
                      <w:divBdr>
                        <w:top w:val="none" w:sz="0" w:space="0" w:color="auto"/>
                        <w:left w:val="none" w:sz="0" w:space="0" w:color="auto"/>
                        <w:bottom w:val="none" w:sz="0" w:space="0" w:color="auto"/>
                        <w:right w:val="none" w:sz="0" w:space="0" w:color="auto"/>
                      </w:divBdr>
                      <w:divsChild>
                        <w:div w:id="2113620608">
                          <w:marLeft w:val="0"/>
                          <w:marRight w:val="0"/>
                          <w:marTop w:val="0"/>
                          <w:marBottom w:val="0"/>
                          <w:divBdr>
                            <w:top w:val="none" w:sz="0" w:space="0" w:color="auto"/>
                            <w:left w:val="none" w:sz="0" w:space="0" w:color="auto"/>
                            <w:bottom w:val="none" w:sz="0" w:space="0" w:color="auto"/>
                            <w:right w:val="none" w:sz="0" w:space="0" w:color="auto"/>
                          </w:divBdr>
                        </w:div>
                        <w:div w:id="1132091417">
                          <w:marLeft w:val="0"/>
                          <w:marRight w:val="0"/>
                          <w:marTop w:val="0"/>
                          <w:marBottom w:val="0"/>
                          <w:divBdr>
                            <w:top w:val="none" w:sz="0" w:space="0" w:color="auto"/>
                            <w:left w:val="none" w:sz="0" w:space="0" w:color="auto"/>
                            <w:bottom w:val="none" w:sz="0" w:space="0" w:color="auto"/>
                            <w:right w:val="none" w:sz="0" w:space="0" w:color="auto"/>
                          </w:divBdr>
                          <w:divsChild>
                            <w:div w:id="841091484">
                              <w:marLeft w:val="0"/>
                              <w:marRight w:val="0"/>
                              <w:marTop w:val="0"/>
                              <w:marBottom w:val="300"/>
                              <w:divBdr>
                                <w:top w:val="none" w:sz="0" w:space="0" w:color="auto"/>
                                <w:left w:val="none" w:sz="0" w:space="0" w:color="auto"/>
                                <w:bottom w:val="none" w:sz="0" w:space="0" w:color="auto"/>
                                <w:right w:val="none" w:sz="0" w:space="0" w:color="auto"/>
                              </w:divBdr>
                            </w:div>
                          </w:divsChild>
                        </w:div>
                        <w:div w:id="1741176157">
                          <w:marLeft w:val="0"/>
                          <w:marRight w:val="0"/>
                          <w:marTop w:val="0"/>
                          <w:marBottom w:val="0"/>
                          <w:divBdr>
                            <w:top w:val="none" w:sz="0" w:space="0" w:color="auto"/>
                            <w:left w:val="none" w:sz="0" w:space="0" w:color="auto"/>
                            <w:bottom w:val="none" w:sz="0" w:space="0" w:color="auto"/>
                            <w:right w:val="none" w:sz="0" w:space="0" w:color="auto"/>
                          </w:divBdr>
                          <w:divsChild>
                            <w:div w:id="1344937151">
                              <w:marLeft w:val="0"/>
                              <w:marRight w:val="0"/>
                              <w:marTop w:val="0"/>
                              <w:marBottom w:val="300"/>
                              <w:divBdr>
                                <w:top w:val="none" w:sz="0" w:space="0" w:color="auto"/>
                                <w:left w:val="none" w:sz="0" w:space="0" w:color="auto"/>
                                <w:bottom w:val="none" w:sz="0" w:space="0" w:color="auto"/>
                                <w:right w:val="none" w:sz="0" w:space="0" w:color="auto"/>
                              </w:divBdr>
                            </w:div>
                          </w:divsChild>
                        </w:div>
                        <w:div w:id="902762157">
                          <w:marLeft w:val="0"/>
                          <w:marRight w:val="0"/>
                          <w:marTop w:val="0"/>
                          <w:marBottom w:val="0"/>
                          <w:divBdr>
                            <w:top w:val="none" w:sz="0" w:space="0" w:color="auto"/>
                            <w:left w:val="none" w:sz="0" w:space="0" w:color="auto"/>
                            <w:bottom w:val="none" w:sz="0" w:space="0" w:color="auto"/>
                            <w:right w:val="none" w:sz="0" w:space="0" w:color="auto"/>
                          </w:divBdr>
                        </w:div>
                        <w:div w:id="303050287">
                          <w:marLeft w:val="0"/>
                          <w:marRight w:val="0"/>
                          <w:marTop w:val="0"/>
                          <w:marBottom w:val="0"/>
                          <w:divBdr>
                            <w:top w:val="none" w:sz="0" w:space="0" w:color="auto"/>
                            <w:left w:val="none" w:sz="0" w:space="0" w:color="auto"/>
                            <w:bottom w:val="none" w:sz="0" w:space="0" w:color="auto"/>
                            <w:right w:val="none" w:sz="0" w:space="0" w:color="auto"/>
                          </w:divBdr>
                        </w:div>
                      </w:divsChild>
                    </w:div>
                    <w:div w:id="511340807">
                      <w:marLeft w:val="0"/>
                      <w:marRight w:val="0"/>
                      <w:marTop w:val="0"/>
                      <w:marBottom w:val="0"/>
                      <w:divBdr>
                        <w:top w:val="none" w:sz="0" w:space="0" w:color="auto"/>
                        <w:left w:val="none" w:sz="0" w:space="0" w:color="auto"/>
                        <w:bottom w:val="none" w:sz="0" w:space="0" w:color="auto"/>
                        <w:right w:val="none" w:sz="0" w:space="0" w:color="auto"/>
                      </w:divBdr>
                      <w:divsChild>
                        <w:div w:id="1661927775">
                          <w:marLeft w:val="0"/>
                          <w:marRight w:val="0"/>
                          <w:marTop w:val="0"/>
                          <w:marBottom w:val="300"/>
                          <w:divBdr>
                            <w:top w:val="none" w:sz="0" w:space="0" w:color="auto"/>
                            <w:left w:val="none" w:sz="0" w:space="0" w:color="auto"/>
                            <w:bottom w:val="none" w:sz="0" w:space="0" w:color="auto"/>
                            <w:right w:val="none" w:sz="0" w:space="0" w:color="auto"/>
                          </w:divBdr>
                        </w:div>
                      </w:divsChild>
                    </w:div>
                    <w:div w:id="1352879034">
                      <w:marLeft w:val="0"/>
                      <w:marRight w:val="0"/>
                      <w:marTop w:val="0"/>
                      <w:marBottom w:val="0"/>
                      <w:divBdr>
                        <w:top w:val="none" w:sz="0" w:space="0" w:color="auto"/>
                        <w:left w:val="none" w:sz="0" w:space="0" w:color="auto"/>
                        <w:bottom w:val="none" w:sz="0" w:space="0" w:color="auto"/>
                        <w:right w:val="none" w:sz="0" w:space="0" w:color="auto"/>
                      </w:divBdr>
                    </w:div>
                    <w:div w:id="1330208811">
                      <w:marLeft w:val="0"/>
                      <w:marRight w:val="0"/>
                      <w:marTop w:val="0"/>
                      <w:marBottom w:val="0"/>
                      <w:divBdr>
                        <w:top w:val="none" w:sz="0" w:space="0" w:color="auto"/>
                        <w:left w:val="none" w:sz="0" w:space="0" w:color="auto"/>
                        <w:bottom w:val="none" w:sz="0" w:space="0" w:color="auto"/>
                        <w:right w:val="none" w:sz="0" w:space="0" w:color="auto"/>
                      </w:divBdr>
                    </w:div>
                    <w:div w:id="17306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0104593/" TargetMode="External"/><Relationship Id="rId117" Type="http://schemas.openxmlformats.org/officeDocument/2006/relationships/hyperlink" Target="https://base.garant.ru/12174909/5ac206a89ea76855804609cd950fcaf7/" TargetMode="External"/><Relationship Id="rId21" Type="http://schemas.openxmlformats.org/officeDocument/2006/relationships/hyperlink" Target="https://base.garant.ru/186483/7dc915bc75cffbb81484b76070f99d35/" TargetMode="External"/><Relationship Id="rId42" Type="http://schemas.openxmlformats.org/officeDocument/2006/relationships/hyperlink" Target="https://ivo.garant.ru/" TargetMode="External"/><Relationship Id="rId47" Type="http://schemas.openxmlformats.org/officeDocument/2006/relationships/hyperlink" Target="https://base.garant.ru/12184522/5633a92d35b966c2ba2f1e859e7bdd69/" TargetMode="External"/><Relationship Id="rId63" Type="http://schemas.openxmlformats.org/officeDocument/2006/relationships/hyperlink" Target="https://base.garant.ru/406827389/8839ceaeb7026b967938419162a0bc7b/" TargetMode="External"/><Relationship Id="rId68" Type="http://schemas.openxmlformats.org/officeDocument/2006/relationships/hyperlink" Target="https://base.garant.ru/70248270/62b909eec8b9718bf6d4316b614f231e/" TargetMode="External"/><Relationship Id="rId84" Type="http://schemas.openxmlformats.org/officeDocument/2006/relationships/hyperlink" Target="https://base.garant.ru/70248270/" TargetMode="External"/><Relationship Id="rId89" Type="http://schemas.openxmlformats.org/officeDocument/2006/relationships/hyperlink" Target="https://base.garant.ru/70271308/e6d863eb2f32ba0daaad24cffad67dbe/" TargetMode="External"/><Relationship Id="rId112" Type="http://schemas.openxmlformats.org/officeDocument/2006/relationships/hyperlink" Target="https://base.garant.ru/12174909/5ac206a89ea76855804609cd950fcaf7/" TargetMode="External"/><Relationship Id="rId133" Type="http://schemas.openxmlformats.org/officeDocument/2006/relationships/hyperlink" Target="https://base.garant.ru/406747273/" TargetMode="External"/><Relationship Id="rId138" Type="http://schemas.openxmlformats.org/officeDocument/2006/relationships/hyperlink" Target="https://base.garant.ru/70248270/62b909eec8b9718bf6d4316b614f231e/" TargetMode="External"/><Relationship Id="rId16" Type="http://schemas.openxmlformats.org/officeDocument/2006/relationships/hyperlink" Target="https://base.garant.ru/12151291/5633a92d35b966c2ba2f1e859e7bdd69/" TargetMode="External"/><Relationship Id="rId107" Type="http://schemas.openxmlformats.org/officeDocument/2006/relationships/hyperlink" Target="https://base.garant.ru/70248270/62b909eec8b9718bf6d4316b614f231e/" TargetMode="External"/><Relationship Id="rId11" Type="http://schemas.openxmlformats.org/officeDocument/2006/relationships/hyperlink" Target="https://base.garant.ru/71638528/099a2d33ef0d9cc88105622bebea09b5/" TargetMode="External"/><Relationship Id="rId32" Type="http://schemas.openxmlformats.org/officeDocument/2006/relationships/hyperlink" Target="https://base.garant.ru/406827389/8839ceaeb7026b967938419162a0bc7b/" TargetMode="External"/><Relationship Id="rId37" Type="http://schemas.openxmlformats.org/officeDocument/2006/relationships/hyperlink" Target="https://base.garant.ru/71638528/099a2d33ef0d9cc88105622bebea09b5/" TargetMode="External"/><Relationship Id="rId53" Type="http://schemas.openxmlformats.org/officeDocument/2006/relationships/hyperlink" Target="https://ivo.garant.ru/" TargetMode="External"/><Relationship Id="rId58" Type="http://schemas.openxmlformats.org/officeDocument/2006/relationships/hyperlink" Target="https://ivo.garant.ru/" TargetMode="External"/><Relationship Id="rId74" Type="http://schemas.openxmlformats.org/officeDocument/2006/relationships/hyperlink" Target="https://ivo.garant.ru/" TargetMode="External"/><Relationship Id="rId79" Type="http://schemas.openxmlformats.org/officeDocument/2006/relationships/hyperlink" Target="https://base.garant.ru/71748256/fdf18b2a22b3cf7ab6ab36f66d00445f/" TargetMode="External"/><Relationship Id="rId102" Type="http://schemas.openxmlformats.org/officeDocument/2006/relationships/hyperlink" Target="https://ivo.garant.ru/" TargetMode="External"/><Relationship Id="rId123" Type="http://schemas.openxmlformats.org/officeDocument/2006/relationships/hyperlink" Target="https://base.garant.ru/406747457/" TargetMode="External"/><Relationship Id="rId128" Type="http://schemas.openxmlformats.org/officeDocument/2006/relationships/hyperlink" Target="https://base.garant.ru/70248270/62b909eec8b9718bf6d4316b614f231e/" TargetMode="External"/><Relationship Id="rId144" Type="http://schemas.openxmlformats.org/officeDocument/2006/relationships/hyperlink" Target="https://ivo.garant.ru/" TargetMode="External"/><Relationship Id="rId149" Type="http://schemas.openxmlformats.org/officeDocument/2006/relationships/fontTable" Target="fontTable.xml"/><Relationship Id="rId5" Type="http://schemas.openxmlformats.org/officeDocument/2006/relationships/hyperlink" Target="https://base.garant.ru/70248270/62b909eec8b9718bf6d4316b614f231e/" TargetMode="External"/><Relationship Id="rId90" Type="http://schemas.openxmlformats.org/officeDocument/2006/relationships/hyperlink" Target="https://base.garant.ru/70271308/" TargetMode="External"/><Relationship Id="rId95" Type="http://schemas.openxmlformats.org/officeDocument/2006/relationships/hyperlink" Target="https://base.garant.ru/12151291/afa6a9ba04392e1cfe1c09aeb8a7e5f4/" TargetMode="External"/><Relationship Id="rId22" Type="http://schemas.openxmlformats.org/officeDocument/2006/relationships/hyperlink" Target="https://base.garant.ru/10105489/3ac805f6d87af32d44de92b042d51285/" TargetMode="External"/><Relationship Id="rId27" Type="http://schemas.openxmlformats.org/officeDocument/2006/relationships/hyperlink" Target="https://base.garant.ru/72203590/218711ff26395ba8f24c5ca0951ea7ce/" TargetMode="External"/><Relationship Id="rId43" Type="http://schemas.openxmlformats.org/officeDocument/2006/relationships/hyperlink" Target="https://base.garant.ru/12184522/5633a92d35b966c2ba2f1e859e7bdd69/" TargetMode="External"/><Relationship Id="rId48" Type="http://schemas.openxmlformats.org/officeDocument/2006/relationships/hyperlink" Target="https://base.garant.ru/72203590/218711ff26395ba8f24c5ca0951ea7ce/" TargetMode="External"/><Relationship Id="rId64" Type="http://schemas.openxmlformats.org/officeDocument/2006/relationships/hyperlink" Target="https://ivo.garant.ru/" TargetMode="External"/><Relationship Id="rId69" Type="http://schemas.openxmlformats.org/officeDocument/2006/relationships/hyperlink" Target="https://base.garant.ru/72203590/218711ff26395ba8f24c5ca0951ea7ce/" TargetMode="External"/><Relationship Id="rId113" Type="http://schemas.openxmlformats.org/officeDocument/2006/relationships/hyperlink" Target="https://base.garant.ru/406827389/8839ceaeb7026b967938419162a0bc7b/" TargetMode="External"/><Relationship Id="rId118" Type="http://schemas.openxmlformats.org/officeDocument/2006/relationships/hyperlink" Target="https://base.garant.ru/405315209/eeb83f301208a8c20cb8d33d0fe1432b/" TargetMode="External"/><Relationship Id="rId134" Type="http://schemas.openxmlformats.org/officeDocument/2006/relationships/hyperlink" Target="https://base.garant.ru/70248270/62b909eec8b9718bf6d4316b614f231e/" TargetMode="External"/><Relationship Id="rId139" Type="http://schemas.openxmlformats.org/officeDocument/2006/relationships/hyperlink" Target="https://base.garant.ru/71567550/" TargetMode="External"/><Relationship Id="rId80" Type="http://schemas.openxmlformats.org/officeDocument/2006/relationships/hyperlink" Target="https://base.garant.ru/71760522/411eba45b00338c6164b8e1ca7f0b01b/" TargetMode="External"/><Relationship Id="rId85" Type="http://schemas.openxmlformats.org/officeDocument/2006/relationships/hyperlink" Target="https://base.garant.ru/405315209/eeb83f301208a8c20cb8d33d0fe1432b/"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vo.garant.ru/" TargetMode="External"/><Relationship Id="rId17" Type="http://schemas.openxmlformats.org/officeDocument/2006/relationships/hyperlink" Target="https://base.garant.ru/186483/cfcad8225940a5d16e25514195aad8a5/" TargetMode="External"/><Relationship Id="rId25" Type="http://schemas.openxmlformats.org/officeDocument/2006/relationships/hyperlink" Target="https://base.garant.ru/12136633/" TargetMode="External"/><Relationship Id="rId33" Type="http://schemas.openxmlformats.org/officeDocument/2006/relationships/hyperlink" Target="https://ivo.garant.ru/" TargetMode="External"/><Relationship Id="rId38" Type="http://schemas.openxmlformats.org/officeDocument/2006/relationships/hyperlink" Target="https://base.garant.ru/70248270/62b909eec8b9718bf6d4316b614f231e/" TargetMode="External"/><Relationship Id="rId46" Type="http://schemas.openxmlformats.org/officeDocument/2006/relationships/hyperlink" Target="https://base.garant.ru/70248270/62b909eec8b9718bf6d4316b614f231e/" TargetMode="External"/><Relationship Id="rId59" Type="http://schemas.openxmlformats.org/officeDocument/2006/relationships/hyperlink" Target="https://base.garant.ru/72203590/218711ff26395ba8f24c5ca0951ea7ce/" TargetMode="External"/><Relationship Id="rId67" Type="http://schemas.openxmlformats.org/officeDocument/2006/relationships/hyperlink" Target="https://base.garant.ru/70248270/62b909eec8b9718bf6d4316b614f231e/" TargetMode="External"/><Relationship Id="rId103" Type="http://schemas.openxmlformats.org/officeDocument/2006/relationships/hyperlink" Target="https://base.garant.ru/403576140/900952aa6e045b2243d991bfa9c62338/" TargetMode="External"/><Relationship Id="rId108" Type="http://schemas.openxmlformats.org/officeDocument/2006/relationships/hyperlink" Target="https://base.garant.ru/72861768/f733238718f6516df1cedc13361a8578/" TargetMode="External"/><Relationship Id="rId116" Type="http://schemas.openxmlformats.org/officeDocument/2006/relationships/hyperlink" Target="https://base.garant.ru/12174909/" TargetMode="External"/><Relationship Id="rId124" Type="http://schemas.openxmlformats.org/officeDocument/2006/relationships/hyperlink" Target="https://base.garant.ru/70248270/62b909eec8b9718bf6d4316b614f231e/" TargetMode="External"/><Relationship Id="rId129" Type="http://schemas.openxmlformats.org/officeDocument/2006/relationships/hyperlink" Target="https://base.garant.ru/404756345/6e13616b01fcfc38d5a7847e22a4e153/" TargetMode="External"/><Relationship Id="rId137" Type="http://schemas.openxmlformats.org/officeDocument/2006/relationships/hyperlink" Target="https://base.garant.ru/407122560/8155be7b8b4fc8f37e0e2e16d952cfdb/" TargetMode="External"/><Relationship Id="rId20" Type="http://schemas.openxmlformats.org/officeDocument/2006/relationships/hyperlink" Target="https://base.garant.ru/186483/7dc915bc75cffbb81484b76070f99d35/" TargetMode="External"/><Relationship Id="rId41" Type="http://schemas.openxmlformats.org/officeDocument/2006/relationships/hyperlink" Target="https://base.garant.ru/72203590/218711ff26395ba8f24c5ca0951ea7ce/" TargetMode="External"/><Relationship Id="rId54" Type="http://schemas.openxmlformats.org/officeDocument/2006/relationships/hyperlink" Target="https://base.garant.ru/71760568/b8c02e3141392bddf68abf4110377829/" TargetMode="External"/><Relationship Id="rId62" Type="http://schemas.openxmlformats.org/officeDocument/2006/relationships/hyperlink" Target="https://ivo.garant.ru/" TargetMode="External"/><Relationship Id="rId70" Type="http://schemas.openxmlformats.org/officeDocument/2006/relationships/hyperlink" Target="https://ivo.garant.ru/" TargetMode="External"/><Relationship Id="rId75" Type="http://schemas.openxmlformats.org/officeDocument/2006/relationships/hyperlink" Target="https://base.garant.ru/70248270/62b909eec8b9718bf6d4316b614f231e/" TargetMode="External"/><Relationship Id="rId83" Type="http://schemas.openxmlformats.org/officeDocument/2006/relationships/hyperlink" Target="https://base.garant.ru/70248270/" TargetMode="External"/><Relationship Id="rId88" Type="http://schemas.openxmlformats.org/officeDocument/2006/relationships/hyperlink" Target="https://ivo.garant.ru/" TargetMode="External"/><Relationship Id="rId91" Type="http://schemas.openxmlformats.org/officeDocument/2006/relationships/hyperlink" Target="https://base.garant.ru/402923137/cdb2247f68b1bd1a6d4699d3cbe94ae0/" TargetMode="External"/><Relationship Id="rId96" Type="http://schemas.openxmlformats.org/officeDocument/2006/relationships/hyperlink" Target="https://base.garant.ru/12151291/afa6a9ba04392e1cfe1c09aeb8a7e5f4/" TargetMode="External"/><Relationship Id="rId111" Type="http://schemas.openxmlformats.org/officeDocument/2006/relationships/hyperlink" Target="https://base.garant.ru/12174909/5ac206a89ea76855804609cd950fcaf7/" TargetMode="External"/><Relationship Id="rId132" Type="http://schemas.openxmlformats.org/officeDocument/2006/relationships/hyperlink" Target="https://base.garant.ru/70248270/62b909eec8b9718bf6d4316b614f231e/" TargetMode="External"/><Relationship Id="rId140" Type="http://schemas.openxmlformats.org/officeDocument/2006/relationships/hyperlink" Target="https://base.garant.ru/403576140/900952aa6e045b2243d991bfa9c62338/" TargetMode="External"/><Relationship Id="rId145" Type="http://schemas.openxmlformats.org/officeDocument/2006/relationships/hyperlink" Target="https://base.garant.ru/70248270/62b909eec8b9718bf6d4316b614f231e/" TargetMode="External"/><Relationship Id="rId1" Type="http://schemas.openxmlformats.org/officeDocument/2006/relationships/styles" Target="styles.xml"/><Relationship Id="rId6" Type="http://schemas.openxmlformats.org/officeDocument/2006/relationships/hyperlink" Target="https://base.garant.ru/70248270/62b909eec8b9718bf6d4316b614f231e/" TargetMode="External"/><Relationship Id="rId15" Type="http://schemas.openxmlformats.org/officeDocument/2006/relationships/hyperlink" Target="https://base.garant.ru/12174909/5ac206a89ea76855804609cd950fcaf7/" TargetMode="External"/><Relationship Id="rId23" Type="http://schemas.openxmlformats.org/officeDocument/2006/relationships/hyperlink" Target="https://base.garant.ru/12174909/" TargetMode="External"/><Relationship Id="rId28" Type="http://schemas.openxmlformats.org/officeDocument/2006/relationships/hyperlink" Target="http://rkn.gov.ru/" TargetMode="External"/><Relationship Id="rId36" Type="http://schemas.openxmlformats.org/officeDocument/2006/relationships/hyperlink" Target="https://base.garant.ru/70248270/" TargetMode="External"/><Relationship Id="rId49" Type="http://schemas.openxmlformats.org/officeDocument/2006/relationships/hyperlink" Target="https://ivo.garant.ru/" TargetMode="External"/><Relationship Id="rId57" Type="http://schemas.openxmlformats.org/officeDocument/2006/relationships/hyperlink" Target="https://base.garant.ru/71638528/099a2d33ef0d9cc88105622bebea09b5/" TargetMode="External"/><Relationship Id="rId106" Type="http://schemas.openxmlformats.org/officeDocument/2006/relationships/hyperlink" Target="https://base.garant.ru/70248270/62b909eec8b9718bf6d4316b614f231e/" TargetMode="External"/><Relationship Id="rId114" Type="http://schemas.openxmlformats.org/officeDocument/2006/relationships/hyperlink" Target="https://ivo.garant.ru/" TargetMode="External"/><Relationship Id="rId119" Type="http://schemas.openxmlformats.org/officeDocument/2006/relationships/hyperlink" Target="https://base.garant.ru/12136633/" TargetMode="External"/><Relationship Id="rId127" Type="http://schemas.openxmlformats.org/officeDocument/2006/relationships/hyperlink" Target="https://base.garant.ru/406745495/" TargetMode="External"/><Relationship Id="rId10" Type="http://schemas.openxmlformats.org/officeDocument/2006/relationships/hyperlink" Target="https://base.garant.ru/70248270/" TargetMode="External"/><Relationship Id="rId31" Type="http://schemas.openxmlformats.org/officeDocument/2006/relationships/hyperlink" Target="https://base.garant.ru/70277070/" TargetMode="External"/><Relationship Id="rId44" Type="http://schemas.openxmlformats.org/officeDocument/2006/relationships/hyperlink" Target="https://base.garant.ru/72203590/218711ff26395ba8f24c5ca0951ea7ce/" TargetMode="External"/><Relationship Id="rId52" Type="http://schemas.openxmlformats.org/officeDocument/2006/relationships/hyperlink" Target="https://base.garant.ru/403576140/900952aa6e045b2243d991bfa9c62338/" TargetMode="External"/><Relationship Id="rId60" Type="http://schemas.openxmlformats.org/officeDocument/2006/relationships/hyperlink" Target="https://ivo.garant.ru/" TargetMode="External"/><Relationship Id="rId65" Type="http://schemas.openxmlformats.org/officeDocument/2006/relationships/hyperlink" Target="https://base.garant.ru/70248270/" TargetMode="External"/><Relationship Id="rId73" Type="http://schemas.openxmlformats.org/officeDocument/2006/relationships/hyperlink" Target="https://base.garant.ru/72203590/218711ff26395ba8f24c5ca0951ea7ce/" TargetMode="External"/><Relationship Id="rId78" Type="http://schemas.openxmlformats.org/officeDocument/2006/relationships/hyperlink" Target="https://ivo.garant.ru/" TargetMode="External"/><Relationship Id="rId81" Type="http://schemas.openxmlformats.org/officeDocument/2006/relationships/hyperlink" Target="https://base.garant.ru/10102673/5ac206a89ea76855804609cd950fcaf7/" TargetMode="External"/><Relationship Id="rId86" Type="http://schemas.openxmlformats.org/officeDocument/2006/relationships/hyperlink" Target="https://ivo.garant.ru/" TargetMode="External"/><Relationship Id="rId94" Type="http://schemas.openxmlformats.org/officeDocument/2006/relationships/hyperlink" Target="https://base.garant.ru/186483/cfcad8225940a5d16e25514195aad8a5/" TargetMode="External"/><Relationship Id="rId99" Type="http://schemas.openxmlformats.org/officeDocument/2006/relationships/hyperlink" Target="https://base.garant.ru/71962416/bddd454a65c2b340f6906a5beb8eeb58/" TargetMode="External"/><Relationship Id="rId101" Type="http://schemas.openxmlformats.org/officeDocument/2006/relationships/hyperlink" Target="https://base.garant.ru/72861768/f733238718f6516df1cedc13361a8578/" TargetMode="External"/><Relationship Id="rId122" Type="http://schemas.openxmlformats.org/officeDocument/2006/relationships/hyperlink" Target="https://ivo.garant.ru/" TargetMode="External"/><Relationship Id="rId130" Type="http://schemas.openxmlformats.org/officeDocument/2006/relationships/hyperlink" Target="https://base.garant.ru/70248270/62b909eec8b9718bf6d4316b614f231e/" TargetMode="External"/><Relationship Id="rId135" Type="http://schemas.openxmlformats.org/officeDocument/2006/relationships/hyperlink" Target="https://base.garant.ru/74606128/53f89421bbdaf741eb2d1ecc4ddb4c33/" TargetMode="External"/><Relationship Id="rId143" Type="http://schemas.openxmlformats.org/officeDocument/2006/relationships/hyperlink" Target="https://base.garant.ru/403576140/900952aa6e045b2243d991bfa9c62338/" TargetMode="External"/><Relationship Id="rId148" Type="http://schemas.openxmlformats.org/officeDocument/2006/relationships/hyperlink" Target="https://ivo.garant.ru/" TargetMode="External"/><Relationship Id="rId4" Type="http://schemas.openxmlformats.org/officeDocument/2006/relationships/hyperlink" Target="https://base.garant.ru/12148555/87f87c00c1712306229db52e8e9eb87b/" TargetMode="External"/><Relationship Id="rId9" Type="http://schemas.openxmlformats.org/officeDocument/2006/relationships/hyperlink" Target="https://ivo.garant.ru/" TargetMode="External"/><Relationship Id="rId13" Type="http://schemas.openxmlformats.org/officeDocument/2006/relationships/hyperlink" Target="https://base.garant.ru/406827389/8839ceaeb7026b967938419162a0bc7b/" TargetMode="External"/><Relationship Id="rId18" Type="http://schemas.openxmlformats.org/officeDocument/2006/relationships/hyperlink" Target="https://base.garant.ru/12151291/afa6a9ba04392e1cfe1c09aeb8a7e5f4/" TargetMode="External"/><Relationship Id="rId39" Type="http://schemas.openxmlformats.org/officeDocument/2006/relationships/hyperlink" Target="https://base.garant.ru/72203590/218711ff26395ba8f24c5ca0951ea7ce/" TargetMode="External"/><Relationship Id="rId109" Type="http://schemas.openxmlformats.org/officeDocument/2006/relationships/hyperlink" Target="https://base.garant.ru/406019943/c163defd5785adbfc39e98cfe863b672/" TargetMode="External"/><Relationship Id="rId34" Type="http://schemas.openxmlformats.org/officeDocument/2006/relationships/hyperlink" Target="https://base.garant.ru/70248270/62b909eec8b9718bf6d4316b614f231e/" TargetMode="External"/><Relationship Id="rId50" Type="http://schemas.openxmlformats.org/officeDocument/2006/relationships/hyperlink" Target="https://base.garant.ru/72203590/218711ff26395ba8f24c5ca0951ea7ce/" TargetMode="External"/><Relationship Id="rId55" Type="http://schemas.openxmlformats.org/officeDocument/2006/relationships/hyperlink" Target="https://base.garant.ru/71638528/099a2d33ef0d9cc88105622bebea09b5/" TargetMode="External"/><Relationship Id="rId76" Type="http://schemas.openxmlformats.org/officeDocument/2006/relationships/hyperlink" Target="https://base.garant.ru/70248270/62b909eec8b9718bf6d4316b614f231e/" TargetMode="External"/><Relationship Id="rId97" Type="http://schemas.openxmlformats.org/officeDocument/2006/relationships/hyperlink" Target="https://base.garant.ru/186483/7dc915bc75cffbb81484b76070f99d35/" TargetMode="External"/><Relationship Id="rId104" Type="http://schemas.openxmlformats.org/officeDocument/2006/relationships/hyperlink" Target="https://ivo.garant.ru/" TargetMode="External"/><Relationship Id="rId120" Type="http://schemas.openxmlformats.org/officeDocument/2006/relationships/hyperlink" Target="https://base.garant.ru/10104593/" TargetMode="External"/><Relationship Id="rId125" Type="http://schemas.openxmlformats.org/officeDocument/2006/relationships/hyperlink" Target="https://base.garant.ru/406747481/" TargetMode="External"/><Relationship Id="rId141" Type="http://schemas.openxmlformats.org/officeDocument/2006/relationships/hyperlink" Target="https://ivo.garant.ru/" TargetMode="External"/><Relationship Id="rId146" Type="http://schemas.openxmlformats.org/officeDocument/2006/relationships/hyperlink" Target="https://base.garant.ru/12184522/5633a92d35b966c2ba2f1e859e7bdd69/" TargetMode="External"/><Relationship Id="rId7" Type="http://schemas.openxmlformats.org/officeDocument/2006/relationships/hyperlink" Target="https://base.garant.ru/70248270/62b909eec8b9718bf6d4316b614f231e/" TargetMode="External"/><Relationship Id="rId71" Type="http://schemas.openxmlformats.org/officeDocument/2006/relationships/hyperlink" Target="https://base.garant.ru/71638528/099a2d33ef0d9cc88105622bebea09b5/" TargetMode="External"/><Relationship Id="rId92" Type="http://schemas.openxmlformats.org/officeDocument/2006/relationships/hyperlink" Target="https://ivo.garant.ru/" TargetMode="External"/><Relationship Id="rId2" Type="http://schemas.openxmlformats.org/officeDocument/2006/relationships/settings" Target="settings.xml"/><Relationship Id="rId29" Type="http://schemas.openxmlformats.org/officeDocument/2006/relationships/hyperlink" Target="https://base.garant.ru/70248270/62b909eec8b9718bf6d4316b614f231e/" TargetMode="External"/><Relationship Id="rId24" Type="http://schemas.openxmlformats.org/officeDocument/2006/relationships/hyperlink" Target="https://base.garant.ru/12174909/5ac206a89ea76855804609cd950fcaf7/"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66" Type="http://schemas.openxmlformats.org/officeDocument/2006/relationships/hyperlink" Target="https://base.garant.ru/71638528/099a2d33ef0d9cc88105622bebea09b5/" TargetMode="External"/><Relationship Id="rId87" Type="http://schemas.openxmlformats.org/officeDocument/2006/relationships/hyperlink" Target="https://base.garant.ru/71638528/099a2d33ef0d9cc88105622bebea09b5/" TargetMode="External"/><Relationship Id="rId110" Type="http://schemas.openxmlformats.org/officeDocument/2006/relationships/hyperlink" Target="https://base.garant.ru/74034756/" TargetMode="External"/><Relationship Id="rId115" Type="http://schemas.openxmlformats.org/officeDocument/2006/relationships/hyperlink" Target="https://base.garant.ru/405192095/50710ab43ba5bf98b558db4b6fbccdf7/" TargetMode="External"/><Relationship Id="rId131" Type="http://schemas.openxmlformats.org/officeDocument/2006/relationships/hyperlink" Target="https://base.garant.ru/404608861/" TargetMode="External"/><Relationship Id="rId136" Type="http://schemas.openxmlformats.org/officeDocument/2006/relationships/hyperlink" Target="https://base.garant.ru/70248270/62b909eec8b9718bf6d4316b614f231e/" TargetMode="External"/><Relationship Id="rId61" Type="http://schemas.openxmlformats.org/officeDocument/2006/relationships/hyperlink" Target="https://base.garant.ru/71638528/099a2d33ef0d9cc88105622bebea09b5/" TargetMode="External"/><Relationship Id="rId82" Type="http://schemas.openxmlformats.org/officeDocument/2006/relationships/hyperlink" Target="https://base.garant.ru/12184522/5633a92d35b966c2ba2f1e859e7bdd69/" TargetMode="External"/><Relationship Id="rId19" Type="http://schemas.openxmlformats.org/officeDocument/2006/relationships/hyperlink" Target="https://base.garant.ru/12151291/afa6a9ba04392e1cfe1c09aeb8a7e5f4/" TargetMode="External"/><Relationship Id="rId14" Type="http://schemas.openxmlformats.org/officeDocument/2006/relationships/hyperlink" Target="https://ivo.garant.ru/" TargetMode="External"/><Relationship Id="rId30" Type="http://schemas.openxmlformats.org/officeDocument/2006/relationships/hyperlink" Target="https://base.garant.ru/70248270/62b909eec8b9718bf6d4316b614f231e/" TargetMode="External"/><Relationship Id="rId35" Type="http://schemas.openxmlformats.org/officeDocument/2006/relationships/hyperlink" Target="https://base.garant.ru/70248270/62b909eec8b9718bf6d4316b614f231e/" TargetMode="External"/><Relationship Id="rId56" Type="http://schemas.openxmlformats.org/officeDocument/2006/relationships/hyperlink" Target="https://ivo.garant.ru/" TargetMode="External"/><Relationship Id="rId77" Type="http://schemas.openxmlformats.org/officeDocument/2006/relationships/hyperlink" Target="https://base.garant.ru/406827389/8839ceaeb7026b967938419162a0bc7b/" TargetMode="External"/><Relationship Id="rId100" Type="http://schemas.openxmlformats.org/officeDocument/2006/relationships/hyperlink" Target="https://base.garant.ru/10105489/3ac805f6d87af32d44de92b042d51285/" TargetMode="External"/><Relationship Id="rId105" Type="http://schemas.openxmlformats.org/officeDocument/2006/relationships/hyperlink" Target="https://base.garant.ru/70248270/62b909eec8b9718bf6d4316b614f231e/" TargetMode="External"/><Relationship Id="rId126" Type="http://schemas.openxmlformats.org/officeDocument/2006/relationships/hyperlink" Target="https://base.garant.ru/70248270/62b909eec8b9718bf6d4316b614f231e/" TargetMode="External"/><Relationship Id="rId147" Type="http://schemas.openxmlformats.org/officeDocument/2006/relationships/hyperlink" Target="https://base.garant.ru/71638528/099a2d33ef0d9cc88105622bebea09b5/" TargetMode="External"/><Relationship Id="rId8" Type="http://schemas.openxmlformats.org/officeDocument/2006/relationships/hyperlink" Target="https://base.garant.ru/405192095/50710ab43ba5bf98b558db4b6fbccdf7/" TargetMode="External"/><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93" Type="http://schemas.openxmlformats.org/officeDocument/2006/relationships/hyperlink" Target="https://base.garant.ru/12151291/5633a92d35b966c2ba2f1e859e7bdd69/" TargetMode="External"/><Relationship Id="rId98" Type="http://schemas.openxmlformats.org/officeDocument/2006/relationships/hyperlink" Target="https://base.garant.ru/186483/7dc915bc75cffbb81484b76070f99d35/" TargetMode="External"/><Relationship Id="rId121" Type="http://schemas.openxmlformats.org/officeDocument/2006/relationships/hyperlink" Target="https://base.garant.ru/403576140/900952aa6e045b2243d991bfa9c62338/" TargetMode="External"/><Relationship Id="rId142" Type="http://schemas.openxmlformats.org/officeDocument/2006/relationships/hyperlink" Target="https://base.garant.ru/70248270/62b909eec8b9718bf6d4316b614f23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10526</Words>
  <Characters>60003</Characters>
  <Application>Microsoft Office Word</Application>
  <DocSecurity>0</DocSecurity>
  <Lines>500</Lines>
  <Paragraphs>140</Paragraphs>
  <ScaleCrop>false</ScaleCrop>
  <Company/>
  <LinksUpToDate>false</LinksUpToDate>
  <CharactersWithSpaces>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3</cp:revision>
  <dcterms:created xsi:type="dcterms:W3CDTF">2023-11-11T12:03:00Z</dcterms:created>
  <dcterms:modified xsi:type="dcterms:W3CDTF">2023-11-11T12:04:00Z</dcterms:modified>
</cp:coreProperties>
</file>