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проведения мероприятий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МБУК «БО Васюринского с/п»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декабрь 2022 года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Ind w:type="dxa" w:w="-601"/>
        <w:tblLayout w:type="fixed"/>
      </w:tblPr>
      <w:tblGrid>
        <w:gridCol w:w="493"/>
        <w:gridCol w:w="2450"/>
        <w:gridCol w:w="1168"/>
        <w:gridCol w:w="2093"/>
        <w:gridCol w:w="1735"/>
        <w:gridCol w:w="1559"/>
        <w:gridCol w:w="2410"/>
        <w:gridCol w:w="1701"/>
        <w:gridCol w:w="1984"/>
      </w:tblGrid>
      <w:tr>
        <w:tc>
          <w:tcPr>
            <w:tcW w:type="dxa" w:w="493"/>
          </w:tcPr>
          <w:p w14:paraId="0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пп</w:t>
            </w:r>
          </w:p>
        </w:tc>
        <w:tc>
          <w:tcPr>
            <w:tcW w:type="dxa" w:w="2450"/>
          </w:tcPr>
          <w:p w14:paraId="0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мероприятия, целевая аудитория, вид, значимость</w:t>
            </w:r>
          </w:p>
        </w:tc>
        <w:tc>
          <w:tcPr>
            <w:tcW w:type="dxa" w:w="1168"/>
          </w:tcPr>
          <w:p w14:paraId="0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Формат проведения мероприятия</w:t>
            </w:r>
          </w:p>
          <w:p w14:paraId="0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онлайн/ офлайн</w:t>
            </w:r>
          </w:p>
        </w:tc>
        <w:tc>
          <w:tcPr>
            <w:tcW w:type="dxa" w:w="2093"/>
          </w:tcPr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интернет-ресурс– онлайн;</w:t>
            </w:r>
          </w:p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предполагаемое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  <w:p w14:paraId="0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зрителей – офлайн</w:t>
            </w:r>
          </w:p>
        </w:tc>
        <w:tc>
          <w:tcPr>
            <w:tcW w:type="dxa" w:w="1735"/>
          </w:tcPr>
          <w:p w14:paraId="0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 мероприятия</w:t>
            </w:r>
          </w:p>
        </w:tc>
        <w:tc>
          <w:tcPr>
            <w:tcW w:type="dxa" w:w="1559"/>
          </w:tcPr>
          <w:p w14:paraId="0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проведения мероприятия</w:t>
            </w:r>
          </w:p>
        </w:tc>
        <w:tc>
          <w:tcPr>
            <w:tcW w:type="dxa" w:w="2410"/>
          </w:tcPr>
          <w:p w14:paraId="1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</w:t>
            </w:r>
            <w:r>
              <w:rPr>
                <w:rFonts w:ascii="Times New Roman" w:hAnsi="Times New Roman"/>
                <w:sz w:val="24"/>
              </w:rPr>
              <w:t>проведения  мероприятия</w:t>
            </w:r>
          </w:p>
        </w:tc>
        <w:tc>
          <w:tcPr>
            <w:tcW w:type="dxa" w:w="1701"/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Анонс мероприятия на </w:t>
            </w:r>
            <w:r>
              <w:rPr>
                <w:rFonts w:ascii="Times New Roman" w:hAnsi="Times New Roman"/>
                <w:sz w:val="24"/>
              </w:rPr>
              <w:t>PRO</w:t>
            </w:r>
            <w:r>
              <w:rPr>
                <w:rFonts w:ascii="Times New Roman" w:hAnsi="Times New Roman"/>
                <w:sz w:val="24"/>
              </w:rPr>
              <w:t>.Культура. РФ, дата анонса (если нет анонса-причина)</w:t>
            </w:r>
          </w:p>
        </w:tc>
        <w:tc>
          <w:tcPr>
            <w:tcW w:type="dxa" w:w="1984"/>
          </w:tcPr>
          <w:p w14:paraId="1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>
        <w:tc>
          <w:tcPr>
            <w:tcW w:type="dxa" w:w="493"/>
          </w:tcPr>
          <w:p w14:paraId="1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2450"/>
          </w:tcPr>
          <w:p w14:paraId="1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«При пожаре в первую очередь…</w:t>
            </w:r>
            <w:r>
              <w:rPr>
                <w:rFonts w:ascii="Times New Roman" w:hAnsi="Times New Roman"/>
                <w:sz w:val="24"/>
              </w:rPr>
              <w:t>»,  -</w:t>
            </w:r>
            <w:r>
              <w:rPr>
                <w:rFonts w:ascii="Times New Roman" w:hAnsi="Times New Roman"/>
                <w:sz w:val="24"/>
              </w:rPr>
              <w:t xml:space="preserve"> онлайн беседа, о действиях при пожаре</w:t>
            </w:r>
          </w:p>
          <w:p w14:paraId="1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093"/>
          </w:tcPr>
          <w:p w14:paraId="18000000">
            <w:pPr>
              <w:ind/>
              <w:jc w:val="center"/>
              <w:rPr>
                <w:rStyle w:val="Style_2_ch"/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"https://t.me/Vas_det_bib"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https://t.me/Vas_det_bib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35"/>
          </w:tcPr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01.12.2022 </w:t>
            </w:r>
          </w:p>
        </w:tc>
        <w:tc>
          <w:tcPr>
            <w:tcW w:type="dxa" w:w="1559"/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type="dxa" w:w="2410"/>
          </w:tcPr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</w:t>
            </w:r>
          </w:p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2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</w:t>
            </w:r>
          </w:p>
        </w:tc>
        <w:tc>
          <w:tcPr>
            <w:tcW w:type="dxa" w:w="1701"/>
          </w:tcPr>
          <w:p w14:paraId="2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 публикации на сайте</w:t>
            </w:r>
          </w:p>
        </w:tc>
        <w:tc>
          <w:tcPr>
            <w:tcW w:type="dxa" w:w="1984"/>
          </w:tcPr>
          <w:p w14:paraId="2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2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2450"/>
          </w:tcPr>
          <w:p w14:paraId="2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«Героев помним имена»,- час мужества, посвящённый Дню неизвестного солдата</w:t>
            </w:r>
          </w:p>
          <w:p w14:paraId="2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Молодёжь</w:t>
            </w:r>
          </w:p>
        </w:tc>
        <w:tc>
          <w:tcPr>
            <w:tcW w:type="dxa" w:w="1168"/>
          </w:tcPr>
          <w:p w14:paraId="2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</w:tc>
        <w:tc>
          <w:tcPr>
            <w:tcW w:type="dxa" w:w="2093"/>
          </w:tcPr>
          <w:p w14:paraId="2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  <w:tc>
          <w:tcPr>
            <w:tcW w:type="dxa" w:w="1735"/>
          </w:tcPr>
          <w:p w14:paraId="2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01.12.2022 </w:t>
            </w:r>
          </w:p>
        </w:tc>
        <w:tc>
          <w:tcPr>
            <w:tcW w:type="dxa" w:w="1559"/>
          </w:tcPr>
          <w:p w14:paraId="2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type="dxa" w:w="2410"/>
          </w:tcPr>
          <w:p w14:paraId="2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</w:t>
            </w:r>
          </w:p>
          <w:p w14:paraId="2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учреждение культуры «Библиотечное объединение Васюринского </w:t>
            </w:r>
            <w:r>
              <w:rPr>
                <w:rFonts w:ascii="Times New Roman" w:hAnsi="Times New Roman"/>
                <w:sz w:val="24"/>
              </w:rPr>
              <w:t>сельского поселения»»</w:t>
            </w:r>
          </w:p>
          <w:p w14:paraId="2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3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сельская библиотека</w:t>
            </w:r>
          </w:p>
        </w:tc>
        <w:tc>
          <w:tcPr>
            <w:tcW w:type="dxa" w:w="1701"/>
          </w:tcPr>
          <w:p w14:paraId="3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 публикации на сайте</w:t>
            </w:r>
          </w:p>
        </w:tc>
        <w:tc>
          <w:tcPr>
            <w:tcW w:type="dxa" w:w="1984"/>
          </w:tcPr>
          <w:p w14:paraId="3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Аверина О.Н.</w:t>
            </w:r>
          </w:p>
        </w:tc>
      </w:tr>
      <w:tr>
        <w:tc>
          <w:tcPr>
            <w:tcW w:type="dxa" w:w="493"/>
          </w:tcPr>
          <w:p w14:paraId="3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2450"/>
          </w:tcPr>
          <w:p w14:paraId="3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Возраст, мудростью увенчанный»,- час доброты, посвящённый</w:t>
            </w:r>
          </w:p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Дню инвалида</w:t>
            </w:r>
          </w:p>
          <w:p w14:paraId="3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  <w:p w14:paraId="3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8"/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</w:tc>
        <w:tc>
          <w:tcPr>
            <w:tcW w:type="dxa" w:w="2093"/>
          </w:tcPr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  <w:tc>
          <w:tcPr>
            <w:tcW w:type="dxa" w:w="1735"/>
          </w:tcPr>
          <w:p w14:paraId="3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03.12.2022</w:t>
            </w:r>
          </w:p>
        </w:tc>
        <w:tc>
          <w:tcPr>
            <w:tcW w:type="dxa" w:w="1559"/>
          </w:tcPr>
          <w:p w14:paraId="3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type="dxa" w:w="2410"/>
          </w:tcPr>
          <w:p w14:paraId="3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</w:t>
            </w:r>
          </w:p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3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4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сельская библиотека</w:t>
            </w:r>
          </w:p>
        </w:tc>
        <w:tc>
          <w:tcPr>
            <w:tcW w:type="dxa" w:w="1701"/>
          </w:tcPr>
          <w:p w14:paraId="4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нонс</w:t>
            </w:r>
            <w:r>
              <w:rPr>
                <w:rFonts w:ascii="Times New Roman" w:hAnsi="Times New Roman"/>
                <w:sz w:val="24"/>
              </w:rPr>
              <w:t xml:space="preserve"> 29</w:t>
            </w:r>
            <w:r>
              <w:rPr>
                <w:rFonts w:ascii="Times New Roman" w:hAnsi="Times New Roman"/>
                <w:sz w:val="24"/>
              </w:rPr>
              <w:t>.11.2022</w:t>
            </w:r>
          </w:p>
        </w:tc>
        <w:tc>
          <w:tcPr>
            <w:tcW w:type="dxa" w:w="1984"/>
          </w:tcPr>
          <w:p w14:paraId="4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Бычкалова С.В.</w:t>
            </w:r>
          </w:p>
        </w:tc>
      </w:tr>
      <w:tr>
        <w:tc>
          <w:tcPr>
            <w:tcW w:type="dxa" w:w="493"/>
          </w:tcPr>
          <w:p w14:paraId="4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2450"/>
          </w:tcPr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«Женский портрет»,- литературная гостиная, ко Дню матери-казачки</w:t>
            </w:r>
          </w:p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</w:tc>
        <w:tc>
          <w:tcPr>
            <w:tcW w:type="dxa" w:w="2093"/>
          </w:tcPr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  <w:tc>
          <w:tcPr>
            <w:tcW w:type="dxa" w:w="1735"/>
          </w:tcPr>
          <w:p w14:paraId="4A000000">
            <w:pPr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04.12.2022</w:t>
            </w:r>
          </w:p>
          <w:p w14:paraId="4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</w:tcPr>
          <w:p w14:paraId="4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type="dxa" w:w="2410"/>
          </w:tcPr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701"/>
          </w:tcPr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нонс</w:t>
            </w:r>
            <w:r>
              <w:rPr>
                <w:rFonts w:ascii="Times New Roman" w:hAnsi="Times New Roman"/>
                <w:sz w:val="24"/>
              </w:rPr>
              <w:t xml:space="preserve"> 30.11.2022</w:t>
            </w:r>
          </w:p>
        </w:tc>
        <w:tc>
          <w:tcPr>
            <w:tcW w:type="dxa" w:w="1984"/>
          </w:tcPr>
          <w:p w14:paraId="5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5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2450"/>
          </w:tcPr>
          <w:p w14:paraId="5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«Правильно питайся – здоровым оставайся» - урок здоровья, по </w:t>
            </w:r>
            <w:r>
              <w:rPr>
                <w:rFonts w:ascii="Times New Roman" w:hAnsi="Times New Roman"/>
                <w:sz w:val="24"/>
              </w:rPr>
              <w:t>пропаганде здорового образа жизни</w:t>
            </w:r>
          </w:p>
          <w:p w14:paraId="5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Младший и средний школьный возраст</w:t>
            </w:r>
          </w:p>
          <w:p w14:paraId="5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8"/>
          </w:tcPr>
          <w:p w14:paraId="5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093"/>
          </w:tcPr>
          <w:p w14:paraId="58000000">
            <w:pPr>
              <w:ind/>
              <w:jc w:val="center"/>
              <w:rPr>
                <w:rStyle w:val="Style_2_ch"/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"https://t.me/Vas_det_bib"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https://t.me/Vas_det_bib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5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35"/>
          </w:tcPr>
          <w:p w14:paraId="5A000000">
            <w:pPr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05.12.2022</w:t>
            </w:r>
          </w:p>
        </w:tc>
        <w:tc>
          <w:tcPr>
            <w:tcW w:type="dxa" w:w="1559"/>
          </w:tcPr>
          <w:p w14:paraId="5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type="dxa" w:w="2410"/>
          </w:tcPr>
          <w:p w14:paraId="5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</w:t>
            </w:r>
          </w:p>
          <w:p w14:paraId="5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  <w:sz w:val="24"/>
              </w:rPr>
              <w:t>культуры «Библиотечное объединение Васюринского сельского поселения»»</w:t>
            </w:r>
          </w:p>
          <w:p w14:paraId="5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6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</w:t>
            </w:r>
          </w:p>
        </w:tc>
        <w:tc>
          <w:tcPr>
            <w:tcW w:type="dxa" w:w="1701"/>
          </w:tcPr>
          <w:p w14:paraId="6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 публикации на сайте</w:t>
            </w:r>
          </w:p>
        </w:tc>
        <w:tc>
          <w:tcPr>
            <w:tcW w:type="dxa" w:w="1984"/>
          </w:tcPr>
          <w:p w14:paraId="6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6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2450"/>
          </w:tcPr>
          <w:p w14:paraId="6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«Героями не рождаются, героями становятся»,-летопись военных лет, посвящённая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Дню героев Отечества</w:t>
            </w:r>
          </w:p>
          <w:p w14:paraId="6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type="dxa" w:w="1168"/>
          </w:tcPr>
          <w:p w14:paraId="6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</w:tc>
        <w:tc>
          <w:tcPr>
            <w:tcW w:type="dxa" w:w="2093"/>
          </w:tcPr>
          <w:p w14:paraId="68000000">
            <w:pPr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  <w:tc>
          <w:tcPr>
            <w:tcW w:type="dxa" w:w="1735"/>
          </w:tcPr>
          <w:p w14:paraId="69000000">
            <w:pPr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08.12.2022</w:t>
            </w:r>
          </w:p>
        </w:tc>
        <w:tc>
          <w:tcPr>
            <w:tcW w:type="dxa" w:w="1559"/>
          </w:tcPr>
          <w:p w14:paraId="6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type="dxa" w:w="2410"/>
          </w:tcPr>
          <w:p w14:paraId="6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</w:t>
            </w:r>
          </w:p>
          <w:p w14:paraId="6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6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6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сельская библиотека</w:t>
            </w:r>
          </w:p>
        </w:tc>
        <w:tc>
          <w:tcPr>
            <w:tcW w:type="dxa" w:w="1701"/>
          </w:tcPr>
          <w:p w14:paraId="7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 публикации на сайте</w:t>
            </w:r>
          </w:p>
        </w:tc>
        <w:tc>
          <w:tcPr>
            <w:tcW w:type="dxa" w:w="1984"/>
          </w:tcPr>
          <w:p w14:paraId="7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Самарцева Е.Л.</w:t>
            </w:r>
          </w:p>
        </w:tc>
      </w:tr>
      <w:tr>
        <w:tc>
          <w:tcPr>
            <w:tcW w:type="dxa" w:w="493"/>
          </w:tcPr>
          <w:p w14:paraId="7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</w:t>
            </w:r>
          </w:p>
        </w:tc>
        <w:tc>
          <w:tcPr>
            <w:tcW w:type="dxa" w:w="2450"/>
          </w:tcPr>
          <w:p w14:paraId="7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Бой с врагами организма»,-</w:t>
            </w:r>
          </w:p>
          <w:p w14:paraId="74000000">
            <w:pPr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час–размышление, </w:t>
            </w:r>
            <w:r>
              <w:rPr>
                <w:rFonts w:ascii="Times New Roman" w:hAnsi="Times New Roman"/>
                <w:sz w:val="24"/>
              </w:rPr>
              <w:t>направленный на поддержание здорового образа жизни</w:t>
            </w:r>
          </w:p>
          <w:p w14:paraId="7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Молодёжь</w:t>
            </w:r>
          </w:p>
          <w:p w14:paraId="7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8"/>
          </w:tcPr>
          <w:p w14:paraId="7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</w:tc>
        <w:tc>
          <w:tcPr>
            <w:tcW w:type="dxa" w:w="2093"/>
          </w:tcPr>
          <w:p w14:paraId="7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  <w:tc>
          <w:tcPr>
            <w:tcW w:type="dxa" w:w="1735"/>
          </w:tcPr>
          <w:p w14:paraId="7A000000">
            <w:pPr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13.12.2022</w:t>
            </w:r>
          </w:p>
        </w:tc>
        <w:tc>
          <w:tcPr>
            <w:tcW w:type="dxa" w:w="1559"/>
          </w:tcPr>
          <w:p w14:paraId="7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type="dxa" w:w="2410"/>
          </w:tcPr>
          <w:p w14:paraId="7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</w:t>
            </w:r>
          </w:p>
          <w:p w14:paraId="7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7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8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сельская библиотека</w:t>
            </w:r>
          </w:p>
        </w:tc>
        <w:tc>
          <w:tcPr>
            <w:tcW w:type="dxa" w:w="1701"/>
          </w:tcPr>
          <w:p w14:paraId="8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 публикации на сайте</w:t>
            </w:r>
          </w:p>
        </w:tc>
        <w:tc>
          <w:tcPr>
            <w:tcW w:type="dxa" w:w="1984"/>
          </w:tcPr>
          <w:p w14:paraId="8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Аверина О.Н.</w:t>
            </w:r>
          </w:p>
        </w:tc>
      </w:tr>
      <w:tr>
        <w:tc>
          <w:tcPr>
            <w:tcW w:type="dxa" w:w="493"/>
          </w:tcPr>
          <w:p w14:paraId="8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</w:t>
            </w:r>
          </w:p>
        </w:tc>
        <w:tc>
          <w:tcPr>
            <w:tcW w:type="dxa" w:w="2450"/>
          </w:tcPr>
          <w:p w14:paraId="8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Азбука» плавания»,- онлайн урок</w:t>
            </w:r>
            <w:r>
              <w:rPr>
                <w:rFonts w:ascii="Times New Roman" w:hAnsi="Times New Roman"/>
                <w:sz w:val="24"/>
              </w:rPr>
              <w:t xml:space="preserve">, направленный знакомство с видом спорта </w:t>
            </w:r>
          </w:p>
          <w:p w14:paraId="8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Молодёжь</w:t>
            </w:r>
          </w:p>
        </w:tc>
        <w:tc>
          <w:tcPr>
            <w:tcW w:type="dxa" w:w="1168"/>
          </w:tcPr>
          <w:p w14:paraId="8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093"/>
          </w:tcPr>
          <w:p w14:paraId="89000000">
            <w:pPr>
              <w:ind/>
              <w:jc w:val="center"/>
              <w:rPr>
                <w:rStyle w:val="Style_2_ch"/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"https://t.me/Vas_sel_bib"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https://t.me/Vas_</w:t>
            </w:r>
            <w:r>
              <w:rPr>
                <w:rStyle w:val="Style_2_ch"/>
                <w:rFonts w:ascii="Times New Roman" w:hAnsi="Times New Roman"/>
                <w:sz w:val="24"/>
              </w:rPr>
              <w:t>s</w:t>
            </w:r>
            <w:r>
              <w:rPr>
                <w:rStyle w:val="Style_2_ch"/>
                <w:rFonts w:ascii="Times New Roman" w:hAnsi="Times New Roman"/>
                <w:sz w:val="24"/>
              </w:rPr>
              <w:t>e</w:t>
            </w:r>
            <w:r>
              <w:rPr>
                <w:rStyle w:val="Style_2_ch"/>
                <w:rFonts w:ascii="Times New Roman" w:hAnsi="Times New Roman"/>
                <w:sz w:val="24"/>
              </w:rPr>
              <w:t>l</w:t>
            </w:r>
            <w:r>
              <w:rPr>
                <w:rStyle w:val="Style_2_ch"/>
                <w:rFonts w:ascii="Times New Roman" w:hAnsi="Times New Roman"/>
                <w:sz w:val="24"/>
              </w:rPr>
              <w:t>_bib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type="dxa" w:w="1735"/>
          </w:tcPr>
          <w:p w14:paraId="8A000000">
            <w:pPr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</w:t>
            </w:r>
            <w:r>
              <w:rPr>
                <w:rFonts w:ascii="Times New Roman" w:hAnsi="Times New Roman"/>
                <w:sz w:val="24"/>
              </w:rPr>
              <w:t>2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.2022</w:t>
            </w:r>
          </w:p>
        </w:tc>
        <w:tc>
          <w:tcPr>
            <w:tcW w:type="dxa" w:w="1559"/>
          </w:tcPr>
          <w:p w14:paraId="8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type="dxa" w:w="2410"/>
          </w:tcPr>
          <w:p w14:paraId="8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</w:t>
            </w:r>
          </w:p>
          <w:p w14:paraId="8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8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9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сельская библиотека</w:t>
            </w:r>
          </w:p>
        </w:tc>
        <w:tc>
          <w:tcPr>
            <w:tcW w:type="dxa" w:w="1701"/>
          </w:tcPr>
          <w:p w14:paraId="9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 публикации на сайте</w:t>
            </w:r>
          </w:p>
        </w:tc>
        <w:tc>
          <w:tcPr>
            <w:tcW w:type="dxa" w:w="1984"/>
          </w:tcPr>
          <w:p w14:paraId="9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Бычкалова С.В.</w:t>
            </w:r>
          </w:p>
        </w:tc>
      </w:tr>
      <w:tr>
        <w:tc>
          <w:tcPr>
            <w:tcW w:type="dxa" w:w="493"/>
          </w:tcPr>
          <w:p w14:paraId="9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</w:t>
            </w:r>
          </w:p>
        </w:tc>
        <w:tc>
          <w:tcPr>
            <w:tcW w:type="dxa" w:w="2450"/>
          </w:tcPr>
          <w:p w14:paraId="94000000">
            <w:pPr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Проверь себя – найди свой путь»,- познавательный час, </w:t>
            </w:r>
            <w:r>
              <w:rPr>
                <w:rFonts w:ascii="Times New Roman" w:hAnsi="Times New Roman"/>
                <w:sz w:val="24"/>
              </w:rPr>
              <w:t>направленный в помощь профориентации молодёжи</w:t>
            </w:r>
          </w:p>
          <w:p w14:paraId="9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Молодёжь</w:t>
            </w:r>
          </w:p>
        </w:tc>
        <w:tc>
          <w:tcPr>
            <w:tcW w:type="dxa" w:w="1168"/>
          </w:tcPr>
          <w:p w14:paraId="9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093"/>
          </w:tcPr>
          <w:p w14:paraId="98000000">
            <w:pPr>
              <w:ind/>
              <w:jc w:val="center"/>
              <w:rPr>
                <w:rStyle w:val="Style_2_ch"/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"https://t.me/Vas_sel_bib"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https://t.me/Vas_</w:t>
            </w:r>
            <w:r>
              <w:rPr>
                <w:rStyle w:val="Style_2_ch"/>
                <w:rFonts w:ascii="Times New Roman" w:hAnsi="Times New Roman"/>
                <w:sz w:val="24"/>
              </w:rPr>
              <w:t>s</w:t>
            </w:r>
            <w:r>
              <w:rPr>
                <w:rStyle w:val="Style_2_ch"/>
                <w:rFonts w:ascii="Times New Roman" w:hAnsi="Times New Roman"/>
                <w:sz w:val="24"/>
              </w:rPr>
              <w:t>e</w:t>
            </w:r>
            <w:r>
              <w:rPr>
                <w:rStyle w:val="Style_2_ch"/>
                <w:rFonts w:ascii="Times New Roman" w:hAnsi="Times New Roman"/>
                <w:sz w:val="24"/>
              </w:rPr>
              <w:t>l</w:t>
            </w:r>
            <w:r>
              <w:rPr>
                <w:rStyle w:val="Style_2_ch"/>
                <w:rFonts w:ascii="Times New Roman" w:hAnsi="Times New Roman"/>
                <w:sz w:val="24"/>
              </w:rPr>
              <w:t>_</w:t>
            </w:r>
            <w:r>
              <w:rPr>
                <w:rStyle w:val="Style_2_ch"/>
                <w:rFonts w:ascii="Times New Roman" w:hAnsi="Times New Roman"/>
                <w:sz w:val="24"/>
              </w:rPr>
              <w:t>bib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  <w:p w14:paraId="9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35"/>
          </w:tcPr>
          <w:p w14:paraId="9A000000">
            <w:pPr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.2022</w:t>
            </w:r>
          </w:p>
        </w:tc>
        <w:tc>
          <w:tcPr>
            <w:tcW w:type="dxa" w:w="1559"/>
          </w:tcPr>
          <w:p w14:paraId="9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type="dxa" w:w="2410"/>
          </w:tcPr>
          <w:p w14:paraId="9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</w:t>
            </w:r>
          </w:p>
          <w:p w14:paraId="9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9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A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сельская библиотека</w:t>
            </w:r>
          </w:p>
        </w:tc>
        <w:tc>
          <w:tcPr>
            <w:tcW w:type="dxa" w:w="1701"/>
          </w:tcPr>
          <w:p w14:paraId="A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 публикации на сайте</w:t>
            </w:r>
          </w:p>
        </w:tc>
        <w:tc>
          <w:tcPr>
            <w:tcW w:type="dxa" w:w="1984"/>
          </w:tcPr>
          <w:p w14:paraId="A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Самарцева Е.Л.</w:t>
            </w:r>
          </w:p>
        </w:tc>
      </w:tr>
      <w:tr>
        <w:tc>
          <w:tcPr>
            <w:tcW w:type="dxa" w:w="493"/>
          </w:tcPr>
          <w:p w14:paraId="A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  <w:tc>
          <w:tcPr>
            <w:tcW w:type="dxa" w:w="2450"/>
          </w:tcPr>
          <w:p w14:paraId="A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«Следствие ведут колобки» - литературный юбилей, в рамках празднования 85-летнего юбилея детского писателя Э. </w:t>
            </w:r>
            <w:r>
              <w:rPr>
                <w:rFonts w:ascii="Times New Roman" w:hAnsi="Times New Roman"/>
                <w:sz w:val="24"/>
              </w:rPr>
              <w:t>Успенского</w:t>
            </w:r>
          </w:p>
          <w:p w14:paraId="A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A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Офлайн</w:t>
            </w:r>
          </w:p>
        </w:tc>
        <w:tc>
          <w:tcPr>
            <w:tcW w:type="dxa" w:w="2093"/>
          </w:tcPr>
          <w:p w14:paraId="A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  <w:tc>
          <w:tcPr>
            <w:tcW w:type="dxa" w:w="1735"/>
          </w:tcPr>
          <w:p w14:paraId="A9000000">
            <w:pPr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22.12.2022</w:t>
            </w:r>
          </w:p>
        </w:tc>
        <w:tc>
          <w:tcPr>
            <w:tcW w:type="dxa" w:w="1559"/>
          </w:tcPr>
          <w:p w14:paraId="A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type="dxa" w:w="2410"/>
          </w:tcPr>
          <w:p w14:paraId="A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учреждение культуры «Библиотечное объединение Васюринского </w:t>
            </w:r>
            <w:r>
              <w:rPr>
                <w:rFonts w:ascii="Times New Roman" w:hAnsi="Times New Roman"/>
                <w:sz w:val="24"/>
              </w:rPr>
              <w:t>сельского поселения»</w:t>
            </w:r>
          </w:p>
          <w:p w14:paraId="A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701"/>
          </w:tcPr>
          <w:p w14:paraId="A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 публикации на сайте</w:t>
            </w:r>
          </w:p>
        </w:tc>
        <w:tc>
          <w:tcPr>
            <w:tcW w:type="dxa" w:w="1984"/>
          </w:tcPr>
          <w:p w14:paraId="A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B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</w:t>
            </w:r>
          </w:p>
        </w:tc>
        <w:tc>
          <w:tcPr>
            <w:tcW w:type="dxa" w:w="2450"/>
          </w:tcPr>
          <w:p w14:paraId="B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«Соблюдай дистанцию» - онлайн урок, посвящённый правилам дорожного движения.</w:t>
            </w:r>
          </w:p>
          <w:p w14:paraId="B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школьный возраст</w:t>
            </w:r>
          </w:p>
        </w:tc>
        <w:tc>
          <w:tcPr>
            <w:tcW w:type="dxa" w:w="1168"/>
          </w:tcPr>
          <w:p w14:paraId="B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093"/>
          </w:tcPr>
          <w:p w14:paraId="B5000000">
            <w:pPr>
              <w:ind/>
              <w:jc w:val="center"/>
              <w:rPr>
                <w:rStyle w:val="Style_2_ch"/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"https://t.me/Vas_det_bib"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https://t.me/Vas_det_bib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type="dxa" w:w="1735"/>
          </w:tcPr>
          <w:p w14:paraId="B6000000">
            <w:pPr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22.12.2022</w:t>
            </w:r>
          </w:p>
        </w:tc>
        <w:tc>
          <w:tcPr>
            <w:tcW w:type="dxa" w:w="1559"/>
          </w:tcPr>
          <w:p w14:paraId="B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type="dxa" w:w="2410"/>
          </w:tcPr>
          <w:p w14:paraId="B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</w:t>
            </w:r>
          </w:p>
          <w:p w14:paraId="B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B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B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</w:t>
            </w:r>
          </w:p>
        </w:tc>
        <w:tc>
          <w:tcPr>
            <w:tcW w:type="dxa" w:w="1701"/>
          </w:tcPr>
          <w:p w14:paraId="B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 публикации на сайте</w:t>
            </w:r>
          </w:p>
        </w:tc>
        <w:tc>
          <w:tcPr>
            <w:tcW w:type="dxa" w:w="1984"/>
          </w:tcPr>
          <w:p w14:paraId="B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B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12</w:t>
            </w:r>
          </w:p>
        </w:tc>
        <w:tc>
          <w:tcPr>
            <w:tcW w:type="dxa" w:w="2450"/>
          </w:tcPr>
          <w:p w14:paraId="C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 в ответе за планету»,-</w:t>
            </w:r>
          </w:p>
          <w:p w14:paraId="C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панорама, направленная на экологические проблемы природы</w:t>
            </w:r>
          </w:p>
          <w:p w14:paraId="C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</w:tc>
        <w:tc>
          <w:tcPr>
            <w:tcW w:type="dxa" w:w="1168"/>
          </w:tcPr>
          <w:p w14:paraId="C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093"/>
          </w:tcPr>
          <w:p w14:paraId="C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"https://t.me/Vas_sel_bib"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https://t.me/Vas_</w:t>
            </w:r>
            <w:r>
              <w:rPr>
                <w:rStyle w:val="Style_2_ch"/>
                <w:rFonts w:ascii="Times New Roman" w:hAnsi="Times New Roman"/>
                <w:sz w:val="24"/>
              </w:rPr>
              <w:t>s</w:t>
            </w:r>
            <w:r>
              <w:rPr>
                <w:rStyle w:val="Style_2_ch"/>
                <w:rFonts w:ascii="Times New Roman" w:hAnsi="Times New Roman"/>
                <w:sz w:val="24"/>
              </w:rPr>
              <w:t>e</w:t>
            </w:r>
            <w:r>
              <w:rPr>
                <w:rStyle w:val="Style_2_ch"/>
                <w:rFonts w:ascii="Times New Roman" w:hAnsi="Times New Roman"/>
                <w:sz w:val="24"/>
              </w:rPr>
              <w:t>l</w:t>
            </w:r>
            <w:r>
              <w:rPr>
                <w:rStyle w:val="Style_2_ch"/>
                <w:rFonts w:ascii="Times New Roman" w:hAnsi="Times New Roman"/>
                <w:sz w:val="24"/>
              </w:rPr>
              <w:t>_</w:t>
            </w:r>
            <w:r>
              <w:rPr>
                <w:rStyle w:val="Style_2_ch"/>
                <w:rFonts w:ascii="Times New Roman" w:hAnsi="Times New Roman"/>
                <w:sz w:val="24"/>
              </w:rPr>
              <w:t>bib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type="dxa" w:w="1735"/>
          </w:tcPr>
          <w:p w14:paraId="C6000000">
            <w:pPr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23.12.2022</w:t>
            </w:r>
          </w:p>
        </w:tc>
        <w:tc>
          <w:tcPr>
            <w:tcW w:type="dxa" w:w="1559"/>
          </w:tcPr>
          <w:p w14:paraId="C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type="dxa" w:w="2410"/>
          </w:tcPr>
          <w:p w14:paraId="C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</w:t>
            </w:r>
          </w:p>
          <w:p w14:paraId="C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C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C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сельская библиотека</w:t>
            </w:r>
          </w:p>
        </w:tc>
        <w:tc>
          <w:tcPr>
            <w:tcW w:type="dxa" w:w="1701"/>
          </w:tcPr>
          <w:p w14:paraId="C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 публикации на сайте</w:t>
            </w:r>
          </w:p>
        </w:tc>
        <w:tc>
          <w:tcPr>
            <w:tcW w:type="dxa" w:w="1984"/>
          </w:tcPr>
          <w:p w14:paraId="C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Аверина О.Н.</w:t>
            </w:r>
          </w:p>
        </w:tc>
      </w:tr>
      <w:tr>
        <w:tc>
          <w:tcPr>
            <w:tcW w:type="dxa" w:w="493"/>
          </w:tcPr>
          <w:p w14:paraId="C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13</w:t>
            </w:r>
          </w:p>
        </w:tc>
        <w:tc>
          <w:tcPr>
            <w:tcW w:type="dxa" w:w="2450"/>
          </w:tcPr>
          <w:p w14:paraId="D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«Новый год и Рождество – торжество и </w:t>
            </w:r>
            <w:r>
              <w:rPr>
                <w:rFonts w:ascii="Times New Roman" w:hAnsi="Times New Roman"/>
                <w:sz w:val="24"/>
              </w:rPr>
              <w:t>волшебство»,- Новогодняя онлайн встреча,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направленная на знакомство с историей праздника</w:t>
            </w:r>
          </w:p>
          <w:p w14:paraId="D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2000000">
            <w:pPr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группы</w:t>
            </w:r>
          </w:p>
          <w:p w14:paraId="D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68"/>
          </w:tcPr>
          <w:p w14:paraId="D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093"/>
          </w:tcPr>
          <w:p w14:paraId="D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"https://t.me/Vas_sel_bib"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https://t.me/Vas_</w:t>
            </w:r>
            <w:r>
              <w:rPr>
                <w:rStyle w:val="Style_2_ch"/>
                <w:rFonts w:ascii="Times New Roman" w:hAnsi="Times New Roman"/>
                <w:sz w:val="24"/>
              </w:rPr>
              <w:t>s</w:t>
            </w:r>
            <w:r>
              <w:rPr>
                <w:rStyle w:val="Style_2_ch"/>
                <w:rFonts w:ascii="Times New Roman" w:hAnsi="Times New Roman"/>
                <w:sz w:val="24"/>
              </w:rPr>
              <w:t>e</w:t>
            </w:r>
            <w:r>
              <w:rPr>
                <w:rStyle w:val="Style_2_ch"/>
                <w:rFonts w:ascii="Times New Roman" w:hAnsi="Times New Roman"/>
                <w:sz w:val="24"/>
              </w:rPr>
              <w:t>l</w:t>
            </w:r>
            <w:r>
              <w:rPr>
                <w:rStyle w:val="Style_2_ch"/>
                <w:rFonts w:ascii="Times New Roman" w:hAnsi="Times New Roman"/>
                <w:sz w:val="24"/>
              </w:rPr>
              <w:t>_</w:t>
            </w:r>
            <w:r>
              <w:rPr>
                <w:rStyle w:val="Style_2_ch"/>
                <w:rFonts w:ascii="Times New Roman" w:hAnsi="Times New Roman"/>
                <w:sz w:val="24"/>
              </w:rPr>
              <w:t>bib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type="dxa" w:w="1735"/>
          </w:tcPr>
          <w:p w14:paraId="D6000000">
            <w:pPr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25.12.2022</w:t>
            </w:r>
          </w:p>
        </w:tc>
        <w:tc>
          <w:tcPr>
            <w:tcW w:type="dxa" w:w="1559"/>
          </w:tcPr>
          <w:p w14:paraId="D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type="dxa" w:w="2410"/>
          </w:tcPr>
          <w:p w14:paraId="D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</w:t>
            </w:r>
          </w:p>
          <w:p w14:paraId="D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4"/>
              </w:rPr>
              <w:t>учреждение культуры «Библиотечное объединение Васюринского сельского поселения»»</w:t>
            </w:r>
          </w:p>
          <w:p w14:paraId="D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D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сельская библиотека</w:t>
            </w:r>
          </w:p>
        </w:tc>
        <w:tc>
          <w:tcPr>
            <w:tcW w:type="dxa" w:w="1701"/>
          </w:tcPr>
          <w:p w14:paraId="D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 публикации на сайте</w:t>
            </w:r>
          </w:p>
        </w:tc>
        <w:tc>
          <w:tcPr>
            <w:tcW w:type="dxa" w:w="1984"/>
          </w:tcPr>
          <w:p w14:paraId="D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Бычкалова С.В.</w:t>
            </w:r>
          </w:p>
        </w:tc>
      </w:tr>
      <w:tr>
        <w:tc>
          <w:tcPr>
            <w:tcW w:type="dxa" w:w="493"/>
          </w:tcPr>
          <w:p w14:paraId="D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</w:t>
            </w:r>
          </w:p>
        </w:tc>
        <w:tc>
          <w:tcPr>
            <w:tcW w:type="dxa" w:w="2450"/>
          </w:tcPr>
          <w:p w14:paraId="E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«Из Конвенции по правам ребёнка» - </w:t>
            </w:r>
            <w:r>
              <w:rPr>
                <w:rFonts w:ascii="Times New Roman" w:hAnsi="Times New Roman"/>
                <w:sz w:val="24"/>
              </w:rPr>
              <w:t>информ</w:t>
            </w:r>
            <w:r>
              <w:rPr>
                <w:rFonts w:ascii="Times New Roman" w:hAnsi="Times New Roman"/>
                <w:sz w:val="24"/>
              </w:rPr>
              <w:t>-минутка, о правах и защите прав ребёнка на международном уровне</w:t>
            </w:r>
          </w:p>
          <w:p w14:paraId="E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школьный возраст</w:t>
            </w:r>
          </w:p>
        </w:tc>
        <w:tc>
          <w:tcPr>
            <w:tcW w:type="dxa" w:w="1168"/>
          </w:tcPr>
          <w:p w14:paraId="E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</w:t>
            </w:r>
          </w:p>
        </w:tc>
        <w:tc>
          <w:tcPr>
            <w:tcW w:type="dxa" w:w="2093"/>
          </w:tcPr>
          <w:p w14:paraId="E4000000">
            <w:pPr>
              <w:ind/>
              <w:jc w:val="center"/>
              <w:rPr>
                <w:rStyle w:val="Style_2_ch"/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</w:rPr>
              <w:instrText>HYPERLINK "https://t.me/Vas_det_bib"</w:instrTex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</w:rPr>
              <w:t>https://t.me/Vas_det_bib</w:t>
            </w:r>
            <w:r>
              <w:rPr>
                <w:rStyle w:val="Style_2_ch"/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type="dxa" w:w="1735"/>
          </w:tcPr>
          <w:p w14:paraId="E5000000">
            <w:pPr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26.12.2022</w:t>
            </w:r>
          </w:p>
        </w:tc>
        <w:tc>
          <w:tcPr>
            <w:tcW w:type="dxa" w:w="1559"/>
          </w:tcPr>
          <w:p w14:paraId="E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type="dxa" w:w="2410"/>
          </w:tcPr>
          <w:p w14:paraId="E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Страница Телеграм</w:t>
            </w:r>
          </w:p>
          <w:p w14:paraId="E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E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</w:t>
            </w:r>
          </w:p>
          <w:p w14:paraId="E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</w:t>
            </w:r>
          </w:p>
        </w:tc>
        <w:tc>
          <w:tcPr>
            <w:tcW w:type="dxa" w:w="1701"/>
          </w:tcPr>
          <w:p w14:paraId="E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 публикации на сайте</w:t>
            </w:r>
          </w:p>
        </w:tc>
        <w:tc>
          <w:tcPr>
            <w:tcW w:type="dxa" w:w="1984"/>
          </w:tcPr>
          <w:p w14:paraId="E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Сидорина Л.Н.</w:t>
            </w:r>
          </w:p>
        </w:tc>
      </w:tr>
    </w:tbl>
    <w:p w14:paraId="EE000000">
      <w:pPr>
        <w:rPr>
          <w:rFonts w:ascii="Times New Roman" w:hAnsi="Times New Roman"/>
          <w:sz w:val="24"/>
        </w:rPr>
      </w:pPr>
    </w:p>
    <w:p w14:paraId="E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И.о</w:t>
      </w:r>
      <w:r>
        <w:rPr>
          <w:rFonts w:ascii="Times New Roman" w:hAnsi="Times New Roman"/>
          <w:sz w:val="24"/>
        </w:rPr>
        <w:t>. директора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О.Н. Аверина</w:t>
      </w:r>
    </w:p>
    <w:sectPr>
      <w:pgSz w:h="11906" w:w="16838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Balloon Text"/>
    <w:basedOn w:val="Style_3"/>
    <w:link w:val="Style_7_ch"/>
    <w:pPr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3_ch"/>
    <w:link w:val="Style_7"/>
    <w:rPr>
      <w:rFonts w:ascii="Segoe UI" w:hAnsi="Segoe UI"/>
      <w:sz w:val="18"/>
    </w:rPr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Hyperlink"/>
    <w:basedOn w:val="Style_13"/>
    <w:link w:val="Style_2_ch"/>
    <w:rPr>
      <w:color w:themeColor="hyperlink" w:val="0000FF"/>
      <w:u w:val="single"/>
    </w:rPr>
  </w:style>
  <w:style w:styleId="Style_2_ch" w:type="character">
    <w:name w:val="Hyperlink"/>
    <w:basedOn w:val="Style_13_ch"/>
    <w:link w:val="Style_2"/>
    <w:rPr>
      <w:color w:themeColor="hyperlink"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3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3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3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3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3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2022-12-01T10:50:46Z</dcterms:modified>
</cp:coreProperties>
</file>