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7B" w:rsidRDefault="002C347B" w:rsidP="00257D61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7B" w:rsidRDefault="002C347B" w:rsidP="00257D61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239" w:rsidRPr="00055F07" w:rsidRDefault="00A05C63" w:rsidP="00257D61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0B1907" w:rsidRPr="00055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4D6C74" w:rsidRPr="009E42A4" w:rsidRDefault="00A05C63" w:rsidP="009E42A4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055F07">
        <w:rPr>
          <w:rFonts w:ascii="Times New Roman" w:hAnsi="Times New Roman" w:cs="Times New Roman"/>
          <w:b/>
          <w:sz w:val="28"/>
          <w:szCs w:val="28"/>
        </w:rPr>
        <w:t>» ДЛЯ 10-11 КЛАССА</w:t>
      </w:r>
    </w:p>
    <w:p w:rsidR="00E31BB3" w:rsidRPr="00055F07" w:rsidRDefault="004D6C74" w:rsidP="00055F07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Планируемые результаты освоения курса 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>Итогами проектной деятельности следует считать не столько предметные р</w:t>
      </w:r>
      <w:r w:rsidRPr="00055F07">
        <w:rPr>
          <w:color w:val="000000" w:themeColor="text1"/>
          <w:sz w:val="28"/>
          <w:szCs w:val="28"/>
        </w:rPr>
        <w:t>е</w:t>
      </w:r>
      <w:r w:rsidRPr="00055F07">
        <w:rPr>
          <w:color w:val="000000" w:themeColor="text1"/>
          <w:sz w:val="28"/>
          <w:szCs w:val="28"/>
        </w:rPr>
        <w:t>зультаты, сколько интеллектуальное, личностное развитие школьников.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>Планируемые результаты проектной деятельности обучающихся в основном</w:t>
      </w:r>
      <w:r w:rsidR="00DB672D" w:rsidRPr="00055F07">
        <w:rPr>
          <w:color w:val="000000" w:themeColor="text1"/>
          <w:sz w:val="28"/>
          <w:szCs w:val="28"/>
        </w:rPr>
        <w:t xml:space="preserve"> соответствуют результатам освоения коммуникативных и познавательных ун</w:t>
      </w:r>
      <w:r w:rsidR="00DB672D" w:rsidRPr="00055F07">
        <w:rPr>
          <w:color w:val="000000" w:themeColor="text1"/>
          <w:sz w:val="28"/>
          <w:szCs w:val="28"/>
        </w:rPr>
        <w:t>и</w:t>
      </w:r>
      <w:r w:rsidR="00DB672D" w:rsidRPr="00055F07">
        <w:rPr>
          <w:color w:val="000000" w:themeColor="text1"/>
          <w:sz w:val="28"/>
          <w:szCs w:val="28"/>
        </w:rPr>
        <w:t xml:space="preserve">версальных учебных действий на ступени </w:t>
      </w:r>
      <w:r w:rsidR="00AB4EE0" w:rsidRPr="00055F07">
        <w:rPr>
          <w:color w:val="000000" w:themeColor="text1"/>
          <w:sz w:val="28"/>
          <w:szCs w:val="28"/>
        </w:rPr>
        <w:t>на ступени среднего общего образ</w:t>
      </w:r>
      <w:r w:rsidR="00AB4EE0" w:rsidRPr="00055F07">
        <w:rPr>
          <w:color w:val="000000" w:themeColor="text1"/>
          <w:sz w:val="28"/>
          <w:szCs w:val="28"/>
        </w:rPr>
        <w:t>о</w:t>
      </w:r>
      <w:r w:rsidR="00AB4EE0" w:rsidRPr="00055F07">
        <w:rPr>
          <w:color w:val="000000" w:themeColor="text1"/>
          <w:sz w:val="28"/>
          <w:szCs w:val="28"/>
        </w:rPr>
        <w:t>вания</w:t>
      </w:r>
      <w:r w:rsidR="00DB672D" w:rsidRPr="00055F07">
        <w:rPr>
          <w:color w:val="000000" w:themeColor="text1"/>
          <w:sz w:val="28"/>
          <w:szCs w:val="28"/>
        </w:rPr>
        <w:t>, но имеют и ряд специфических отличий за счёт создания учениками личной продукции и индивидуальных интеллектуальных открытий в конкре</w:t>
      </w:r>
      <w:r w:rsidR="00DB672D" w:rsidRPr="00055F07">
        <w:rPr>
          <w:color w:val="000000" w:themeColor="text1"/>
          <w:sz w:val="28"/>
          <w:szCs w:val="28"/>
        </w:rPr>
        <w:t>т</w:t>
      </w:r>
      <w:r w:rsidR="00DB672D" w:rsidRPr="00055F07">
        <w:rPr>
          <w:color w:val="000000" w:themeColor="text1"/>
          <w:sz w:val="28"/>
          <w:szCs w:val="28"/>
        </w:rPr>
        <w:t>ной об</w:t>
      </w:r>
      <w:r w:rsidR="00DB6DD2" w:rsidRPr="00055F07">
        <w:rPr>
          <w:color w:val="000000" w:themeColor="text1"/>
          <w:sz w:val="28"/>
          <w:szCs w:val="28"/>
        </w:rPr>
        <w:t>ласти</w:t>
      </w:r>
      <w:proofErr w:type="gramStart"/>
      <w:r w:rsidR="00DB6DD2" w:rsidRPr="00055F07">
        <w:rPr>
          <w:color w:val="000000" w:themeColor="text1"/>
          <w:sz w:val="28"/>
          <w:szCs w:val="28"/>
        </w:rPr>
        <w:t>,.</w:t>
      </w:r>
      <w:proofErr w:type="gramEnd"/>
    </w:p>
    <w:p w:rsidR="00E31BB3" w:rsidRPr="00055F07" w:rsidRDefault="00E31BB3" w:rsidP="00EB3EA0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Личностные УУД: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потребность вникать в суть изучаемых проблем, ставить вопросы, затраг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вающиеосновы знаний, личный, социальный, исторический, жизненный</w:t>
      </w:r>
      <w:r w:rsidR="00DB672D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опыт;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основы критического отношения к знанию, жизненному</w:t>
      </w:r>
      <w:r w:rsidR="00DB672D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опыту;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основы ценностных суждений и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оценок;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уважение к величию человеческого разума, позволяющего преодолевать 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вежествои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>предрассудки, развивать теоретические знания, продвигаться в установлении взаимопонимания между отдельными людьми и культурами;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основы понимания принципиальной ограниченности знания, существования различныхточек зрения, взглядов, характерных для разных социокультурных сред иэпох.</w:t>
      </w:r>
    </w:p>
    <w:p w:rsidR="00E31BB3" w:rsidRPr="00055F07" w:rsidRDefault="00E31BB3" w:rsidP="00EB3EA0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Метапредметные</w:t>
      </w:r>
      <w:proofErr w:type="spellEnd"/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УУД: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41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самоопределение в области познавательных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интересов;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умение искать необходимую информацию в открытом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,н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еструктурированном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 xml:space="preserve">информационном </w:t>
      </w:r>
      <w:proofErr w:type="gramStart"/>
      <w:r w:rsidRPr="00055F07">
        <w:rPr>
          <w:color w:val="000000" w:themeColor="text1"/>
          <w:sz w:val="28"/>
          <w:szCs w:val="28"/>
        </w:rPr>
        <w:t>пространстве</w:t>
      </w:r>
      <w:proofErr w:type="gramEnd"/>
      <w:r w:rsidRPr="00055F07">
        <w:rPr>
          <w:color w:val="000000" w:themeColor="text1"/>
          <w:sz w:val="28"/>
          <w:szCs w:val="28"/>
        </w:rPr>
        <w:t xml:space="preserve"> с использованием Интернета, цифровых обр</w:t>
      </w:r>
      <w:r w:rsidRPr="00055F07">
        <w:rPr>
          <w:color w:val="000000" w:themeColor="text1"/>
          <w:sz w:val="28"/>
          <w:szCs w:val="28"/>
        </w:rPr>
        <w:t>а</w:t>
      </w:r>
      <w:r w:rsidRPr="00055F07">
        <w:rPr>
          <w:color w:val="000000" w:themeColor="text1"/>
          <w:sz w:val="28"/>
          <w:szCs w:val="28"/>
        </w:rPr>
        <w:t>зовательных ресурсов и каталогов библиотек;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умение на практике применять уже имеющиеся знания и осваивать спец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фические знаниядля выполнения условийпроекта;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умение определять проблему как противоречие, формулировать задачи дл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решения проблемы;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владение специальными технологиями, необходимыми в процессе создания итогового проектногопродукта;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умение взаимодействовать в группе, работающей над исследованием пр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блемы илина конкретныйрезультат;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умение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продвигать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использованию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продукты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 деятельности;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к согласованным действиям с учётом позициидругого;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владение нормами и техникой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общения;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учёт особенностей коммуникации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партнёра;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предметной компетенции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подростков;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кругозора в различныхобластях;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умение оперировать 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качественными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количественными моделямиявлений;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умений организации системы доказательств и еёкритики;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к согласованным действиям с учётом позициидругого;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владение нормами и техникойобщения;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учёт особенностей коммуникациипартнёра.</w:t>
      </w:r>
    </w:p>
    <w:p w:rsidR="00257D61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строить 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логическое рассуждение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 включающее установление причинно-следственных связей;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основам реализации проектнойдеятельности;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адекватные языковые средства для отображения своих чувств, мыслей, мотивов ипотребностей;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выбор наиболее эффективных способов решениязадач;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контроль по результату и способудействия;</w:t>
      </w:r>
    </w:p>
    <w:p w:rsidR="00E31BB3" w:rsidRPr="00055F07" w:rsidRDefault="00E31BB3" w:rsidP="00EB3EA0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Предметные</w:t>
      </w:r>
      <w:r w:rsidR="00257D61"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УУД</w:t>
      </w:r>
      <w:r w:rsidRPr="00055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приобретут опыт проектной деятельности как особой формы учебнойраб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ты,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>способствующей воспитанию самостоятельности, инициативности, ответстве</w:t>
      </w:r>
      <w:r w:rsidRPr="00055F07">
        <w:rPr>
          <w:color w:val="000000" w:themeColor="text1"/>
          <w:sz w:val="28"/>
          <w:szCs w:val="28"/>
        </w:rPr>
        <w:t>н</w:t>
      </w:r>
      <w:r w:rsidRPr="00055F07">
        <w:rPr>
          <w:color w:val="000000" w:themeColor="text1"/>
          <w:sz w:val="28"/>
          <w:szCs w:val="28"/>
        </w:rPr>
        <w:t>ности, повышению мотивации и эффективности учебнойдеятельности;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 ходе реализации исходного замысла на практическом уровне овладеют умениемвыбирать адекватные стоящей задаче средства, принимать решения, в том числе и вситуациях</w:t>
      </w:r>
    </w:p>
    <w:p w:rsidR="00E31BB3" w:rsidRPr="00055F07" w:rsidRDefault="00E31BB3" w:rsidP="00EB3EA0">
      <w:pPr>
        <w:pStyle w:val="a8"/>
        <w:spacing w:after="0"/>
        <w:rPr>
          <w:color w:val="000000" w:themeColor="text1"/>
          <w:sz w:val="28"/>
          <w:szCs w:val="28"/>
        </w:rPr>
      </w:pPr>
      <w:r w:rsidRPr="00055F07">
        <w:rPr>
          <w:color w:val="000000" w:themeColor="text1"/>
          <w:sz w:val="28"/>
          <w:szCs w:val="28"/>
        </w:rPr>
        <w:t>неопределённости;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получат возможность развить способность к разработке нескольких вариа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тов решений, поиску нестандартных решение, поиску и осуществлению наиб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лее приемлемогорешения.</w:t>
      </w:r>
    </w:p>
    <w:p w:rsidR="00E31BB3" w:rsidRPr="00055F07" w:rsidRDefault="00E31BB3" w:rsidP="00EB3EA0">
      <w:pPr>
        <w:pStyle w:val="a8"/>
        <w:spacing w:after="0"/>
        <w:rPr>
          <w:b/>
          <w:color w:val="000000" w:themeColor="text1"/>
          <w:sz w:val="28"/>
          <w:szCs w:val="28"/>
        </w:rPr>
      </w:pPr>
      <w:r w:rsidRPr="00055F07">
        <w:rPr>
          <w:b/>
          <w:color w:val="000000" w:themeColor="text1"/>
          <w:sz w:val="28"/>
          <w:szCs w:val="28"/>
          <w:u w:val="single"/>
        </w:rPr>
        <w:t>Выпускник научится: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и выполнять учебный проект, используя методы и приёмы, ад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кватные исследуемой</w:t>
      </w:r>
      <w:r w:rsidR="007F6442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проблеме;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и использовать методы, рассматриваемой</w:t>
      </w:r>
      <w:r w:rsidR="007F6442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проблеме;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распознавать и ставить вопросы, ответы на которые могут быть получены</w:t>
      </w:r>
      <w:r w:rsidR="007F6442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путём</w:t>
      </w:r>
      <w:r w:rsidR="007F6442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исследования; отбирать адекватные методы исследования, формировать вытекающие из исследования выводы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методы получения знаний, характерные для соц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альных и исторических наук: постановка проблемы, опрос, описание, сравн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тельноеисторическое описание, объяснение, использование статистических данных, интерпретацияфактов;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ясно, логично и точно излагать свою точку зрения, использовать языковые средства, адекватные обсуждаемойпроблеме;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отличать факты от суждений, мнений и оценок, критически относиться к суждениям, мнениям, оценкам, реконструировать ихоснования;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гознания.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и выполнять учебный проект, используя оборудование, модели, методы и приёмы, адекватные исследуемойпроблеме;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и использовать методы, рассматриваемойпроблемы;</w:t>
      </w:r>
    </w:p>
    <w:p w:rsidR="00E31BB3" w:rsidRPr="00055F07" w:rsidRDefault="00E31BB3" w:rsidP="00EB3EA0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формировать вытекающие из исследованиявыводы;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такие 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естественно-научные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и приёмы, как наблюдение, постановка проблемы, выдвижение «хорошей гипотезы», эксперимент, модел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рование, использование математических моделей, теоретическое обоснование, установление границ применимости модели/теории;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методы получения знаний, характерные для соц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альных и исторических наук: постановка проблемы, опрос, описание, сравн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тельноеисторическое описание, объяснение, использование статистических данных, интерпретацияфактов;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ясно, логично и точно излагать свою точку зрения, использовать языковые средства, адекватные обсуждаемойпроблеме;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отличать факты от суждений, мнений и оценок, критически относиться к суждениям, мнениям, оценкам, реконструировать ихоснования;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35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гознания.</w:t>
      </w:r>
    </w:p>
    <w:p w:rsidR="00E31BB3" w:rsidRPr="00055F07" w:rsidRDefault="00E31BB3" w:rsidP="00055F07">
      <w:pPr>
        <w:pStyle w:val="a8"/>
        <w:spacing w:after="0"/>
        <w:rPr>
          <w:b/>
          <w:color w:val="000000" w:themeColor="text1"/>
          <w:sz w:val="28"/>
          <w:szCs w:val="28"/>
        </w:rPr>
      </w:pPr>
      <w:r w:rsidRPr="00055F07">
        <w:rPr>
          <w:b/>
          <w:color w:val="000000" w:themeColor="text1"/>
          <w:sz w:val="28"/>
          <w:szCs w:val="28"/>
          <w:u w:val="single"/>
        </w:rPr>
        <w:t>Выпускник получит возможность научиться: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задумывать, планировать и выполнять учебное исследование, учебный и социальный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проекты;</w:t>
      </w:r>
    </w:p>
    <w:p w:rsidR="00257D61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методы получения</w:t>
      </w:r>
      <w:r w:rsidR="004D6C74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знаний;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ство общего особенного (типичного) и единичного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ригинальность;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 и осознанно развивать свои коммуникативные способности, осваивать новые языковыесредства;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осознавать свою ответственность за достоверность полученных знаний, </w:t>
      </w:r>
      <w:r w:rsidRPr="00055F07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за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чество выполненногопроекта;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задумывать, планировать и выполнять учебное исследование, 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учебный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социальныйпроекты;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догадку, озарение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,и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нтуицию;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такие 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естественно-научные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и приёмы, как абстрагир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вание от привходящих факторов, проверка на совместимость с другими извес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нымифактами;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методы получения знаний, характерные для соц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альных и исторических наук; анкетирование, моделирование, поиск историч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скихобразцов;</w:t>
      </w:r>
    </w:p>
    <w:p w:rsidR="00E31BB3" w:rsidRPr="00055F07" w:rsidRDefault="00E31BB3" w:rsidP="00055F07">
      <w:pPr>
        <w:pStyle w:val="a7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ство общего особенного (типичного) и единичного</w:t>
      </w:r>
      <w:proofErr w:type="gramStart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ригинальность;</w:t>
      </w:r>
    </w:p>
    <w:p w:rsidR="00E31BB3" w:rsidRPr="00055F07" w:rsidRDefault="00257D61" w:rsidP="00055F07">
      <w:pPr>
        <w:pStyle w:val="a7"/>
        <w:widowControl w:val="0"/>
        <w:numPr>
          <w:ilvl w:val="0"/>
          <w:numId w:val="22"/>
        </w:numPr>
        <w:tabs>
          <w:tab w:val="left" w:pos="284"/>
          <w:tab w:val="left" w:pos="922"/>
          <w:tab w:val="left" w:pos="92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еленаправленно и осознанно развивать свои коммуникативные способн</w:t>
      </w:r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proofErr w:type="gramStart"/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сваивать новые языковыесредства;</w:t>
      </w:r>
    </w:p>
    <w:p w:rsidR="0036226D" w:rsidRPr="009E42A4" w:rsidRDefault="00257D61" w:rsidP="0036226D">
      <w:pPr>
        <w:pStyle w:val="a7"/>
        <w:widowControl w:val="0"/>
        <w:numPr>
          <w:ilvl w:val="0"/>
          <w:numId w:val="22"/>
        </w:numPr>
        <w:tabs>
          <w:tab w:val="left" w:pos="284"/>
          <w:tab w:val="left" w:pos="922"/>
          <w:tab w:val="left" w:pos="92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сознавать свою ответственность за достоверность полученных знаний, за качество выполненного</w:t>
      </w:r>
      <w:r w:rsidR="009E4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BB3" w:rsidRPr="00055F07">
        <w:rPr>
          <w:rFonts w:ascii="Times New Roman" w:hAnsi="Times New Roman" w:cs="Times New Roman"/>
          <w:color w:val="000000" w:themeColor="text1"/>
          <w:sz w:val="28"/>
          <w:szCs w:val="28"/>
        </w:rPr>
        <w:t>проекта.</w:t>
      </w:r>
    </w:p>
    <w:p w:rsidR="004D6C74" w:rsidRPr="00055F07" w:rsidRDefault="00AB4EE0" w:rsidP="009E42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226D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учебного </w:t>
      </w:r>
      <w:r w:rsidR="0036226D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курса </w:t>
      </w:r>
      <w:r w:rsidR="00055F07">
        <w:rPr>
          <w:rFonts w:ascii="Times New Roman" w:hAnsi="Times New Roman" w:cs="Times New Roman"/>
          <w:b/>
          <w:sz w:val="28"/>
          <w:szCs w:val="28"/>
        </w:rPr>
        <w:t xml:space="preserve">проектно исследовательская </w:t>
      </w:r>
      <w:r w:rsidR="00055F07" w:rsidRPr="00055F07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="00055F07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226D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="0036226D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проект</w:t>
      </w:r>
      <w:proofErr w:type="gramEnd"/>
      <w:r w:rsidR="0036226D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»- 10 класс</w:t>
      </w:r>
    </w:p>
    <w:p w:rsidR="004D6C74" w:rsidRPr="00055F07" w:rsidRDefault="00055F07" w:rsidP="00055F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программы     </w:t>
      </w:r>
      <w:r w:rsidR="004D6C74" w:rsidRPr="00055F07">
        <w:rPr>
          <w:rFonts w:ascii="Times New Roman" w:hAnsi="Times New Roman" w:cs="Times New Roman"/>
          <w:b/>
          <w:sz w:val="28"/>
          <w:szCs w:val="28"/>
        </w:rPr>
        <w:t>проектная деятельность-</w:t>
      </w:r>
      <w:r w:rsidR="004D6C74" w:rsidRPr="00055F07">
        <w:rPr>
          <w:rFonts w:ascii="Times New Roman" w:hAnsi="Times New Roman" w:cs="Times New Roman"/>
          <w:sz w:val="28"/>
          <w:szCs w:val="28"/>
        </w:rPr>
        <w:t>Понятие проекта, проектной деятельности, проектной культуры. История проектирования. Пр</w:t>
      </w:r>
      <w:r w:rsidR="004D6C74" w:rsidRPr="00055F07">
        <w:rPr>
          <w:rFonts w:ascii="Times New Roman" w:hAnsi="Times New Roman" w:cs="Times New Roman"/>
          <w:sz w:val="28"/>
          <w:szCs w:val="28"/>
        </w:rPr>
        <w:t>о</w:t>
      </w:r>
      <w:r w:rsidR="004D6C74" w:rsidRPr="00055F07">
        <w:rPr>
          <w:rFonts w:ascii="Times New Roman" w:hAnsi="Times New Roman" w:cs="Times New Roman"/>
          <w:sz w:val="28"/>
          <w:szCs w:val="28"/>
        </w:rPr>
        <w:t>екты в современном мире. Структура проекта. Типология проектов. Школа б</w:t>
      </w:r>
      <w:r w:rsidR="004D6C74" w:rsidRPr="00055F07">
        <w:rPr>
          <w:rFonts w:ascii="Times New Roman" w:hAnsi="Times New Roman" w:cs="Times New Roman"/>
          <w:sz w:val="28"/>
          <w:szCs w:val="28"/>
        </w:rPr>
        <w:t>у</w:t>
      </w:r>
      <w:r w:rsidR="004D6C74" w:rsidRPr="00055F07">
        <w:rPr>
          <w:rFonts w:ascii="Times New Roman" w:hAnsi="Times New Roman" w:cs="Times New Roman"/>
          <w:sz w:val="28"/>
          <w:szCs w:val="28"/>
        </w:rPr>
        <w:t>дущего – Школа проектов? Схемы проектирования. Проектные технологии</w:t>
      </w:r>
      <w:r w:rsidR="007F6442" w:rsidRPr="00055F07">
        <w:rPr>
          <w:rFonts w:ascii="Times New Roman" w:hAnsi="Times New Roman" w:cs="Times New Roman"/>
          <w:sz w:val="28"/>
          <w:szCs w:val="28"/>
        </w:rPr>
        <w:t>.</w:t>
      </w:r>
    </w:p>
    <w:p w:rsidR="004D6C74" w:rsidRPr="00055F07" w:rsidRDefault="004D6C74" w:rsidP="00055F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t>Классификация проекто</w:t>
      </w: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055F07">
        <w:rPr>
          <w:rFonts w:ascii="Times New Roman" w:hAnsi="Times New Roman" w:cs="Times New Roman"/>
          <w:sz w:val="28"/>
          <w:szCs w:val="28"/>
        </w:rPr>
        <w:t xml:space="preserve"> Персональные или групповые проекты? В чем пр</w:t>
      </w:r>
      <w:r w:rsidRPr="00055F07">
        <w:rPr>
          <w:rFonts w:ascii="Times New Roman" w:hAnsi="Times New Roman" w:cs="Times New Roman"/>
          <w:sz w:val="28"/>
          <w:szCs w:val="28"/>
        </w:rPr>
        <w:t>е</w:t>
      </w:r>
      <w:r w:rsidRPr="00055F07">
        <w:rPr>
          <w:rFonts w:ascii="Times New Roman" w:hAnsi="Times New Roman" w:cs="Times New Roman"/>
          <w:sz w:val="28"/>
          <w:szCs w:val="28"/>
        </w:rPr>
        <w:t xml:space="preserve">имущества. Классификация проектов по продолжительности. Классификация проектов по доминирующей деятельности учащихся. Классификация учебных проектов по </w:t>
      </w:r>
      <w:proofErr w:type="spellStart"/>
      <w:r w:rsidRPr="00055F07">
        <w:rPr>
          <w:rFonts w:ascii="Times New Roman" w:hAnsi="Times New Roman" w:cs="Times New Roman"/>
          <w:sz w:val="28"/>
          <w:szCs w:val="28"/>
        </w:rPr>
        <w:t>Коллингсу</w:t>
      </w:r>
      <w:proofErr w:type="spellEnd"/>
      <w:r w:rsidRPr="00055F07">
        <w:rPr>
          <w:rFonts w:ascii="Times New Roman" w:hAnsi="Times New Roman" w:cs="Times New Roman"/>
          <w:sz w:val="28"/>
          <w:szCs w:val="28"/>
        </w:rPr>
        <w:t>. Классификация проектов по комплексности и характ</w:t>
      </w:r>
      <w:r w:rsidRPr="00055F07">
        <w:rPr>
          <w:rFonts w:ascii="Times New Roman" w:hAnsi="Times New Roman" w:cs="Times New Roman"/>
          <w:sz w:val="28"/>
          <w:szCs w:val="28"/>
        </w:rPr>
        <w:t>е</w:t>
      </w:r>
      <w:r w:rsidRPr="00055F07">
        <w:rPr>
          <w:rFonts w:ascii="Times New Roman" w:hAnsi="Times New Roman" w:cs="Times New Roman"/>
          <w:sz w:val="28"/>
          <w:szCs w:val="28"/>
        </w:rPr>
        <w:t>ру контактов.</w:t>
      </w:r>
    </w:p>
    <w:p w:rsidR="006E27BB" w:rsidRPr="00055F07" w:rsidRDefault="004D6C74" w:rsidP="00055F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lastRenderedPageBreak/>
        <w:t>Основные этапы работы над проекто</w:t>
      </w: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>м-</w:t>
      </w:r>
      <w:proofErr w:type="gramEnd"/>
      <w:r w:rsidRPr="00055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F07">
        <w:rPr>
          <w:rFonts w:ascii="Times New Roman" w:hAnsi="Times New Roman" w:cs="Times New Roman"/>
          <w:sz w:val="28"/>
          <w:szCs w:val="28"/>
        </w:rPr>
        <w:t>Этапы работы над проектом. Опр</w:t>
      </w:r>
      <w:r w:rsidRPr="00055F07">
        <w:rPr>
          <w:rFonts w:ascii="Times New Roman" w:hAnsi="Times New Roman" w:cs="Times New Roman"/>
          <w:sz w:val="28"/>
          <w:szCs w:val="28"/>
        </w:rPr>
        <w:t>е</w:t>
      </w:r>
      <w:r w:rsidRPr="00055F07">
        <w:rPr>
          <w:rFonts w:ascii="Times New Roman" w:hAnsi="Times New Roman" w:cs="Times New Roman"/>
          <w:sz w:val="28"/>
          <w:szCs w:val="28"/>
        </w:rPr>
        <w:t>деление тематик проектов. Формирование проектных групп. Формирование д</w:t>
      </w:r>
      <w:r w:rsidRPr="00055F07">
        <w:rPr>
          <w:rFonts w:ascii="Times New Roman" w:hAnsi="Times New Roman" w:cs="Times New Roman"/>
          <w:sz w:val="28"/>
          <w:szCs w:val="28"/>
        </w:rPr>
        <w:t>и</w:t>
      </w:r>
      <w:r w:rsidRPr="00055F07">
        <w:rPr>
          <w:rFonts w:ascii="Times New Roman" w:hAnsi="Times New Roman" w:cs="Times New Roman"/>
          <w:sz w:val="28"/>
          <w:szCs w:val="28"/>
        </w:rPr>
        <w:t>дактических целей проекта. Формирование методических целей проекта. Кр</w:t>
      </w:r>
      <w:r w:rsidRPr="00055F07">
        <w:rPr>
          <w:rFonts w:ascii="Times New Roman" w:hAnsi="Times New Roman" w:cs="Times New Roman"/>
          <w:sz w:val="28"/>
          <w:szCs w:val="28"/>
        </w:rPr>
        <w:t>и</w:t>
      </w:r>
      <w:r w:rsidRPr="00055F07">
        <w:rPr>
          <w:rFonts w:ascii="Times New Roman" w:hAnsi="Times New Roman" w:cs="Times New Roman"/>
          <w:sz w:val="28"/>
          <w:szCs w:val="28"/>
        </w:rPr>
        <w:t xml:space="preserve">терии оценки проектных работ. Содержание </w:t>
      </w:r>
      <w:proofErr w:type="spellStart"/>
      <w:r w:rsidRPr="00055F0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055F07">
        <w:rPr>
          <w:rFonts w:ascii="Times New Roman" w:hAnsi="Times New Roman" w:cs="Times New Roman"/>
          <w:sz w:val="28"/>
          <w:szCs w:val="28"/>
        </w:rPr>
        <w:t xml:space="preserve"> проекта. Методы уч</w:t>
      </w:r>
      <w:r w:rsidRPr="00055F07">
        <w:rPr>
          <w:rFonts w:ascii="Times New Roman" w:hAnsi="Times New Roman" w:cs="Times New Roman"/>
          <w:sz w:val="28"/>
          <w:szCs w:val="28"/>
        </w:rPr>
        <w:t>е</w:t>
      </w:r>
      <w:r w:rsidRPr="00055F07">
        <w:rPr>
          <w:rFonts w:ascii="Times New Roman" w:hAnsi="Times New Roman" w:cs="Times New Roman"/>
          <w:sz w:val="28"/>
          <w:szCs w:val="28"/>
        </w:rPr>
        <w:t>нического исследования. Виды презентаций проектов. Основные правила дел</w:t>
      </w:r>
      <w:r w:rsidRPr="00055F07">
        <w:rPr>
          <w:rFonts w:ascii="Times New Roman" w:hAnsi="Times New Roman" w:cs="Times New Roman"/>
          <w:sz w:val="28"/>
          <w:szCs w:val="28"/>
        </w:rPr>
        <w:t>о</w:t>
      </w:r>
      <w:r w:rsidRPr="00055F07">
        <w:rPr>
          <w:rFonts w:ascii="Times New Roman" w:hAnsi="Times New Roman" w:cs="Times New Roman"/>
          <w:sz w:val="28"/>
          <w:szCs w:val="28"/>
        </w:rPr>
        <w:t>вого общения и ведения дискуссий. Способы воздействия на аудиторию. Со</w:t>
      </w:r>
      <w:r w:rsidRPr="00055F07">
        <w:rPr>
          <w:rFonts w:ascii="Times New Roman" w:hAnsi="Times New Roman" w:cs="Times New Roman"/>
          <w:sz w:val="28"/>
          <w:szCs w:val="28"/>
        </w:rPr>
        <w:t>з</w:t>
      </w:r>
      <w:r w:rsidRPr="00055F07">
        <w:rPr>
          <w:rFonts w:ascii="Times New Roman" w:hAnsi="Times New Roman" w:cs="Times New Roman"/>
          <w:sz w:val="28"/>
          <w:szCs w:val="28"/>
        </w:rPr>
        <w:t>дание рабочей папки материалов проекта. Обзор и корректировка материалов по проекту. Использование Интернет - ресурсов в проектной деятельности. Создание буклетов к проектам. Использование электронных энциклопедий в проектной деятельности. Знакомство с образовательными сайтами. Источник информации</w:t>
      </w:r>
      <w:r w:rsidR="006E27BB" w:rsidRPr="00055F07">
        <w:rPr>
          <w:rFonts w:ascii="Times New Roman" w:hAnsi="Times New Roman" w:cs="Times New Roman"/>
          <w:sz w:val="28"/>
          <w:szCs w:val="28"/>
        </w:rPr>
        <w:t>.  Защита авторских прав. Интернет и авторское право. Составл</w:t>
      </w:r>
      <w:r w:rsidR="006E27BB" w:rsidRPr="00055F07">
        <w:rPr>
          <w:rFonts w:ascii="Times New Roman" w:hAnsi="Times New Roman" w:cs="Times New Roman"/>
          <w:sz w:val="28"/>
          <w:szCs w:val="28"/>
        </w:rPr>
        <w:t>е</w:t>
      </w:r>
      <w:r w:rsidR="006E27BB" w:rsidRPr="00055F07">
        <w:rPr>
          <w:rFonts w:ascii="Times New Roman" w:hAnsi="Times New Roman" w:cs="Times New Roman"/>
          <w:sz w:val="28"/>
          <w:szCs w:val="28"/>
        </w:rPr>
        <w:t>ние списка информационных ресурсов для проекта и его материалов. Создание электронных папок. Поиск и обработка информации. Аналитическая работа над собранным материалом. «Визитная карточка проекта».</w:t>
      </w:r>
    </w:p>
    <w:p w:rsidR="006E27BB" w:rsidRPr="00055F07" w:rsidRDefault="006E27BB" w:rsidP="006E27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F07">
        <w:rPr>
          <w:rFonts w:ascii="Times New Roman" w:eastAsia="Times New Roman" w:hAnsi="Times New Roman" w:cs="Times New Roman"/>
          <w:b/>
          <w:sz w:val="28"/>
          <w:szCs w:val="28"/>
        </w:rPr>
        <w:t xml:space="preserve">3 Тематическое планирование </w:t>
      </w:r>
    </w:p>
    <w:tbl>
      <w:tblPr>
        <w:tblStyle w:val="ac"/>
        <w:tblW w:w="9988" w:type="dxa"/>
        <w:tblInd w:w="-147" w:type="dxa"/>
        <w:tblLayout w:type="fixed"/>
        <w:tblLook w:val="04A0"/>
      </w:tblPr>
      <w:tblGrid>
        <w:gridCol w:w="2665"/>
        <w:gridCol w:w="992"/>
        <w:gridCol w:w="2127"/>
        <w:gridCol w:w="1134"/>
        <w:gridCol w:w="2976"/>
        <w:gridCol w:w="94"/>
      </w:tblGrid>
      <w:tr w:rsidR="00055F07" w:rsidRPr="00055F07" w:rsidTr="001B0949">
        <w:trPr>
          <w:gridAfter w:val="1"/>
          <w:wAfter w:w="94" w:type="dxa"/>
          <w:trHeight w:val="1620"/>
        </w:trPr>
        <w:tc>
          <w:tcPr>
            <w:tcW w:w="2665" w:type="dxa"/>
            <w:tcBorders>
              <w:right w:val="outset" w:sz="6" w:space="0" w:color="auto"/>
            </w:tcBorders>
          </w:tcPr>
          <w:p w:rsidR="00055F07" w:rsidRPr="00055F07" w:rsidRDefault="00055F07" w:rsidP="006E2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</w:tcPr>
          <w:p w:rsidR="00055F07" w:rsidRPr="00055F07" w:rsidRDefault="00055F07" w:rsidP="0070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55F07" w:rsidRPr="00055F07" w:rsidRDefault="00055F07" w:rsidP="0070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127" w:type="dxa"/>
            <w:tcBorders>
              <w:left w:val="outset" w:sz="6" w:space="0" w:color="auto"/>
            </w:tcBorders>
          </w:tcPr>
          <w:p w:rsidR="00055F07" w:rsidRPr="00055F07" w:rsidRDefault="00055F07" w:rsidP="006E2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1134" w:type="dxa"/>
          </w:tcPr>
          <w:p w:rsidR="00055F07" w:rsidRPr="00055F07" w:rsidRDefault="00055F07" w:rsidP="0070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55F07" w:rsidRPr="00055F07" w:rsidRDefault="00055F07" w:rsidP="0070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976" w:type="dxa"/>
          </w:tcPr>
          <w:p w:rsidR="00055F07" w:rsidRPr="00055F07" w:rsidRDefault="00055F07" w:rsidP="007038D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Основные виды де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  <w:r w:rsidRPr="00055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F07" w:rsidRPr="00055F07" w:rsidTr="001B0949">
        <w:trPr>
          <w:gridAfter w:val="1"/>
          <w:wAfter w:w="94" w:type="dxa"/>
          <w:trHeight w:val="416"/>
        </w:trPr>
        <w:tc>
          <w:tcPr>
            <w:tcW w:w="2665" w:type="dxa"/>
          </w:tcPr>
          <w:p w:rsidR="00055F07" w:rsidRPr="00055F07" w:rsidRDefault="00055F07" w:rsidP="00AB4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Представление программы     </w:t>
            </w:r>
          </w:p>
          <w:p w:rsidR="00055F07" w:rsidRPr="00055F07" w:rsidRDefault="00055F07" w:rsidP="00AB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</w:t>
            </w: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тельность  </w:t>
            </w: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Понятие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та, проектной деятельности, проектной культуры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слушание, конспект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055F07" w:rsidRPr="00055F07" w:rsidTr="001B0949">
        <w:trPr>
          <w:gridAfter w:val="1"/>
          <w:wAfter w:w="94" w:type="dxa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История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тирования. Проекты в с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временном м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слушание, конспект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055F07" w:rsidRPr="00055F07" w:rsidTr="001B0949">
        <w:trPr>
          <w:gridAfter w:val="1"/>
          <w:wAfter w:w="94" w:type="dxa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Структура пр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екта. Типол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гия проектов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 п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лученной информ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ции, ответы на вопр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сы, после объяснения материала</w:t>
            </w:r>
          </w:p>
        </w:tc>
      </w:tr>
      <w:tr w:rsidR="00055F07" w:rsidRPr="00055F07" w:rsidTr="001B0949">
        <w:trPr>
          <w:gridAfter w:val="1"/>
          <w:wAfter w:w="94" w:type="dxa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Школа буд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щего – Школа проектов?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информации, участие в дискуссии</w:t>
            </w:r>
          </w:p>
        </w:tc>
      </w:tr>
      <w:tr w:rsidR="00055F07" w:rsidRPr="00055F07" w:rsidTr="001B0949">
        <w:trPr>
          <w:gridAfter w:val="1"/>
          <w:wAfter w:w="94" w:type="dxa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outset" w:sz="6" w:space="0" w:color="auto"/>
            </w:tcBorders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outset" w:sz="6" w:space="0" w:color="auto"/>
            </w:tcBorders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Схемы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тирования. Проектные технологии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информации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055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проектов</w:t>
            </w:r>
          </w:p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5 ч</w:t>
            </w: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Персональные или групповые проекты? В чем преимущества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таблицы сравнительной хара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теристики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проектов по 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формации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Классификация проектов по доминирующей деятельности учащихся</w:t>
            </w: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Классификация учебных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тов по </w:t>
            </w:r>
            <w:proofErr w:type="spellStart"/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лингсу</w:t>
            </w:r>
            <w:proofErr w:type="spellEnd"/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слушание, конспект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рование, ответы на в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просы после объясн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материала</w:t>
            </w:r>
          </w:p>
        </w:tc>
      </w:tr>
      <w:tr w:rsidR="00055F07" w:rsidRPr="00055F07" w:rsidTr="001B0949">
        <w:tc>
          <w:tcPr>
            <w:tcW w:w="2665" w:type="dxa"/>
            <w:tcBorders>
              <w:right w:val="outset" w:sz="6" w:space="0" w:color="auto"/>
            </w:tcBorders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outset" w:sz="6" w:space="0" w:color="auto"/>
            </w:tcBorders>
          </w:tcPr>
          <w:p w:rsidR="00055F07" w:rsidRPr="00055F07" w:rsidRDefault="00055F07" w:rsidP="008E1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Классификация проектов по комплексности и характеру контактов</w:t>
            </w:r>
          </w:p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55F07" w:rsidRPr="00055F07" w:rsidRDefault="00055F07" w:rsidP="00055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конспектирование, участие в бесе по да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теме</w:t>
            </w:r>
          </w:p>
        </w:tc>
      </w:tr>
      <w:tr w:rsidR="00055F07" w:rsidRPr="00055F07" w:rsidTr="001B0949">
        <w:trPr>
          <w:trHeight w:val="1692"/>
        </w:trPr>
        <w:tc>
          <w:tcPr>
            <w:tcW w:w="2665" w:type="dxa"/>
          </w:tcPr>
          <w:p w:rsidR="00055F07" w:rsidRPr="00055F07" w:rsidRDefault="00055F07" w:rsidP="00055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этапы работы над прое</w:t>
            </w: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055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b/>
                <w:sz w:val="28"/>
                <w:szCs w:val="28"/>
              </w:rPr>
              <w:t>24 ч</w:t>
            </w:r>
          </w:p>
          <w:p w:rsidR="00055F07" w:rsidRPr="00055F07" w:rsidRDefault="00055F07" w:rsidP="00055F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проектных групп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Определение тематик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тов. Формир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вание проек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ных групп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проектных групп, поиск пробл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мы, выбор и обоснов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проекта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Формирование дидактических целей проекта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слушание, конспект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рование, участие в бесе по данной тем</w:t>
            </w:r>
            <w:proofErr w:type="gramStart"/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двигать гипотезы, ос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ществлять их проверку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Формирование методических целей проекта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слушание, конспект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рование, участие в бесе по данной теме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Критерии оценки проек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ных работ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</w:t>
            </w:r>
          </w:p>
        </w:tc>
      </w:tr>
      <w:tr w:rsidR="00055F07" w:rsidRPr="00055F07" w:rsidTr="001B0949">
        <w:trPr>
          <w:trHeight w:val="1320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proofErr w:type="spellStart"/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5118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конспектирование, со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дание </w:t>
            </w:r>
            <w:proofErr w:type="spellStart"/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</w:t>
            </w:r>
          </w:p>
          <w:p w:rsidR="00055F07" w:rsidRPr="00055F07" w:rsidRDefault="00055F07" w:rsidP="00511882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давать характеристику объекту исследования,</w:t>
            </w:r>
          </w:p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Методы учен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ческого иссл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дования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 п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лученной информации, участие в диалог</w:t>
            </w:r>
            <w:proofErr w:type="gramStart"/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вать характеристику объекту исследования</w:t>
            </w:r>
          </w:p>
        </w:tc>
      </w:tr>
      <w:tr w:rsidR="00055F07" w:rsidRPr="00055F07" w:rsidTr="001B0949">
        <w:trPr>
          <w:trHeight w:val="2226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Виды презе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таций проектов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проектов, участие в обсуждении увиденного материала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орг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низовывать деятел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ность по реализации учебно-исследовательских дейст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Основные пр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вила делового общения и в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дения диску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сий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восприятие, осмысл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запоминание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формации, ответы на вопросы после объя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материала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Способы во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действия на 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диторию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конспектирование, анализ полученной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Создание раб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чей папки м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териалов пр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за компьютером, работа с дополнительными 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точниками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Обзор и ко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ректировка м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териалов по проекту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сообщений по выбранным темам, анализ выполненных работ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8E1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Использование Интернет - 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сурсов в пр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ектной де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Интернет - 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сурсами, выполнение практической работы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Создание бу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летов к прое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там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на ПК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Использование электронных энциклопедий в проектной де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конспектирование, 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 с Интернет- р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сурсами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Знакомство с образовател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ными сайтами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проектов, участие в обсуждении увиденного материала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Источник 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формации. З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щита авторских прав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информ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ции, ответы на вопросы учителя</w:t>
            </w:r>
          </w:p>
        </w:tc>
      </w:tr>
      <w:tr w:rsidR="00055F07" w:rsidRPr="00055F07" w:rsidTr="001B0949">
        <w:trPr>
          <w:trHeight w:val="639"/>
        </w:trPr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Интернет и 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торское право.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информ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ции, участие в беседе по данной теме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списка инфо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мационных 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сурсов для пр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екта и его м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териалов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литературой, 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конспектирование 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055F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Создание эле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тронных папок. Поиск и обр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ботка инфо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мации. Анал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тическая раб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та над собра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ным матери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 замыслов, конструктивны реш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с помощью техн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средств, пра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 работа за ПК</w:t>
            </w:r>
            <w:proofErr w:type="gramEnd"/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6E2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Защита проек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ных работ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источниками информации, систем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тизация полученной информации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6E2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Урок подвед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ния итогов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 результ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и проблем каждого этапа проектирования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6E2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Урок подвед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ния итогов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проек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работ</w:t>
            </w:r>
          </w:p>
        </w:tc>
      </w:tr>
      <w:tr w:rsidR="00055F07" w:rsidRPr="00055F07" w:rsidTr="001B0949">
        <w:tc>
          <w:tcPr>
            <w:tcW w:w="2665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5F07" w:rsidRPr="00055F07" w:rsidRDefault="00055F07" w:rsidP="006E2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55F07" w:rsidRPr="00055F07" w:rsidRDefault="00055F07" w:rsidP="006E2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Урок подвед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F07">
              <w:rPr>
                <w:rFonts w:ascii="Times New Roman" w:hAnsi="Times New Roman" w:cs="Times New Roman"/>
                <w:sz w:val="28"/>
                <w:szCs w:val="28"/>
              </w:rPr>
              <w:t>ния итогов</w:t>
            </w:r>
          </w:p>
        </w:tc>
        <w:tc>
          <w:tcPr>
            <w:tcW w:w="1134" w:type="dxa"/>
          </w:tcPr>
          <w:p w:rsidR="00055F07" w:rsidRPr="00055F07" w:rsidRDefault="00055F07" w:rsidP="006E27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0" w:type="dxa"/>
            <w:gridSpan w:val="2"/>
          </w:tcPr>
          <w:p w:rsidR="00055F07" w:rsidRPr="00055F07" w:rsidRDefault="00055F07" w:rsidP="00DB6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проек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55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работ</w:t>
            </w:r>
          </w:p>
        </w:tc>
      </w:tr>
    </w:tbl>
    <w:p w:rsidR="004D6C74" w:rsidRPr="00055F07" w:rsidRDefault="004D6C74" w:rsidP="004D6C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801" w:rsidRDefault="001A3801" w:rsidP="005700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570061"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учебного курса </w:t>
      </w:r>
      <w:r w:rsidR="00570061">
        <w:rPr>
          <w:rFonts w:ascii="Times New Roman" w:hAnsi="Times New Roman" w:cs="Times New Roman"/>
          <w:b/>
          <w:sz w:val="28"/>
          <w:szCs w:val="28"/>
        </w:rPr>
        <w:t xml:space="preserve">проектно исследовательская </w:t>
      </w:r>
      <w:r w:rsidR="00570061" w:rsidRPr="00055F07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="00570061">
        <w:rPr>
          <w:rFonts w:ascii="Times New Roman" w:hAnsi="Times New Roman" w:cs="Times New Roman"/>
          <w:b/>
          <w:sz w:val="28"/>
          <w:szCs w:val="28"/>
        </w:rPr>
        <w:t xml:space="preserve"> 11 класс</w:t>
      </w:r>
    </w:p>
    <w:p w:rsidR="007F6442" w:rsidRPr="001A3801" w:rsidRDefault="007F6442" w:rsidP="002A6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 программы «Проектная деятельность»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проекта, проектной деятельности, типология проектов, этапы работы над проектом</w:t>
      </w:r>
    </w:p>
    <w:p w:rsidR="007F6442" w:rsidRPr="00055F07" w:rsidRDefault="007F6442" w:rsidP="002A6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 xml:space="preserve">Исследовательский проект - 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понятия, необходимые для выполн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исследовательского проекта: гипотеза, аргумент, аспект, концепция, объект исследования, предмет исследования, принцип, проблема, теория, факт, методы научного познания.</w:t>
      </w:r>
      <w:proofErr w:type="gramEnd"/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Основные понятия необходимые для исследовательской работы, алгоритм выполнения исследовательского проекта, общие правила оформления исследовательского проекта.</w:t>
      </w:r>
    </w:p>
    <w:p w:rsidR="007F6442" w:rsidRPr="001A3801" w:rsidRDefault="007F6442" w:rsidP="002A6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t>Практико-ориентированный проек</w:t>
      </w: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Понятие, особенности, основные этапы выполнения практико-ориентированного проекта. Алгоритм выполнения пр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кладного проекта; общие правила оформления прикладного проекта.</w:t>
      </w:r>
    </w:p>
    <w:p w:rsidR="007F6442" w:rsidRPr="00055F07" w:rsidRDefault="007F6442" w:rsidP="002A6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F07">
        <w:rPr>
          <w:rFonts w:ascii="Times New Roman" w:hAnsi="Times New Roman" w:cs="Times New Roman"/>
          <w:b/>
          <w:sz w:val="28"/>
          <w:szCs w:val="28"/>
        </w:rPr>
        <w:t>Информационный проек</w:t>
      </w:r>
      <w:proofErr w:type="gramStart"/>
      <w:r w:rsidRPr="00055F07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информационного проекта; алгоритм в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информационного проекта; определение целей проекта; общие пр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5F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 оформления.</w:t>
      </w:r>
    </w:p>
    <w:p w:rsidR="00570061" w:rsidRDefault="00055F07" w:rsidP="002A6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061">
        <w:rPr>
          <w:rFonts w:ascii="Times New Roman" w:hAnsi="Times New Roman" w:cs="Times New Roman"/>
          <w:b/>
          <w:sz w:val="28"/>
          <w:szCs w:val="28"/>
        </w:rPr>
        <w:t>Творческий проект-</w:t>
      </w:r>
      <w:r w:rsidRPr="00570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творческого проекта, основные этапы выполн</w:t>
      </w:r>
      <w:r w:rsidRPr="0057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0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творческого проекта. Требования к оформлению пояснительной записки; критерии оценки выполненных проектов; критерии  оценивания защиты в</w:t>
      </w:r>
      <w:r w:rsidRPr="0057006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70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полненного проект</w:t>
      </w:r>
    </w:p>
    <w:p w:rsidR="00570061" w:rsidRPr="00570061" w:rsidRDefault="00570061" w:rsidP="00456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F0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B1EC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55F07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Тематическое планирование </w:t>
      </w:r>
    </w:p>
    <w:tbl>
      <w:tblPr>
        <w:tblStyle w:val="ac"/>
        <w:tblW w:w="10178" w:type="dxa"/>
        <w:tblInd w:w="-147" w:type="dxa"/>
        <w:tblLayout w:type="fixed"/>
        <w:tblLook w:val="04A0"/>
      </w:tblPr>
      <w:tblGrid>
        <w:gridCol w:w="2240"/>
        <w:gridCol w:w="850"/>
        <w:gridCol w:w="1276"/>
        <w:gridCol w:w="1134"/>
        <w:gridCol w:w="709"/>
        <w:gridCol w:w="3827"/>
        <w:gridCol w:w="142"/>
      </w:tblGrid>
      <w:tr w:rsidR="00CA101C" w:rsidRPr="00570061" w:rsidTr="00CA101C">
        <w:trPr>
          <w:trHeight w:val="300"/>
        </w:trPr>
        <w:tc>
          <w:tcPr>
            <w:tcW w:w="2240" w:type="dxa"/>
            <w:vMerge w:val="restart"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6B1EC8" w:rsidRPr="006B1EC8" w:rsidRDefault="006B1EC8" w:rsidP="006B1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6B1EC8" w:rsidRPr="006B1EC8" w:rsidRDefault="006B1EC8" w:rsidP="006B1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2410" w:type="dxa"/>
            <w:gridSpan w:val="2"/>
            <w:vMerge w:val="restart"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709" w:type="dxa"/>
            <w:vMerge w:val="restart"/>
          </w:tcPr>
          <w:p w:rsidR="006B1EC8" w:rsidRPr="006B1EC8" w:rsidRDefault="00EC66E7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6B1EC8"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B1EC8"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spellEnd"/>
            <w:r w:rsidR="006B1EC8"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3969" w:type="dxa"/>
            <w:gridSpan w:val="2"/>
            <w:tcBorders>
              <w:bottom w:val="nil"/>
            </w:tcBorders>
            <w:shd w:val="clear" w:color="auto" w:fill="auto"/>
          </w:tcPr>
          <w:p w:rsidR="006B1EC8" w:rsidRPr="006B1EC8" w:rsidRDefault="006B1EC8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01C" w:rsidRPr="0099400B" w:rsidTr="00CA101C">
        <w:trPr>
          <w:trHeight w:val="345"/>
        </w:trPr>
        <w:tc>
          <w:tcPr>
            <w:tcW w:w="2240" w:type="dxa"/>
            <w:vMerge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6B1EC8" w:rsidRPr="006B1EC8" w:rsidRDefault="006B1EC8" w:rsidP="004855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виды учебной 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деятельности</w:t>
            </w:r>
            <w:r w:rsidRPr="006B1E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B1EC8" w:rsidRPr="006B1EC8" w:rsidRDefault="006B1EC8" w:rsidP="00570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01C" w:rsidRPr="0099400B" w:rsidTr="00CA101C">
        <w:tc>
          <w:tcPr>
            <w:tcW w:w="224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Представление программы проектная де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</w:p>
        </w:tc>
        <w:tc>
          <w:tcPr>
            <w:tcW w:w="85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2410" w:type="dxa"/>
            <w:gridSpan w:val="2"/>
          </w:tcPr>
          <w:p w:rsidR="00EC66E7" w:rsidRPr="006B1EC8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Понятие проекта</w:t>
            </w:r>
          </w:p>
        </w:tc>
        <w:tc>
          <w:tcPr>
            <w:tcW w:w="709" w:type="dxa"/>
          </w:tcPr>
          <w:p w:rsidR="00EC66E7" w:rsidRPr="006B1EC8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B1EC8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слушание, конспектирование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B1EC8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Понятие проек</w:t>
            </w: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ной деятельности</w:t>
            </w:r>
          </w:p>
        </w:tc>
        <w:tc>
          <w:tcPr>
            <w:tcW w:w="709" w:type="dxa"/>
          </w:tcPr>
          <w:p w:rsidR="00EC66E7" w:rsidRPr="006B1EC8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B1EC8" w:rsidRDefault="00EC66E7" w:rsidP="00CA1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C8">
              <w:rPr>
                <w:rFonts w:ascii="Times New Roman" w:hAnsi="Times New Roman" w:cs="Times New Roman"/>
                <w:sz w:val="28"/>
                <w:szCs w:val="28"/>
              </w:rPr>
              <w:t>слушание, конспектирование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B1EC8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ипология прое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709" w:type="dxa"/>
          </w:tcPr>
          <w:p w:rsidR="00EC66E7" w:rsidRPr="006B1EC8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B1EC8" w:rsidRDefault="00EC66E7" w:rsidP="00CA10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 полученной информации, ответы на вопр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сы, после объяснения мат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риала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B1EC8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B1EC8" w:rsidRDefault="00EC66E7" w:rsidP="00637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работы над проектом.</w:t>
            </w:r>
          </w:p>
        </w:tc>
        <w:tc>
          <w:tcPr>
            <w:tcW w:w="709" w:type="dxa"/>
          </w:tcPr>
          <w:p w:rsidR="00EC66E7" w:rsidRPr="006B1EC8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B1EC8" w:rsidRDefault="00EC66E7" w:rsidP="00CA10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Различать типы проектов, </w:t>
            </w:r>
            <w:proofErr w:type="spellStart"/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делять</w:t>
            </w:r>
            <w:proofErr w:type="spellEnd"/>
            <w:r w:rsidRPr="006B1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структуру проекта</w:t>
            </w:r>
          </w:p>
        </w:tc>
      </w:tr>
      <w:tr w:rsidR="00CA101C" w:rsidRPr="0099400B" w:rsidTr="00CA101C">
        <w:trPr>
          <w:trHeight w:val="476"/>
        </w:trPr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ский проект.</w:t>
            </w:r>
          </w:p>
        </w:tc>
        <w:tc>
          <w:tcPr>
            <w:tcW w:w="850" w:type="dxa"/>
          </w:tcPr>
          <w:p w:rsidR="00EC66E7" w:rsidRPr="00EC66E7" w:rsidRDefault="0063798F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66E7"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тия, необходимые для выполнения исследовател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проекта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CA10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цель и задачи 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следования;</w:t>
            </w:r>
          </w:p>
        </w:tc>
      </w:tr>
      <w:tr w:rsidR="00CA101C" w:rsidRPr="0099400B" w:rsidTr="00CA101C">
        <w:trPr>
          <w:trHeight w:val="491"/>
        </w:trPr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гипотеза, арг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мент, аспект, концепция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выдвигать гипотезу исслед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вания, производить экспер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менты.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исслед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вания, предмет исследования, принцип, пробл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ма, теория, факт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выделить объект иссл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дования, производить эксп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рименты.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научного познания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методы исследов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 необходимые для исследов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тельской работы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 источниками 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формации, собирать, систем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тизировать и анализировать полученные данные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выпо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исследов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тельского проекта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методы исследов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делать выводы,</w:t>
            </w:r>
          </w:p>
        </w:tc>
      </w:tr>
      <w:tr w:rsidR="00CA101C" w:rsidRPr="0099400B" w:rsidTr="00CA101C">
        <w:trPr>
          <w:trHeight w:val="628"/>
        </w:trPr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правила оформления 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следовательского проекта</w:t>
            </w:r>
          </w:p>
        </w:tc>
        <w:tc>
          <w:tcPr>
            <w:tcW w:w="709" w:type="dxa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методы исследов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делать выводы, офор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лять результаты, защищать 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зультаты исследовательского проекта, видеть перспективы дальнейшей работы по данной теме.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Практико-ориентирова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ный проект.</w:t>
            </w: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7ч</w:t>
            </w: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Понятие, особе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и обосновывать т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проекта; подбирать нео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ходимую информацию для реализации проекта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сновные этапы выполнения 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практико-ориентированн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проекта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формулировать требования к изделию, находить различные 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варианты решения проблем, </w:t>
            </w:r>
          </w:p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сновные этапы выполнения практико-ориентированн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проекта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планировать предстоящую 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  <w:proofErr w:type="gramEnd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определять 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</w:t>
            </w:r>
            <w:proofErr w:type="gramEnd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материалы и инструменты  необходимы для выполнения проекта.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выпо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прикладн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проекта;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документацию, организовывать рабочее место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выпо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прикладн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проекта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документацию, организовывать рабочее место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правила оформления пр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кладного проекта.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процесс и продукт деятельности, защ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щать проект.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637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правила оформления пр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кладного проекта.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процесс и продукт деятельности, защ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щать проект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C66E7">
              <w:rPr>
                <w:rFonts w:ascii="Times New Roman" w:hAnsi="Times New Roman" w:cs="Times New Roman"/>
                <w:b/>
                <w:sz w:val="28"/>
                <w:szCs w:val="28"/>
              </w:rPr>
              <w:t>ный проект.</w:t>
            </w: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инфо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мационного пр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и обосновывать тему проекта подбирать необход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мую информацию для реал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проекта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;, </w:t>
            </w:r>
            <w:proofErr w:type="gramEnd"/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инфо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мационного пр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после об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яснения материала</w:t>
            </w:r>
          </w:p>
        </w:tc>
      </w:tr>
      <w:tr w:rsidR="00CA101C" w:rsidRPr="0099400B" w:rsidTr="00CA101C">
        <w:trPr>
          <w:trHeight w:val="982"/>
        </w:trPr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выпо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информ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ционного проекта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конспектирование, анализ п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лученной информации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 выпо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информ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ционного проекта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за ко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пьютером, работа с дополн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тельными источниками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проекта;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за ко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пьютером, работа с дополн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тельными источниками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проекта;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Обрабатывать информацию, оценивать информацию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нивать выполненный проект.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этапы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Обрабатывать информацию, оценивать информацию. оц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нивать выполненный проект</w:t>
            </w:r>
            <w:proofErr w:type="gramStart"/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;.</w:t>
            </w:r>
            <w:proofErr w:type="gramEnd"/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правила оформления.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сообщений по 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бранным темам, анализ в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полненных работ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EC66E7" w:rsidRDefault="00EC66E7" w:rsidP="00EC6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правила оформления, з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щита</w:t>
            </w:r>
          </w:p>
        </w:tc>
        <w:tc>
          <w:tcPr>
            <w:tcW w:w="709" w:type="dxa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EC66E7" w:rsidRDefault="00EC66E7" w:rsidP="00EC66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результаты проек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EC6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деятельности,  защищать проект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Творческий </w:t>
            </w:r>
            <w:r w:rsidRPr="006379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850" w:type="dxa"/>
          </w:tcPr>
          <w:p w:rsidR="00EC66E7" w:rsidRPr="0063798F" w:rsidRDefault="0063798F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творч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ского проекта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выбирать и обосновывать тему 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проекта подбирать необход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мую информацию для реал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проекта;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творческого пр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прорабатывать структуру с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вместной деятельности учас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проекта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выполнения творческого пр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прорабатывать структуру с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вместной деятельности учас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проекта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оформлению п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яснительной з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писки;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результаты проек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деятельности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выполненных проектов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4C56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работать с прикладн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программами. Оформлять пояснительную записку с с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блюдением  требований к ее оформлению;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EC66E7" w:rsidP="00EC6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 оцен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вания </w:t>
            </w:r>
          </w:p>
        </w:tc>
        <w:tc>
          <w:tcPr>
            <w:tcW w:w="709" w:type="dxa"/>
          </w:tcPr>
          <w:p w:rsidR="00EC66E7" w:rsidRPr="0063798F" w:rsidRDefault="00EC66E7" w:rsidP="00EC66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4C56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 относиться  к информации  с учетом прав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и этических аспектов ее распространения. Работать в коллективе, решать познав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тельные, творческие  </w:t>
            </w:r>
            <w:proofErr w:type="gramStart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  <w:proofErr w:type="gramEnd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сотрудничестве исполняя при этом разные социальные роли; владеть искусством и культ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 коммуникации.</w:t>
            </w:r>
          </w:p>
        </w:tc>
      </w:tr>
      <w:tr w:rsidR="00CA101C" w:rsidRPr="0099400B" w:rsidTr="00CA101C">
        <w:tc>
          <w:tcPr>
            <w:tcW w:w="224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C66E7" w:rsidRPr="0063798F" w:rsidRDefault="00EC66E7" w:rsidP="0057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EC66E7" w:rsidRPr="0063798F" w:rsidRDefault="0063798F" w:rsidP="005700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выпо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ненного проекта</w:t>
            </w:r>
          </w:p>
        </w:tc>
        <w:tc>
          <w:tcPr>
            <w:tcW w:w="709" w:type="dxa"/>
          </w:tcPr>
          <w:p w:rsidR="00EC66E7" w:rsidRPr="0063798F" w:rsidRDefault="0063798F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2"/>
          </w:tcPr>
          <w:p w:rsidR="00EC66E7" w:rsidRPr="0063798F" w:rsidRDefault="00EC66E7" w:rsidP="00570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Обрабатывать информацию, оценивать информацию</w:t>
            </w:r>
            <w:proofErr w:type="gramStart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37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нивать выполненный проект; защищать проект.</w:t>
            </w:r>
          </w:p>
        </w:tc>
      </w:tr>
      <w:tr w:rsidR="00692ABF" w:rsidRPr="0099400B" w:rsidTr="00692ABF">
        <w:trPr>
          <w:gridAfter w:val="1"/>
          <w:wAfter w:w="142" w:type="dxa"/>
        </w:trPr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объединения 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  <w:proofErr w:type="spellStart"/>
            <w:proofErr w:type="gramStart"/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spellEnd"/>
            <w:proofErr w:type="gramEnd"/>
            <w:r w:rsidRPr="00692ABF">
              <w:rPr>
                <w:rFonts w:ascii="Times New Roman" w:hAnsi="Times New Roman" w:cs="Times New Roman"/>
                <w:sz w:val="28"/>
                <w:szCs w:val="28"/>
              </w:rPr>
              <w:t xml:space="preserve"> цикла МБОУ СОШ 3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от «31» августа 2021 года №1 __________________ О.В.Юрова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ABF" w:rsidRDefault="00692ABF" w:rsidP="00692ABF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BF" w:rsidRDefault="00692ABF" w:rsidP="00622967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_____________  Е.В. Козменко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F">
              <w:rPr>
                <w:rFonts w:ascii="Times New Roman" w:hAnsi="Times New Roman" w:cs="Times New Roman"/>
                <w:sz w:val="28"/>
                <w:szCs w:val="28"/>
              </w:rPr>
              <w:t>«31» августа 2021 года</w:t>
            </w:r>
          </w:p>
          <w:p w:rsidR="00692ABF" w:rsidRPr="00692ABF" w:rsidRDefault="00692ABF" w:rsidP="00622967">
            <w:pPr>
              <w:tabs>
                <w:tab w:val="num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189" w:rsidRPr="00205189" w:rsidRDefault="00205189" w:rsidP="00020D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05189">
        <w:rPr>
          <w:rFonts w:ascii="Times New Roman" w:eastAsia="Times New Roman" w:hAnsi="Times New Roman" w:cs="Times New Roman"/>
          <w:b/>
          <w:lang w:eastAsia="ru-RU"/>
        </w:rPr>
        <w:br w:type="page"/>
      </w:r>
    </w:p>
    <w:sectPr w:rsidR="00205189" w:rsidRPr="00205189" w:rsidSect="004C56F6">
      <w:type w:val="continuous"/>
      <w:pgSz w:w="11906" w:h="16838"/>
      <w:pgMar w:top="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8C5" w:rsidRDefault="000F18C5" w:rsidP="00692ABF">
      <w:pPr>
        <w:spacing w:after="0" w:line="240" w:lineRule="auto"/>
      </w:pPr>
      <w:r>
        <w:separator/>
      </w:r>
    </w:p>
  </w:endnote>
  <w:endnote w:type="continuationSeparator" w:id="0">
    <w:p w:rsidR="000F18C5" w:rsidRDefault="000F18C5" w:rsidP="0069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8C5" w:rsidRDefault="000F18C5" w:rsidP="00692ABF">
      <w:pPr>
        <w:spacing w:after="0" w:line="240" w:lineRule="auto"/>
      </w:pPr>
      <w:r>
        <w:separator/>
      </w:r>
    </w:p>
  </w:footnote>
  <w:footnote w:type="continuationSeparator" w:id="0">
    <w:p w:rsidR="000F18C5" w:rsidRDefault="000F18C5" w:rsidP="0069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4F0"/>
    <w:multiLevelType w:val="hybridMultilevel"/>
    <w:tmpl w:val="EEC00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96A72"/>
    <w:multiLevelType w:val="hybridMultilevel"/>
    <w:tmpl w:val="CFD0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5E5B"/>
    <w:multiLevelType w:val="singleLevel"/>
    <w:tmpl w:val="BC62B24C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hint="default"/>
      </w:rPr>
    </w:lvl>
  </w:abstractNum>
  <w:abstractNum w:abstractNumId="4">
    <w:nsid w:val="1AE443BF"/>
    <w:multiLevelType w:val="hybridMultilevel"/>
    <w:tmpl w:val="D3E6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A0448"/>
    <w:multiLevelType w:val="multilevel"/>
    <w:tmpl w:val="FE0C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E2663"/>
    <w:multiLevelType w:val="hybridMultilevel"/>
    <w:tmpl w:val="9BCA0B78"/>
    <w:lvl w:ilvl="0" w:tplc="5D8E9EE0">
      <w:numFmt w:val="bullet"/>
      <w:lvlText w:val="▪"/>
      <w:lvlJc w:val="left"/>
      <w:pPr>
        <w:ind w:left="214" w:hanging="1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DC6454A">
      <w:numFmt w:val="bullet"/>
      <w:lvlText w:val="•"/>
      <w:lvlJc w:val="left"/>
      <w:pPr>
        <w:ind w:left="1220" w:hanging="146"/>
      </w:pPr>
      <w:rPr>
        <w:rFonts w:hint="default"/>
        <w:lang w:val="ru-RU" w:eastAsia="ru-RU" w:bidi="ru-RU"/>
      </w:rPr>
    </w:lvl>
    <w:lvl w:ilvl="2" w:tplc="7ACED388">
      <w:numFmt w:val="bullet"/>
      <w:lvlText w:val="•"/>
      <w:lvlJc w:val="left"/>
      <w:pPr>
        <w:ind w:left="2221" w:hanging="146"/>
      </w:pPr>
      <w:rPr>
        <w:rFonts w:hint="default"/>
        <w:lang w:val="ru-RU" w:eastAsia="ru-RU" w:bidi="ru-RU"/>
      </w:rPr>
    </w:lvl>
    <w:lvl w:ilvl="3" w:tplc="892AA436">
      <w:numFmt w:val="bullet"/>
      <w:lvlText w:val="•"/>
      <w:lvlJc w:val="left"/>
      <w:pPr>
        <w:ind w:left="3221" w:hanging="146"/>
      </w:pPr>
      <w:rPr>
        <w:rFonts w:hint="default"/>
        <w:lang w:val="ru-RU" w:eastAsia="ru-RU" w:bidi="ru-RU"/>
      </w:rPr>
    </w:lvl>
    <w:lvl w:ilvl="4" w:tplc="5F8E3C2A">
      <w:numFmt w:val="bullet"/>
      <w:lvlText w:val="•"/>
      <w:lvlJc w:val="left"/>
      <w:pPr>
        <w:ind w:left="4222" w:hanging="146"/>
      </w:pPr>
      <w:rPr>
        <w:rFonts w:hint="default"/>
        <w:lang w:val="ru-RU" w:eastAsia="ru-RU" w:bidi="ru-RU"/>
      </w:rPr>
    </w:lvl>
    <w:lvl w:ilvl="5" w:tplc="A6FC7ED4">
      <w:numFmt w:val="bullet"/>
      <w:lvlText w:val="•"/>
      <w:lvlJc w:val="left"/>
      <w:pPr>
        <w:ind w:left="5223" w:hanging="146"/>
      </w:pPr>
      <w:rPr>
        <w:rFonts w:hint="default"/>
        <w:lang w:val="ru-RU" w:eastAsia="ru-RU" w:bidi="ru-RU"/>
      </w:rPr>
    </w:lvl>
    <w:lvl w:ilvl="6" w:tplc="0E149C0A">
      <w:numFmt w:val="bullet"/>
      <w:lvlText w:val="•"/>
      <w:lvlJc w:val="left"/>
      <w:pPr>
        <w:ind w:left="6223" w:hanging="146"/>
      </w:pPr>
      <w:rPr>
        <w:rFonts w:hint="default"/>
        <w:lang w:val="ru-RU" w:eastAsia="ru-RU" w:bidi="ru-RU"/>
      </w:rPr>
    </w:lvl>
    <w:lvl w:ilvl="7" w:tplc="AFD86902">
      <w:numFmt w:val="bullet"/>
      <w:lvlText w:val="•"/>
      <w:lvlJc w:val="left"/>
      <w:pPr>
        <w:ind w:left="7224" w:hanging="146"/>
      </w:pPr>
      <w:rPr>
        <w:rFonts w:hint="default"/>
        <w:lang w:val="ru-RU" w:eastAsia="ru-RU" w:bidi="ru-RU"/>
      </w:rPr>
    </w:lvl>
    <w:lvl w:ilvl="8" w:tplc="126E6E28">
      <w:numFmt w:val="bullet"/>
      <w:lvlText w:val="•"/>
      <w:lvlJc w:val="left"/>
      <w:pPr>
        <w:ind w:left="8224" w:hanging="146"/>
      </w:pPr>
      <w:rPr>
        <w:rFonts w:hint="default"/>
        <w:lang w:val="ru-RU" w:eastAsia="ru-RU" w:bidi="ru-RU"/>
      </w:rPr>
    </w:lvl>
  </w:abstractNum>
  <w:abstractNum w:abstractNumId="7">
    <w:nsid w:val="30B53D3D"/>
    <w:multiLevelType w:val="hybridMultilevel"/>
    <w:tmpl w:val="24B6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65F13"/>
    <w:multiLevelType w:val="hybridMultilevel"/>
    <w:tmpl w:val="3B9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D57482"/>
    <w:multiLevelType w:val="singleLevel"/>
    <w:tmpl w:val="00F64D4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39616EAE"/>
    <w:multiLevelType w:val="hybridMultilevel"/>
    <w:tmpl w:val="8D0EF342"/>
    <w:lvl w:ilvl="0" w:tplc="E9225622">
      <w:numFmt w:val="bullet"/>
      <w:lvlText w:val="▪"/>
      <w:lvlJc w:val="left"/>
      <w:pPr>
        <w:ind w:left="360" w:hanging="14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F0F45AE4">
      <w:numFmt w:val="bullet"/>
      <w:lvlText w:val="•"/>
      <w:lvlJc w:val="left"/>
      <w:pPr>
        <w:ind w:left="1346" w:hanging="146"/>
      </w:pPr>
      <w:rPr>
        <w:rFonts w:hint="default"/>
        <w:lang w:val="ru-RU" w:eastAsia="ru-RU" w:bidi="ru-RU"/>
      </w:rPr>
    </w:lvl>
    <w:lvl w:ilvl="2" w:tplc="4544CA0C">
      <w:numFmt w:val="bullet"/>
      <w:lvlText w:val="•"/>
      <w:lvlJc w:val="left"/>
      <w:pPr>
        <w:ind w:left="2333" w:hanging="146"/>
      </w:pPr>
      <w:rPr>
        <w:rFonts w:hint="default"/>
        <w:lang w:val="ru-RU" w:eastAsia="ru-RU" w:bidi="ru-RU"/>
      </w:rPr>
    </w:lvl>
    <w:lvl w:ilvl="3" w:tplc="BE9635C4">
      <w:numFmt w:val="bullet"/>
      <w:lvlText w:val="•"/>
      <w:lvlJc w:val="left"/>
      <w:pPr>
        <w:ind w:left="3319" w:hanging="146"/>
      </w:pPr>
      <w:rPr>
        <w:rFonts w:hint="default"/>
        <w:lang w:val="ru-RU" w:eastAsia="ru-RU" w:bidi="ru-RU"/>
      </w:rPr>
    </w:lvl>
    <w:lvl w:ilvl="4" w:tplc="F6861CB8">
      <w:numFmt w:val="bullet"/>
      <w:lvlText w:val="•"/>
      <w:lvlJc w:val="left"/>
      <w:pPr>
        <w:ind w:left="4306" w:hanging="146"/>
      </w:pPr>
      <w:rPr>
        <w:rFonts w:hint="default"/>
        <w:lang w:val="ru-RU" w:eastAsia="ru-RU" w:bidi="ru-RU"/>
      </w:rPr>
    </w:lvl>
    <w:lvl w:ilvl="5" w:tplc="1B4E0A36">
      <w:numFmt w:val="bullet"/>
      <w:lvlText w:val="•"/>
      <w:lvlJc w:val="left"/>
      <w:pPr>
        <w:ind w:left="5293" w:hanging="146"/>
      </w:pPr>
      <w:rPr>
        <w:rFonts w:hint="default"/>
        <w:lang w:val="ru-RU" w:eastAsia="ru-RU" w:bidi="ru-RU"/>
      </w:rPr>
    </w:lvl>
    <w:lvl w:ilvl="6" w:tplc="F4FE517A">
      <w:numFmt w:val="bullet"/>
      <w:lvlText w:val="•"/>
      <w:lvlJc w:val="left"/>
      <w:pPr>
        <w:ind w:left="6279" w:hanging="146"/>
      </w:pPr>
      <w:rPr>
        <w:rFonts w:hint="default"/>
        <w:lang w:val="ru-RU" w:eastAsia="ru-RU" w:bidi="ru-RU"/>
      </w:rPr>
    </w:lvl>
    <w:lvl w:ilvl="7" w:tplc="37E226CE">
      <w:numFmt w:val="bullet"/>
      <w:lvlText w:val="•"/>
      <w:lvlJc w:val="left"/>
      <w:pPr>
        <w:ind w:left="7266" w:hanging="146"/>
      </w:pPr>
      <w:rPr>
        <w:rFonts w:hint="default"/>
        <w:lang w:val="ru-RU" w:eastAsia="ru-RU" w:bidi="ru-RU"/>
      </w:rPr>
    </w:lvl>
    <w:lvl w:ilvl="8" w:tplc="F7528B3E">
      <w:numFmt w:val="bullet"/>
      <w:lvlText w:val="•"/>
      <w:lvlJc w:val="left"/>
      <w:pPr>
        <w:ind w:left="8252" w:hanging="146"/>
      </w:pPr>
      <w:rPr>
        <w:rFonts w:hint="default"/>
        <w:lang w:val="ru-RU" w:eastAsia="ru-RU" w:bidi="ru-RU"/>
      </w:rPr>
    </w:lvl>
  </w:abstractNum>
  <w:abstractNum w:abstractNumId="11">
    <w:nsid w:val="399249B7"/>
    <w:multiLevelType w:val="hybridMultilevel"/>
    <w:tmpl w:val="56EE3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46944"/>
    <w:multiLevelType w:val="multilevel"/>
    <w:tmpl w:val="58BE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1F20CE"/>
    <w:multiLevelType w:val="hybridMultilevel"/>
    <w:tmpl w:val="570CF9E2"/>
    <w:lvl w:ilvl="0" w:tplc="08ECBC48">
      <w:numFmt w:val="bullet"/>
      <w:lvlText w:val="•"/>
      <w:lvlJc w:val="left"/>
      <w:pPr>
        <w:ind w:left="2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3344642">
      <w:numFmt w:val="bullet"/>
      <w:lvlText w:val="•"/>
      <w:lvlJc w:val="left"/>
      <w:pPr>
        <w:ind w:left="1220" w:hanging="143"/>
      </w:pPr>
      <w:rPr>
        <w:rFonts w:hint="default"/>
        <w:lang w:val="ru-RU" w:eastAsia="ru-RU" w:bidi="ru-RU"/>
      </w:rPr>
    </w:lvl>
    <w:lvl w:ilvl="2" w:tplc="B9B27C90">
      <w:numFmt w:val="bullet"/>
      <w:lvlText w:val="•"/>
      <w:lvlJc w:val="left"/>
      <w:pPr>
        <w:ind w:left="2221" w:hanging="143"/>
      </w:pPr>
      <w:rPr>
        <w:rFonts w:hint="default"/>
        <w:lang w:val="ru-RU" w:eastAsia="ru-RU" w:bidi="ru-RU"/>
      </w:rPr>
    </w:lvl>
    <w:lvl w:ilvl="3" w:tplc="307C64F6">
      <w:numFmt w:val="bullet"/>
      <w:lvlText w:val="•"/>
      <w:lvlJc w:val="left"/>
      <w:pPr>
        <w:ind w:left="3221" w:hanging="143"/>
      </w:pPr>
      <w:rPr>
        <w:rFonts w:hint="default"/>
        <w:lang w:val="ru-RU" w:eastAsia="ru-RU" w:bidi="ru-RU"/>
      </w:rPr>
    </w:lvl>
    <w:lvl w:ilvl="4" w:tplc="B7CECBAC">
      <w:numFmt w:val="bullet"/>
      <w:lvlText w:val="•"/>
      <w:lvlJc w:val="left"/>
      <w:pPr>
        <w:ind w:left="4222" w:hanging="143"/>
      </w:pPr>
      <w:rPr>
        <w:rFonts w:hint="default"/>
        <w:lang w:val="ru-RU" w:eastAsia="ru-RU" w:bidi="ru-RU"/>
      </w:rPr>
    </w:lvl>
    <w:lvl w:ilvl="5" w:tplc="07186978">
      <w:numFmt w:val="bullet"/>
      <w:lvlText w:val="•"/>
      <w:lvlJc w:val="left"/>
      <w:pPr>
        <w:ind w:left="5223" w:hanging="143"/>
      </w:pPr>
      <w:rPr>
        <w:rFonts w:hint="default"/>
        <w:lang w:val="ru-RU" w:eastAsia="ru-RU" w:bidi="ru-RU"/>
      </w:rPr>
    </w:lvl>
    <w:lvl w:ilvl="6" w:tplc="C16838F2">
      <w:numFmt w:val="bullet"/>
      <w:lvlText w:val="•"/>
      <w:lvlJc w:val="left"/>
      <w:pPr>
        <w:ind w:left="6223" w:hanging="143"/>
      </w:pPr>
      <w:rPr>
        <w:rFonts w:hint="default"/>
        <w:lang w:val="ru-RU" w:eastAsia="ru-RU" w:bidi="ru-RU"/>
      </w:rPr>
    </w:lvl>
    <w:lvl w:ilvl="7" w:tplc="23DAC054">
      <w:numFmt w:val="bullet"/>
      <w:lvlText w:val="•"/>
      <w:lvlJc w:val="left"/>
      <w:pPr>
        <w:ind w:left="7224" w:hanging="143"/>
      </w:pPr>
      <w:rPr>
        <w:rFonts w:hint="default"/>
        <w:lang w:val="ru-RU" w:eastAsia="ru-RU" w:bidi="ru-RU"/>
      </w:rPr>
    </w:lvl>
    <w:lvl w:ilvl="8" w:tplc="EF4AB136">
      <w:numFmt w:val="bullet"/>
      <w:lvlText w:val="•"/>
      <w:lvlJc w:val="left"/>
      <w:pPr>
        <w:ind w:left="8224" w:hanging="143"/>
      </w:pPr>
      <w:rPr>
        <w:rFonts w:hint="default"/>
        <w:lang w:val="ru-RU" w:eastAsia="ru-RU" w:bidi="ru-RU"/>
      </w:rPr>
    </w:lvl>
  </w:abstractNum>
  <w:abstractNum w:abstractNumId="14">
    <w:nsid w:val="466F46C9"/>
    <w:multiLevelType w:val="hybridMultilevel"/>
    <w:tmpl w:val="2340CC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E53B0"/>
    <w:multiLevelType w:val="hybridMultilevel"/>
    <w:tmpl w:val="9E2CA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C3834"/>
    <w:multiLevelType w:val="hybridMultilevel"/>
    <w:tmpl w:val="2FD0CC38"/>
    <w:lvl w:ilvl="0" w:tplc="B234E4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9D2F43"/>
    <w:multiLevelType w:val="multilevel"/>
    <w:tmpl w:val="B11C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CC5835"/>
    <w:multiLevelType w:val="hybridMultilevel"/>
    <w:tmpl w:val="4AA644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2F0A6A"/>
    <w:multiLevelType w:val="hybridMultilevel"/>
    <w:tmpl w:val="80FA880A"/>
    <w:lvl w:ilvl="0" w:tplc="6482477C">
      <w:start w:val="1"/>
      <w:numFmt w:val="decimal"/>
      <w:lvlText w:val="%1."/>
      <w:lvlJc w:val="left"/>
      <w:pPr>
        <w:ind w:left="398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C2DE7B44">
      <w:numFmt w:val="bullet"/>
      <w:lvlText w:val="•"/>
      <w:lvlJc w:val="left"/>
      <w:pPr>
        <w:ind w:left="4604" w:hanging="240"/>
      </w:pPr>
      <w:rPr>
        <w:rFonts w:hint="default"/>
        <w:lang w:val="ru-RU" w:eastAsia="ru-RU" w:bidi="ru-RU"/>
      </w:rPr>
    </w:lvl>
    <w:lvl w:ilvl="2" w:tplc="61B86CF4">
      <w:numFmt w:val="bullet"/>
      <w:lvlText w:val="•"/>
      <w:lvlJc w:val="left"/>
      <w:pPr>
        <w:ind w:left="5229" w:hanging="240"/>
      </w:pPr>
      <w:rPr>
        <w:rFonts w:hint="default"/>
        <w:lang w:val="ru-RU" w:eastAsia="ru-RU" w:bidi="ru-RU"/>
      </w:rPr>
    </w:lvl>
    <w:lvl w:ilvl="3" w:tplc="2CDEB380">
      <w:numFmt w:val="bullet"/>
      <w:lvlText w:val="•"/>
      <w:lvlJc w:val="left"/>
      <w:pPr>
        <w:ind w:left="5853" w:hanging="240"/>
      </w:pPr>
      <w:rPr>
        <w:rFonts w:hint="default"/>
        <w:lang w:val="ru-RU" w:eastAsia="ru-RU" w:bidi="ru-RU"/>
      </w:rPr>
    </w:lvl>
    <w:lvl w:ilvl="4" w:tplc="C6148BEC">
      <w:numFmt w:val="bullet"/>
      <w:lvlText w:val="•"/>
      <w:lvlJc w:val="left"/>
      <w:pPr>
        <w:ind w:left="6478" w:hanging="240"/>
      </w:pPr>
      <w:rPr>
        <w:rFonts w:hint="default"/>
        <w:lang w:val="ru-RU" w:eastAsia="ru-RU" w:bidi="ru-RU"/>
      </w:rPr>
    </w:lvl>
    <w:lvl w:ilvl="5" w:tplc="4D10EFA2">
      <w:numFmt w:val="bullet"/>
      <w:lvlText w:val="•"/>
      <w:lvlJc w:val="left"/>
      <w:pPr>
        <w:ind w:left="7103" w:hanging="240"/>
      </w:pPr>
      <w:rPr>
        <w:rFonts w:hint="default"/>
        <w:lang w:val="ru-RU" w:eastAsia="ru-RU" w:bidi="ru-RU"/>
      </w:rPr>
    </w:lvl>
    <w:lvl w:ilvl="6" w:tplc="D496010C">
      <w:numFmt w:val="bullet"/>
      <w:lvlText w:val="•"/>
      <w:lvlJc w:val="left"/>
      <w:pPr>
        <w:ind w:left="7727" w:hanging="240"/>
      </w:pPr>
      <w:rPr>
        <w:rFonts w:hint="default"/>
        <w:lang w:val="ru-RU" w:eastAsia="ru-RU" w:bidi="ru-RU"/>
      </w:rPr>
    </w:lvl>
    <w:lvl w:ilvl="7" w:tplc="7FBEFC0A">
      <w:numFmt w:val="bullet"/>
      <w:lvlText w:val="•"/>
      <w:lvlJc w:val="left"/>
      <w:pPr>
        <w:ind w:left="8352" w:hanging="240"/>
      </w:pPr>
      <w:rPr>
        <w:rFonts w:hint="default"/>
        <w:lang w:val="ru-RU" w:eastAsia="ru-RU" w:bidi="ru-RU"/>
      </w:rPr>
    </w:lvl>
    <w:lvl w:ilvl="8" w:tplc="C69E542E">
      <w:numFmt w:val="bullet"/>
      <w:lvlText w:val="•"/>
      <w:lvlJc w:val="left"/>
      <w:pPr>
        <w:ind w:left="8976" w:hanging="240"/>
      </w:pPr>
      <w:rPr>
        <w:rFonts w:hint="default"/>
        <w:lang w:val="ru-RU" w:eastAsia="ru-RU" w:bidi="ru-RU"/>
      </w:rPr>
    </w:lvl>
  </w:abstractNum>
  <w:abstractNum w:abstractNumId="21">
    <w:nsid w:val="6B45064A"/>
    <w:multiLevelType w:val="multilevel"/>
    <w:tmpl w:val="829C0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BC954C4"/>
    <w:multiLevelType w:val="multilevel"/>
    <w:tmpl w:val="5FE2B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BA12C9"/>
    <w:multiLevelType w:val="hybridMultilevel"/>
    <w:tmpl w:val="9FB46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B1E0C"/>
    <w:multiLevelType w:val="hybridMultilevel"/>
    <w:tmpl w:val="F6606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83F7D"/>
    <w:multiLevelType w:val="hybridMultilevel"/>
    <w:tmpl w:val="C6A0A042"/>
    <w:lvl w:ilvl="0" w:tplc="7D1E5896">
      <w:numFmt w:val="bullet"/>
      <w:lvlText w:val="▪"/>
      <w:lvlJc w:val="left"/>
      <w:pPr>
        <w:ind w:left="214" w:hanging="1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45C18EA">
      <w:numFmt w:val="bullet"/>
      <w:lvlText w:val="•"/>
      <w:lvlJc w:val="left"/>
      <w:pPr>
        <w:ind w:left="1220" w:hanging="146"/>
      </w:pPr>
      <w:rPr>
        <w:rFonts w:hint="default"/>
        <w:lang w:val="ru-RU" w:eastAsia="ru-RU" w:bidi="ru-RU"/>
      </w:rPr>
    </w:lvl>
    <w:lvl w:ilvl="2" w:tplc="0D829A34">
      <w:numFmt w:val="bullet"/>
      <w:lvlText w:val="•"/>
      <w:lvlJc w:val="left"/>
      <w:pPr>
        <w:ind w:left="2221" w:hanging="146"/>
      </w:pPr>
      <w:rPr>
        <w:rFonts w:hint="default"/>
        <w:lang w:val="ru-RU" w:eastAsia="ru-RU" w:bidi="ru-RU"/>
      </w:rPr>
    </w:lvl>
    <w:lvl w:ilvl="3" w:tplc="41BC5144">
      <w:numFmt w:val="bullet"/>
      <w:lvlText w:val="•"/>
      <w:lvlJc w:val="left"/>
      <w:pPr>
        <w:ind w:left="3221" w:hanging="146"/>
      </w:pPr>
      <w:rPr>
        <w:rFonts w:hint="default"/>
        <w:lang w:val="ru-RU" w:eastAsia="ru-RU" w:bidi="ru-RU"/>
      </w:rPr>
    </w:lvl>
    <w:lvl w:ilvl="4" w:tplc="0A9C62F8">
      <w:numFmt w:val="bullet"/>
      <w:lvlText w:val="•"/>
      <w:lvlJc w:val="left"/>
      <w:pPr>
        <w:ind w:left="4222" w:hanging="146"/>
      </w:pPr>
      <w:rPr>
        <w:rFonts w:hint="default"/>
        <w:lang w:val="ru-RU" w:eastAsia="ru-RU" w:bidi="ru-RU"/>
      </w:rPr>
    </w:lvl>
    <w:lvl w:ilvl="5" w:tplc="38102D18">
      <w:numFmt w:val="bullet"/>
      <w:lvlText w:val="•"/>
      <w:lvlJc w:val="left"/>
      <w:pPr>
        <w:ind w:left="5223" w:hanging="146"/>
      </w:pPr>
      <w:rPr>
        <w:rFonts w:hint="default"/>
        <w:lang w:val="ru-RU" w:eastAsia="ru-RU" w:bidi="ru-RU"/>
      </w:rPr>
    </w:lvl>
    <w:lvl w:ilvl="6" w:tplc="6E5E82C6">
      <w:numFmt w:val="bullet"/>
      <w:lvlText w:val="•"/>
      <w:lvlJc w:val="left"/>
      <w:pPr>
        <w:ind w:left="6223" w:hanging="146"/>
      </w:pPr>
      <w:rPr>
        <w:rFonts w:hint="default"/>
        <w:lang w:val="ru-RU" w:eastAsia="ru-RU" w:bidi="ru-RU"/>
      </w:rPr>
    </w:lvl>
    <w:lvl w:ilvl="7" w:tplc="62E20652">
      <w:numFmt w:val="bullet"/>
      <w:lvlText w:val="•"/>
      <w:lvlJc w:val="left"/>
      <w:pPr>
        <w:ind w:left="7224" w:hanging="146"/>
      </w:pPr>
      <w:rPr>
        <w:rFonts w:hint="default"/>
        <w:lang w:val="ru-RU" w:eastAsia="ru-RU" w:bidi="ru-RU"/>
      </w:rPr>
    </w:lvl>
    <w:lvl w:ilvl="8" w:tplc="ED7C5B84">
      <w:numFmt w:val="bullet"/>
      <w:lvlText w:val="•"/>
      <w:lvlJc w:val="left"/>
      <w:pPr>
        <w:ind w:left="8224" w:hanging="146"/>
      </w:pPr>
      <w:rPr>
        <w:rFonts w:hint="default"/>
        <w:lang w:val="ru-RU" w:eastAsia="ru-RU" w:bidi="ru-RU"/>
      </w:rPr>
    </w:lvl>
  </w:abstractNum>
  <w:num w:numId="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2"/>
  </w:num>
  <w:num w:numId="4">
    <w:abstractNumId w:val="5"/>
  </w:num>
  <w:num w:numId="5">
    <w:abstractNumId w:val="12"/>
  </w:num>
  <w:num w:numId="6">
    <w:abstractNumId w:val="17"/>
  </w:num>
  <w:num w:numId="7">
    <w:abstractNumId w:val="7"/>
  </w:num>
  <w:num w:numId="8">
    <w:abstractNumId w:val="23"/>
  </w:num>
  <w:num w:numId="9">
    <w:abstractNumId w:val="0"/>
  </w:num>
  <w:num w:numId="10">
    <w:abstractNumId w:val="24"/>
  </w:num>
  <w:num w:numId="11">
    <w:abstractNumId w:val="8"/>
  </w:num>
  <w:num w:numId="12">
    <w:abstractNumId w:val="15"/>
  </w:num>
  <w:num w:numId="13">
    <w:abstractNumId w:val="21"/>
  </w:num>
  <w:num w:numId="14">
    <w:abstractNumId w:val="16"/>
  </w:num>
  <w:num w:numId="15">
    <w:abstractNumId w:val="3"/>
  </w:num>
  <w:num w:numId="16">
    <w:abstractNumId w:val="9"/>
  </w:num>
  <w:num w:numId="17">
    <w:abstractNumId w:val="18"/>
  </w:num>
  <w:num w:numId="18">
    <w:abstractNumId w:val="11"/>
  </w:num>
  <w:num w:numId="19">
    <w:abstractNumId w:val="14"/>
  </w:num>
  <w:num w:numId="20">
    <w:abstractNumId w:val="2"/>
  </w:num>
  <w:num w:numId="21">
    <w:abstractNumId w:val="4"/>
  </w:num>
  <w:num w:numId="22">
    <w:abstractNumId w:val="13"/>
  </w:num>
  <w:num w:numId="23">
    <w:abstractNumId w:val="25"/>
  </w:num>
  <w:num w:numId="24">
    <w:abstractNumId w:val="10"/>
  </w:num>
  <w:num w:numId="25">
    <w:abstractNumId w:val="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957"/>
    <w:rsid w:val="00000637"/>
    <w:rsid w:val="00012D43"/>
    <w:rsid w:val="00020D0E"/>
    <w:rsid w:val="00031442"/>
    <w:rsid w:val="000358FB"/>
    <w:rsid w:val="00055F07"/>
    <w:rsid w:val="00057EE8"/>
    <w:rsid w:val="000632F6"/>
    <w:rsid w:val="000A1F4F"/>
    <w:rsid w:val="000A2AA7"/>
    <w:rsid w:val="000B1907"/>
    <w:rsid w:val="000E6295"/>
    <w:rsid w:val="000F18C5"/>
    <w:rsid w:val="00132CF6"/>
    <w:rsid w:val="001678EC"/>
    <w:rsid w:val="00190FF6"/>
    <w:rsid w:val="001A3801"/>
    <w:rsid w:val="001B0949"/>
    <w:rsid w:val="001D0ECD"/>
    <w:rsid w:val="001D6994"/>
    <w:rsid w:val="00205189"/>
    <w:rsid w:val="002263BF"/>
    <w:rsid w:val="00240957"/>
    <w:rsid w:val="00257D61"/>
    <w:rsid w:val="00295412"/>
    <w:rsid w:val="002A6465"/>
    <w:rsid w:val="002A67DD"/>
    <w:rsid w:val="002C347B"/>
    <w:rsid w:val="002E120A"/>
    <w:rsid w:val="002E5A6E"/>
    <w:rsid w:val="002F1A7A"/>
    <w:rsid w:val="00305D55"/>
    <w:rsid w:val="0031035B"/>
    <w:rsid w:val="00336CF9"/>
    <w:rsid w:val="00353C3F"/>
    <w:rsid w:val="0036226D"/>
    <w:rsid w:val="00377239"/>
    <w:rsid w:val="003A39DF"/>
    <w:rsid w:val="00456B25"/>
    <w:rsid w:val="004855F1"/>
    <w:rsid w:val="004B758C"/>
    <w:rsid w:val="004C56F6"/>
    <w:rsid w:val="004D6C74"/>
    <w:rsid w:val="00511882"/>
    <w:rsid w:val="00533B3E"/>
    <w:rsid w:val="00555F2F"/>
    <w:rsid w:val="00556CAA"/>
    <w:rsid w:val="00570061"/>
    <w:rsid w:val="005D75DF"/>
    <w:rsid w:val="006035CF"/>
    <w:rsid w:val="00613088"/>
    <w:rsid w:val="0063798F"/>
    <w:rsid w:val="00652E59"/>
    <w:rsid w:val="006552C4"/>
    <w:rsid w:val="00692ABF"/>
    <w:rsid w:val="006B1EC8"/>
    <w:rsid w:val="006E27BB"/>
    <w:rsid w:val="007038D9"/>
    <w:rsid w:val="007261B3"/>
    <w:rsid w:val="00766615"/>
    <w:rsid w:val="007A1ADF"/>
    <w:rsid w:val="007A65F5"/>
    <w:rsid w:val="007F5DC1"/>
    <w:rsid w:val="007F6442"/>
    <w:rsid w:val="00847A54"/>
    <w:rsid w:val="008832F9"/>
    <w:rsid w:val="008E1827"/>
    <w:rsid w:val="00997B79"/>
    <w:rsid w:val="009A41E3"/>
    <w:rsid w:val="009B2B93"/>
    <w:rsid w:val="009E42A4"/>
    <w:rsid w:val="00A05C63"/>
    <w:rsid w:val="00A11650"/>
    <w:rsid w:val="00A11D16"/>
    <w:rsid w:val="00A2774D"/>
    <w:rsid w:val="00A41531"/>
    <w:rsid w:val="00A428CD"/>
    <w:rsid w:val="00A572DB"/>
    <w:rsid w:val="00AB4EE0"/>
    <w:rsid w:val="00AF26D5"/>
    <w:rsid w:val="00B23640"/>
    <w:rsid w:val="00B51367"/>
    <w:rsid w:val="00C16B61"/>
    <w:rsid w:val="00C41E3F"/>
    <w:rsid w:val="00C97313"/>
    <w:rsid w:val="00CA101C"/>
    <w:rsid w:val="00CB6A4E"/>
    <w:rsid w:val="00D01A4C"/>
    <w:rsid w:val="00D14210"/>
    <w:rsid w:val="00D248E0"/>
    <w:rsid w:val="00D47CB6"/>
    <w:rsid w:val="00DA5073"/>
    <w:rsid w:val="00DB672D"/>
    <w:rsid w:val="00DB6DD2"/>
    <w:rsid w:val="00E26ECD"/>
    <w:rsid w:val="00E31BB3"/>
    <w:rsid w:val="00E71931"/>
    <w:rsid w:val="00E93691"/>
    <w:rsid w:val="00EB3EA0"/>
    <w:rsid w:val="00EC198E"/>
    <w:rsid w:val="00EC66E7"/>
    <w:rsid w:val="00EE47A6"/>
    <w:rsid w:val="00F13CFA"/>
    <w:rsid w:val="00F40A3B"/>
    <w:rsid w:val="00F4239D"/>
    <w:rsid w:val="00F94346"/>
    <w:rsid w:val="00FB0843"/>
    <w:rsid w:val="00FB5F6E"/>
    <w:rsid w:val="00FE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57"/>
  </w:style>
  <w:style w:type="paragraph" w:styleId="1">
    <w:name w:val="heading 1"/>
    <w:basedOn w:val="a"/>
    <w:next w:val="a"/>
    <w:link w:val="10"/>
    <w:uiPriority w:val="9"/>
    <w:qFormat/>
    <w:rsid w:val="00E31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4095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957"/>
    <w:rPr>
      <w:rFonts w:ascii="Cambria" w:eastAsia="Times New Roman" w:hAnsi="Cambria" w:cs="Times New Roman"/>
      <w:b/>
      <w:bCs/>
      <w:color w:val="4F81BD"/>
    </w:rPr>
  </w:style>
  <w:style w:type="paragraph" w:customStyle="1" w:styleId="a3">
    <w:name w:val="Знак"/>
    <w:basedOn w:val="a"/>
    <w:rsid w:val="002409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rmal (Web)"/>
    <w:basedOn w:val="a"/>
    <w:link w:val="a5"/>
    <w:rsid w:val="0024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rsid w:val="00240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40957"/>
    <w:rPr>
      <w:b/>
      <w:bCs/>
    </w:rPr>
  </w:style>
  <w:style w:type="paragraph" w:styleId="a7">
    <w:name w:val="List Paragraph"/>
    <w:basedOn w:val="a"/>
    <w:uiPriority w:val="1"/>
    <w:qFormat/>
    <w:rsid w:val="00240957"/>
    <w:pPr>
      <w:ind w:left="720"/>
      <w:contextualSpacing/>
    </w:pPr>
  </w:style>
  <w:style w:type="paragraph" w:styleId="a8">
    <w:name w:val="Body Text"/>
    <w:basedOn w:val="a"/>
    <w:link w:val="a9"/>
    <w:unhideWhenUsed/>
    <w:rsid w:val="00240957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24095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095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4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40957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6130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3088"/>
  </w:style>
  <w:style w:type="character" w:customStyle="1" w:styleId="10">
    <w:name w:val="Заголовок 1 Знак"/>
    <w:basedOn w:val="a0"/>
    <w:link w:val="1"/>
    <w:uiPriority w:val="9"/>
    <w:rsid w:val="00E31B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69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92ABF"/>
  </w:style>
  <w:style w:type="paragraph" w:styleId="af0">
    <w:name w:val="footer"/>
    <w:basedOn w:val="a"/>
    <w:link w:val="af1"/>
    <w:uiPriority w:val="99"/>
    <w:semiHidden/>
    <w:unhideWhenUsed/>
    <w:rsid w:val="0069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92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3F921-8168-4F03-A93F-552E48AB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2021-09-09T04:21:00Z</cp:lastPrinted>
  <dcterms:created xsi:type="dcterms:W3CDTF">2022-10-27T07:18:00Z</dcterms:created>
  <dcterms:modified xsi:type="dcterms:W3CDTF">2022-10-27T07:18:00Z</dcterms:modified>
</cp:coreProperties>
</file>