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63D" w:rsidRPr="0071263D" w:rsidRDefault="00C5046F" w:rsidP="000E6550">
      <w:pPr>
        <w:ind w:left="709" w:firstLine="709"/>
        <w:rPr>
          <w:b/>
        </w:rPr>
      </w:pPr>
      <w:r w:rsidRPr="00C5046F">
        <w:rPr>
          <w:b/>
        </w:rPr>
        <w:t xml:space="preserve">Рабочая </w:t>
      </w:r>
      <w:r w:rsidRPr="0071263D">
        <w:rPr>
          <w:b/>
        </w:rPr>
        <w:t>программа составлена на основании следующих документов:</w:t>
      </w:r>
    </w:p>
    <w:p w:rsidR="0071263D" w:rsidRPr="0071263D" w:rsidRDefault="0071263D" w:rsidP="0071263D">
      <w:pPr>
        <w:pStyle w:val="affd"/>
        <w:shd w:val="clear" w:color="auto" w:fill="FFFFFF"/>
        <w:spacing w:before="0" w:beforeAutospacing="0" w:after="0" w:afterAutospacing="0"/>
        <w:rPr>
          <w:color w:val="333333"/>
        </w:rPr>
      </w:pPr>
      <w:r w:rsidRPr="0071263D">
        <w:rPr>
          <w:color w:val="333333"/>
        </w:rPr>
        <w:t>1.      Федерального закона от 29.12.2012 N 273-ФЗ (ред. от 31.07.2020) "Об образовании в Российской Федерации" (с изм. и доп., вступ. в силу с 01.09.2020)</w:t>
      </w:r>
    </w:p>
    <w:p w:rsidR="0071263D" w:rsidRPr="0071263D" w:rsidRDefault="0071263D" w:rsidP="0071263D">
      <w:pPr>
        <w:pStyle w:val="affd"/>
        <w:shd w:val="clear" w:color="auto" w:fill="FFFFFF"/>
        <w:spacing w:before="0" w:beforeAutospacing="0" w:after="0" w:afterAutospacing="0"/>
        <w:rPr>
          <w:color w:val="333333"/>
        </w:rPr>
      </w:pPr>
      <w:r w:rsidRPr="0071263D">
        <w:rPr>
          <w:color w:val="333333"/>
        </w:rPr>
        <w:t>2.      Федерального государственного образовательного стандарта общего образования (утвержден приказом Министерства образования и науки Российской Федерации от «17» декабря 2010 г. №1897), (в ред. Приказов Министерства образования и науки РФ от 29.12.2014 № 1644 и от 31.12.2015 г. № 1577).</w:t>
      </w:r>
    </w:p>
    <w:p w:rsidR="0071263D" w:rsidRPr="0071263D" w:rsidRDefault="0071263D" w:rsidP="0071263D">
      <w:pPr>
        <w:pStyle w:val="affd"/>
        <w:shd w:val="clear" w:color="auto" w:fill="FFFFFF"/>
        <w:spacing w:before="0" w:beforeAutospacing="0" w:after="0" w:afterAutospacing="0"/>
        <w:rPr>
          <w:color w:val="333333"/>
        </w:rPr>
      </w:pPr>
      <w:r w:rsidRPr="0071263D">
        <w:rPr>
          <w:color w:val="333333"/>
        </w:rPr>
        <w:t xml:space="preserve">3.      Примерной основной образовательной программы основного общего образования, одобренной решением федерального </w:t>
      </w:r>
      <w:proofErr w:type="spellStart"/>
      <w:r w:rsidRPr="0071263D">
        <w:rPr>
          <w:color w:val="333333"/>
        </w:rPr>
        <w:t>учебно</w:t>
      </w:r>
      <w:r w:rsidRPr="0071263D">
        <w:rPr>
          <w:color w:val="333333"/>
        </w:rPr>
        <w:softHyphen/>
        <w:t>методического</w:t>
      </w:r>
      <w:proofErr w:type="spellEnd"/>
      <w:r w:rsidRPr="0071263D">
        <w:rPr>
          <w:color w:val="333333"/>
        </w:rPr>
        <w:t xml:space="preserve"> объединения по общему образованию (Одобрена решением от 08.04.2015, протокол №1/15 (в редакции протокола № 1/20 от 04.02.2020), с учетом требований федерального государственного образовательного стандарта.</w:t>
      </w:r>
    </w:p>
    <w:p w:rsidR="00C5046F" w:rsidRPr="0071263D" w:rsidRDefault="0071263D" w:rsidP="0071263D">
      <w:pPr>
        <w:pStyle w:val="affd"/>
        <w:shd w:val="clear" w:color="auto" w:fill="FFFFFF"/>
        <w:spacing w:before="0" w:beforeAutospacing="0" w:after="0" w:afterAutospacing="0"/>
        <w:rPr>
          <w:color w:val="333333"/>
        </w:rPr>
      </w:pPr>
      <w:r w:rsidRPr="0071263D">
        <w:rPr>
          <w:color w:val="333333"/>
        </w:rPr>
        <w:t>4.      Основной образовательной программы</w:t>
      </w:r>
      <w:r w:rsidR="007C68AD">
        <w:rPr>
          <w:color w:val="333333"/>
        </w:rPr>
        <w:t xml:space="preserve"> основного общего образования МБОУ СОШ № 3.</w:t>
      </w:r>
      <w:r w:rsidRPr="0071263D">
        <w:rPr>
          <w:color w:val="333333"/>
        </w:rPr>
        <w:t xml:space="preserve"> </w:t>
      </w:r>
    </w:p>
    <w:p w:rsidR="002145F1" w:rsidRPr="0071263D" w:rsidRDefault="002145F1" w:rsidP="0071263D">
      <w:pPr>
        <w:pStyle w:val="Style10"/>
        <w:widowControl/>
        <w:spacing w:line="240" w:lineRule="auto"/>
        <w:ind w:left="14" w:right="14" w:firstLine="331"/>
        <w:rPr>
          <w:rStyle w:val="FontStyle28"/>
          <w:sz w:val="24"/>
          <w:szCs w:val="24"/>
        </w:rPr>
      </w:pPr>
      <w:r w:rsidRPr="0071263D">
        <w:rPr>
          <w:rStyle w:val="FontStyle28"/>
          <w:sz w:val="24"/>
          <w:szCs w:val="24"/>
        </w:rPr>
        <w:t>Цели</w:t>
      </w:r>
      <w:r w:rsidRPr="0071263D">
        <w:rPr>
          <w:rStyle w:val="FontStyle27"/>
          <w:sz w:val="24"/>
          <w:szCs w:val="24"/>
        </w:rPr>
        <w:t xml:space="preserve"> курса «Основы безопасности жизнедеятельности»</w:t>
      </w:r>
      <w:r w:rsidRPr="0071263D">
        <w:rPr>
          <w:rStyle w:val="FontStyle28"/>
          <w:sz w:val="24"/>
          <w:szCs w:val="24"/>
        </w:rPr>
        <w:t>:</w:t>
      </w:r>
    </w:p>
    <w:p w:rsidR="002145F1" w:rsidRPr="0046766A" w:rsidRDefault="002145F1" w:rsidP="0071263D">
      <w:pPr>
        <w:pStyle w:val="Style11"/>
        <w:widowControl/>
        <w:numPr>
          <w:ilvl w:val="0"/>
          <w:numId w:val="3"/>
        </w:numPr>
        <w:tabs>
          <w:tab w:val="left" w:pos="614"/>
        </w:tabs>
        <w:spacing w:line="240" w:lineRule="auto"/>
        <w:ind w:left="29" w:right="14"/>
        <w:rPr>
          <w:rStyle w:val="FontStyle27"/>
          <w:sz w:val="24"/>
          <w:szCs w:val="24"/>
        </w:rPr>
      </w:pPr>
      <w:r w:rsidRPr="0071263D">
        <w:rPr>
          <w:rStyle w:val="FontStyle27"/>
          <w:sz w:val="24"/>
          <w:szCs w:val="24"/>
        </w:rPr>
        <w:t>безопасное поведение учащихся</w:t>
      </w:r>
      <w:r w:rsidRPr="0046766A">
        <w:rPr>
          <w:rStyle w:val="FontStyle27"/>
          <w:sz w:val="24"/>
          <w:szCs w:val="24"/>
        </w:rPr>
        <w:t xml:space="preserve"> в чрезвычайных ситуациях природного, техногенного и социального характера;</w:t>
      </w:r>
    </w:p>
    <w:p w:rsidR="002145F1" w:rsidRPr="0046766A" w:rsidRDefault="002145F1" w:rsidP="002145F1">
      <w:pPr>
        <w:pStyle w:val="Style11"/>
        <w:widowControl/>
        <w:numPr>
          <w:ilvl w:val="0"/>
          <w:numId w:val="3"/>
        </w:numPr>
        <w:tabs>
          <w:tab w:val="left" w:pos="614"/>
        </w:tabs>
        <w:spacing w:line="254" w:lineRule="exact"/>
        <w:ind w:left="29" w:right="14"/>
        <w:rPr>
          <w:rStyle w:val="FontStyle27"/>
          <w:sz w:val="24"/>
          <w:szCs w:val="24"/>
        </w:rPr>
      </w:pPr>
      <w:r w:rsidRPr="0046766A">
        <w:rPr>
          <w:rStyle w:val="FontStyle27"/>
          <w:sz w:val="24"/>
          <w:szCs w:val="24"/>
        </w:rPr>
        <w:t>понимание каждым учащимся важности сбережения и защиты личного здоровья как индивидуальной и общественной ценности;</w:t>
      </w:r>
    </w:p>
    <w:p w:rsidR="002145F1" w:rsidRPr="0046766A" w:rsidRDefault="002145F1" w:rsidP="002145F1">
      <w:pPr>
        <w:pStyle w:val="Style11"/>
        <w:widowControl/>
        <w:numPr>
          <w:ilvl w:val="0"/>
          <w:numId w:val="3"/>
        </w:numPr>
        <w:tabs>
          <w:tab w:val="left" w:pos="614"/>
        </w:tabs>
        <w:spacing w:line="254" w:lineRule="exact"/>
        <w:ind w:left="29" w:right="14"/>
        <w:rPr>
          <w:rStyle w:val="FontStyle27"/>
          <w:sz w:val="24"/>
          <w:szCs w:val="24"/>
        </w:rPr>
      </w:pPr>
      <w:r w:rsidRPr="0046766A">
        <w:rPr>
          <w:rStyle w:val="FontStyle27"/>
          <w:sz w:val="24"/>
          <w:szCs w:val="24"/>
        </w:rPr>
        <w:t>принятие учащимися ценностей гражданского общества: прав человека, правового государства, ценностей семьи, справедливости судов и ответственности власти;</w:t>
      </w:r>
    </w:p>
    <w:p w:rsidR="002145F1" w:rsidRPr="0046766A" w:rsidRDefault="002145F1" w:rsidP="002145F1">
      <w:pPr>
        <w:pStyle w:val="Style11"/>
        <w:widowControl/>
        <w:numPr>
          <w:ilvl w:val="0"/>
          <w:numId w:val="3"/>
        </w:numPr>
        <w:tabs>
          <w:tab w:val="left" w:pos="614"/>
        </w:tabs>
        <w:spacing w:line="254" w:lineRule="exact"/>
        <w:ind w:left="29"/>
      </w:pPr>
      <w:proofErr w:type="spellStart"/>
      <w:r w:rsidRPr="0046766A">
        <w:rPr>
          <w:rStyle w:val="FontStyle27"/>
          <w:sz w:val="24"/>
          <w:szCs w:val="24"/>
        </w:rPr>
        <w:t>антиэкстремистское</w:t>
      </w:r>
      <w:proofErr w:type="spellEnd"/>
      <w:r w:rsidRPr="0046766A">
        <w:rPr>
          <w:rStyle w:val="FontStyle27"/>
          <w:sz w:val="24"/>
          <w:szCs w:val="24"/>
        </w:rPr>
        <w:t xml:space="preserve"> мышление и антитеррористическое поведение учащихся, в том числе нетерпимость к действиям и влияниям, представляющим угрозу для жизни человека;</w:t>
      </w:r>
    </w:p>
    <w:p w:rsidR="002145F1" w:rsidRPr="0046766A" w:rsidRDefault="002145F1" w:rsidP="002145F1">
      <w:pPr>
        <w:pStyle w:val="Style11"/>
        <w:widowControl/>
        <w:numPr>
          <w:ilvl w:val="0"/>
          <w:numId w:val="4"/>
        </w:numPr>
        <w:tabs>
          <w:tab w:val="left" w:pos="586"/>
        </w:tabs>
        <w:spacing w:line="250" w:lineRule="exact"/>
        <w:ind w:firstLine="389"/>
        <w:jc w:val="left"/>
        <w:rPr>
          <w:rStyle w:val="FontStyle27"/>
          <w:sz w:val="24"/>
          <w:szCs w:val="24"/>
        </w:rPr>
      </w:pPr>
      <w:r w:rsidRPr="0046766A">
        <w:rPr>
          <w:rStyle w:val="FontStyle27"/>
          <w:sz w:val="24"/>
          <w:szCs w:val="24"/>
        </w:rPr>
        <w:t xml:space="preserve">отрицательное отношение учащихся к приему </w:t>
      </w:r>
      <w:proofErr w:type="spellStart"/>
      <w:r w:rsidRPr="0046766A">
        <w:rPr>
          <w:rStyle w:val="FontStyle27"/>
          <w:sz w:val="24"/>
          <w:szCs w:val="24"/>
        </w:rPr>
        <w:t>психоактивных</w:t>
      </w:r>
      <w:proofErr w:type="spellEnd"/>
      <w:r w:rsidRPr="0046766A">
        <w:rPr>
          <w:rStyle w:val="FontStyle27"/>
          <w:sz w:val="24"/>
          <w:szCs w:val="24"/>
        </w:rPr>
        <w:t xml:space="preserve"> веществ, в том числе наркотиков;</w:t>
      </w:r>
    </w:p>
    <w:p w:rsidR="002145F1" w:rsidRPr="0046766A" w:rsidRDefault="002145F1" w:rsidP="002145F1">
      <w:pPr>
        <w:pStyle w:val="Style11"/>
        <w:widowControl/>
        <w:numPr>
          <w:ilvl w:val="0"/>
          <w:numId w:val="4"/>
        </w:numPr>
        <w:tabs>
          <w:tab w:val="left" w:pos="586"/>
        </w:tabs>
        <w:spacing w:line="250" w:lineRule="exact"/>
        <w:ind w:right="38" w:firstLine="389"/>
        <w:rPr>
          <w:rStyle w:val="FontStyle27"/>
          <w:sz w:val="24"/>
          <w:szCs w:val="24"/>
        </w:rPr>
      </w:pPr>
      <w:r w:rsidRPr="0046766A">
        <w:rPr>
          <w:rStyle w:val="FontStyle27"/>
          <w:sz w:val="24"/>
          <w:szCs w:val="24"/>
        </w:rPr>
        <w:t>готовность и способность учащихся к нравственному самосовершенствованию.</w:t>
      </w:r>
    </w:p>
    <w:p w:rsidR="002145F1" w:rsidRDefault="002145F1" w:rsidP="002145F1">
      <w:pPr>
        <w:pStyle w:val="Style10"/>
        <w:widowControl/>
        <w:spacing w:line="250" w:lineRule="exact"/>
        <w:ind w:left="5" w:right="34" w:firstLine="336"/>
        <w:rPr>
          <w:rStyle w:val="FontStyle27"/>
          <w:sz w:val="24"/>
          <w:szCs w:val="24"/>
        </w:rPr>
      </w:pPr>
    </w:p>
    <w:p w:rsidR="002145F1" w:rsidRPr="0046766A" w:rsidRDefault="002145F1" w:rsidP="002145F1">
      <w:pPr>
        <w:pStyle w:val="Style10"/>
        <w:widowControl/>
        <w:spacing w:line="250" w:lineRule="exact"/>
        <w:ind w:left="5" w:right="34" w:firstLine="336"/>
        <w:rPr>
          <w:rStyle w:val="FontStyle27"/>
          <w:sz w:val="24"/>
          <w:szCs w:val="24"/>
        </w:rPr>
      </w:pPr>
      <w:r>
        <w:rPr>
          <w:rStyle w:val="FontStyle27"/>
          <w:sz w:val="24"/>
          <w:szCs w:val="24"/>
        </w:rPr>
        <w:t>Задачи</w:t>
      </w:r>
      <w:r w:rsidRPr="0046766A">
        <w:rPr>
          <w:rStyle w:val="FontStyle27"/>
          <w:sz w:val="24"/>
          <w:szCs w:val="24"/>
        </w:rPr>
        <w:t>:</w:t>
      </w:r>
    </w:p>
    <w:p w:rsidR="002145F1" w:rsidRPr="0046766A" w:rsidRDefault="002145F1" w:rsidP="002145F1">
      <w:pPr>
        <w:pStyle w:val="Style11"/>
        <w:widowControl/>
        <w:numPr>
          <w:ilvl w:val="0"/>
          <w:numId w:val="4"/>
        </w:numPr>
        <w:tabs>
          <w:tab w:val="left" w:pos="586"/>
        </w:tabs>
        <w:spacing w:line="250" w:lineRule="exact"/>
        <w:ind w:right="29" w:firstLine="389"/>
        <w:rPr>
          <w:rStyle w:val="FontStyle27"/>
          <w:sz w:val="24"/>
          <w:szCs w:val="24"/>
        </w:rPr>
      </w:pPr>
      <w:r w:rsidRPr="0046766A">
        <w:rPr>
          <w:rStyle w:val="FontStyle27"/>
          <w:sz w:val="24"/>
          <w:szCs w:val="24"/>
        </w:rPr>
        <w:t>формирование у учащихся модели безопасного поведения в повседневной жизни, в транспортной среде и в чрезвычайных ситуациях природного, техногенного и социального характера;</w:t>
      </w:r>
    </w:p>
    <w:p w:rsidR="002145F1" w:rsidRPr="0046766A" w:rsidRDefault="002145F1" w:rsidP="002145F1">
      <w:pPr>
        <w:pStyle w:val="Style11"/>
        <w:widowControl/>
        <w:numPr>
          <w:ilvl w:val="0"/>
          <w:numId w:val="4"/>
        </w:numPr>
        <w:tabs>
          <w:tab w:val="left" w:pos="586"/>
        </w:tabs>
        <w:spacing w:line="250" w:lineRule="exact"/>
        <w:ind w:right="29" w:firstLine="389"/>
        <w:rPr>
          <w:rStyle w:val="FontStyle27"/>
          <w:sz w:val="24"/>
          <w:szCs w:val="24"/>
        </w:rPr>
      </w:pPr>
      <w:r w:rsidRPr="0046766A">
        <w:rPr>
          <w:rStyle w:val="FontStyle27"/>
          <w:sz w:val="24"/>
          <w:szCs w:val="24"/>
        </w:rPr>
        <w:t>формирование индивидуальной системы здорового образа жизни;</w:t>
      </w:r>
    </w:p>
    <w:p w:rsidR="00DB213C" w:rsidRPr="00AF7EE4" w:rsidRDefault="002145F1" w:rsidP="00AF7EE4">
      <w:pPr>
        <w:pStyle w:val="Style11"/>
        <w:widowControl/>
        <w:numPr>
          <w:ilvl w:val="0"/>
          <w:numId w:val="4"/>
        </w:numPr>
        <w:tabs>
          <w:tab w:val="left" w:pos="586"/>
        </w:tabs>
        <w:spacing w:after="200" w:line="276" w:lineRule="auto"/>
        <w:ind w:right="29" w:firstLine="0"/>
        <w:jc w:val="left"/>
        <w:rPr>
          <w:b/>
          <w:sz w:val="28"/>
          <w:szCs w:val="28"/>
        </w:rPr>
      </w:pPr>
      <w:r w:rsidRPr="00AF7EE4">
        <w:rPr>
          <w:rStyle w:val="FontStyle27"/>
          <w:sz w:val="24"/>
          <w:szCs w:val="24"/>
        </w:rPr>
        <w:t xml:space="preserve">выработка у учащихся </w:t>
      </w:r>
      <w:proofErr w:type="spellStart"/>
      <w:r w:rsidRPr="00AF7EE4">
        <w:rPr>
          <w:rStyle w:val="FontStyle27"/>
          <w:sz w:val="24"/>
          <w:szCs w:val="24"/>
        </w:rPr>
        <w:t>антиэкстремистской</w:t>
      </w:r>
      <w:proofErr w:type="spellEnd"/>
      <w:r w:rsidRPr="00AF7EE4">
        <w:rPr>
          <w:rStyle w:val="FontStyle27"/>
          <w:sz w:val="24"/>
          <w:szCs w:val="24"/>
        </w:rPr>
        <w:t xml:space="preserve"> и антитеррористической личностной позиции и отрицательного отношения к </w:t>
      </w:r>
      <w:proofErr w:type="spellStart"/>
      <w:r w:rsidRPr="00AF7EE4">
        <w:rPr>
          <w:rStyle w:val="FontStyle27"/>
          <w:sz w:val="24"/>
          <w:szCs w:val="24"/>
        </w:rPr>
        <w:t>психоактивным</w:t>
      </w:r>
      <w:proofErr w:type="spellEnd"/>
      <w:r w:rsidRPr="00AF7EE4">
        <w:rPr>
          <w:rStyle w:val="FontStyle27"/>
          <w:sz w:val="24"/>
          <w:szCs w:val="24"/>
        </w:rPr>
        <w:t xml:space="preserve"> веществам и асоциальному поведению.</w:t>
      </w:r>
    </w:p>
    <w:p w:rsidR="002145F1" w:rsidRDefault="002145F1" w:rsidP="000E6550">
      <w:pPr>
        <w:pStyle w:val="a5"/>
        <w:ind w:firstLine="0"/>
        <w:jc w:val="center"/>
        <w:rPr>
          <w:szCs w:val="28"/>
        </w:rPr>
      </w:pPr>
      <w:r>
        <w:rPr>
          <w:szCs w:val="28"/>
        </w:rPr>
        <w:t>Место учебного курса в учебном плане школы</w:t>
      </w:r>
    </w:p>
    <w:p w:rsidR="002145F1" w:rsidRPr="007A1E37" w:rsidRDefault="002145F1" w:rsidP="002145F1">
      <w:pPr>
        <w:overflowPunct w:val="0"/>
        <w:autoSpaceDE w:val="0"/>
        <w:autoSpaceDN w:val="0"/>
        <w:adjustRightInd w:val="0"/>
        <w:ind w:firstLine="709"/>
        <w:jc w:val="both"/>
      </w:pPr>
      <w:r w:rsidRPr="007A1E37">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145F1" w:rsidRPr="007A1E37" w:rsidRDefault="002145F1" w:rsidP="002145F1">
      <w:pPr>
        <w:overflowPunct w:val="0"/>
        <w:autoSpaceDE w:val="0"/>
        <w:autoSpaceDN w:val="0"/>
        <w:adjustRightInd w:val="0"/>
        <w:ind w:firstLine="709"/>
        <w:jc w:val="both"/>
      </w:pPr>
      <w:r w:rsidRPr="007A1E37">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145F1" w:rsidRDefault="002145F1" w:rsidP="006B569B">
      <w:pPr>
        <w:pStyle w:val="a5"/>
        <w:ind w:firstLine="0"/>
        <w:jc w:val="left"/>
        <w:rPr>
          <w:szCs w:val="28"/>
        </w:rPr>
      </w:pPr>
    </w:p>
    <w:tbl>
      <w:tblPr>
        <w:tblStyle w:val="aff2"/>
        <w:tblW w:w="9723" w:type="dxa"/>
        <w:jc w:val="center"/>
        <w:tblLayout w:type="fixed"/>
        <w:tblLook w:val="04A0" w:firstRow="1" w:lastRow="0" w:firstColumn="1" w:lastColumn="0" w:noHBand="0" w:noVBand="1"/>
      </w:tblPr>
      <w:tblGrid>
        <w:gridCol w:w="3486"/>
        <w:gridCol w:w="2819"/>
        <w:gridCol w:w="3418"/>
      </w:tblGrid>
      <w:tr w:rsidR="002145F1" w:rsidTr="004A4E9D">
        <w:trPr>
          <w:jc w:val="center"/>
        </w:trPr>
        <w:tc>
          <w:tcPr>
            <w:tcW w:w="3486" w:type="dxa"/>
          </w:tcPr>
          <w:p w:rsidR="002145F1" w:rsidRPr="004E20E6" w:rsidRDefault="002145F1" w:rsidP="002145F1">
            <w:pPr>
              <w:pStyle w:val="Style20"/>
              <w:widowControl/>
              <w:spacing w:before="43" w:line="298" w:lineRule="exact"/>
              <w:rPr>
                <w:rStyle w:val="FontStyle26"/>
                <w:rFonts w:ascii="Times New Roman" w:hAnsi="Times New Roman" w:cs="Times New Roman"/>
                <w:b/>
              </w:rPr>
            </w:pPr>
            <w:proofErr w:type="spellStart"/>
            <w:r>
              <w:rPr>
                <w:rStyle w:val="FontStyle26"/>
                <w:rFonts w:ascii="Times New Roman" w:hAnsi="Times New Roman" w:cs="Times New Roman"/>
                <w:b/>
              </w:rPr>
              <w:t>Класс</w:t>
            </w:r>
            <w:proofErr w:type="spellEnd"/>
          </w:p>
        </w:tc>
        <w:tc>
          <w:tcPr>
            <w:tcW w:w="2819" w:type="dxa"/>
          </w:tcPr>
          <w:p w:rsidR="002145F1" w:rsidRPr="004E20E6" w:rsidRDefault="002145F1" w:rsidP="002145F1">
            <w:pPr>
              <w:pStyle w:val="Style20"/>
              <w:widowControl/>
              <w:spacing w:before="43" w:line="298" w:lineRule="exact"/>
              <w:rPr>
                <w:rStyle w:val="FontStyle26"/>
                <w:rFonts w:ascii="Times New Roman" w:hAnsi="Times New Roman" w:cs="Times New Roman"/>
                <w:b/>
              </w:rPr>
            </w:pPr>
            <w:proofErr w:type="spellStart"/>
            <w:r>
              <w:rPr>
                <w:rStyle w:val="FontStyle26"/>
                <w:rFonts w:ascii="Times New Roman" w:hAnsi="Times New Roman" w:cs="Times New Roman"/>
                <w:b/>
              </w:rPr>
              <w:t>Количествочасов</w:t>
            </w:r>
            <w:proofErr w:type="spellEnd"/>
            <w:r>
              <w:rPr>
                <w:rStyle w:val="FontStyle26"/>
                <w:rFonts w:ascii="Times New Roman" w:hAnsi="Times New Roman" w:cs="Times New Roman"/>
                <w:b/>
              </w:rPr>
              <w:t xml:space="preserve"> в </w:t>
            </w:r>
            <w:proofErr w:type="spellStart"/>
            <w:r>
              <w:rPr>
                <w:rStyle w:val="FontStyle26"/>
                <w:rFonts w:ascii="Times New Roman" w:hAnsi="Times New Roman" w:cs="Times New Roman"/>
                <w:b/>
              </w:rPr>
              <w:t>неделю</w:t>
            </w:r>
            <w:proofErr w:type="spellEnd"/>
          </w:p>
        </w:tc>
        <w:tc>
          <w:tcPr>
            <w:tcW w:w="3418" w:type="dxa"/>
          </w:tcPr>
          <w:p w:rsidR="002145F1" w:rsidRPr="004E20E6" w:rsidRDefault="002145F1" w:rsidP="002145F1">
            <w:pPr>
              <w:pStyle w:val="Style20"/>
              <w:widowControl/>
              <w:spacing w:before="43" w:line="298" w:lineRule="exact"/>
              <w:rPr>
                <w:rStyle w:val="FontStyle26"/>
                <w:rFonts w:ascii="Times New Roman" w:hAnsi="Times New Roman" w:cs="Times New Roman"/>
                <w:b/>
              </w:rPr>
            </w:pPr>
            <w:proofErr w:type="spellStart"/>
            <w:r>
              <w:rPr>
                <w:rStyle w:val="FontStyle26"/>
                <w:rFonts w:ascii="Times New Roman" w:hAnsi="Times New Roman" w:cs="Times New Roman"/>
                <w:b/>
              </w:rPr>
              <w:t>Количествочасов</w:t>
            </w:r>
            <w:proofErr w:type="spellEnd"/>
            <w:r>
              <w:rPr>
                <w:rStyle w:val="FontStyle26"/>
                <w:rFonts w:ascii="Times New Roman" w:hAnsi="Times New Roman" w:cs="Times New Roman"/>
                <w:b/>
              </w:rPr>
              <w:t xml:space="preserve"> в </w:t>
            </w:r>
            <w:proofErr w:type="spellStart"/>
            <w:r>
              <w:rPr>
                <w:rStyle w:val="FontStyle26"/>
                <w:rFonts w:ascii="Times New Roman" w:hAnsi="Times New Roman" w:cs="Times New Roman"/>
                <w:b/>
              </w:rPr>
              <w:t>год</w:t>
            </w:r>
            <w:proofErr w:type="spellEnd"/>
          </w:p>
        </w:tc>
      </w:tr>
      <w:tr w:rsidR="002145F1" w:rsidTr="004A4E9D">
        <w:trPr>
          <w:jc w:val="center"/>
        </w:trPr>
        <w:tc>
          <w:tcPr>
            <w:tcW w:w="3486" w:type="dxa"/>
          </w:tcPr>
          <w:p w:rsidR="002145F1" w:rsidRPr="004E20E6" w:rsidRDefault="002145F1" w:rsidP="002145F1">
            <w:pPr>
              <w:pStyle w:val="Style20"/>
              <w:widowControl/>
              <w:spacing w:before="43" w:line="298" w:lineRule="exact"/>
              <w:rPr>
                <w:rStyle w:val="FontStyle26"/>
                <w:rFonts w:ascii="Times New Roman" w:hAnsi="Times New Roman" w:cs="Times New Roman"/>
                <w:b/>
              </w:rPr>
            </w:pPr>
            <w:r>
              <w:rPr>
                <w:rStyle w:val="FontStyle26"/>
                <w:rFonts w:ascii="Times New Roman" w:hAnsi="Times New Roman" w:cs="Times New Roman"/>
                <w:b/>
              </w:rPr>
              <w:t xml:space="preserve">8 </w:t>
            </w:r>
            <w:proofErr w:type="spellStart"/>
            <w:r>
              <w:rPr>
                <w:rStyle w:val="FontStyle26"/>
                <w:rFonts w:ascii="Times New Roman" w:hAnsi="Times New Roman" w:cs="Times New Roman"/>
                <w:b/>
              </w:rPr>
              <w:t>класс</w:t>
            </w:r>
            <w:proofErr w:type="spellEnd"/>
          </w:p>
        </w:tc>
        <w:tc>
          <w:tcPr>
            <w:tcW w:w="2819" w:type="dxa"/>
          </w:tcPr>
          <w:p w:rsidR="002145F1" w:rsidRDefault="002145F1" w:rsidP="002145F1">
            <w:pPr>
              <w:jc w:val="center"/>
            </w:pPr>
            <w:r w:rsidRPr="005F0EC7">
              <w:rPr>
                <w:rStyle w:val="FontStyle26"/>
                <w:rFonts w:ascii="Times New Roman" w:hAnsi="Times New Roman" w:cs="Times New Roman"/>
                <w:b/>
              </w:rPr>
              <w:t xml:space="preserve">1 </w:t>
            </w:r>
            <w:proofErr w:type="spellStart"/>
            <w:r w:rsidRPr="005F0EC7">
              <w:rPr>
                <w:rStyle w:val="FontStyle26"/>
                <w:rFonts w:ascii="Times New Roman" w:hAnsi="Times New Roman" w:cs="Times New Roman"/>
                <w:b/>
              </w:rPr>
              <w:t>час</w:t>
            </w:r>
            <w:proofErr w:type="spellEnd"/>
          </w:p>
        </w:tc>
        <w:tc>
          <w:tcPr>
            <w:tcW w:w="3418" w:type="dxa"/>
          </w:tcPr>
          <w:p w:rsidR="002145F1" w:rsidRDefault="00DB64CD" w:rsidP="002145F1">
            <w:pPr>
              <w:jc w:val="center"/>
            </w:pPr>
            <w:r>
              <w:rPr>
                <w:rStyle w:val="FontStyle26"/>
                <w:rFonts w:ascii="Times New Roman" w:hAnsi="Times New Roman" w:cs="Times New Roman"/>
                <w:b/>
              </w:rPr>
              <w:t>3</w:t>
            </w:r>
            <w:r>
              <w:rPr>
                <w:rStyle w:val="FontStyle26"/>
                <w:rFonts w:ascii="Times New Roman" w:hAnsi="Times New Roman" w:cs="Times New Roman"/>
                <w:b/>
                <w:lang w:val="ru-RU"/>
              </w:rPr>
              <w:t>4</w:t>
            </w:r>
            <w:proofErr w:type="spellStart"/>
            <w:r w:rsidR="002145F1" w:rsidRPr="00F122DB">
              <w:rPr>
                <w:rStyle w:val="FontStyle26"/>
                <w:rFonts w:ascii="Times New Roman" w:hAnsi="Times New Roman" w:cs="Times New Roman"/>
                <w:b/>
              </w:rPr>
              <w:t>часов</w:t>
            </w:r>
            <w:proofErr w:type="spellEnd"/>
          </w:p>
        </w:tc>
      </w:tr>
      <w:tr w:rsidR="002145F1" w:rsidTr="004A4E9D">
        <w:trPr>
          <w:jc w:val="center"/>
        </w:trPr>
        <w:tc>
          <w:tcPr>
            <w:tcW w:w="3486" w:type="dxa"/>
          </w:tcPr>
          <w:p w:rsidR="002145F1" w:rsidRPr="004E20E6" w:rsidRDefault="002145F1" w:rsidP="002145F1">
            <w:pPr>
              <w:pStyle w:val="Style20"/>
              <w:widowControl/>
              <w:spacing w:before="43" w:line="298" w:lineRule="exact"/>
              <w:rPr>
                <w:rStyle w:val="FontStyle26"/>
                <w:rFonts w:ascii="Times New Roman" w:hAnsi="Times New Roman" w:cs="Times New Roman"/>
                <w:b/>
              </w:rPr>
            </w:pPr>
            <w:r>
              <w:rPr>
                <w:rStyle w:val="FontStyle26"/>
                <w:rFonts w:ascii="Times New Roman" w:hAnsi="Times New Roman" w:cs="Times New Roman"/>
                <w:b/>
              </w:rPr>
              <w:t xml:space="preserve">9 </w:t>
            </w:r>
            <w:proofErr w:type="spellStart"/>
            <w:r>
              <w:rPr>
                <w:rStyle w:val="FontStyle26"/>
                <w:rFonts w:ascii="Times New Roman" w:hAnsi="Times New Roman" w:cs="Times New Roman"/>
                <w:b/>
              </w:rPr>
              <w:t>класс</w:t>
            </w:r>
            <w:proofErr w:type="spellEnd"/>
          </w:p>
        </w:tc>
        <w:tc>
          <w:tcPr>
            <w:tcW w:w="2819" w:type="dxa"/>
          </w:tcPr>
          <w:p w:rsidR="002145F1" w:rsidRDefault="002145F1" w:rsidP="002145F1">
            <w:pPr>
              <w:jc w:val="center"/>
            </w:pPr>
            <w:r w:rsidRPr="005F0EC7">
              <w:rPr>
                <w:rStyle w:val="FontStyle26"/>
                <w:rFonts w:ascii="Times New Roman" w:hAnsi="Times New Roman" w:cs="Times New Roman"/>
                <w:b/>
              </w:rPr>
              <w:t xml:space="preserve">1 </w:t>
            </w:r>
            <w:proofErr w:type="spellStart"/>
            <w:r w:rsidRPr="005F0EC7">
              <w:rPr>
                <w:rStyle w:val="FontStyle26"/>
                <w:rFonts w:ascii="Times New Roman" w:hAnsi="Times New Roman" w:cs="Times New Roman"/>
                <w:b/>
              </w:rPr>
              <w:t>час</w:t>
            </w:r>
            <w:proofErr w:type="spellEnd"/>
          </w:p>
        </w:tc>
        <w:tc>
          <w:tcPr>
            <w:tcW w:w="3418" w:type="dxa"/>
          </w:tcPr>
          <w:p w:rsidR="002145F1" w:rsidRDefault="00DB64CD" w:rsidP="002145F1">
            <w:pPr>
              <w:jc w:val="center"/>
            </w:pPr>
            <w:r>
              <w:rPr>
                <w:rStyle w:val="FontStyle26"/>
                <w:rFonts w:ascii="Times New Roman" w:hAnsi="Times New Roman" w:cs="Times New Roman"/>
                <w:b/>
              </w:rPr>
              <w:t>3</w:t>
            </w:r>
            <w:r>
              <w:rPr>
                <w:rStyle w:val="FontStyle26"/>
                <w:rFonts w:ascii="Times New Roman" w:hAnsi="Times New Roman" w:cs="Times New Roman"/>
                <w:b/>
                <w:lang w:val="ru-RU"/>
              </w:rPr>
              <w:t>4</w:t>
            </w:r>
            <w:proofErr w:type="spellStart"/>
            <w:r w:rsidR="002145F1" w:rsidRPr="00F122DB">
              <w:rPr>
                <w:rStyle w:val="FontStyle26"/>
                <w:rFonts w:ascii="Times New Roman" w:hAnsi="Times New Roman" w:cs="Times New Roman"/>
                <w:b/>
              </w:rPr>
              <w:t>часов</w:t>
            </w:r>
            <w:proofErr w:type="spellEnd"/>
          </w:p>
        </w:tc>
      </w:tr>
      <w:tr w:rsidR="002145F1" w:rsidTr="004A4E9D">
        <w:trPr>
          <w:jc w:val="center"/>
        </w:trPr>
        <w:tc>
          <w:tcPr>
            <w:tcW w:w="3486" w:type="dxa"/>
          </w:tcPr>
          <w:p w:rsidR="002145F1" w:rsidRPr="004E20E6" w:rsidRDefault="002145F1" w:rsidP="002145F1">
            <w:pPr>
              <w:pStyle w:val="Style20"/>
              <w:widowControl/>
              <w:spacing w:before="43" w:line="298" w:lineRule="exact"/>
              <w:rPr>
                <w:rStyle w:val="FontStyle26"/>
                <w:rFonts w:ascii="Times New Roman" w:hAnsi="Times New Roman" w:cs="Times New Roman"/>
                <w:b/>
              </w:rPr>
            </w:pPr>
            <w:r>
              <w:rPr>
                <w:rStyle w:val="FontStyle26"/>
                <w:rFonts w:ascii="Times New Roman" w:hAnsi="Times New Roman" w:cs="Times New Roman"/>
                <w:b/>
              </w:rPr>
              <w:t>ЗА КУРС</w:t>
            </w:r>
          </w:p>
        </w:tc>
        <w:tc>
          <w:tcPr>
            <w:tcW w:w="2819" w:type="dxa"/>
          </w:tcPr>
          <w:p w:rsidR="002145F1" w:rsidRDefault="002145F1" w:rsidP="002145F1">
            <w:pPr>
              <w:pStyle w:val="Style20"/>
              <w:widowControl/>
              <w:spacing w:before="43" w:line="298" w:lineRule="exact"/>
              <w:rPr>
                <w:rStyle w:val="FontStyle26"/>
                <w:rFonts w:ascii="Times New Roman" w:hAnsi="Times New Roman" w:cs="Times New Roman"/>
                <w:b/>
              </w:rPr>
            </w:pPr>
          </w:p>
        </w:tc>
        <w:tc>
          <w:tcPr>
            <w:tcW w:w="3418" w:type="dxa"/>
          </w:tcPr>
          <w:p w:rsidR="002145F1" w:rsidRPr="00343E3A" w:rsidRDefault="00DB64CD" w:rsidP="002145F1">
            <w:pPr>
              <w:pStyle w:val="Style20"/>
              <w:widowControl/>
              <w:spacing w:before="43" w:line="298" w:lineRule="exact"/>
              <w:rPr>
                <w:rStyle w:val="FontStyle26"/>
                <w:rFonts w:ascii="Times New Roman" w:hAnsi="Times New Roman" w:cs="Times New Roman"/>
                <w:b/>
              </w:rPr>
            </w:pPr>
            <w:r>
              <w:rPr>
                <w:rStyle w:val="FontStyle26"/>
                <w:rFonts w:ascii="Times New Roman" w:hAnsi="Times New Roman" w:cs="Times New Roman"/>
                <w:b/>
                <w:lang w:val="ru-RU"/>
              </w:rPr>
              <w:t>68</w:t>
            </w:r>
            <w:proofErr w:type="spellStart"/>
            <w:r w:rsidR="002145F1">
              <w:rPr>
                <w:rStyle w:val="FontStyle26"/>
                <w:rFonts w:ascii="Times New Roman" w:hAnsi="Times New Roman" w:cs="Times New Roman"/>
                <w:b/>
              </w:rPr>
              <w:t>часов</w:t>
            </w:r>
            <w:proofErr w:type="spellEnd"/>
          </w:p>
        </w:tc>
      </w:tr>
    </w:tbl>
    <w:p w:rsidR="002145F1" w:rsidRPr="0046766A" w:rsidRDefault="002145F1" w:rsidP="006B569B">
      <w:pPr>
        <w:pStyle w:val="a5"/>
        <w:ind w:firstLine="0"/>
        <w:jc w:val="left"/>
        <w:rPr>
          <w:szCs w:val="28"/>
        </w:rPr>
      </w:pPr>
    </w:p>
    <w:p w:rsidR="008624B9" w:rsidRDefault="008624B9" w:rsidP="00561853">
      <w:pPr>
        <w:pStyle w:val="Style10"/>
        <w:widowControl/>
        <w:spacing w:line="254" w:lineRule="exact"/>
        <w:ind w:left="14" w:right="10" w:firstLine="355"/>
        <w:rPr>
          <w:rStyle w:val="FontStyle27"/>
          <w:sz w:val="24"/>
          <w:szCs w:val="24"/>
        </w:rPr>
      </w:pPr>
    </w:p>
    <w:p w:rsidR="000E6550" w:rsidRDefault="000E6550" w:rsidP="00F03534">
      <w:pPr>
        <w:autoSpaceDE w:val="0"/>
        <w:autoSpaceDN w:val="0"/>
        <w:adjustRightInd w:val="0"/>
        <w:ind w:firstLine="540"/>
        <w:jc w:val="both"/>
        <w:rPr>
          <w:rFonts w:eastAsia="Calibri"/>
          <w:b/>
          <w:bCs/>
          <w:color w:val="000000"/>
        </w:rPr>
      </w:pPr>
    </w:p>
    <w:p w:rsidR="000E6550" w:rsidRDefault="000E6550" w:rsidP="00F03534">
      <w:pPr>
        <w:autoSpaceDE w:val="0"/>
        <w:autoSpaceDN w:val="0"/>
        <w:adjustRightInd w:val="0"/>
        <w:ind w:firstLine="540"/>
        <w:jc w:val="both"/>
        <w:rPr>
          <w:rFonts w:eastAsia="Calibri"/>
          <w:b/>
          <w:bCs/>
          <w:color w:val="000000"/>
        </w:rPr>
      </w:pPr>
    </w:p>
    <w:p w:rsidR="000E6550" w:rsidRDefault="000E6550" w:rsidP="00F03534">
      <w:pPr>
        <w:autoSpaceDE w:val="0"/>
        <w:autoSpaceDN w:val="0"/>
        <w:adjustRightInd w:val="0"/>
        <w:ind w:firstLine="540"/>
        <w:jc w:val="both"/>
        <w:rPr>
          <w:rFonts w:eastAsia="Calibri"/>
          <w:b/>
          <w:bCs/>
          <w:color w:val="000000"/>
        </w:rPr>
      </w:pPr>
    </w:p>
    <w:p w:rsidR="000E6550" w:rsidRDefault="000E6550" w:rsidP="00F03534">
      <w:pPr>
        <w:autoSpaceDE w:val="0"/>
        <w:autoSpaceDN w:val="0"/>
        <w:adjustRightInd w:val="0"/>
        <w:ind w:firstLine="540"/>
        <w:jc w:val="both"/>
        <w:rPr>
          <w:rFonts w:eastAsia="Calibri"/>
          <w:b/>
          <w:bCs/>
          <w:color w:val="000000"/>
        </w:rPr>
      </w:pPr>
    </w:p>
    <w:p w:rsidR="00F03534" w:rsidRDefault="00F03534" w:rsidP="000E6550">
      <w:pPr>
        <w:autoSpaceDE w:val="0"/>
        <w:autoSpaceDN w:val="0"/>
        <w:adjustRightInd w:val="0"/>
        <w:ind w:firstLine="540"/>
        <w:jc w:val="center"/>
        <w:rPr>
          <w:rFonts w:eastAsia="Calibri"/>
          <w:b/>
          <w:bCs/>
          <w:color w:val="000000"/>
        </w:rPr>
      </w:pPr>
      <w:r w:rsidRPr="00C3073F">
        <w:rPr>
          <w:rFonts w:eastAsia="Calibri"/>
          <w:b/>
          <w:bCs/>
          <w:color w:val="000000"/>
        </w:rPr>
        <w:t>ПЛАНИРУЕМЫЕ РЕЗУЛЬТАТЫ</w:t>
      </w:r>
      <w:r>
        <w:rPr>
          <w:rFonts w:eastAsia="Calibri"/>
          <w:b/>
          <w:bCs/>
          <w:color w:val="000000"/>
        </w:rPr>
        <w:t xml:space="preserve"> ИЗУЧЕНИЯ </w:t>
      </w:r>
      <w:r w:rsidR="006B569B">
        <w:rPr>
          <w:rFonts w:eastAsia="Calibri"/>
          <w:b/>
          <w:bCs/>
          <w:color w:val="000000"/>
        </w:rPr>
        <w:t>ПРЕДМЕТА</w:t>
      </w:r>
    </w:p>
    <w:p w:rsidR="00E05742" w:rsidRDefault="00561853" w:rsidP="00E05742">
      <w:pPr>
        <w:pStyle w:val="27"/>
        <w:spacing w:before="101"/>
        <w:jc w:val="center"/>
        <w:rPr>
          <w:rFonts w:ascii="Times New Roman" w:hAnsi="Times New Roman"/>
          <w:sz w:val="28"/>
          <w:szCs w:val="28"/>
        </w:rPr>
      </w:pPr>
      <w:r w:rsidRPr="00E05742">
        <w:rPr>
          <w:rStyle w:val="FontStyle28"/>
          <w:sz w:val="28"/>
          <w:szCs w:val="24"/>
        </w:rPr>
        <w:lastRenderedPageBreak/>
        <w:t>Личностные результаты:</w:t>
      </w:r>
      <w:r w:rsidR="004A4E9D" w:rsidRPr="00E05742">
        <w:rPr>
          <w:sz w:val="32"/>
          <w:szCs w:val="28"/>
        </w:rPr>
        <w:t xml:space="preserve"> </w:t>
      </w:r>
    </w:p>
    <w:p w:rsidR="00561853" w:rsidRPr="00D50BD0" w:rsidRDefault="004A4E9D" w:rsidP="00E05742">
      <w:pPr>
        <w:pStyle w:val="27"/>
        <w:spacing w:before="101"/>
        <w:jc w:val="center"/>
        <w:rPr>
          <w:rStyle w:val="FontStyle28"/>
          <w:sz w:val="24"/>
          <w:szCs w:val="24"/>
          <w:highlight w:val="yellow"/>
        </w:rPr>
      </w:pPr>
      <w:r w:rsidRPr="00D50BD0">
        <w:rPr>
          <w:rFonts w:ascii="Times New Roman" w:hAnsi="Times New Roman"/>
          <w:sz w:val="28"/>
          <w:szCs w:val="28"/>
          <w:highlight w:val="yellow"/>
        </w:rPr>
        <w:t>Личностные результаты освоения рабочей программы с направленным развитием двигательных способностей достигаются во взаимодействии учебной и воспитательной работы. Они отражают готовность обучающихся руководствоваться системой позитивных ценностных ориентаций:</w:t>
      </w:r>
    </w:p>
    <w:p w:rsidR="004A4E9D" w:rsidRPr="00D50BD0" w:rsidRDefault="00E05742" w:rsidP="00E05742">
      <w:pPr>
        <w:pStyle w:val="Default"/>
        <w:ind w:left="360"/>
        <w:jc w:val="both"/>
        <w:rPr>
          <w:rFonts w:eastAsia="Times New Roman"/>
          <w:sz w:val="28"/>
          <w:szCs w:val="28"/>
          <w:highlight w:val="yellow"/>
        </w:rPr>
      </w:pPr>
      <w:r w:rsidRPr="00D50BD0">
        <w:rPr>
          <w:rFonts w:eastAsia="Times New Roman"/>
          <w:bCs/>
          <w:i/>
          <w:iCs/>
          <w:sz w:val="28"/>
          <w:szCs w:val="28"/>
          <w:highlight w:val="yellow"/>
        </w:rPr>
        <w:t>1.</w:t>
      </w:r>
      <w:r w:rsidR="004A4E9D" w:rsidRPr="00D50BD0">
        <w:rPr>
          <w:rFonts w:eastAsia="Times New Roman"/>
          <w:bCs/>
          <w:i/>
          <w:iCs/>
          <w:sz w:val="28"/>
          <w:szCs w:val="28"/>
          <w:highlight w:val="yellow"/>
        </w:rPr>
        <w:t xml:space="preserve">Патриотического воспитания: </w:t>
      </w:r>
    </w:p>
    <w:p w:rsidR="00343E3A" w:rsidRPr="00D50BD0" w:rsidRDefault="00343E3A" w:rsidP="00E05742">
      <w:pPr>
        <w:pStyle w:val="ConsPlusNormal"/>
        <w:ind w:left="720"/>
        <w:jc w:val="both"/>
        <w:rPr>
          <w:rFonts w:ascii="Times New Roman" w:hAnsi="Times New Roman" w:cs="Times New Roman"/>
          <w:sz w:val="28"/>
          <w:szCs w:val="28"/>
          <w:highlight w:val="yellow"/>
        </w:rPr>
      </w:pPr>
      <w:r w:rsidRPr="00D50BD0">
        <w:rPr>
          <w:rFonts w:ascii="Times New Roman" w:hAnsi="Times New Roman" w:cs="Times New Roman"/>
          <w:sz w:val="28"/>
          <w:szCs w:val="28"/>
          <w:highlight w:val="yellow"/>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343E3A" w:rsidRPr="00D50BD0" w:rsidRDefault="00E05742" w:rsidP="00E05742">
      <w:pPr>
        <w:pStyle w:val="ConsPlusNormal"/>
        <w:ind w:left="360"/>
        <w:jc w:val="both"/>
        <w:rPr>
          <w:rFonts w:ascii="Times New Roman" w:hAnsi="Times New Roman" w:cs="Times New Roman"/>
          <w:sz w:val="28"/>
          <w:szCs w:val="28"/>
          <w:highlight w:val="yellow"/>
        </w:rPr>
      </w:pPr>
      <w:r w:rsidRPr="00D50BD0">
        <w:rPr>
          <w:rFonts w:ascii="Times New Roman" w:hAnsi="Times New Roman" w:cs="Times New Roman"/>
          <w:bCs/>
          <w:i/>
          <w:iCs/>
          <w:color w:val="000000"/>
          <w:sz w:val="28"/>
          <w:szCs w:val="28"/>
          <w:highlight w:val="yellow"/>
        </w:rPr>
        <w:t>2.</w:t>
      </w:r>
      <w:r w:rsidR="004A4E9D" w:rsidRPr="00D50BD0">
        <w:rPr>
          <w:rFonts w:ascii="Times New Roman" w:hAnsi="Times New Roman" w:cs="Times New Roman"/>
          <w:bCs/>
          <w:i/>
          <w:iCs/>
          <w:color w:val="000000"/>
          <w:sz w:val="28"/>
          <w:szCs w:val="28"/>
          <w:highlight w:val="yellow"/>
        </w:rPr>
        <w:t xml:space="preserve">Гражданского воспитания: </w:t>
      </w:r>
      <w:r w:rsidR="00343E3A" w:rsidRPr="00D50BD0">
        <w:rPr>
          <w:rFonts w:ascii="Times New Roman" w:hAnsi="Times New Roman" w:cs="Times New Roman"/>
          <w:sz w:val="28"/>
          <w:szCs w:val="28"/>
          <w:highlight w:val="yellow"/>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343E3A" w:rsidRPr="00D50BD0" w:rsidRDefault="00E05742" w:rsidP="00E05742">
      <w:pPr>
        <w:pStyle w:val="ConsPlusNormal"/>
        <w:ind w:left="360"/>
        <w:jc w:val="both"/>
        <w:rPr>
          <w:rFonts w:ascii="Times New Roman" w:hAnsi="Times New Roman" w:cs="Times New Roman"/>
          <w:sz w:val="28"/>
          <w:szCs w:val="28"/>
          <w:highlight w:val="yellow"/>
        </w:rPr>
      </w:pPr>
      <w:r w:rsidRPr="00D50BD0">
        <w:rPr>
          <w:rFonts w:ascii="Times New Roman" w:hAnsi="Times New Roman" w:cs="Times New Roman"/>
          <w:bCs/>
          <w:i/>
          <w:iCs/>
          <w:color w:val="000000"/>
          <w:sz w:val="28"/>
          <w:szCs w:val="28"/>
          <w:highlight w:val="yellow"/>
        </w:rPr>
        <w:t xml:space="preserve">3. </w:t>
      </w:r>
      <w:r w:rsidR="004A4E9D" w:rsidRPr="00D50BD0">
        <w:rPr>
          <w:rFonts w:ascii="Times New Roman" w:hAnsi="Times New Roman" w:cs="Times New Roman"/>
          <w:bCs/>
          <w:i/>
          <w:iCs/>
          <w:color w:val="000000"/>
          <w:sz w:val="28"/>
          <w:szCs w:val="28"/>
          <w:highlight w:val="yellow"/>
        </w:rPr>
        <w:t xml:space="preserve">Духовно-нравственного воспитания: </w:t>
      </w:r>
      <w:r w:rsidR="00343E3A" w:rsidRPr="00D50BD0">
        <w:rPr>
          <w:rFonts w:ascii="Times New Roman" w:hAnsi="Times New Roman" w:cs="Times New Roman"/>
          <w:sz w:val="28"/>
          <w:szCs w:val="28"/>
          <w:highlight w:val="yellow"/>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43E3A" w:rsidRPr="00D50BD0" w:rsidRDefault="004A4E9D" w:rsidP="00E05742">
      <w:pPr>
        <w:pStyle w:val="ConsPlusNormal"/>
        <w:ind w:left="720"/>
        <w:jc w:val="both"/>
        <w:rPr>
          <w:rFonts w:ascii="Times New Roman" w:hAnsi="Times New Roman" w:cs="Times New Roman"/>
          <w:sz w:val="28"/>
          <w:szCs w:val="28"/>
          <w:highlight w:val="yellow"/>
        </w:rPr>
      </w:pPr>
      <w:r w:rsidRPr="00D50BD0">
        <w:rPr>
          <w:rFonts w:ascii="Times New Roman" w:hAnsi="Times New Roman" w:cs="Times New Roman"/>
          <w:sz w:val="28"/>
          <w:szCs w:val="28"/>
          <w:highlight w:val="yellow"/>
        </w:rPr>
        <w:t xml:space="preserve">- </w:t>
      </w:r>
      <w:r w:rsidR="00343E3A" w:rsidRPr="00D50BD0">
        <w:rPr>
          <w:rFonts w:ascii="Times New Roman" w:hAnsi="Times New Roman" w:cs="Times New Roman"/>
          <w:sz w:val="28"/>
          <w:szCs w:val="28"/>
          <w:highlight w:val="yellow"/>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343E3A" w:rsidRPr="00D50BD0" w:rsidRDefault="004A4E9D" w:rsidP="00E05742">
      <w:pPr>
        <w:pStyle w:val="ConsPlusNormal"/>
        <w:ind w:left="720"/>
        <w:jc w:val="both"/>
        <w:rPr>
          <w:rFonts w:ascii="Times New Roman" w:hAnsi="Times New Roman" w:cs="Times New Roman"/>
          <w:sz w:val="28"/>
          <w:szCs w:val="28"/>
          <w:highlight w:val="yellow"/>
        </w:rPr>
      </w:pPr>
      <w:r w:rsidRPr="00D50BD0">
        <w:rPr>
          <w:rFonts w:ascii="Times New Roman" w:hAnsi="Times New Roman" w:cs="Times New Roman"/>
          <w:sz w:val="28"/>
          <w:szCs w:val="28"/>
          <w:highlight w:val="yellow"/>
        </w:rPr>
        <w:t xml:space="preserve">- </w:t>
      </w:r>
      <w:r w:rsidR="00343E3A" w:rsidRPr="00D50BD0">
        <w:rPr>
          <w:rFonts w:ascii="Times New Roman" w:hAnsi="Times New Roman" w:cs="Times New Roman"/>
          <w:sz w:val="28"/>
          <w:szCs w:val="28"/>
          <w:highlight w:val="yellow"/>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4A4E9D" w:rsidRPr="00D50BD0" w:rsidRDefault="004A4E9D" w:rsidP="00E05742">
      <w:pPr>
        <w:adjustRightInd w:val="0"/>
        <w:ind w:left="360"/>
        <w:jc w:val="both"/>
        <w:rPr>
          <w:color w:val="000000"/>
          <w:sz w:val="28"/>
          <w:szCs w:val="28"/>
          <w:highlight w:val="yellow"/>
        </w:rPr>
      </w:pPr>
      <w:r w:rsidRPr="00D50BD0">
        <w:rPr>
          <w:bCs/>
          <w:i/>
          <w:iCs/>
          <w:color w:val="000000"/>
          <w:sz w:val="28"/>
          <w:szCs w:val="28"/>
          <w:highlight w:val="yellow"/>
        </w:rPr>
        <w:t xml:space="preserve">4. Эстетического воспитания: </w:t>
      </w:r>
    </w:p>
    <w:p w:rsidR="004A4E9D" w:rsidRPr="00D50BD0" w:rsidRDefault="004A4E9D" w:rsidP="00E05742">
      <w:pPr>
        <w:adjustRightInd w:val="0"/>
        <w:ind w:left="360"/>
        <w:jc w:val="both"/>
        <w:rPr>
          <w:color w:val="000000"/>
          <w:sz w:val="28"/>
          <w:szCs w:val="28"/>
          <w:highlight w:val="yellow"/>
        </w:rPr>
      </w:pPr>
      <w:r w:rsidRPr="00D50BD0">
        <w:rPr>
          <w:color w:val="000000"/>
          <w:sz w:val="28"/>
          <w:szCs w:val="28"/>
          <w:highlight w:val="yellow"/>
        </w:rPr>
        <w:t xml:space="preserve">формирование эстетического и этического сознания через освоение культуры движения и культуры тела; понимание ценности здорового и безопасного образа жизни; формирование гармоничной личности, развитие способности воспринимать, ценить и создавать прекрасное в повседневной жизни; осознание важности </w:t>
      </w:r>
      <w:r w:rsidR="00E05742" w:rsidRPr="00D50BD0">
        <w:rPr>
          <w:color w:val="000000"/>
          <w:sz w:val="28"/>
          <w:szCs w:val="28"/>
          <w:highlight w:val="yellow"/>
        </w:rPr>
        <w:t>ОБЖ</w:t>
      </w:r>
      <w:r w:rsidRPr="00D50BD0">
        <w:rPr>
          <w:color w:val="000000"/>
          <w:sz w:val="28"/>
          <w:szCs w:val="28"/>
          <w:highlight w:val="yellow"/>
        </w:rPr>
        <w:t xml:space="preserve"> как средства коммуникации и самовыражения. </w:t>
      </w:r>
    </w:p>
    <w:p w:rsidR="004A4E9D" w:rsidRPr="00D50BD0" w:rsidRDefault="004A4E9D" w:rsidP="00E05742">
      <w:pPr>
        <w:adjustRightInd w:val="0"/>
        <w:ind w:left="360"/>
        <w:jc w:val="both"/>
        <w:rPr>
          <w:b/>
          <w:bCs/>
          <w:i/>
          <w:iCs/>
          <w:color w:val="000000"/>
          <w:sz w:val="28"/>
          <w:szCs w:val="28"/>
          <w:highlight w:val="yellow"/>
        </w:rPr>
      </w:pPr>
    </w:p>
    <w:p w:rsidR="004A4E9D" w:rsidRPr="00D50BD0" w:rsidRDefault="004A4E9D" w:rsidP="00E05742">
      <w:pPr>
        <w:adjustRightInd w:val="0"/>
        <w:ind w:left="360"/>
        <w:jc w:val="both"/>
        <w:rPr>
          <w:color w:val="000000"/>
          <w:sz w:val="28"/>
          <w:szCs w:val="28"/>
          <w:highlight w:val="yellow"/>
        </w:rPr>
      </w:pPr>
      <w:r w:rsidRPr="00D50BD0">
        <w:rPr>
          <w:bCs/>
          <w:i/>
          <w:iCs/>
          <w:color w:val="000000"/>
          <w:sz w:val="28"/>
          <w:szCs w:val="28"/>
          <w:highlight w:val="yellow"/>
        </w:rPr>
        <w:t xml:space="preserve">5. Ценности научного познания: </w:t>
      </w:r>
    </w:p>
    <w:p w:rsidR="004A4E9D" w:rsidRPr="00D50BD0" w:rsidRDefault="004A4E9D" w:rsidP="00E05742">
      <w:pPr>
        <w:pStyle w:val="a3"/>
        <w:adjustRightInd w:val="0"/>
        <w:jc w:val="both"/>
        <w:rPr>
          <w:color w:val="000000"/>
          <w:highlight w:val="yellow"/>
        </w:rPr>
      </w:pPr>
      <w:r w:rsidRPr="00D50BD0">
        <w:rPr>
          <w:color w:val="000000"/>
          <w:highlight w:val="yellow"/>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w:t>
      </w:r>
      <w:r w:rsidRPr="00D50BD0">
        <w:rPr>
          <w:color w:val="000000"/>
          <w:highlight w:val="yellow"/>
        </w:rPr>
        <w:lastRenderedPageBreak/>
        <w:t xml:space="preserve">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в </w:t>
      </w:r>
      <w:r w:rsidR="00E05742" w:rsidRPr="00D50BD0">
        <w:rPr>
          <w:color w:val="000000"/>
          <w:highlight w:val="yellow"/>
        </w:rPr>
        <w:t>ОБЖ</w:t>
      </w:r>
      <w:r w:rsidRPr="00D50BD0">
        <w:rPr>
          <w:color w:val="000000"/>
          <w:highlight w:val="yellow"/>
        </w:rPr>
        <w:t xml:space="preserve"> и спорта; использование доступного объема специальной терминологии. </w:t>
      </w:r>
    </w:p>
    <w:p w:rsidR="004A4E9D" w:rsidRPr="00D50BD0" w:rsidRDefault="004A4E9D" w:rsidP="00E05742">
      <w:pPr>
        <w:pStyle w:val="a3"/>
        <w:adjustRightInd w:val="0"/>
        <w:jc w:val="both"/>
        <w:rPr>
          <w:b/>
          <w:bCs/>
          <w:i/>
          <w:iCs/>
          <w:color w:val="000000"/>
          <w:highlight w:val="yellow"/>
        </w:rPr>
      </w:pPr>
    </w:p>
    <w:p w:rsidR="004A4E9D" w:rsidRPr="00D50BD0" w:rsidRDefault="004A4E9D" w:rsidP="00E05742">
      <w:pPr>
        <w:adjustRightInd w:val="0"/>
        <w:ind w:left="360"/>
        <w:jc w:val="both"/>
        <w:rPr>
          <w:color w:val="000000"/>
          <w:sz w:val="28"/>
          <w:szCs w:val="28"/>
          <w:highlight w:val="yellow"/>
        </w:rPr>
      </w:pPr>
      <w:r w:rsidRPr="00D50BD0">
        <w:rPr>
          <w:bCs/>
          <w:i/>
          <w:iCs/>
          <w:color w:val="000000"/>
          <w:sz w:val="28"/>
          <w:szCs w:val="28"/>
          <w:highlight w:val="yellow"/>
        </w:rPr>
        <w:t xml:space="preserve">6. Физического воспитания, формирования культуры здоровья и эмоционального благополучия: </w:t>
      </w:r>
    </w:p>
    <w:p w:rsidR="004A4E9D" w:rsidRPr="00D50BD0" w:rsidRDefault="004A4E9D" w:rsidP="00E05742">
      <w:pPr>
        <w:pStyle w:val="Default"/>
        <w:ind w:left="360"/>
        <w:jc w:val="both"/>
        <w:rPr>
          <w:rFonts w:eastAsia="Times New Roman"/>
          <w:sz w:val="28"/>
          <w:szCs w:val="28"/>
          <w:highlight w:val="yellow"/>
        </w:rPr>
      </w:pPr>
      <w:r w:rsidRPr="00D50BD0">
        <w:rPr>
          <w:sz w:val="28"/>
          <w:szCs w:val="28"/>
          <w:highlight w:val="yellow"/>
        </w:rPr>
        <w:t xml:space="preserve">осознание ценности жизни; ответственное отношение к своему </w:t>
      </w:r>
      <w:r w:rsidRPr="00D50BD0">
        <w:rPr>
          <w:rFonts w:eastAsia="Times New Roman"/>
          <w:sz w:val="28"/>
          <w:szCs w:val="28"/>
          <w:highlight w:val="yellow"/>
        </w:rPr>
        <w:t xml:space="preserve">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w:t>
      </w:r>
      <w:proofErr w:type="spellStart"/>
      <w:r w:rsidRPr="00D50BD0">
        <w:rPr>
          <w:rFonts w:eastAsia="Times New Roman"/>
          <w:sz w:val="28"/>
          <w:szCs w:val="28"/>
          <w:highlight w:val="yellow"/>
        </w:rPr>
        <w:t>сформированность</w:t>
      </w:r>
      <w:proofErr w:type="spellEnd"/>
      <w:r w:rsidRPr="00D50BD0">
        <w:rPr>
          <w:rFonts w:eastAsia="Times New Roman"/>
          <w:sz w:val="28"/>
          <w:szCs w:val="28"/>
          <w:highlight w:val="yellow"/>
        </w:rPr>
        <w:t xml:space="preserve"> навыка рефлексии, признание своего права на ошибку и такого же права другого человека. </w:t>
      </w:r>
    </w:p>
    <w:p w:rsidR="004A4E9D" w:rsidRPr="00D50BD0" w:rsidRDefault="004A4E9D" w:rsidP="00E05742">
      <w:pPr>
        <w:pStyle w:val="a3"/>
        <w:adjustRightInd w:val="0"/>
        <w:jc w:val="both"/>
        <w:rPr>
          <w:b/>
          <w:bCs/>
          <w:i/>
          <w:iCs/>
          <w:color w:val="000000"/>
          <w:highlight w:val="yellow"/>
        </w:rPr>
      </w:pPr>
    </w:p>
    <w:p w:rsidR="004A4E9D" w:rsidRPr="00D50BD0" w:rsidRDefault="004A4E9D" w:rsidP="00E05742">
      <w:pPr>
        <w:adjustRightInd w:val="0"/>
        <w:ind w:left="360"/>
        <w:jc w:val="both"/>
        <w:rPr>
          <w:color w:val="000000"/>
          <w:sz w:val="28"/>
          <w:szCs w:val="28"/>
          <w:highlight w:val="yellow"/>
        </w:rPr>
      </w:pPr>
      <w:r w:rsidRPr="00D50BD0">
        <w:rPr>
          <w:bCs/>
          <w:i/>
          <w:iCs/>
          <w:color w:val="000000"/>
          <w:sz w:val="28"/>
          <w:szCs w:val="28"/>
          <w:highlight w:val="yellow"/>
        </w:rPr>
        <w:t xml:space="preserve">7. Трудового воспитания: </w:t>
      </w:r>
    </w:p>
    <w:p w:rsidR="004A4E9D" w:rsidRPr="00D50BD0" w:rsidRDefault="004A4E9D" w:rsidP="00E05742">
      <w:pPr>
        <w:adjustRightInd w:val="0"/>
        <w:ind w:left="360"/>
        <w:jc w:val="both"/>
        <w:rPr>
          <w:color w:val="000000"/>
          <w:sz w:val="28"/>
          <w:szCs w:val="28"/>
          <w:highlight w:val="yellow"/>
        </w:rPr>
      </w:pPr>
      <w:r w:rsidRPr="00D50BD0">
        <w:rPr>
          <w:color w:val="000000"/>
          <w:sz w:val="28"/>
          <w:szCs w:val="28"/>
          <w:highlight w:val="yellow"/>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спортивной индустрии;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4A4E9D" w:rsidRPr="00D50BD0" w:rsidRDefault="004A4E9D" w:rsidP="00E05742">
      <w:pPr>
        <w:adjustRightInd w:val="0"/>
        <w:ind w:left="360"/>
        <w:jc w:val="both"/>
        <w:rPr>
          <w:b/>
          <w:bCs/>
          <w:i/>
          <w:iCs/>
          <w:color w:val="000000"/>
          <w:sz w:val="28"/>
          <w:szCs w:val="28"/>
          <w:highlight w:val="yellow"/>
        </w:rPr>
      </w:pPr>
    </w:p>
    <w:p w:rsidR="004A4E9D" w:rsidRPr="00D50BD0" w:rsidRDefault="004A4E9D" w:rsidP="00E05742">
      <w:pPr>
        <w:adjustRightInd w:val="0"/>
        <w:ind w:left="360"/>
        <w:jc w:val="both"/>
        <w:rPr>
          <w:color w:val="000000"/>
          <w:sz w:val="28"/>
          <w:szCs w:val="28"/>
          <w:highlight w:val="yellow"/>
        </w:rPr>
      </w:pPr>
      <w:r w:rsidRPr="00D50BD0">
        <w:rPr>
          <w:bCs/>
          <w:i/>
          <w:iCs/>
          <w:color w:val="000000"/>
          <w:sz w:val="28"/>
          <w:szCs w:val="28"/>
          <w:highlight w:val="yellow"/>
        </w:rPr>
        <w:t xml:space="preserve">8. Экологического воспитания: </w:t>
      </w:r>
    </w:p>
    <w:p w:rsidR="004A4E9D" w:rsidRPr="00E05742" w:rsidRDefault="004A4E9D" w:rsidP="00E05742">
      <w:pPr>
        <w:adjustRightInd w:val="0"/>
        <w:ind w:left="360"/>
        <w:jc w:val="both"/>
        <w:rPr>
          <w:sz w:val="28"/>
          <w:szCs w:val="28"/>
        </w:rPr>
      </w:pPr>
      <w:r w:rsidRPr="00D50BD0">
        <w:rPr>
          <w:color w:val="000000"/>
          <w:sz w:val="28"/>
          <w:szCs w:val="28"/>
          <w:highlight w:val="yellow"/>
        </w:rPr>
        <w:t xml:space="preserve">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w:t>
      </w:r>
      <w:r w:rsidRPr="00D50BD0">
        <w:rPr>
          <w:sz w:val="28"/>
          <w:szCs w:val="28"/>
          <w:highlight w:val="yellow"/>
        </w:rPr>
        <w:t xml:space="preserve">физическому и психическому здоровью, осознания ценности соблюдения правил безопасного поведения при использовании инвентаря и оборудования в спортивных залах и на открытых спортивных площадках; способности применять знания, получаемые при изучении предмета </w:t>
      </w:r>
      <w:r w:rsidR="00E05742" w:rsidRPr="00D50BD0">
        <w:rPr>
          <w:sz w:val="28"/>
          <w:szCs w:val="28"/>
          <w:highlight w:val="yellow"/>
        </w:rPr>
        <w:t>ОБЖ</w:t>
      </w:r>
      <w:r w:rsidRPr="00D50BD0">
        <w:rPr>
          <w:sz w:val="28"/>
          <w:szCs w:val="28"/>
          <w:highlight w:val="yellow"/>
        </w:rPr>
        <w:t>, для решения задач, связанных с окружающей природной средой, повышения уровня экологической культуры, осознание глобального характера экологических проблем и путей их решения посредством участия в экологических проектах сф</w:t>
      </w:r>
      <w:r w:rsidR="008118B4" w:rsidRPr="00D50BD0">
        <w:rPr>
          <w:sz w:val="28"/>
          <w:szCs w:val="28"/>
          <w:highlight w:val="yellow"/>
        </w:rPr>
        <w:t>еры</w:t>
      </w:r>
      <w:bookmarkStart w:id="0" w:name="_GoBack"/>
      <w:bookmarkEnd w:id="0"/>
      <w:r w:rsidRPr="00E05742">
        <w:rPr>
          <w:sz w:val="28"/>
          <w:szCs w:val="28"/>
        </w:rPr>
        <w:t>.</w:t>
      </w:r>
    </w:p>
    <w:p w:rsidR="00E05742" w:rsidRDefault="00E05742" w:rsidP="00E05742">
      <w:pPr>
        <w:pStyle w:val="Style3"/>
        <w:widowControl/>
        <w:ind w:left="394"/>
        <w:rPr>
          <w:rStyle w:val="FontStyle28"/>
          <w:sz w:val="28"/>
          <w:szCs w:val="28"/>
        </w:rPr>
      </w:pPr>
    </w:p>
    <w:p w:rsidR="00561853" w:rsidRDefault="00561853" w:rsidP="00E05742">
      <w:pPr>
        <w:pStyle w:val="Style3"/>
        <w:widowControl/>
        <w:ind w:left="394"/>
        <w:jc w:val="center"/>
        <w:rPr>
          <w:rStyle w:val="FontStyle28"/>
          <w:sz w:val="28"/>
          <w:szCs w:val="28"/>
        </w:rPr>
      </w:pPr>
      <w:proofErr w:type="spellStart"/>
      <w:r w:rsidRPr="00E05742">
        <w:rPr>
          <w:rStyle w:val="FontStyle28"/>
          <w:sz w:val="28"/>
          <w:szCs w:val="28"/>
        </w:rPr>
        <w:t>Метапредметные</w:t>
      </w:r>
      <w:proofErr w:type="spellEnd"/>
      <w:r w:rsidRPr="00E05742">
        <w:rPr>
          <w:rStyle w:val="FontStyle28"/>
          <w:sz w:val="28"/>
          <w:szCs w:val="28"/>
        </w:rPr>
        <w:t xml:space="preserve"> результаты:</w:t>
      </w:r>
    </w:p>
    <w:p w:rsidR="00E05742" w:rsidRPr="00E05742" w:rsidRDefault="00E05742" w:rsidP="00E05742">
      <w:pPr>
        <w:pStyle w:val="Style3"/>
        <w:widowControl/>
        <w:ind w:left="394"/>
        <w:rPr>
          <w:rStyle w:val="FontStyle28"/>
          <w:sz w:val="28"/>
          <w:szCs w:val="28"/>
        </w:rPr>
      </w:pPr>
    </w:p>
    <w:p w:rsidR="00343E3A" w:rsidRPr="00E05742" w:rsidRDefault="00343E3A" w:rsidP="00E05742">
      <w:pPr>
        <w:pStyle w:val="ConsPlusNormal"/>
        <w:numPr>
          <w:ilvl w:val="0"/>
          <w:numId w:val="32"/>
        </w:numPr>
        <w:jc w:val="both"/>
        <w:rPr>
          <w:rFonts w:ascii="Times New Roman" w:hAnsi="Times New Roman" w:cs="Times New Roman"/>
          <w:sz w:val="28"/>
          <w:szCs w:val="28"/>
        </w:rPr>
      </w:pPr>
      <w:r w:rsidRPr="00E05742">
        <w:rPr>
          <w:rFonts w:ascii="Times New Roman" w:hAnsi="Times New Roman" w:cs="Times New Roman"/>
          <w:sz w:val="28"/>
          <w:szCs w:val="28"/>
        </w:rPr>
        <w:lastRenderedPageBreak/>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343E3A" w:rsidRPr="00E05742" w:rsidRDefault="00343E3A" w:rsidP="00E05742">
      <w:pPr>
        <w:pStyle w:val="ConsPlusNormal"/>
        <w:numPr>
          <w:ilvl w:val="0"/>
          <w:numId w:val="32"/>
        </w:numPr>
        <w:jc w:val="both"/>
        <w:rPr>
          <w:rFonts w:ascii="Times New Roman" w:hAnsi="Times New Roman" w:cs="Times New Roman"/>
          <w:sz w:val="28"/>
          <w:szCs w:val="28"/>
        </w:rPr>
      </w:pPr>
      <w:r w:rsidRPr="00E05742">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343E3A" w:rsidRPr="00E05742" w:rsidRDefault="00343E3A" w:rsidP="00E05742">
      <w:pPr>
        <w:pStyle w:val="ConsPlusNormal"/>
        <w:numPr>
          <w:ilvl w:val="0"/>
          <w:numId w:val="32"/>
        </w:numPr>
        <w:jc w:val="both"/>
        <w:rPr>
          <w:rFonts w:ascii="Times New Roman" w:hAnsi="Times New Roman" w:cs="Times New Roman"/>
          <w:sz w:val="28"/>
          <w:szCs w:val="28"/>
        </w:rPr>
      </w:pPr>
      <w:r w:rsidRPr="00E05742">
        <w:rPr>
          <w:rFonts w:ascii="Times New Roman" w:hAnsi="Times New Roman" w:cs="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43E3A" w:rsidRPr="00E05742" w:rsidRDefault="00343E3A" w:rsidP="00E05742">
      <w:pPr>
        <w:pStyle w:val="ConsPlusNormal"/>
        <w:numPr>
          <w:ilvl w:val="0"/>
          <w:numId w:val="32"/>
        </w:numPr>
        <w:jc w:val="both"/>
        <w:rPr>
          <w:rFonts w:ascii="Times New Roman" w:hAnsi="Times New Roman" w:cs="Times New Roman"/>
          <w:sz w:val="28"/>
          <w:szCs w:val="28"/>
        </w:rPr>
      </w:pPr>
      <w:r w:rsidRPr="00E05742">
        <w:rPr>
          <w:rFonts w:ascii="Times New Roman" w:hAnsi="Times New Roman" w:cs="Times New Roman"/>
          <w:sz w:val="28"/>
          <w:szCs w:val="28"/>
        </w:rPr>
        <w:t>умение оценивать правильность выполнения учебной задачи, собственные возможности ее решения;</w:t>
      </w:r>
    </w:p>
    <w:p w:rsidR="00343E3A" w:rsidRPr="00E05742" w:rsidRDefault="00343E3A" w:rsidP="00E05742">
      <w:pPr>
        <w:pStyle w:val="ConsPlusNormal"/>
        <w:numPr>
          <w:ilvl w:val="0"/>
          <w:numId w:val="32"/>
        </w:numPr>
        <w:jc w:val="both"/>
        <w:rPr>
          <w:rFonts w:ascii="Times New Roman" w:hAnsi="Times New Roman" w:cs="Times New Roman"/>
          <w:sz w:val="28"/>
          <w:szCs w:val="28"/>
        </w:rPr>
      </w:pPr>
      <w:r w:rsidRPr="00E05742">
        <w:rPr>
          <w:rFonts w:ascii="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343E3A" w:rsidRPr="00E05742" w:rsidRDefault="00343E3A" w:rsidP="00E05742">
      <w:pPr>
        <w:pStyle w:val="ConsPlusNormal"/>
        <w:numPr>
          <w:ilvl w:val="0"/>
          <w:numId w:val="32"/>
        </w:numPr>
        <w:jc w:val="both"/>
        <w:rPr>
          <w:rFonts w:ascii="Times New Roman" w:hAnsi="Times New Roman" w:cs="Times New Roman"/>
          <w:sz w:val="28"/>
          <w:szCs w:val="28"/>
        </w:rPr>
      </w:pPr>
      <w:r w:rsidRPr="00E05742">
        <w:rPr>
          <w:rFonts w:ascii="Times New Roman" w:hAnsi="Times New Roman" w:cs="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343E3A" w:rsidRPr="00E05742" w:rsidRDefault="00343E3A" w:rsidP="00E05742">
      <w:pPr>
        <w:pStyle w:val="ConsPlusNormal"/>
        <w:numPr>
          <w:ilvl w:val="0"/>
          <w:numId w:val="32"/>
        </w:numPr>
        <w:jc w:val="both"/>
        <w:rPr>
          <w:rFonts w:ascii="Times New Roman" w:hAnsi="Times New Roman" w:cs="Times New Roman"/>
          <w:sz w:val="28"/>
          <w:szCs w:val="28"/>
        </w:rPr>
      </w:pPr>
      <w:r w:rsidRPr="00E05742">
        <w:rPr>
          <w:rFonts w:ascii="Times New Roman" w:hAnsi="Times New Roman" w:cs="Times New Roman"/>
          <w:sz w:val="28"/>
          <w:szCs w:val="28"/>
        </w:rPr>
        <w:t>умение создавать, применять и преобразовывать знаки и символы, модели и схемы для решения учебных и познавательных задач;</w:t>
      </w:r>
    </w:p>
    <w:p w:rsidR="00343E3A" w:rsidRPr="00E05742" w:rsidRDefault="00343E3A" w:rsidP="00E05742">
      <w:pPr>
        <w:pStyle w:val="ConsPlusNormal"/>
        <w:numPr>
          <w:ilvl w:val="0"/>
          <w:numId w:val="32"/>
        </w:numPr>
        <w:jc w:val="both"/>
        <w:rPr>
          <w:rFonts w:ascii="Times New Roman" w:hAnsi="Times New Roman" w:cs="Times New Roman"/>
          <w:sz w:val="28"/>
          <w:szCs w:val="28"/>
        </w:rPr>
      </w:pPr>
      <w:r w:rsidRPr="00E05742">
        <w:rPr>
          <w:rFonts w:ascii="Times New Roman" w:hAnsi="Times New Roman" w:cs="Times New Roman"/>
          <w:sz w:val="28"/>
          <w:szCs w:val="28"/>
        </w:rPr>
        <w:t>смысловое чтение;</w:t>
      </w:r>
    </w:p>
    <w:p w:rsidR="00343E3A" w:rsidRPr="00E05742" w:rsidRDefault="00343E3A" w:rsidP="00E05742">
      <w:pPr>
        <w:pStyle w:val="ConsPlusNormal"/>
        <w:numPr>
          <w:ilvl w:val="0"/>
          <w:numId w:val="32"/>
        </w:numPr>
        <w:jc w:val="both"/>
        <w:rPr>
          <w:rFonts w:ascii="Times New Roman" w:hAnsi="Times New Roman" w:cs="Times New Roman"/>
          <w:sz w:val="28"/>
          <w:szCs w:val="28"/>
        </w:rPr>
      </w:pPr>
      <w:r w:rsidRPr="00E05742">
        <w:rPr>
          <w:rFonts w:ascii="Times New Roman" w:hAnsi="Times New Roman" w:cs="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343E3A" w:rsidRPr="00E05742" w:rsidRDefault="00343E3A" w:rsidP="00E05742">
      <w:pPr>
        <w:pStyle w:val="ConsPlusNormal"/>
        <w:numPr>
          <w:ilvl w:val="0"/>
          <w:numId w:val="32"/>
        </w:numPr>
        <w:jc w:val="both"/>
        <w:rPr>
          <w:rFonts w:ascii="Times New Roman" w:hAnsi="Times New Roman" w:cs="Times New Roman"/>
          <w:sz w:val="28"/>
          <w:szCs w:val="28"/>
        </w:rPr>
      </w:pPr>
      <w:r w:rsidRPr="00E05742">
        <w:rPr>
          <w:rFonts w:ascii="Times New Roman" w:hAnsi="Times New Roman" w:cs="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343E3A" w:rsidRPr="00E05742" w:rsidRDefault="00343E3A" w:rsidP="00E05742">
      <w:pPr>
        <w:pStyle w:val="ConsPlusNormal"/>
        <w:numPr>
          <w:ilvl w:val="0"/>
          <w:numId w:val="32"/>
        </w:numPr>
        <w:jc w:val="both"/>
        <w:rPr>
          <w:rFonts w:ascii="Times New Roman" w:hAnsi="Times New Roman" w:cs="Times New Roman"/>
          <w:sz w:val="28"/>
          <w:szCs w:val="28"/>
        </w:rPr>
      </w:pPr>
      <w:r w:rsidRPr="00E05742">
        <w:rPr>
          <w:rFonts w:ascii="Times New Roman" w:hAnsi="Times New Roman" w:cs="Times New Roman"/>
          <w:sz w:val="28"/>
          <w:szCs w:val="28"/>
        </w:rPr>
        <w:t>формирование и развитие компетентности в области использования информационно-коммуникационных технологий (далее ИКТ – компетенции); развитие мотивации к овладению культурой активного пользования словарями и другими поисковыми системами;</w:t>
      </w:r>
    </w:p>
    <w:p w:rsidR="00343E3A" w:rsidRPr="00E05742" w:rsidRDefault="00343E3A" w:rsidP="00E05742">
      <w:pPr>
        <w:pStyle w:val="ConsPlusNormal"/>
        <w:numPr>
          <w:ilvl w:val="0"/>
          <w:numId w:val="32"/>
        </w:numPr>
        <w:jc w:val="both"/>
        <w:rPr>
          <w:rFonts w:ascii="Times New Roman" w:hAnsi="Times New Roman" w:cs="Times New Roman"/>
          <w:sz w:val="28"/>
          <w:szCs w:val="28"/>
        </w:rPr>
      </w:pPr>
      <w:r w:rsidRPr="00E05742">
        <w:rPr>
          <w:rFonts w:ascii="Times New Roman" w:hAnsi="Times New Roman" w:cs="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343E3A" w:rsidRPr="00E05742" w:rsidRDefault="00343E3A" w:rsidP="00E05742">
      <w:pPr>
        <w:pStyle w:val="Style3"/>
        <w:widowControl/>
        <w:ind w:left="394"/>
        <w:rPr>
          <w:rStyle w:val="FontStyle28"/>
          <w:sz w:val="28"/>
          <w:szCs w:val="28"/>
        </w:rPr>
      </w:pPr>
    </w:p>
    <w:p w:rsidR="00561853" w:rsidRPr="00E05742" w:rsidRDefault="00561853" w:rsidP="00E05742">
      <w:pPr>
        <w:pStyle w:val="Style11"/>
        <w:widowControl/>
        <w:numPr>
          <w:ilvl w:val="0"/>
          <w:numId w:val="32"/>
        </w:numPr>
        <w:tabs>
          <w:tab w:val="left" w:pos="672"/>
        </w:tabs>
        <w:spacing w:line="240" w:lineRule="auto"/>
        <w:ind w:right="29"/>
        <w:rPr>
          <w:rStyle w:val="FontStyle27"/>
          <w:sz w:val="28"/>
          <w:szCs w:val="28"/>
        </w:rPr>
      </w:pPr>
      <w:r w:rsidRPr="00E05742">
        <w:rPr>
          <w:rStyle w:val="FontStyle27"/>
          <w:sz w:val="28"/>
          <w:szCs w:val="28"/>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561853" w:rsidRPr="00E05742" w:rsidRDefault="00561853" w:rsidP="00E05742">
      <w:pPr>
        <w:pStyle w:val="Style11"/>
        <w:widowControl/>
        <w:numPr>
          <w:ilvl w:val="0"/>
          <w:numId w:val="32"/>
        </w:numPr>
        <w:tabs>
          <w:tab w:val="left" w:pos="672"/>
        </w:tabs>
        <w:spacing w:line="240" w:lineRule="auto"/>
        <w:ind w:right="19"/>
        <w:rPr>
          <w:rStyle w:val="FontStyle27"/>
          <w:sz w:val="28"/>
          <w:szCs w:val="28"/>
        </w:rPr>
      </w:pPr>
      <w:r w:rsidRPr="00E05742">
        <w:rPr>
          <w:rStyle w:val="FontStyle27"/>
          <w:sz w:val="28"/>
          <w:szCs w:val="28"/>
        </w:rPr>
        <w:t>умение самостоятельно планировать пути достижения целей защищённости, в том числе альтернативные, осознанно выбирать наиболее эффективные способы решения учебных и познавательных задач;</w:t>
      </w:r>
    </w:p>
    <w:p w:rsidR="00561853" w:rsidRPr="00E05742" w:rsidRDefault="00561853" w:rsidP="00E05742">
      <w:pPr>
        <w:pStyle w:val="Style11"/>
        <w:widowControl/>
        <w:numPr>
          <w:ilvl w:val="0"/>
          <w:numId w:val="32"/>
        </w:numPr>
        <w:tabs>
          <w:tab w:val="left" w:pos="672"/>
        </w:tabs>
        <w:spacing w:line="240" w:lineRule="auto"/>
        <w:rPr>
          <w:rStyle w:val="FontStyle27"/>
          <w:sz w:val="28"/>
          <w:szCs w:val="28"/>
        </w:rPr>
      </w:pPr>
      <w:r w:rsidRPr="00E05742">
        <w:rPr>
          <w:rStyle w:val="FontStyle27"/>
          <w:sz w:val="28"/>
          <w:szCs w:val="28"/>
        </w:rPr>
        <w:lastRenderedPageBreak/>
        <w:t>умение соотносить свои действия с планируемыми результатами курса, осуществлять контроль своей деятельности в процессе достижения результата, определять способы действий в опасных и чрезвычайных ситуациях в рамках предложенных условий и требований, корректировать свои действия в соответствии с изменяющейся ситуацией;</w:t>
      </w:r>
    </w:p>
    <w:p w:rsidR="00561853" w:rsidRPr="00E05742" w:rsidRDefault="00561853" w:rsidP="00E05742">
      <w:pPr>
        <w:pStyle w:val="Style11"/>
        <w:widowControl/>
        <w:numPr>
          <w:ilvl w:val="0"/>
          <w:numId w:val="32"/>
        </w:numPr>
        <w:tabs>
          <w:tab w:val="left" w:pos="672"/>
        </w:tabs>
        <w:spacing w:line="240" w:lineRule="auto"/>
        <w:rPr>
          <w:rStyle w:val="FontStyle27"/>
          <w:sz w:val="28"/>
          <w:szCs w:val="28"/>
        </w:rPr>
      </w:pPr>
      <w:r w:rsidRPr="00E05742">
        <w:rPr>
          <w:rStyle w:val="FontStyle27"/>
          <w:sz w:val="28"/>
          <w:szCs w:val="28"/>
        </w:rPr>
        <w:t>умение оценивать правильность выполнения учебной задачи в области безопасности жизнедеятельности, собственные возможности её решения;</w:t>
      </w:r>
    </w:p>
    <w:p w:rsidR="00561853" w:rsidRPr="00E05742" w:rsidRDefault="00561853" w:rsidP="00E05742">
      <w:pPr>
        <w:pStyle w:val="Style11"/>
        <w:widowControl/>
        <w:numPr>
          <w:ilvl w:val="0"/>
          <w:numId w:val="32"/>
        </w:numPr>
        <w:tabs>
          <w:tab w:val="left" w:pos="600"/>
        </w:tabs>
        <w:spacing w:line="240" w:lineRule="auto"/>
        <w:rPr>
          <w:rStyle w:val="FontStyle27"/>
          <w:sz w:val="28"/>
          <w:szCs w:val="28"/>
        </w:rPr>
      </w:pPr>
      <w:r w:rsidRPr="00E05742">
        <w:rPr>
          <w:rStyle w:val="FontStyle27"/>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561853" w:rsidRPr="00E05742" w:rsidRDefault="00561853" w:rsidP="00E05742">
      <w:pPr>
        <w:pStyle w:val="Style11"/>
        <w:widowControl/>
        <w:numPr>
          <w:ilvl w:val="0"/>
          <w:numId w:val="32"/>
        </w:numPr>
        <w:tabs>
          <w:tab w:val="left" w:pos="600"/>
        </w:tabs>
        <w:spacing w:line="240" w:lineRule="auto"/>
        <w:rPr>
          <w:rStyle w:val="FontStyle27"/>
          <w:sz w:val="28"/>
          <w:szCs w:val="28"/>
        </w:rPr>
      </w:pPr>
      <w:r w:rsidRPr="00E05742">
        <w:rPr>
          <w:rStyle w:val="FontStyle27"/>
          <w:sz w:val="28"/>
          <w:szCs w:val="28"/>
        </w:rPr>
        <w:t xml:space="preserve">умение определять понятия, создавать обобщения, устанавливать аналогии, классифицировать, самостоятельно выбирать основания и критерии (например, для классификации опасных и чрезвычайных ситуаций, видов террористической и экстремистской деятельности), устанавливать причинно-следственные связи, строить логическое рассуждение, </w:t>
      </w:r>
      <w:proofErr w:type="spellStart"/>
      <w:r w:rsidRPr="00E05742">
        <w:rPr>
          <w:rStyle w:val="FontStyle27"/>
          <w:sz w:val="28"/>
          <w:szCs w:val="28"/>
        </w:rPr>
        <w:t>умо</w:t>
      </w:r>
      <w:proofErr w:type="spellEnd"/>
      <w:r w:rsidRPr="00E05742">
        <w:rPr>
          <w:rStyle w:val="FontStyle27"/>
          <w:sz w:val="28"/>
          <w:szCs w:val="28"/>
        </w:rPr>
        <w:t>-</w:t>
      </w:r>
      <w:r w:rsidRPr="00E05742">
        <w:rPr>
          <w:rStyle w:val="FontStyle27"/>
          <w:sz w:val="28"/>
          <w:szCs w:val="28"/>
        </w:rPr>
        <w:br/>
        <w:t>заключение (индуктивное, дедуктивное и по аналогии) и делать выводы;</w:t>
      </w:r>
    </w:p>
    <w:p w:rsidR="00561853" w:rsidRPr="00E05742" w:rsidRDefault="00561853" w:rsidP="00E05742">
      <w:pPr>
        <w:pStyle w:val="Style11"/>
        <w:widowControl/>
        <w:numPr>
          <w:ilvl w:val="0"/>
          <w:numId w:val="32"/>
        </w:numPr>
        <w:tabs>
          <w:tab w:val="left" w:pos="600"/>
        </w:tabs>
        <w:spacing w:line="240" w:lineRule="auto"/>
        <w:ind w:right="10"/>
        <w:rPr>
          <w:rStyle w:val="FontStyle27"/>
          <w:sz w:val="28"/>
          <w:szCs w:val="28"/>
        </w:rPr>
      </w:pPr>
      <w:r w:rsidRPr="00E05742">
        <w:rPr>
          <w:rStyle w:val="FontStyle27"/>
          <w:sz w:val="28"/>
          <w:szCs w:val="28"/>
        </w:rPr>
        <w:t>умение создавать, применять и преобразовывать знаки и символы, модели и схемы для решения учебных и познавательных задач;</w:t>
      </w:r>
    </w:p>
    <w:p w:rsidR="00561853" w:rsidRPr="00E05742" w:rsidRDefault="00561853" w:rsidP="00E05742">
      <w:pPr>
        <w:pStyle w:val="Style11"/>
        <w:widowControl/>
        <w:numPr>
          <w:ilvl w:val="0"/>
          <w:numId w:val="32"/>
        </w:numPr>
        <w:tabs>
          <w:tab w:val="left" w:pos="600"/>
        </w:tabs>
        <w:spacing w:line="240" w:lineRule="auto"/>
        <w:ind w:right="5"/>
        <w:rPr>
          <w:rStyle w:val="FontStyle27"/>
          <w:sz w:val="28"/>
          <w:szCs w:val="28"/>
        </w:rPr>
      </w:pPr>
      <w:r w:rsidRPr="00E05742">
        <w:rPr>
          <w:rStyle w:val="FontStyle27"/>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561853" w:rsidRPr="00E05742" w:rsidRDefault="00561853" w:rsidP="00E05742">
      <w:pPr>
        <w:pStyle w:val="Style11"/>
        <w:widowControl/>
        <w:numPr>
          <w:ilvl w:val="0"/>
          <w:numId w:val="32"/>
        </w:numPr>
        <w:tabs>
          <w:tab w:val="left" w:pos="600"/>
        </w:tabs>
        <w:spacing w:line="240" w:lineRule="auto"/>
        <w:ind w:right="24"/>
        <w:rPr>
          <w:rStyle w:val="FontStyle27"/>
          <w:sz w:val="28"/>
          <w:szCs w:val="28"/>
        </w:rPr>
      </w:pPr>
      <w:r w:rsidRPr="00E05742">
        <w:rPr>
          <w:rStyle w:val="FontStyle27"/>
          <w:sz w:val="28"/>
          <w:szCs w:val="28"/>
        </w:rPr>
        <w:t>формирование и развитие компетентности в области использования информационно-коммуникационных технологий;</w:t>
      </w:r>
    </w:p>
    <w:p w:rsidR="00561853" w:rsidRPr="00E05742" w:rsidRDefault="00561853" w:rsidP="00E05742">
      <w:pPr>
        <w:pStyle w:val="Style11"/>
        <w:widowControl/>
        <w:numPr>
          <w:ilvl w:val="0"/>
          <w:numId w:val="32"/>
        </w:numPr>
        <w:tabs>
          <w:tab w:val="left" w:pos="600"/>
        </w:tabs>
        <w:spacing w:line="240" w:lineRule="auto"/>
        <w:ind w:right="14"/>
        <w:rPr>
          <w:rStyle w:val="FontStyle27"/>
          <w:sz w:val="28"/>
          <w:szCs w:val="28"/>
        </w:rPr>
      </w:pPr>
      <w:r w:rsidRPr="00E05742">
        <w:rPr>
          <w:rStyle w:val="FontStyle27"/>
          <w:sz w:val="28"/>
          <w:szCs w:val="28"/>
        </w:rPr>
        <w:t>освоение приёмов действий в опасных и чрезвычайных ситуациях природного, техногенного и социального характера, в том числе оказание первой помощи пострадавшим;</w:t>
      </w:r>
    </w:p>
    <w:p w:rsidR="00561853" w:rsidRPr="00E05742" w:rsidRDefault="00561853" w:rsidP="00E05742">
      <w:pPr>
        <w:pStyle w:val="Style11"/>
        <w:widowControl/>
        <w:numPr>
          <w:ilvl w:val="0"/>
          <w:numId w:val="32"/>
        </w:numPr>
        <w:tabs>
          <w:tab w:val="left" w:pos="600"/>
        </w:tabs>
        <w:spacing w:line="240" w:lineRule="auto"/>
        <w:ind w:right="24"/>
        <w:rPr>
          <w:rStyle w:val="FontStyle27"/>
          <w:sz w:val="28"/>
          <w:szCs w:val="28"/>
        </w:rPr>
      </w:pPr>
      <w:r w:rsidRPr="00E05742">
        <w:rPr>
          <w:rStyle w:val="FontStyle27"/>
          <w:sz w:val="28"/>
          <w:szCs w:val="28"/>
        </w:rPr>
        <w:t xml:space="preserve">формирование умений взаимодействовать с окружающими, выполнять различные социальные роли </w:t>
      </w:r>
      <w:proofErr w:type="gramStart"/>
      <w:r w:rsidRPr="00E05742">
        <w:rPr>
          <w:rStyle w:val="FontStyle27"/>
          <w:sz w:val="28"/>
          <w:szCs w:val="28"/>
        </w:rPr>
        <w:t>во время</w:t>
      </w:r>
      <w:proofErr w:type="gramEnd"/>
      <w:r w:rsidRPr="00E05742">
        <w:rPr>
          <w:rStyle w:val="FontStyle27"/>
          <w:sz w:val="28"/>
          <w:szCs w:val="28"/>
        </w:rPr>
        <w:t xml:space="preserve"> и при ликвидации последствий чрезвычайных ситуаций.</w:t>
      </w:r>
    </w:p>
    <w:p w:rsidR="00343E3A" w:rsidRPr="00E05742" w:rsidRDefault="00561853" w:rsidP="00E05742">
      <w:pPr>
        <w:pStyle w:val="Style3"/>
        <w:widowControl/>
        <w:ind w:left="360"/>
        <w:rPr>
          <w:rStyle w:val="FontStyle28"/>
          <w:sz w:val="28"/>
          <w:szCs w:val="28"/>
        </w:rPr>
      </w:pPr>
      <w:r w:rsidRPr="00E05742">
        <w:rPr>
          <w:rStyle w:val="FontStyle28"/>
          <w:sz w:val="28"/>
          <w:szCs w:val="28"/>
        </w:rPr>
        <w:t>Предметные результаты:</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t>2) формирование убеждения в необходимости безопасного и здорового образа жизни;</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t>3) понимание личной и общественной значимости современной культуры безопасности жизнедеятельности;</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t>5) понимание необходимости подготовки граждан к защите Отечества;</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t>6) формирование установки на здоровый образ жизни, исключающий употребление алкоголя, наркотиков, курение и нанесение иного вреда здоровью;</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lastRenderedPageBreak/>
        <w:t xml:space="preserve">7) формирование </w:t>
      </w:r>
      <w:proofErr w:type="spellStart"/>
      <w:r w:rsidRPr="00E05742">
        <w:rPr>
          <w:rFonts w:ascii="Times New Roman" w:hAnsi="Times New Roman" w:cs="Times New Roman"/>
          <w:sz w:val="28"/>
          <w:szCs w:val="28"/>
        </w:rPr>
        <w:t>антиэкстремистской</w:t>
      </w:r>
      <w:proofErr w:type="spellEnd"/>
      <w:r w:rsidRPr="00E05742">
        <w:rPr>
          <w:rFonts w:ascii="Times New Roman" w:hAnsi="Times New Roman" w:cs="Times New Roman"/>
          <w:sz w:val="28"/>
          <w:szCs w:val="28"/>
        </w:rPr>
        <w:t xml:space="preserve"> и антитеррористической личностной позиции;</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t>8) понимание необходимости сохранения природы и окружающей среды для полноценной жизни человека;</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t>10) знание и умение применять меры безопасности и правила поведения в условиях опасных и чрезвычайных ситуаций;</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t>11) умение оказать первую помощь пострадавшим;</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343E3A" w:rsidRPr="00E05742" w:rsidRDefault="00343E3A" w:rsidP="00E05742">
      <w:pPr>
        <w:pStyle w:val="ConsPlusNormal"/>
        <w:ind w:firstLine="540"/>
        <w:jc w:val="both"/>
        <w:rPr>
          <w:rFonts w:ascii="Times New Roman" w:hAnsi="Times New Roman" w:cs="Times New Roman"/>
          <w:sz w:val="28"/>
          <w:szCs w:val="28"/>
        </w:rPr>
      </w:pPr>
      <w:r w:rsidRPr="00E05742">
        <w:rPr>
          <w:rFonts w:ascii="Times New Roman" w:hAnsi="Times New Roman" w:cs="Times New Roman"/>
          <w:sz w:val="28"/>
          <w:szCs w:val="28"/>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343E3A" w:rsidRPr="00E05742" w:rsidRDefault="00343E3A" w:rsidP="00E05742">
      <w:pPr>
        <w:pStyle w:val="ConsPlusNormal"/>
        <w:ind w:firstLine="540"/>
        <w:jc w:val="both"/>
        <w:rPr>
          <w:rFonts w:ascii="Times New Roman" w:hAnsi="Times New Roman" w:cs="Times New Roman"/>
          <w:color w:val="FF0000"/>
          <w:sz w:val="28"/>
          <w:szCs w:val="28"/>
        </w:rPr>
      </w:pPr>
      <w:r w:rsidRPr="00E05742">
        <w:rPr>
          <w:rFonts w:ascii="Times New Roman" w:hAnsi="Times New Roman" w:cs="Times New Roman"/>
          <w:sz w:val="28"/>
          <w:szCs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r w:rsidRPr="00E05742">
        <w:rPr>
          <w:rFonts w:ascii="Times New Roman" w:hAnsi="Times New Roman" w:cs="Times New Roman"/>
          <w:color w:val="FF0000"/>
          <w:sz w:val="28"/>
          <w:szCs w:val="28"/>
        </w:rPr>
        <w:t>.</w:t>
      </w:r>
    </w:p>
    <w:p w:rsidR="002473FA" w:rsidRPr="00E05742" w:rsidRDefault="002473FA" w:rsidP="00E05742">
      <w:pPr>
        <w:ind w:firstLine="709"/>
        <w:jc w:val="both"/>
        <w:rPr>
          <w:rFonts w:eastAsia="Calibri"/>
          <w:b/>
          <w:bCs/>
          <w:sz w:val="28"/>
          <w:szCs w:val="28"/>
          <w:shd w:val="clear" w:color="auto" w:fill="FFFFFF"/>
          <w:lang w:eastAsia="en-US"/>
        </w:rPr>
      </w:pPr>
      <w:r w:rsidRPr="00E05742">
        <w:rPr>
          <w:rFonts w:eastAsia="Calibri"/>
          <w:b/>
          <w:bCs/>
          <w:sz w:val="28"/>
          <w:szCs w:val="28"/>
          <w:shd w:val="clear" w:color="auto" w:fill="FFFFFF"/>
          <w:lang w:eastAsia="en-US"/>
        </w:rPr>
        <w:t>Выпускник научится:</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iCs/>
          <w:sz w:val="28"/>
          <w:szCs w:val="28"/>
          <w:lang w:eastAsia="en-US"/>
        </w:rPr>
      </w:pPr>
      <w:r w:rsidRPr="00E05742">
        <w:rPr>
          <w:rFonts w:eastAsia="Calibri"/>
          <w:sz w:val="28"/>
          <w:szCs w:val="28"/>
          <w:lang w:eastAsia="en-US"/>
        </w:rPr>
        <w:t>классифицировать и характеризовать</w:t>
      </w:r>
      <w:r w:rsidRPr="00E05742">
        <w:rPr>
          <w:rFonts w:eastAsia="Calibri"/>
          <w:iCs/>
          <w:sz w:val="28"/>
          <w:szCs w:val="28"/>
          <w:lang w:eastAsia="en-US"/>
        </w:rPr>
        <w:t xml:space="preserve"> условия экологической безопасности;</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iCs/>
          <w:sz w:val="28"/>
          <w:szCs w:val="28"/>
          <w:lang w:eastAsia="en-US"/>
        </w:rPr>
      </w:pPr>
      <w:r w:rsidRPr="00E05742">
        <w:rPr>
          <w:rFonts w:eastAsia="Calibri"/>
          <w:iCs/>
          <w:sz w:val="28"/>
          <w:szCs w:val="28"/>
          <w:lang w:eastAsia="en-US"/>
        </w:rPr>
        <w:t>использовать знания о предельно допустимых концентрациях вредных веществ в атмосфере, воде и почве;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bCs/>
          <w:iCs/>
          <w:sz w:val="28"/>
          <w:szCs w:val="28"/>
          <w:lang w:eastAsia="en-US"/>
        </w:rPr>
      </w:pPr>
      <w:r w:rsidRPr="00E05742">
        <w:rPr>
          <w:rFonts w:eastAsia="Calibri"/>
          <w:iCs/>
          <w:sz w:val="28"/>
          <w:szCs w:val="28"/>
          <w:lang w:eastAsia="en-US"/>
        </w:rPr>
        <w:t>использовать знания о способах контроля качества окружающей среды и продуктов питания с использованием бытовых приборов;</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использовать бытовые приборы контроля качества окружающей среды и продуктов питания;</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использовать бытовые приборы;</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использовать средства бытовой химии;</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использовать средства коммуникации;</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классифицировать и характеризовать опасные ситуации криминогенного характера;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b/>
          <w:sz w:val="28"/>
          <w:szCs w:val="28"/>
          <w:lang w:eastAsia="en-US"/>
        </w:rPr>
      </w:pPr>
      <w:r w:rsidRPr="00E05742">
        <w:rPr>
          <w:rFonts w:eastAsia="Calibri"/>
          <w:sz w:val="28"/>
          <w:szCs w:val="28"/>
          <w:lang w:eastAsia="en-US"/>
        </w:rPr>
        <w:t>предвидеть причины возникновения возможных опасных ситуаций криминогенного характера;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вести и применять способы самозащиты в криминогенной ситуации на улице;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вести и применять способы самозащиты в криминогенной ситуации в подъезде;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вести и применять способы самозащиты в криминогенной ситуации в лифте;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lastRenderedPageBreak/>
        <w:t>безопасно вести и применять способы самозащиты в криминогенной ситуации в квартире;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вести и применять способы самозащиты при карманной краже;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вести и применять способы самозащиты при попытке мошенничества;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адекватно оценивать ситуацию дорожного движения;</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адекватно оценивать ситуацию и безопасно действовать при пожаре;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использовать средства индивидуальной защиты при пожаре;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применять первичные средства пожаротушения;</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соблюдать правила безопасности дорожного движения пешехода;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соблюдать правила безопасности дорожного движения велосипедиста;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 xml:space="preserve">соблюдать правила безопасности дорожного движения пассажира транспортного средства </w:t>
      </w:r>
      <w:r w:rsidRPr="00E05742">
        <w:rPr>
          <w:sz w:val="28"/>
          <w:szCs w:val="28"/>
        </w:rPr>
        <w:t>правила поведения на транспорте (наземном, в том числе железнодорожном, воздушном и водном)</w:t>
      </w:r>
      <w:r w:rsidRPr="00E05742">
        <w:rPr>
          <w:rFonts w:eastAsia="Calibri"/>
          <w:sz w:val="28"/>
          <w:szCs w:val="28"/>
          <w:lang w:eastAsia="en-US"/>
        </w:rPr>
        <w:t>;</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классифицировать и характеризовать причины и последствия опасных ситуаций на воде;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адекватно оценивать ситуацию и безопасно вести у воды и на воде;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использовать средства и способы само- и взаимопомощи на воде;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классифицировать и характеризовать причины и последствия опасных ситуаций в туристических походах;</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готовиться к туристическим походам;</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адекватно оценивать ситуацию и безопасно вести в туристических походах;</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адекватно оценивать ситуацию и ориентироваться на местности;</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добывать и поддерживать огонь в автономных условиях;</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добывать и очищать воду в автономных условиях;</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добывать и готовить пищу в автономных условиях; сооружать (обустраивать) временное жилище в автономных условиях;</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подавать сигналы бедствия и отвечать на них;</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характеризовать причины и последствия чрезвычайных ситуаций природного характера для личности, общества и государства;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предвидеть опасности и правильно действовать в случае чрезвычайных ситуаций природного характера;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классифицировать мероприятия по защите населения от чрезвычайных ситуаций природного характера;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 xml:space="preserve">безопасно использовать средства индивидуальной защиты; </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характеризовать причины и последствия чрезвычайных ситуаций техногенного характера для личности, общества и государства;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предвидеть опасности и правильно действовать в чрезвычайных ситуациях техногенного характера;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lastRenderedPageBreak/>
        <w:t>классифицировать мероприятия по защите населения от чрезвычайных ситуаций техногенного характера;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действовать по сигналу «Внимание всем!»;</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использовать средства индивидуальной и коллективной защиты;</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комплектовать минимально необходимый набор вещей (документов, продуктов) в случае эвакуации;</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классифицировать мероприятия по защите населения от терроризма, экстремизма, наркотизма;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классифицировать и характеризовать опасные ситуации в местах большого скопления людей;</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предвидеть причины возникновения возможных опасных ситуаций в местах большого скопления людей;</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адекватно оценивать ситуацию и безопасно действовать в местах массового скопления людей;</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оповещать (вызывать) экстренные службы при чрезвычайной ситуации;</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характеризовать безопасный и здоровый образ жизни, его составляющие и значение для личности, общества и государства;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bCs/>
          <w:sz w:val="28"/>
          <w:szCs w:val="28"/>
          <w:lang w:eastAsia="en-US"/>
        </w:rPr>
      </w:pPr>
      <w:r w:rsidRPr="00E05742">
        <w:rPr>
          <w:rFonts w:eastAsia="Calibri"/>
          <w:sz w:val="28"/>
          <w:szCs w:val="28"/>
          <w:lang w:eastAsia="en-US"/>
        </w:rPr>
        <w:t>классифицировать мероприятия и факторы, укрепляющие и разрушающие здоровье;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bCs/>
          <w:sz w:val="28"/>
          <w:szCs w:val="28"/>
          <w:lang w:eastAsia="en-US"/>
        </w:rPr>
      </w:pPr>
      <w:r w:rsidRPr="00E05742">
        <w:rPr>
          <w:rFonts w:eastAsia="Calibri"/>
          <w:bCs/>
          <w:sz w:val="28"/>
          <w:szCs w:val="28"/>
          <w:lang w:eastAsia="en-US"/>
        </w:rPr>
        <w:t>планировать профилактические мероприятия по сохранению и укреплению своего здоровья;</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адекватно оценивать нагрузку и профилактические занятия по укреплению здоровья; планировать распорядок дня с учетом нагрузок;</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bCs/>
          <w:sz w:val="28"/>
          <w:szCs w:val="28"/>
          <w:lang w:eastAsia="en-US"/>
        </w:rPr>
      </w:pPr>
      <w:r w:rsidRPr="00E05742">
        <w:rPr>
          <w:rFonts w:eastAsia="Calibri"/>
          <w:bCs/>
          <w:sz w:val="28"/>
          <w:szCs w:val="28"/>
          <w:lang w:eastAsia="en-US"/>
        </w:rPr>
        <w:t>выявлять мероприятия и факторы, потенциально опасные для здоровья;</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безопасно использовать ресурсы интернета;</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bCs/>
          <w:sz w:val="28"/>
          <w:szCs w:val="28"/>
          <w:lang w:eastAsia="en-US"/>
        </w:rPr>
        <w:t>анализировать состояние своего здоровья;</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определять состояния оказания неотложной помощи;</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bCs/>
          <w:sz w:val="28"/>
          <w:szCs w:val="28"/>
          <w:lang w:eastAsia="en-US"/>
        </w:rPr>
      </w:pPr>
      <w:r w:rsidRPr="00E05742">
        <w:rPr>
          <w:rFonts w:eastAsia="Calibri"/>
          <w:bCs/>
          <w:sz w:val="28"/>
          <w:szCs w:val="28"/>
          <w:lang w:eastAsia="en-US"/>
        </w:rPr>
        <w:t>использовать алгоритм действий по оказанию первой помощи;</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bCs/>
          <w:sz w:val="28"/>
          <w:szCs w:val="28"/>
          <w:lang w:eastAsia="en-US"/>
        </w:rPr>
        <w:lastRenderedPageBreak/>
        <w:t xml:space="preserve">классифицировать </w:t>
      </w:r>
      <w:r w:rsidRPr="00E05742">
        <w:rPr>
          <w:rFonts w:eastAsia="Calibri"/>
          <w:sz w:val="28"/>
          <w:szCs w:val="28"/>
          <w:lang w:eastAsia="en-US"/>
        </w:rPr>
        <w:t>средства оказания первой помощи;</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оказывать первую помощь при наружном и внутреннем кровотечении;</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извлекать инородное тело из верхних дыхательных путей;</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оказывать первую помощь при ушибах;</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оказывать первую помощь при растяжениях;</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оказывать первую помощь при вывихах;</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оказывать первую помощь при переломах;</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оказывать первую помощь при ожогах;</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оказывать первую помощь при отморожениях и общем переохлаждении;</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оказывать первую помощь при отравлениях;</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оказывать первую помощь при тепловом (солнечном) ударе;</w:t>
      </w:r>
    </w:p>
    <w:p w:rsidR="002473FA" w:rsidRPr="00E05742" w:rsidRDefault="002473FA" w:rsidP="00E05742">
      <w:pPr>
        <w:numPr>
          <w:ilvl w:val="0"/>
          <w:numId w:val="45"/>
        </w:numPr>
        <w:tabs>
          <w:tab w:val="left" w:pos="993"/>
        </w:tabs>
        <w:autoSpaceDE w:val="0"/>
        <w:autoSpaceDN w:val="0"/>
        <w:adjustRightInd w:val="0"/>
        <w:ind w:firstLine="709"/>
        <w:jc w:val="both"/>
        <w:rPr>
          <w:rFonts w:eastAsia="Calibri"/>
          <w:sz w:val="28"/>
          <w:szCs w:val="28"/>
          <w:lang w:eastAsia="en-US"/>
        </w:rPr>
      </w:pPr>
      <w:r w:rsidRPr="00E05742">
        <w:rPr>
          <w:rFonts w:eastAsia="Calibri"/>
          <w:sz w:val="28"/>
          <w:szCs w:val="28"/>
          <w:lang w:eastAsia="en-US"/>
        </w:rPr>
        <w:t>оказывать первую помощь при укусе насекомых и змей.</w:t>
      </w:r>
    </w:p>
    <w:p w:rsidR="002473FA" w:rsidRPr="00E05742" w:rsidRDefault="002473FA" w:rsidP="00E05742">
      <w:pPr>
        <w:ind w:firstLine="709"/>
        <w:jc w:val="both"/>
        <w:rPr>
          <w:rFonts w:eastAsia="Calibri"/>
          <w:b/>
          <w:sz w:val="28"/>
          <w:szCs w:val="28"/>
          <w:lang w:eastAsia="en-US"/>
        </w:rPr>
      </w:pPr>
      <w:r w:rsidRPr="00E05742">
        <w:rPr>
          <w:rFonts w:eastAsia="Calibri"/>
          <w:b/>
          <w:sz w:val="28"/>
          <w:szCs w:val="28"/>
          <w:lang w:eastAsia="en-US"/>
        </w:rPr>
        <w:t>Выпускник получит возможность научиться:</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безопасно использовать средства индивидуальной защиты велосипедиста;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классифицировать и характеризовать причины и последствия опасных ситуаций в туристических поездках;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sz w:val="28"/>
          <w:szCs w:val="28"/>
          <w:lang w:eastAsia="en-US"/>
        </w:rPr>
      </w:pPr>
      <w:r w:rsidRPr="00E05742">
        <w:rPr>
          <w:rFonts w:eastAsia="Calibri"/>
          <w:i/>
          <w:sz w:val="28"/>
          <w:szCs w:val="28"/>
          <w:lang w:eastAsia="en-US"/>
        </w:rPr>
        <w:t>готовиться к туристическим поездкам;</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адекватно оценивать ситуацию и безопасно вести в туристических поездках;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анализировать последствия возможных опасных ситуаций в местах большого скопления людей;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анализировать последствия возможных опасных ситуаций криминогенного характера;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sz w:val="28"/>
          <w:szCs w:val="28"/>
          <w:lang w:eastAsia="en-US"/>
        </w:rPr>
      </w:pPr>
      <w:r w:rsidRPr="00E05742">
        <w:rPr>
          <w:rFonts w:eastAsia="Calibri"/>
          <w:i/>
          <w:sz w:val="28"/>
          <w:szCs w:val="28"/>
          <w:lang w:eastAsia="en-US"/>
        </w:rPr>
        <w:t>безопасно вести и применять права покупателя;</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b/>
          <w:i/>
          <w:sz w:val="28"/>
          <w:szCs w:val="28"/>
          <w:lang w:eastAsia="en-US"/>
        </w:rPr>
      </w:pPr>
      <w:r w:rsidRPr="00E05742">
        <w:rPr>
          <w:rFonts w:eastAsia="Calibri"/>
          <w:i/>
          <w:sz w:val="28"/>
          <w:szCs w:val="28"/>
          <w:lang w:eastAsia="en-US"/>
        </w:rPr>
        <w:t>анализировать последствия проявления терроризма, экстремизма, наркотизма;</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bCs/>
          <w:i/>
          <w:sz w:val="28"/>
          <w:szCs w:val="28"/>
          <w:lang w:eastAsia="en-US"/>
        </w:rPr>
      </w:pPr>
      <w:r w:rsidRPr="00E05742">
        <w:rPr>
          <w:rFonts w:eastAsia="Calibri"/>
          <w:i/>
          <w:sz w:val="28"/>
          <w:szCs w:val="28"/>
          <w:lang w:eastAsia="en-US"/>
        </w:rPr>
        <w:t xml:space="preserve">предвидеть пути и средства возможного вовлечения в террористическую, экстремистскую и наркотическую деятельность; </w:t>
      </w:r>
      <w:r w:rsidRPr="00E05742">
        <w:rPr>
          <w:rFonts w:eastAsia="Calibri"/>
          <w:bCs/>
          <w:i/>
          <w:sz w:val="28"/>
          <w:szCs w:val="28"/>
          <w:lang w:eastAsia="en-US"/>
        </w:rPr>
        <w:t xml:space="preserve">анализировать влияние вредных привычек и факторов и на состояние своего здоровья;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bCs/>
          <w:i/>
          <w:sz w:val="28"/>
          <w:szCs w:val="28"/>
          <w:lang w:eastAsia="en-US"/>
        </w:rPr>
        <w:t xml:space="preserve">характеризовать </w:t>
      </w:r>
      <w:r w:rsidRPr="00E05742">
        <w:rPr>
          <w:rFonts w:eastAsia="Calibri"/>
          <w:i/>
          <w:sz w:val="28"/>
          <w:szCs w:val="28"/>
          <w:lang w:eastAsia="en-US"/>
        </w:rPr>
        <w:t xml:space="preserve">роль семьи в жизни личности и общества и ее влияние на здоровье человека;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sz w:val="28"/>
          <w:szCs w:val="28"/>
          <w:lang w:eastAsia="en-US"/>
        </w:rPr>
      </w:pPr>
      <w:r w:rsidRPr="00E05742">
        <w:rPr>
          <w:rFonts w:eastAsia="Calibri"/>
          <w:i/>
          <w:sz w:val="28"/>
          <w:szCs w:val="28"/>
          <w:lang w:eastAsia="en-US"/>
        </w:rPr>
        <w:t>классифицировать основные правовые аспекты оказания первой помощи;</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оказывать первую помощь при не инфекционных заболеваниях;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оказывать первую помощь при инфекционных заболеваниях;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lastRenderedPageBreak/>
        <w:t>оказывать первую помощь при остановке сердечной деятельности;</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оказывать первую помощь при коме;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оказывать первую помощь при поражении электрическим током;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усваивать приемы действий в различных опасных и чрезвычайных ситуациях;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2473FA" w:rsidRPr="00E05742" w:rsidRDefault="002473FA" w:rsidP="00E05742">
      <w:pPr>
        <w:numPr>
          <w:ilvl w:val="0"/>
          <w:numId w:val="44"/>
        </w:numPr>
        <w:tabs>
          <w:tab w:val="left" w:pos="993"/>
        </w:tabs>
        <w:autoSpaceDE w:val="0"/>
        <w:autoSpaceDN w:val="0"/>
        <w:adjustRightInd w:val="0"/>
        <w:ind w:firstLine="709"/>
        <w:jc w:val="both"/>
        <w:rPr>
          <w:rFonts w:eastAsia="Calibri"/>
          <w:i/>
          <w:sz w:val="28"/>
          <w:szCs w:val="28"/>
          <w:lang w:eastAsia="en-US"/>
        </w:rPr>
      </w:pPr>
      <w:r w:rsidRPr="00E05742">
        <w:rPr>
          <w:rFonts w:eastAsia="Calibri"/>
          <w:i/>
          <w:sz w:val="28"/>
          <w:szCs w:val="28"/>
          <w:lang w:eastAsia="en-US"/>
        </w:rPr>
        <w:t>творчески решать моделируемые ситуации и практические задачи в области безопасности жизнедеятельности.</w:t>
      </w:r>
    </w:p>
    <w:p w:rsidR="00AF7EE4" w:rsidRPr="00E05742" w:rsidRDefault="00AF7EE4" w:rsidP="00E05742">
      <w:pPr>
        <w:ind w:left="3545" w:firstLine="709"/>
        <w:rPr>
          <w:rStyle w:val="FontStyle26"/>
          <w:rFonts w:ascii="Times New Roman" w:hAnsi="Times New Roman" w:cs="Times New Roman"/>
          <w:b/>
          <w:sz w:val="28"/>
          <w:szCs w:val="28"/>
        </w:rPr>
      </w:pPr>
    </w:p>
    <w:p w:rsidR="002145F1" w:rsidRPr="00E05742" w:rsidRDefault="00561853" w:rsidP="00E05742">
      <w:pPr>
        <w:ind w:left="3545" w:firstLine="709"/>
        <w:rPr>
          <w:rStyle w:val="FontStyle26"/>
          <w:rFonts w:ascii="Times New Roman" w:hAnsi="Times New Roman" w:cs="Times New Roman"/>
          <w:b/>
          <w:sz w:val="28"/>
          <w:szCs w:val="28"/>
        </w:rPr>
      </w:pPr>
      <w:r w:rsidRPr="00E05742">
        <w:rPr>
          <w:rStyle w:val="FontStyle26"/>
          <w:rFonts w:ascii="Times New Roman" w:hAnsi="Times New Roman" w:cs="Times New Roman"/>
          <w:b/>
          <w:sz w:val="28"/>
          <w:szCs w:val="28"/>
        </w:rPr>
        <w:t xml:space="preserve">СОДЕРЖАНИЕ </w:t>
      </w:r>
      <w:r w:rsidR="00EC24A4" w:rsidRPr="00E05742">
        <w:rPr>
          <w:rStyle w:val="FontStyle26"/>
          <w:rFonts w:ascii="Times New Roman" w:hAnsi="Times New Roman" w:cs="Times New Roman"/>
          <w:b/>
          <w:sz w:val="28"/>
          <w:szCs w:val="28"/>
        </w:rPr>
        <w:t>КУРСА</w:t>
      </w:r>
    </w:p>
    <w:p w:rsidR="00350546" w:rsidRPr="00E05742" w:rsidRDefault="00350546" w:rsidP="00E05742">
      <w:pPr>
        <w:pStyle w:val="Style9"/>
        <w:widowControl/>
        <w:ind w:left="144"/>
        <w:rPr>
          <w:b/>
          <w:sz w:val="28"/>
          <w:szCs w:val="28"/>
        </w:rPr>
      </w:pPr>
      <w:r w:rsidRPr="00E05742">
        <w:rPr>
          <w:b/>
          <w:bCs/>
          <w:sz w:val="28"/>
          <w:szCs w:val="28"/>
        </w:rPr>
        <w:t>Основы безопасности личности, общества и государства</w:t>
      </w:r>
    </w:p>
    <w:p w:rsidR="00350546" w:rsidRPr="00E05742" w:rsidRDefault="00350546" w:rsidP="00E05742">
      <w:pPr>
        <w:tabs>
          <w:tab w:val="left" w:pos="426"/>
        </w:tabs>
        <w:ind w:left="709"/>
        <w:jc w:val="both"/>
        <w:rPr>
          <w:b/>
          <w:bCs/>
          <w:sz w:val="28"/>
          <w:szCs w:val="28"/>
          <w:shd w:val="clear" w:color="auto" w:fill="FFFFFF"/>
        </w:rPr>
      </w:pPr>
      <w:r w:rsidRPr="00E05742">
        <w:rPr>
          <w:b/>
          <w:bCs/>
          <w:sz w:val="28"/>
          <w:szCs w:val="28"/>
          <w:shd w:val="clear" w:color="auto" w:fill="FFFFFF"/>
        </w:rPr>
        <w:t xml:space="preserve">Основы комплексной безопасности </w:t>
      </w:r>
    </w:p>
    <w:p w:rsidR="00350546" w:rsidRPr="00E05742" w:rsidRDefault="00350546" w:rsidP="00E05742">
      <w:pPr>
        <w:ind w:firstLine="709"/>
        <w:jc w:val="both"/>
        <w:rPr>
          <w:i/>
          <w:sz w:val="28"/>
          <w:szCs w:val="28"/>
        </w:rPr>
      </w:pPr>
      <w:r w:rsidRPr="00E05742">
        <w:rPr>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E05742">
        <w:rPr>
          <w:i/>
          <w:sz w:val="28"/>
          <w:szCs w:val="28"/>
        </w:rPr>
        <w:t>Средства индивидуальной защиты велосипедиста.</w:t>
      </w:r>
      <w:r w:rsidRPr="00E05742">
        <w:rPr>
          <w:sz w:val="28"/>
          <w:szCs w:val="28"/>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E05742">
        <w:rPr>
          <w:i/>
          <w:sz w:val="28"/>
          <w:szCs w:val="28"/>
        </w:rPr>
        <w:t>и поездках.</w:t>
      </w:r>
      <w:r w:rsidRPr="00E05742">
        <w:rPr>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E05742">
        <w:rPr>
          <w:i/>
          <w:sz w:val="28"/>
          <w:szCs w:val="28"/>
        </w:rPr>
        <w:t>самозащита покупателя</w:t>
      </w:r>
      <w:r w:rsidRPr="00E05742">
        <w:rPr>
          <w:sz w:val="28"/>
          <w:szCs w:val="28"/>
        </w:rPr>
        <w:t xml:space="preserve">). Элементарные способы самозащиты. </w:t>
      </w:r>
      <w:r w:rsidRPr="00E05742">
        <w:rPr>
          <w:i/>
          <w:sz w:val="28"/>
          <w:szCs w:val="28"/>
        </w:rPr>
        <w:t>Информационная безопасность подростка.</w:t>
      </w:r>
    </w:p>
    <w:p w:rsidR="00350546" w:rsidRPr="00E05742" w:rsidRDefault="00350546" w:rsidP="00E05742">
      <w:pPr>
        <w:tabs>
          <w:tab w:val="left" w:pos="426"/>
        </w:tabs>
        <w:ind w:left="709"/>
        <w:jc w:val="both"/>
        <w:rPr>
          <w:sz w:val="28"/>
          <w:szCs w:val="28"/>
        </w:rPr>
      </w:pPr>
      <w:r w:rsidRPr="00E05742">
        <w:rPr>
          <w:b/>
          <w:sz w:val="28"/>
          <w:szCs w:val="28"/>
        </w:rPr>
        <w:t xml:space="preserve">Защита населения Российской Федерации от чрезвычайных </w:t>
      </w:r>
      <w:r w:rsidRPr="00E05742">
        <w:rPr>
          <w:b/>
          <w:bCs/>
          <w:sz w:val="28"/>
          <w:szCs w:val="28"/>
          <w:shd w:val="clear" w:color="auto" w:fill="FFFFFF"/>
        </w:rPr>
        <w:t>ситуаций</w:t>
      </w:r>
    </w:p>
    <w:p w:rsidR="00350546" w:rsidRPr="00E05742" w:rsidRDefault="00350546" w:rsidP="00E05742">
      <w:pPr>
        <w:ind w:firstLine="709"/>
        <w:jc w:val="both"/>
        <w:rPr>
          <w:sz w:val="28"/>
          <w:szCs w:val="28"/>
        </w:rPr>
      </w:pPr>
      <w:r w:rsidRPr="00E05742">
        <w:rPr>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350546" w:rsidRPr="00E05742" w:rsidRDefault="00350546" w:rsidP="00E05742">
      <w:pPr>
        <w:ind w:firstLine="709"/>
        <w:jc w:val="both"/>
        <w:rPr>
          <w:sz w:val="28"/>
          <w:szCs w:val="28"/>
        </w:rPr>
      </w:pPr>
    </w:p>
    <w:p w:rsidR="00350546" w:rsidRPr="00E05742" w:rsidRDefault="00350546" w:rsidP="00E05742">
      <w:pPr>
        <w:tabs>
          <w:tab w:val="left" w:pos="426"/>
        </w:tabs>
        <w:ind w:firstLine="709"/>
        <w:jc w:val="both"/>
        <w:rPr>
          <w:bCs/>
          <w:sz w:val="28"/>
          <w:szCs w:val="28"/>
          <w:shd w:val="clear" w:color="auto" w:fill="FFFFFF"/>
        </w:rPr>
      </w:pPr>
      <w:r w:rsidRPr="00E05742">
        <w:rPr>
          <w:b/>
          <w:bCs/>
          <w:sz w:val="28"/>
          <w:szCs w:val="28"/>
        </w:rPr>
        <w:t>Основы противодействия терроризму, экстремизму и наркотизму в Российской Федерации</w:t>
      </w:r>
    </w:p>
    <w:p w:rsidR="00350546" w:rsidRPr="00E05742" w:rsidRDefault="00350546" w:rsidP="00E05742">
      <w:pPr>
        <w:tabs>
          <w:tab w:val="left" w:pos="0"/>
        </w:tabs>
        <w:ind w:firstLine="709"/>
        <w:jc w:val="both"/>
        <w:rPr>
          <w:sz w:val="28"/>
          <w:szCs w:val="28"/>
        </w:rPr>
      </w:pPr>
      <w:r w:rsidRPr="00E05742">
        <w:rPr>
          <w:sz w:val="28"/>
          <w:szCs w:val="28"/>
        </w:rPr>
        <w:t xml:space="preserve">Терроризм, экстремизм, наркотизм - сущность и угрозы безопасности личности и общества. </w:t>
      </w:r>
      <w:r w:rsidRPr="00E05742">
        <w:rPr>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E05742">
        <w:rPr>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350546" w:rsidRPr="00E05742" w:rsidRDefault="00350546" w:rsidP="00E05742">
      <w:pPr>
        <w:ind w:firstLine="709"/>
        <w:jc w:val="both"/>
        <w:rPr>
          <w:b/>
          <w:bCs/>
          <w:sz w:val="28"/>
          <w:szCs w:val="28"/>
        </w:rPr>
      </w:pPr>
      <w:r w:rsidRPr="00E05742">
        <w:rPr>
          <w:b/>
          <w:bCs/>
          <w:sz w:val="28"/>
          <w:szCs w:val="28"/>
        </w:rPr>
        <w:t>Основы медицинских знаний и здорового образа жизни</w:t>
      </w:r>
    </w:p>
    <w:p w:rsidR="00350546" w:rsidRPr="00E05742" w:rsidRDefault="00350546" w:rsidP="00E05742">
      <w:pPr>
        <w:tabs>
          <w:tab w:val="left" w:pos="426"/>
        </w:tabs>
        <w:ind w:left="709"/>
        <w:jc w:val="both"/>
        <w:rPr>
          <w:b/>
          <w:bCs/>
          <w:sz w:val="28"/>
          <w:szCs w:val="28"/>
        </w:rPr>
      </w:pPr>
      <w:r w:rsidRPr="00E05742">
        <w:rPr>
          <w:b/>
          <w:bCs/>
          <w:sz w:val="28"/>
          <w:szCs w:val="28"/>
        </w:rPr>
        <w:t>Основы здорового образа жизни</w:t>
      </w:r>
    </w:p>
    <w:p w:rsidR="00350546" w:rsidRPr="00E05742" w:rsidRDefault="00350546" w:rsidP="00E05742">
      <w:pPr>
        <w:ind w:firstLine="709"/>
        <w:jc w:val="both"/>
        <w:rPr>
          <w:bCs/>
          <w:sz w:val="28"/>
          <w:szCs w:val="28"/>
        </w:rPr>
      </w:pPr>
      <w:r w:rsidRPr="00E05742">
        <w:rPr>
          <w:bCs/>
          <w:sz w:val="28"/>
          <w:szCs w:val="28"/>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E05742">
        <w:rPr>
          <w:bCs/>
          <w:sz w:val="28"/>
          <w:szCs w:val="28"/>
        </w:rPr>
        <w:t>игромания</w:t>
      </w:r>
      <w:proofErr w:type="spellEnd"/>
      <w:r w:rsidRPr="00E05742">
        <w:rPr>
          <w:bCs/>
          <w:sz w:val="28"/>
          <w:szCs w:val="28"/>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sidRPr="00E05742">
        <w:rPr>
          <w:bCs/>
          <w:i/>
          <w:sz w:val="28"/>
          <w:szCs w:val="28"/>
        </w:rPr>
        <w:t>Семья в современном обществе. Права и обязанности супругов. Защита прав ребенка.</w:t>
      </w:r>
    </w:p>
    <w:p w:rsidR="00350546" w:rsidRPr="00E05742" w:rsidRDefault="00350546" w:rsidP="00E05742">
      <w:pPr>
        <w:tabs>
          <w:tab w:val="left" w:pos="426"/>
        </w:tabs>
        <w:ind w:left="709"/>
        <w:jc w:val="both"/>
        <w:rPr>
          <w:b/>
          <w:bCs/>
          <w:sz w:val="28"/>
          <w:szCs w:val="28"/>
        </w:rPr>
      </w:pPr>
      <w:r w:rsidRPr="00E05742">
        <w:rPr>
          <w:b/>
          <w:bCs/>
          <w:sz w:val="28"/>
          <w:szCs w:val="28"/>
        </w:rPr>
        <w:t>Основы медицинских знаний и оказание первой помощи</w:t>
      </w:r>
    </w:p>
    <w:p w:rsidR="00350546" w:rsidRPr="00E05742" w:rsidRDefault="00350546" w:rsidP="00E05742">
      <w:pPr>
        <w:ind w:firstLine="709"/>
        <w:jc w:val="both"/>
        <w:rPr>
          <w:i/>
          <w:sz w:val="28"/>
          <w:szCs w:val="28"/>
        </w:rPr>
      </w:pPr>
      <w:r w:rsidRPr="00E05742">
        <w:rPr>
          <w:sz w:val="28"/>
          <w:szCs w:val="28"/>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E05742">
        <w:rPr>
          <w:i/>
          <w:sz w:val="28"/>
          <w:szCs w:val="28"/>
        </w:rPr>
        <w:t xml:space="preserve">Основные неинфекционные и инфекционные </w:t>
      </w:r>
      <w:proofErr w:type="spellStart"/>
      <w:proofErr w:type="gramStart"/>
      <w:r w:rsidRPr="00E05742">
        <w:rPr>
          <w:i/>
          <w:sz w:val="28"/>
          <w:szCs w:val="28"/>
        </w:rPr>
        <w:t>заболевания,их</w:t>
      </w:r>
      <w:proofErr w:type="spellEnd"/>
      <w:proofErr w:type="gramEnd"/>
      <w:r w:rsidRPr="00E05742">
        <w:rPr>
          <w:i/>
          <w:sz w:val="28"/>
          <w:szCs w:val="28"/>
        </w:rPr>
        <w:t xml:space="preserve"> профилактика</w:t>
      </w:r>
      <w:r w:rsidRPr="00E05742">
        <w:rPr>
          <w:sz w:val="28"/>
          <w:szCs w:val="28"/>
        </w:rPr>
        <w:t>. Первая помощь при отравлениях. Первая помощь при тепловом (солнечном) ударе. Первая помощь при укусе насекомых и змей.</w:t>
      </w:r>
      <w:r w:rsidRPr="00E05742">
        <w:rPr>
          <w:i/>
          <w:sz w:val="28"/>
          <w:szCs w:val="28"/>
        </w:rPr>
        <w:t xml:space="preserve">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7A1E37" w:rsidRPr="00A94224" w:rsidRDefault="007A1E37" w:rsidP="007A1E37">
      <w:pPr>
        <w:jc w:val="both"/>
      </w:pPr>
    </w:p>
    <w:p w:rsidR="00DB64CD" w:rsidRPr="00DB64CD" w:rsidRDefault="00DB64CD" w:rsidP="00DB64CD">
      <w:pPr>
        <w:autoSpaceDE w:val="0"/>
        <w:autoSpaceDN w:val="0"/>
        <w:adjustRightInd w:val="0"/>
        <w:spacing w:line="312" w:lineRule="exact"/>
        <w:ind w:left="19" w:firstLine="346"/>
        <w:jc w:val="center"/>
        <w:rPr>
          <w:rFonts w:ascii="Microsoft Sans Serif" w:hAnsi="Microsoft Sans Serif" w:cs="Microsoft Sans Serif"/>
          <w:b/>
          <w:bCs/>
          <w:sz w:val="28"/>
          <w:szCs w:val="28"/>
        </w:rPr>
      </w:pPr>
      <w:r w:rsidRPr="00DB64CD">
        <w:rPr>
          <w:rFonts w:ascii="Microsoft Sans Serif" w:hAnsi="Microsoft Sans Serif" w:cs="Microsoft Sans Serif"/>
          <w:b/>
          <w:bCs/>
          <w:sz w:val="28"/>
          <w:szCs w:val="28"/>
        </w:rPr>
        <w:t>ТЕМАТИЧЕСКОЕ ПЛАНИРОВАНИЕ</w:t>
      </w:r>
    </w:p>
    <w:p w:rsidR="00DB64CD" w:rsidRPr="00DB64CD" w:rsidRDefault="0093793C" w:rsidP="00DB64CD">
      <w:pPr>
        <w:ind w:left="360"/>
        <w:jc w:val="center"/>
        <w:rPr>
          <w:b/>
          <w:sz w:val="28"/>
          <w:szCs w:val="20"/>
        </w:rPr>
      </w:pPr>
      <w:r>
        <w:rPr>
          <w:b/>
          <w:sz w:val="28"/>
          <w:szCs w:val="28"/>
        </w:rPr>
        <w:t xml:space="preserve">курса </w:t>
      </w:r>
      <w:proofErr w:type="gramStart"/>
      <w:r w:rsidR="00DB64CD" w:rsidRPr="00DB64CD">
        <w:rPr>
          <w:b/>
          <w:sz w:val="28"/>
          <w:szCs w:val="28"/>
        </w:rPr>
        <w:t>основы  безопасности</w:t>
      </w:r>
      <w:proofErr w:type="gramEnd"/>
      <w:r w:rsidR="00DB64CD" w:rsidRPr="00DB64CD">
        <w:rPr>
          <w:b/>
          <w:sz w:val="28"/>
          <w:szCs w:val="28"/>
        </w:rPr>
        <w:t xml:space="preserve"> жизнедеятельности ,  8 класс</w:t>
      </w:r>
    </w:p>
    <w:p w:rsidR="00DB64CD" w:rsidRPr="00DB64CD" w:rsidRDefault="00DB64CD" w:rsidP="00DB64CD">
      <w:pPr>
        <w:ind w:left="360"/>
        <w:jc w:val="both"/>
        <w:rPr>
          <w: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3425"/>
        <w:gridCol w:w="1272"/>
        <w:gridCol w:w="2977"/>
        <w:gridCol w:w="10"/>
        <w:gridCol w:w="1978"/>
      </w:tblGrid>
      <w:tr w:rsidR="00CA4BA3" w:rsidRPr="00DB64CD" w:rsidTr="00EE5F4E">
        <w:tc>
          <w:tcPr>
            <w:tcW w:w="965" w:type="dxa"/>
            <w:tcBorders>
              <w:top w:val="single" w:sz="4" w:space="0" w:color="auto"/>
              <w:left w:val="single" w:sz="4" w:space="0" w:color="auto"/>
              <w:bottom w:val="single" w:sz="4" w:space="0" w:color="auto"/>
              <w:right w:val="single" w:sz="4" w:space="0" w:color="auto"/>
            </w:tcBorders>
            <w:hideMark/>
          </w:tcPr>
          <w:p w:rsidR="00CA4BA3" w:rsidRPr="00DB64CD" w:rsidRDefault="00CA4BA3" w:rsidP="00CA4BA3">
            <w:pPr>
              <w:spacing w:line="276" w:lineRule="auto"/>
              <w:jc w:val="center"/>
              <w:rPr>
                <w:b/>
              </w:rPr>
            </w:pPr>
            <w:r w:rsidRPr="00DB64CD">
              <w:rPr>
                <w:b/>
              </w:rPr>
              <w:t>№</w:t>
            </w:r>
          </w:p>
          <w:p w:rsidR="00CA4BA3" w:rsidRPr="00DB64CD" w:rsidRDefault="00CA4BA3" w:rsidP="00CA4BA3">
            <w:pPr>
              <w:spacing w:line="276" w:lineRule="auto"/>
              <w:jc w:val="center"/>
              <w:rPr>
                <w:b/>
              </w:rPr>
            </w:pPr>
            <w:r w:rsidRPr="00DB64CD">
              <w:rPr>
                <w:b/>
              </w:rPr>
              <w:t xml:space="preserve"> учеб.</w:t>
            </w:r>
          </w:p>
          <w:p w:rsidR="00CA4BA3" w:rsidRPr="00DB64CD" w:rsidRDefault="00CA4BA3" w:rsidP="00CA4BA3">
            <w:pPr>
              <w:spacing w:line="276" w:lineRule="auto"/>
              <w:jc w:val="center"/>
              <w:rPr>
                <w:b/>
              </w:rPr>
            </w:pPr>
            <w:proofErr w:type="spellStart"/>
            <w:r w:rsidRPr="00DB64CD">
              <w:rPr>
                <w:b/>
              </w:rPr>
              <w:t>зан</w:t>
            </w:r>
            <w:proofErr w:type="spellEnd"/>
            <w:r w:rsidRPr="00DB64CD">
              <w:rPr>
                <w:b/>
              </w:rPr>
              <w:t>.</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rPr>
                <w:b/>
              </w:rPr>
            </w:pPr>
          </w:p>
          <w:p w:rsidR="00CA4BA3" w:rsidRPr="00DB64CD" w:rsidRDefault="00CA4BA3" w:rsidP="00CA4BA3">
            <w:pPr>
              <w:spacing w:line="276" w:lineRule="auto"/>
              <w:jc w:val="center"/>
              <w:rPr>
                <w:b/>
              </w:rPr>
            </w:pPr>
            <w:r w:rsidRPr="00DB64CD">
              <w:rPr>
                <w:b/>
              </w:rPr>
              <w:t xml:space="preserve">Тематическое планирование </w:t>
            </w:r>
          </w:p>
        </w:tc>
        <w:tc>
          <w:tcPr>
            <w:tcW w:w="1272" w:type="dxa"/>
            <w:tcBorders>
              <w:top w:val="single" w:sz="4" w:space="0" w:color="auto"/>
              <w:left w:val="single" w:sz="4" w:space="0" w:color="auto"/>
              <w:bottom w:val="single" w:sz="4" w:space="0" w:color="auto"/>
              <w:right w:val="single" w:sz="4" w:space="0" w:color="auto"/>
            </w:tcBorders>
            <w:hideMark/>
          </w:tcPr>
          <w:p w:rsidR="00CA4BA3" w:rsidRPr="00DB64CD" w:rsidRDefault="00CA4BA3" w:rsidP="00CA4BA3">
            <w:pPr>
              <w:spacing w:line="276" w:lineRule="auto"/>
              <w:jc w:val="center"/>
              <w:rPr>
                <w:b/>
              </w:rPr>
            </w:pPr>
            <w:r w:rsidRPr="00DB64CD">
              <w:rPr>
                <w:b/>
              </w:rPr>
              <w:t xml:space="preserve">Количество </w:t>
            </w:r>
          </w:p>
          <w:p w:rsidR="00CA4BA3" w:rsidRPr="00DB64CD" w:rsidRDefault="00CA4BA3" w:rsidP="00CA4BA3">
            <w:pPr>
              <w:spacing w:line="276" w:lineRule="auto"/>
              <w:jc w:val="center"/>
              <w:rPr>
                <w:b/>
              </w:rPr>
            </w:pPr>
            <w:r w:rsidRPr="00DB64CD">
              <w:rPr>
                <w:b/>
              </w:rPr>
              <w:t>часов</w:t>
            </w:r>
          </w:p>
        </w:tc>
        <w:tc>
          <w:tcPr>
            <w:tcW w:w="2977"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rPr>
                <w:b/>
              </w:rPr>
            </w:pPr>
            <w:r w:rsidRPr="00DB64CD">
              <w:rPr>
                <w:b/>
              </w:rPr>
              <w:t>Элементы содержания</w:t>
            </w: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CA4BA3" w:rsidRPr="005C50DE" w:rsidRDefault="00CA4BA3" w:rsidP="00CA4BA3">
            <w:r w:rsidRPr="005C50DE">
              <w:t>Основные направления воспитательной деятельности</w:t>
            </w:r>
          </w:p>
        </w:tc>
      </w:tr>
      <w:tr w:rsidR="00CA4BA3" w:rsidRPr="00DB64CD" w:rsidTr="00CA4BA3">
        <w:tc>
          <w:tcPr>
            <w:tcW w:w="8649" w:type="dxa"/>
            <w:gridSpan w:val="5"/>
            <w:tcBorders>
              <w:top w:val="single" w:sz="4" w:space="0" w:color="auto"/>
              <w:left w:val="single" w:sz="4" w:space="0" w:color="auto"/>
              <w:bottom w:val="single" w:sz="4" w:space="0" w:color="auto"/>
              <w:right w:val="single" w:sz="4" w:space="0" w:color="auto"/>
            </w:tcBorders>
            <w:hideMark/>
          </w:tcPr>
          <w:p w:rsidR="00CA4BA3" w:rsidRPr="00DB64CD" w:rsidRDefault="00CA4BA3" w:rsidP="00CA4BA3">
            <w:pPr>
              <w:spacing w:line="276" w:lineRule="auto"/>
              <w:jc w:val="center"/>
            </w:pPr>
          </w:p>
        </w:tc>
        <w:tc>
          <w:tcPr>
            <w:tcW w:w="1978"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rPr>
                <w:b/>
              </w:rPr>
            </w:pPr>
            <w:r>
              <w:rPr>
                <w:b/>
              </w:rPr>
              <w:t>Опасности, с которыми мы сталкиваемся на природе</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rPr>
                <w:b/>
              </w:rPr>
            </w:pPr>
            <w:r>
              <w:rPr>
                <w:b/>
              </w:rPr>
              <w:t>7</w:t>
            </w:r>
          </w:p>
        </w:tc>
        <w:tc>
          <w:tcPr>
            <w:tcW w:w="2977" w:type="dxa"/>
            <w:vMerge w:val="restart"/>
            <w:tcBorders>
              <w:left w:val="single" w:sz="4" w:space="0" w:color="auto"/>
              <w:right w:val="single" w:sz="4" w:space="0" w:color="auto"/>
            </w:tcBorders>
          </w:tcPr>
          <w:p w:rsidR="00CA4BA3" w:rsidRPr="00A94224" w:rsidRDefault="00CA4BA3" w:rsidP="00CA4BA3">
            <w:pPr>
              <w:spacing w:line="276" w:lineRule="auto"/>
            </w:pPr>
            <w:r w:rsidRPr="00A94224">
              <w:t xml:space="preserve">Человек и окружающая среда. </w:t>
            </w:r>
            <w:r>
              <w:t xml:space="preserve">Лес. </w:t>
            </w:r>
            <w:r w:rsidRPr="00A94224">
              <w:t>Водоемы.</w:t>
            </w:r>
          </w:p>
        </w:tc>
        <w:tc>
          <w:tcPr>
            <w:tcW w:w="1988" w:type="dxa"/>
            <w:gridSpan w:val="2"/>
            <w:vMerge w:val="restart"/>
            <w:tcBorders>
              <w:left w:val="single" w:sz="4" w:space="0" w:color="auto"/>
              <w:right w:val="single" w:sz="4" w:space="0" w:color="auto"/>
            </w:tcBorders>
          </w:tcPr>
          <w:p w:rsidR="00CA4BA3" w:rsidRPr="00A94224" w:rsidRDefault="00CA4BA3" w:rsidP="00CA4BA3">
            <w:pPr>
              <w:spacing w:line="276" w:lineRule="auto"/>
            </w:pPr>
            <w:r>
              <w:t>Экологическое воспитание</w:t>
            </w: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hideMark/>
          </w:tcPr>
          <w:p w:rsidR="00CA4BA3" w:rsidRPr="00DB64CD" w:rsidRDefault="00CA4BA3" w:rsidP="00CA4BA3">
            <w:pPr>
              <w:spacing w:line="276" w:lineRule="auto"/>
              <w:jc w:val="center"/>
            </w:pPr>
            <w:r w:rsidRPr="00DB64CD">
              <w:t>1-3</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rsidRPr="00DB64CD">
              <w:t>Лес- это серьёзно.</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3</w:t>
            </w:r>
          </w:p>
        </w:tc>
        <w:tc>
          <w:tcPr>
            <w:tcW w:w="2977" w:type="dxa"/>
            <w:vMerge/>
            <w:tcBorders>
              <w:left w:val="single" w:sz="4" w:space="0" w:color="auto"/>
              <w:right w:val="single" w:sz="4" w:space="0" w:color="auto"/>
            </w:tcBorders>
          </w:tcPr>
          <w:p w:rsidR="00CA4BA3" w:rsidRPr="00DB64CD" w:rsidRDefault="00CA4BA3" w:rsidP="00CA4BA3">
            <w:pPr>
              <w:spacing w:line="276" w:lineRule="auto"/>
            </w:pPr>
          </w:p>
        </w:tc>
        <w:tc>
          <w:tcPr>
            <w:tcW w:w="1988" w:type="dxa"/>
            <w:gridSpan w:val="2"/>
            <w:vMerge/>
            <w:tcBorders>
              <w:left w:val="single" w:sz="4" w:space="0" w:color="auto"/>
              <w:right w:val="single" w:sz="4" w:space="0" w:color="auto"/>
            </w:tcBorders>
          </w:tcPr>
          <w:p w:rsidR="00CA4BA3" w:rsidRPr="00DB64CD" w:rsidRDefault="00CA4BA3" w:rsidP="00CA4BA3">
            <w:pPr>
              <w:spacing w:line="276" w:lineRule="auto"/>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hideMark/>
          </w:tcPr>
          <w:p w:rsidR="00CA4BA3" w:rsidRPr="00DB64CD" w:rsidRDefault="00CA4BA3" w:rsidP="00CA4BA3">
            <w:pPr>
              <w:spacing w:line="276" w:lineRule="auto"/>
              <w:jc w:val="center"/>
            </w:pPr>
            <w:r w:rsidRPr="00DB64CD">
              <w:t>4-7</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rsidRPr="00DB64CD">
              <w:t>Водоем зимой и летом</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4</w:t>
            </w:r>
          </w:p>
        </w:tc>
        <w:tc>
          <w:tcPr>
            <w:tcW w:w="2977" w:type="dxa"/>
            <w:vMerge/>
            <w:tcBorders>
              <w:left w:val="single" w:sz="4" w:space="0" w:color="auto"/>
              <w:right w:val="single" w:sz="4" w:space="0" w:color="auto"/>
            </w:tcBorders>
          </w:tcPr>
          <w:p w:rsidR="00CA4BA3" w:rsidRPr="00DB64CD" w:rsidRDefault="00CA4BA3" w:rsidP="00CA4BA3">
            <w:pPr>
              <w:spacing w:line="276" w:lineRule="auto"/>
            </w:pPr>
          </w:p>
        </w:tc>
        <w:tc>
          <w:tcPr>
            <w:tcW w:w="1988" w:type="dxa"/>
            <w:gridSpan w:val="2"/>
            <w:vMerge/>
            <w:tcBorders>
              <w:left w:val="single" w:sz="4" w:space="0" w:color="auto"/>
              <w:right w:val="single" w:sz="4" w:space="0" w:color="auto"/>
            </w:tcBorders>
          </w:tcPr>
          <w:p w:rsidR="00CA4BA3" w:rsidRPr="00DB64CD" w:rsidRDefault="00CA4BA3" w:rsidP="00CA4BA3">
            <w:pPr>
              <w:spacing w:line="276" w:lineRule="auto"/>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p>
        </w:tc>
        <w:tc>
          <w:tcPr>
            <w:tcW w:w="3425" w:type="dxa"/>
            <w:tcBorders>
              <w:top w:val="single" w:sz="4" w:space="0" w:color="auto"/>
              <w:left w:val="single" w:sz="4" w:space="0" w:color="auto"/>
              <w:bottom w:val="single" w:sz="4" w:space="0" w:color="auto"/>
              <w:right w:val="single" w:sz="4" w:space="0" w:color="auto"/>
            </w:tcBorders>
          </w:tcPr>
          <w:p w:rsidR="00CA4BA3" w:rsidRPr="00EA36D2" w:rsidRDefault="00CA4BA3" w:rsidP="00CA4BA3">
            <w:pPr>
              <w:rPr>
                <w:b/>
              </w:rPr>
            </w:pPr>
            <w:r w:rsidRPr="00EA36D2">
              <w:rPr>
                <w:b/>
              </w:rPr>
              <w:t>Современный транспорт и безопасность.</w:t>
            </w:r>
          </w:p>
        </w:tc>
        <w:tc>
          <w:tcPr>
            <w:tcW w:w="1272" w:type="dxa"/>
            <w:tcBorders>
              <w:top w:val="single" w:sz="4" w:space="0" w:color="auto"/>
              <w:left w:val="single" w:sz="4" w:space="0" w:color="auto"/>
              <w:right w:val="single" w:sz="4" w:space="0" w:color="auto"/>
            </w:tcBorders>
          </w:tcPr>
          <w:p w:rsidR="00CA4BA3" w:rsidRPr="00EA36D2" w:rsidRDefault="00CA4BA3" w:rsidP="00CA4BA3">
            <w:pPr>
              <w:spacing w:line="276" w:lineRule="auto"/>
              <w:jc w:val="center"/>
              <w:rPr>
                <w:b/>
              </w:rPr>
            </w:pPr>
            <w:r w:rsidRPr="00EA36D2">
              <w:rPr>
                <w:b/>
              </w:rPr>
              <w:t>9</w:t>
            </w:r>
          </w:p>
        </w:tc>
        <w:tc>
          <w:tcPr>
            <w:tcW w:w="2977" w:type="dxa"/>
            <w:vMerge w:val="restart"/>
            <w:tcBorders>
              <w:left w:val="single" w:sz="4" w:space="0" w:color="auto"/>
              <w:right w:val="single" w:sz="4" w:space="0" w:color="auto"/>
            </w:tcBorders>
          </w:tcPr>
          <w:p w:rsidR="00CA4BA3" w:rsidRPr="00DB64CD" w:rsidRDefault="00CA4BA3" w:rsidP="00CA4BA3">
            <w:pPr>
              <w:spacing w:line="276" w:lineRule="auto"/>
            </w:pPr>
            <w:r w:rsidRPr="00A94224">
              <w:t>Безопасность на дорогах. Правила безопасного поведения пешехода, пассажира и велосипедиста</w:t>
            </w:r>
          </w:p>
        </w:tc>
        <w:tc>
          <w:tcPr>
            <w:tcW w:w="1988" w:type="dxa"/>
            <w:gridSpan w:val="2"/>
            <w:vMerge w:val="restart"/>
            <w:tcBorders>
              <w:left w:val="single" w:sz="4" w:space="0" w:color="auto"/>
              <w:right w:val="single" w:sz="4" w:space="0" w:color="auto"/>
            </w:tcBorders>
          </w:tcPr>
          <w:p w:rsidR="00CA4BA3" w:rsidRPr="00A94224" w:rsidRDefault="00CA4BA3" w:rsidP="00CA4BA3">
            <w:pPr>
              <w:spacing w:line="276" w:lineRule="auto"/>
            </w:pPr>
            <w:r>
              <w:t>Гражданское воспитание</w:t>
            </w: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t>8-9</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t>Транспорт в современном мире</w:t>
            </w:r>
          </w:p>
        </w:tc>
        <w:tc>
          <w:tcPr>
            <w:tcW w:w="1272" w:type="dxa"/>
            <w:tcBorders>
              <w:top w:val="single" w:sz="4" w:space="0" w:color="auto"/>
              <w:left w:val="single" w:sz="4" w:space="0" w:color="auto"/>
              <w:right w:val="single" w:sz="4" w:space="0" w:color="auto"/>
            </w:tcBorders>
          </w:tcPr>
          <w:p w:rsidR="00CA4BA3" w:rsidRPr="00DB64CD" w:rsidRDefault="00CA4BA3" w:rsidP="00CA4BA3">
            <w:pPr>
              <w:spacing w:line="276" w:lineRule="auto"/>
              <w:jc w:val="center"/>
            </w:pPr>
            <w:r>
              <w:t>2</w:t>
            </w:r>
          </w:p>
        </w:tc>
        <w:tc>
          <w:tcPr>
            <w:tcW w:w="2977" w:type="dxa"/>
            <w:vMerge/>
            <w:tcBorders>
              <w:left w:val="single" w:sz="4" w:space="0" w:color="auto"/>
              <w:right w:val="single" w:sz="4" w:space="0" w:color="auto"/>
            </w:tcBorders>
          </w:tcPr>
          <w:p w:rsidR="00CA4BA3" w:rsidRPr="00A94224" w:rsidRDefault="00CA4BA3" w:rsidP="00CA4BA3">
            <w:pPr>
              <w:spacing w:line="276" w:lineRule="auto"/>
            </w:pPr>
          </w:p>
        </w:tc>
        <w:tc>
          <w:tcPr>
            <w:tcW w:w="1988" w:type="dxa"/>
            <w:gridSpan w:val="2"/>
            <w:vMerge/>
            <w:tcBorders>
              <w:left w:val="single" w:sz="4" w:space="0" w:color="auto"/>
              <w:right w:val="single" w:sz="4" w:space="0" w:color="auto"/>
            </w:tcBorders>
          </w:tcPr>
          <w:p w:rsidR="00CA4BA3" w:rsidRPr="00A94224" w:rsidRDefault="00CA4BA3" w:rsidP="00CA4BA3">
            <w:pPr>
              <w:spacing w:line="276" w:lineRule="auto"/>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tcPr>
          <w:p w:rsidR="00CA4BA3" w:rsidRDefault="00CA4BA3" w:rsidP="00CA4BA3">
            <w:pPr>
              <w:spacing w:line="276" w:lineRule="auto"/>
              <w:jc w:val="center"/>
            </w:pPr>
            <w:r>
              <w:lastRenderedPageBreak/>
              <w:t>10-11</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t>Чрезвычайные ситуации на дороге</w:t>
            </w:r>
          </w:p>
        </w:tc>
        <w:tc>
          <w:tcPr>
            <w:tcW w:w="1272" w:type="dxa"/>
            <w:tcBorders>
              <w:top w:val="single" w:sz="4" w:space="0" w:color="auto"/>
              <w:left w:val="single" w:sz="4" w:space="0" w:color="auto"/>
              <w:right w:val="single" w:sz="4" w:space="0" w:color="auto"/>
            </w:tcBorders>
          </w:tcPr>
          <w:p w:rsidR="00CA4BA3" w:rsidRPr="00DB64CD" w:rsidRDefault="00CA4BA3" w:rsidP="00CA4BA3">
            <w:pPr>
              <w:spacing w:line="276" w:lineRule="auto"/>
              <w:jc w:val="center"/>
            </w:pPr>
            <w:r>
              <w:t>2</w:t>
            </w:r>
          </w:p>
        </w:tc>
        <w:tc>
          <w:tcPr>
            <w:tcW w:w="2977" w:type="dxa"/>
            <w:vMerge/>
            <w:tcBorders>
              <w:left w:val="single" w:sz="4" w:space="0" w:color="auto"/>
              <w:right w:val="single" w:sz="4" w:space="0" w:color="auto"/>
            </w:tcBorders>
          </w:tcPr>
          <w:p w:rsidR="00CA4BA3" w:rsidRPr="00A94224" w:rsidRDefault="00CA4BA3" w:rsidP="00CA4BA3">
            <w:pPr>
              <w:spacing w:line="276" w:lineRule="auto"/>
            </w:pPr>
          </w:p>
        </w:tc>
        <w:tc>
          <w:tcPr>
            <w:tcW w:w="1988" w:type="dxa"/>
            <w:gridSpan w:val="2"/>
            <w:vMerge/>
            <w:tcBorders>
              <w:left w:val="single" w:sz="4" w:space="0" w:color="auto"/>
              <w:right w:val="single" w:sz="4" w:space="0" w:color="auto"/>
            </w:tcBorders>
          </w:tcPr>
          <w:p w:rsidR="00CA4BA3" w:rsidRPr="00A94224" w:rsidRDefault="00CA4BA3" w:rsidP="00CA4BA3">
            <w:pPr>
              <w:spacing w:line="276" w:lineRule="auto"/>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hideMark/>
          </w:tcPr>
          <w:p w:rsidR="00CA4BA3" w:rsidRPr="00DB64CD" w:rsidRDefault="00CA4BA3" w:rsidP="00CA4BA3">
            <w:pPr>
              <w:spacing w:line="276" w:lineRule="auto"/>
              <w:jc w:val="center"/>
            </w:pPr>
            <w:r w:rsidRPr="00DB64CD">
              <w:lastRenderedPageBreak/>
              <w:t>12</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rsidRPr="00DB64CD">
              <w:t>Опасные ситуации в метро.</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1</w:t>
            </w:r>
          </w:p>
        </w:tc>
        <w:tc>
          <w:tcPr>
            <w:tcW w:w="2977" w:type="dxa"/>
            <w:vMerge/>
            <w:tcBorders>
              <w:left w:val="single" w:sz="4" w:space="0" w:color="auto"/>
              <w:right w:val="single" w:sz="4" w:space="0" w:color="auto"/>
            </w:tcBorders>
          </w:tcPr>
          <w:p w:rsidR="00CA4BA3" w:rsidRPr="00DB64CD" w:rsidRDefault="00CA4BA3" w:rsidP="00CA4BA3">
            <w:pPr>
              <w:spacing w:line="276" w:lineRule="auto"/>
              <w:ind w:firstLine="31"/>
            </w:pPr>
          </w:p>
        </w:tc>
        <w:tc>
          <w:tcPr>
            <w:tcW w:w="1988" w:type="dxa"/>
            <w:gridSpan w:val="2"/>
            <w:vMerge/>
            <w:tcBorders>
              <w:left w:val="single" w:sz="4" w:space="0" w:color="auto"/>
              <w:right w:val="single" w:sz="4" w:space="0" w:color="auto"/>
            </w:tcBorders>
          </w:tcPr>
          <w:p w:rsidR="00CA4BA3" w:rsidRPr="00DB64CD" w:rsidRDefault="00CA4BA3" w:rsidP="00CA4BA3">
            <w:pPr>
              <w:spacing w:line="276" w:lineRule="auto"/>
              <w:ind w:firstLine="31"/>
            </w:pPr>
          </w:p>
        </w:tc>
      </w:tr>
      <w:tr w:rsidR="00CA4BA3" w:rsidRPr="00DB64CD" w:rsidTr="00CA4BA3">
        <w:trPr>
          <w:trHeight w:val="355"/>
        </w:trPr>
        <w:tc>
          <w:tcPr>
            <w:tcW w:w="965" w:type="dxa"/>
            <w:tcBorders>
              <w:top w:val="single" w:sz="4" w:space="0" w:color="auto"/>
              <w:left w:val="single" w:sz="4" w:space="0" w:color="auto"/>
              <w:bottom w:val="single" w:sz="4" w:space="0" w:color="auto"/>
              <w:right w:val="single" w:sz="4" w:space="0" w:color="auto"/>
            </w:tcBorders>
            <w:hideMark/>
          </w:tcPr>
          <w:p w:rsidR="00CA4BA3" w:rsidRPr="00DB64CD" w:rsidRDefault="00CA4BA3" w:rsidP="00CA4BA3">
            <w:pPr>
              <w:spacing w:line="276" w:lineRule="auto"/>
              <w:jc w:val="center"/>
            </w:pPr>
            <w:r w:rsidRPr="00DB64CD">
              <w:t>13-14</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rsidRPr="00DB64CD">
              <w:t>Авиакатастрофы.</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2</w:t>
            </w:r>
          </w:p>
        </w:tc>
        <w:tc>
          <w:tcPr>
            <w:tcW w:w="2977" w:type="dxa"/>
            <w:vMerge/>
            <w:tcBorders>
              <w:left w:val="single" w:sz="4" w:space="0" w:color="auto"/>
              <w:right w:val="single" w:sz="4" w:space="0" w:color="auto"/>
            </w:tcBorders>
          </w:tcPr>
          <w:p w:rsidR="00CA4BA3" w:rsidRPr="00DB64CD" w:rsidRDefault="00CA4BA3" w:rsidP="00CA4BA3">
            <w:pPr>
              <w:spacing w:line="276" w:lineRule="auto"/>
              <w:jc w:val="center"/>
            </w:pPr>
          </w:p>
        </w:tc>
        <w:tc>
          <w:tcPr>
            <w:tcW w:w="1988" w:type="dxa"/>
            <w:gridSpan w:val="2"/>
            <w:vMerge/>
            <w:tcBorders>
              <w:left w:val="single" w:sz="4" w:space="0" w:color="auto"/>
              <w:right w:val="single" w:sz="4" w:space="0" w:color="auto"/>
            </w:tcBorders>
          </w:tcPr>
          <w:p w:rsidR="00CA4BA3" w:rsidRPr="00DB64CD" w:rsidRDefault="00CA4BA3" w:rsidP="00CA4BA3">
            <w:pPr>
              <w:spacing w:line="276" w:lineRule="auto"/>
              <w:jc w:val="center"/>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hideMark/>
          </w:tcPr>
          <w:p w:rsidR="00CA4BA3" w:rsidRPr="00DB64CD" w:rsidRDefault="00CA4BA3" w:rsidP="00CA4BA3">
            <w:pPr>
              <w:spacing w:line="276" w:lineRule="auto"/>
              <w:jc w:val="center"/>
            </w:pPr>
            <w:r w:rsidRPr="00DB64CD">
              <w:t>15-16</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rsidRPr="00DB64CD">
              <w:t>Железнодорожные катастрофы.</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2</w:t>
            </w:r>
          </w:p>
        </w:tc>
        <w:tc>
          <w:tcPr>
            <w:tcW w:w="2977" w:type="dxa"/>
            <w:vMerge/>
            <w:tcBorders>
              <w:left w:val="single" w:sz="4" w:space="0" w:color="auto"/>
              <w:right w:val="single" w:sz="4" w:space="0" w:color="auto"/>
            </w:tcBorders>
          </w:tcPr>
          <w:p w:rsidR="00CA4BA3" w:rsidRPr="00DB64CD" w:rsidRDefault="00CA4BA3" w:rsidP="00CA4BA3">
            <w:pPr>
              <w:spacing w:line="276" w:lineRule="auto"/>
              <w:jc w:val="center"/>
            </w:pPr>
          </w:p>
        </w:tc>
        <w:tc>
          <w:tcPr>
            <w:tcW w:w="1988" w:type="dxa"/>
            <w:gridSpan w:val="2"/>
            <w:vMerge/>
            <w:tcBorders>
              <w:left w:val="single" w:sz="4" w:space="0" w:color="auto"/>
              <w:right w:val="single" w:sz="4" w:space="0" w:color="auto"/>
            </w:tcBorders>
          </w:tcPr>
          <w:p w:rsidR="00CA4BA3" w:rsidRPr="00DB64CD" w:rsidRDefault="00CA4BA3" w:rsidP="00CA4BA3">
            <w:pPr>
              <w:spacing w:line="276" w:lineRule="auto"/>
              <w:jc w:val="center"/>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p>
        </w:tc>
        <w:tc>
          <w:tcPr>
            <w:tcW w:w="3425" w:type="dxa"/>
            <w:tcBorders>
              <w:top w:val="single" w:sz="4" w:space="0" w:color="auto"/>
              <w:left w:val="single" w:sz="4" w:space="0" w:color="auto"/>
              <w:bottom w:val="single" w:sz="4" w:space="0" w:color="auto"/>
              <w:right w:val="single" w:sz="4" w:space="0" w:color="auto"/>
            </w:tcBorders>
          </w:tcPr>
          <w:p w:rsidR="00CA4BA3" w:rsidRPr="00EA36D2" w:rsidRDefault="00CA4BA3" w:rsidP="00CA4BA3">
            <w:pPr>
              <w:rPr>
                <w:b/>
              </w:rPr>
            </w:pPr>
            <w:r w:rsidRPr="00EA36D2">
              <w:rPr>
                <w:b/>
              </w:rPr>
              <w:t>Безопасный туризм</w:t>
            </w:r>
          </w:p>
        </w:tc>
        <w:tc>
          <w:tcPr>
            <w:tcW w:w="1272" w:type="dxa"/>
            <w:tcBorders>
              <w:top w:val="single" w:sz="4" w:space="0" w:color="auto"/>
              <w:left w:val="single" w:sz="4" w:space="0" w:color="auto"/>
              <w:bottom w:val="single" w:sz="4" w:space="0" w:color="auto"/>
              <w:right w:val="single" w:sz="4" w:space="0" w:color="auto"/>
            </w:tcBorders>
          </w:tcPr>
          <w:p w:rsidR="00CA4BA3" w:rsidRPr="00EA36D2" w:rsidRDefault="00CA4BA3" w:rsidP="00CA4BA3">
            <w:pPr>
              <w:spacing w:line="276" w:lineRule="auto"/>
              <w:jc w:val="center"/>
              <w:rPr>
                <w:b/>
              </w:rPr>
            </w:pPr>
            <w:r w:rsidRPr="00EA36D2">
              <w:rPr>
                <w:b/>
              </w:rPr>
              <w:t>1</w:t>
            </w:r>
            <w:r>
              <w:rPr>
                <w:b/>
              </w:rPr>
              <w:t>4</w:t>
            </w:r>
          </w:p>
        </w:tc>
        <w:tc>
          <w:tcPr>
            <w:tcW w:w="2977" w:type="dxa"/>
            <w:vMerge w:val="restart"/>
            <w:tcBorders>
              <w:left w:val="single" w:sz="4" w:space="0" w:color="auto"/>
              <w:right w:val="single" w:sz="4" w:space="0" w:color="auto"/>
            </w:tcBorders>
          </w:tcPr>
          <w:p w:rsidR="00CA4BA3" w:rsidRPr="00A94224" w:rsidRDefault="00CA4BA3" w:rsidP="00CA4BA3">
            <w:r w:rsidRPr="00A94224">
              <w:t xml:space="preserve">Правила безопасности в туристических походах </w:t>
            </w:r>
            <w:r w:rsidRPr="00A94224">
              <w:rPr>
                <w:i/>
              </w:rPr>
              <w:t>и поездках.</w:t>
            </w:r>
            <w:r w:rsidRPr="00A94224">
              <w:t xml:space="preserve"> Правила поведения в автономных условиях. Сигналы бедствия, способы их подачи и ответы на них</w:t>
            </w:r>
          </w:p>
        </w:tc>
        <w:tc>
          <w:tcPr>
            <w:tcW w:w="1988" w:type="dxa"/>
            <w:gridSpan w:val="2"/>
            <w:vMerge w:val="restart"/>
            <w:tcBorders>
              <w:left w:val="single" w:sz="4" w:space="0" w:color="auto"/>
              <w:right w:val="single" w:sz="4" w:space="0" w:color="auto"/>
            </w:tcBorders>
          </w:tcPr>
          <w:p w:rsidR="00CA4BA3" w:rsidRPr="00A94224" w:rsidRDefault="00CA4BA3" w:rsidP="00CA4BA3">
            <w:r w:rsidRPr="00CA4BA3">
              <w:rPr>
                <w:bCs/>
                <w:szCs w:val="28"/>
              </w:rPr>
              <w:t>Физическое воспитание и формирование и формирование культуры здоровья</w:t>
            </w:r>
            <w:r w:rsidR="00A93DA7">
              <w:rPr>
                <w:bCs/>
                <w:szCs w:val="28"/>
              </w:rPr>
              <w:t>:</w:t>
            </w:r>
            <w:r>
              <w:rPr>
                <w:bCs/>
                <w:szCs w:val="28"/>
              </w:rPr>
              <w:t>,</w:t>
            </w:r>
            <w:r>
              <w:rPr>
                <w:bCs/>
                <w:sz w:val="28"/>
                <w:szCs w:val="28"/>
              </w:rPr>
              <w:t xml:space="preserve"> </w:t>
            </w:r>
            <w:r w:rsidRPr="00CA4BA3">
              <w:rPr>
                <w:bCs/>
                <w:szCs w:val="28"/>
              </w:rPr>
              <w:t>Экологическое  воспитание</w:t>
            </w:r>
            <w:r w:rsidR="00A93DA7">
              <w:rPr>
                <w:bCs/>
                <w:szCs w:val="28"/>
              </w:rPr>
              <w:t xml:space="preserve">; </w:t>
            </w:r>
            <w:r w:rsidR="00A93DA7" w:rsidRPr="00A93DA7">
              <w:rPr>
                <w:bCs/>
                <w:szCs w:val="28"/>
              </w:rPr>
              <w:t>Духовное и нравственное  воспитание детей на основе российских традиционных ценностей</w:t>
            </w: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hideMark/>
          </w:tcPr>
          <w:p w:rsidR="00CA4BA3" w:rsidRPr="00DB64CD" w:rsidRDefault="00CA4BA3" w:rsidP="00CA4BA3">
            <w:pPr>
              <w:spacing w:line="276" w:lineRule="auto"/>
              <w:jc w:val="center"/>
            </w:pPr>
            <w:r w:rsidRPr="00DB64CD">
              <w:t>17-19</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rsidRPr="00DB64CD">
              <w:t>Обеспечение безопасности в туристических походах.</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3</w:t>
            </w:r>
          </w:p>
        </w:tc>
        <w:tc>
          <w:tcPr>
            <w:tcW w:w="2977" w:type="dxa"/>
            <w:vMerge/>
            <w:tcBorders>
              <w:left w:val="single" w:sz="4" w:space="0" w:color="auto"/>
              <w:right w:val="single" w:sz="4" w:space="0" w:color="auto"/>
            </w:tcBorders>
          </w:tcPr>
          <w:p w:rsidR="00CA4BA3" w:rsidRPr="00DB64CD" w:rsidRDefault="00CA4BA3" w:rsidP="00CA4BA3">
            <w:pPr>
              <w:rPr>
                <w:b/>
              </w:rPr>
            </w:pPr>
          </w:p>
        </w:tc>
        <w:tc>
          <w:tcPr>
            <w:tcW w:w="1988" w:type="dxa"/>
            <w:gridSpan w:val="2"/>
            <w:vMerge/>
            <w:tcBorders>
              <w:left w:val="single" w:sz="4" w:space="0" w:color="auto"/>
              <w:right w:val="single" w:sz="4" w:space="0" w:color="auto"/>
            </w:tcBorders>
          </w:tcPr>
          <w:p w:rsidR="00CA4BA3" w:rsidRPr="00DB64CD" w:rsidRDefault="00CA4BA3" w:rsidP="00CA4BA3">
            <w:pPr>
              <w:rPr>
                <w:b/>
              </w:rPr>
            </w:pPr>
          </w:p>
        </w:tc>
      </w:tr>
      <w:tr w:rsidR="00CA4BA3" w:rsidRPr="00DB64CD" w:rsidTr="00CA4BA3">
        <w:trPr>
          <w:trHeight w:val="389"/>
        </w:trPr>
        <w:tc>
          <w:tcPr>
            <w:tcW w:w="96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20-22</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rsidRPr="00DB64CD">
              <w:t>Движение по туристическому маршруту.</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3</w:t>
            </w:r>
          </w:p>
        </w:tc>
        <w:tc>
          <w:tcPr>
            <w:tcW w:w="2977" w:type="dxa"/>
            <w:vMerge/>
            <w:tcBorders>
              <w:left w:val="single" w:sz="4" w:space="0" w:color="auto"/>
              <w:right w:val="single" w:sz="4" w:space="0" w:color="auto"/>
            </w:tcBorders>
          </w:tcPr>
          <w:p w:rsidR="00CA4BA3" w:rsidRPr="00DB64CD" w:rsidRDefault="00CA4BA3" w:rsidP="00CA4BA3">
            <w:pPr>
              <w:spacing w:line="276" w:lineRule="auto"/>
              <w:jc w:val="center"/>
            </w:pPr>
          </w:p>
        </w:tc>
        <w:tc>
          <w:tcPr>
            <w:tcW w:w="1988" w:type="dxa"/>
            <w:gridSpan w:val="2"/>
            <w:vMerge/>
            <w:tcBorders>
              <w:left w:val="single" w:sz="4" w:space="0" w:color="auto"/>
              <w:right w:val="single" w:sz="4" w:space="0" w:color="auto"/>
            </w:tcBorders>
          </w:tcPr>
          <w:p w:rsidR="00CA4BA3" w:rsidRPr="00DB64CD" w:rsidRDefault="00CA4BA3" w:rsidP="00CA4BA3">
            <w:pPr>
              <w:spacing w:line="276" w:lineRule="auto"/>
              <w:jc w:val="center"/>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23-24</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rsidRPr="00DB64CD">
              <w:t>Преодоление естественных препятствий.</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2</w:t>
            </w:r>
          </w:p>
        </w:tc>
        <w:tc>
          <w:tcPr>
            <w:tcW w:w="2977" w:type="dxa"/>
            <w:vMerge/>
            <w:tcBorders>
              <w:left w:val="single" w:sz="4" w:space="0" w:color="auto"/>
              <w:right w:val="single" w:sz="4" w:space="0" w:color="auto"/>
            </w:tcBorders>
          </w:tcPr>
          <w:p w:rsidR="00CA4BA3" w:rsidRPr="00DB64CD" w:rsidRDefault="00CA4BA3" w:rsidP="00CA4BA3">
            <w:pPr>
              <w:spacing w:line="276" w:lineRule="auto"/>
              <w:jc w:val="center"/>
            </w:pPr>
          </w:p>
        </w:tc>
        <w:tc>
          <w:tcPr>
            <w:tcW w:w="1988" w:type="dxa"/>
            <w:gridSpan w:val="2"/>
            <w:vMerge/>
            <w:tcBorders>
              <w:left w:val="single" w:sz="4" w:space="0" w:color="auto"/>
              <w:right w:val="single" w:sz="4" w:space="0" w:color="auto"/>
            </w:tcBorders>
          </w:tcPr>
          <w:p w:rsidR="00CA4BA3" w:rsidRPr="00DB64CD" w:rsidRDefault="00CA4BA3" w:rsidP="00CA4BA3">
            <w:pPr>
              <w:spacing w:line="276" w:lineRule="auto"/>
              <w:jc w:val="center"/>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 xml:space="preserve">25 </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rsidRPr="00DB64CD">
              <w:t>Обеспечение безопасности при выборе места бивуака.</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 xml:space="preserve">1                </w:t>
            </w:r>
          </w:p>
        </w:tc>
        <w:tc>
          <w:tcPr>
            <w:tcW w:w="2977" w:type="dxa"/>
            <w:vMerge/>
            <w:tcBorders>
              <w:left w:val="single" w:sz="4" w:space="0" w:color="auto"/>
              <w:right w:val="single" w:sz="4" w:space="0" w:color="auto"/>
            </w:tcBorders>
          </w:tcPr>
          <w:p w:rsidR="00CA4BA3" w:rsidRPr="00DB64CD" w:rsidRDefault="00CA4BA3" w:rsidP="00CA4BA3">
            <w:pPr>
              <w:spacing w:line="276" w:lineRule="auto"/>
            </w:pPr>
          </w:p>
        </w:tc>
        <w:tc>
          <w:tcPr>
            <w:tcW w:w="1988" w:type="dxa"/>
            <w:gridSpan w:val="2"/>
            <w:vMerge/>
            <w:tcBorders>
              <w:left w:val="single" w:sz="4" w:space="0" w:color="auto"/>
              <w:right w:val="single" w:sz="4" w:space="0" w:color="auto"/>
            </w:tcBorders>
          </w:tcPr>
          <w:p w:rsidR="00CA4BA3" w:rsidRPr="00DB64CD" w:rsidRDefault="00CA4BA3" w:rsidP="00CA4BA3">
            <w:pPr>
              <w:spacing w:line="276" w:lineRule="auto"/>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26</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rsidRPr="00DB64CD">
              <w:t>Если турист отстал от группы.</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1</w:t>
            </w:r>
          </w:p>
        </w:tc>
        <w:tc>
          <w:tcPr>
            <w:tcW w:w="2977" w:type="dxa"/>
            <w:vMerge/>
            <w:tcBorders>
              <w:left w:val="single" w:sz="4" w:space="0" w:color="auto"/>
              <w:right w:val="single" w:sz="4" w:space="0" w:color="auto"/>
            </w:tcBorders>
          </w:tcPr>
          <w:p w:rsidR="00CA4BA3" w:rsidRPr="00DB64CD" w:rsidRDefault="00CA4BA3" w:rsidP="00CA4BA3">
            <w:pPr>
              <w:spacing w:line="276" w:lineRule="auto"/>
              <w:jc w:val="center"/>
            </w:pPr>
          </w:p>
        </w:tc>
        <w:tc>
          <w:tcPr>
            <w:tcW w:w="1988" w:type="dxa"/>
            <w:gridSpan w:val="2"/>
            <w:vMerge/>
            <w:tcBorders>
              <w:left w:val="single" w:sz="4" w:space="0" w:color="auto"/>
              <w:right w:val="single" w:sz="4" w:space="0" w:color="auto"/>
            </w:tcBorders>
          </w:tcPr>
          <w:p w:rsidR="00CA4BA3" w:rsidRPr="00DB64CD" w:rsidRDefault="00CA4BA3" w:rsidP="00CA4BA3">
            <w:pPr>
              <w:spacing w:line="276" w:lineRule="auto"/>
              <w:jc w:val="center"/>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27-29</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rsidRPr="00DB64CD">
              <w:t>Обеспечение безопасности в водном туристическом походе.</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 xml:space="preserve">3                                                                                                                                              </w:t>
            </w:r>
          </w:p>
        </w:tc>
        <w:tc>
          <w:tcPr>
            <w:tcW w:w="2977" w:type="dxa"/>
            <w:vMerge/>
            <w:tcBorders>
              <w:left w:val="single" w:sz="4" w:space="0" w:color="auto"/>
              <w:right w:val="single" w:sz="4" w:space="0" w:color="auto"/>
            </w:tcBorders>
          </w:tcPr>
          <w:p w:rsidR="00CA4BA3" w:rsidRPr="00DB64CD" w:rsidRDefault="00CA4BA3" w:rsidP="00CA4BA3">
            <w:pPr>
              <w:spacing w:line="276" w:lineRule="auto"/>
              <w:jc w:val="center"/>
            </w:pPr>
          </w:p>
        </w:tc>
        <w:tc>
          <w:tcPr>
            <w:tcW w:w="1988" w:type="dxa"/>
            <w:gridSpan w:val="2"/>
            <w:vMerge/>
            <w:tcBorders>
              <w:left w:val="single" w:sz="4" w:space="0" w:color="auto"/>
              <w:right w:val="single" w:sz="4" w:space="0" w:color="auto"/>
            </w:tcBorders>
          </w:tcPr>
          <w:p w:rsidR="00CA4BA3" w:rsidRPr="00DB64CD" w:rsidRDefault="00CA4BA3" w:rsidP="00CA4BA3">
            <w:pPr>
              <w:spacing w:line="276" w:lineRule="auto"/>
              <w:jc w:val="center"/>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 xml:space="preserve">30 </w:t>
            </w:r>
          </w:p>
        </w:tc>
        <w:tc>
          <w:tcPr>
            <w:tcW w:w="3425" w:type="dxa"/>
            <w:tcBorders>
              <w:top w:val="single" w:sz="4" w:space="0" w:color="auto"/>
              <w:left w:val="single" w:sz="4" w:space="0" w:color="auto"/>
              <w:bottom w:val="single" w:sz="4" w:space="0" w:color="auto"/>
              <w:right w:val="single" w:sz="4" w:space="0" w:color="auto"/>
            </w:tcBorders>
          </w:tcPr>
          <w:p w:rsidR="00CA4BA3" w:rsidRPr="00DB64CD" w:rsidRDefault="00CA4BA3" w:rsidP="00CA4BA3">
            <w:r w:rsidRPr="00DB64CD">
              <w:t>Узлы в туристическом походе.</w:t>
            </w:r>
          </w:p>
        </w:tc>
        <w:tc>
          <w:tcPr>
            <w:tcW w:w="1272"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1</w:t>
            </w:r>
          </w:p>
        </w:tc>
        <w:tc>
          <w:tcPr>
            <w:tcW w:w="2977" w:type="dxa"/>
            <w:vMerge/>
            <w:tcBorders>
              <w:left w:val="single" w:sz="4" w:space="0" w:color="auto"/>
              <w:right w:val="single" w:sz="4" w:space="0" w:color="auto"/>
            </w:tcBorders>
          </w:tcPr>
          <w:p w:rsidR="00CA4BA3" w:rsidRPr="00DB64CD" w:rsidRDefault="00CA4BA3" w:rsidP="00CA4BA3">
            <w:pPr>
              <w:spacing w:line="276" w:lineRule="auto"/>
              <w:jc w:val="center"/>
            </w:pPr>
          </w:p>
        </w:tc>
        <w:tc>
          <w:tcPr>
            <w:tcW w:w="1988" w:type="dxa"/>
            <w:gridSpan w:val="2"/>
            <w:vMerge/>
            <w:tcBorders>
              <w:left w:val="single" w:sz="4" w:space="0" w:color="auto"/>
              <w:right w:val="single" w:sz="4" w:space="0" w:color="auto"/>
            </w:tcBorders>
          </w:tcPr>
          <w:p w:rsidR="00CA4BA3" w:rsidRPr="00DB64CD" w:rsidRDefault="00CA4BA3" w:rsidP="00CA4BA3">
            <w:pPr>
              <w:spacing w:line="276" w:lineRule="auto"/>
              <w:jc w:val="center"/>
            </w:pPr>
          </w:p>
        </w:tc>
      </w:tr>
      <w:tr w:rsidR="00CA4BA3" w:rsidRPr="00DB64CD" w:rsidTr="00CA4BA3">
        <w:tc>
          <w:tcPr>
            <w:tcW w:w="965"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r w:rsidRPr="00DB64CD">
              <w:t>31-3</w:t>
            </w:r>
            <w:r>
              <w:t>4</w:t>
            </w:r>
          </w:p>
        </w:tc>
        <w:tc>
          <w:tcPr>
            <w:tcW w:w="3425" w:type="dxa"/>
            <w:tcBorders>
              <w:top w:val="single" w:sz="4" w:space="0" w:color="auto"/>
              <w:left w:val="single" w:sz="4" w:space="0" w:color="auto"/>
              <w:bottom w:val="single" w:sz="4" w:space="0" w:color="auto"/>
              <w:right w:val="single" w:sz="4" w:space="0" w:color="auto"/>
            </w:tcBorders>
          </w:tcPr>
          <w:p w:rsidR="00CA4BA3" w:rsidRPr="00D00CF5" w:rsidRDefault="00CA4BA3" w:rsidP="00CA4BA3">
            <w:pPr>
              <w:rPr>
                <w:b/>
              </w:rPr>
            </w:pPr>
            <w:r w:rsidRPr="00D00CF5">
              <w:rPr>
                <w:b/>
              </w:rPr>
              <w:t>Резерв.</w:t>
            </w:r>
          </w:p>
        </w:tc>
        <w:tc>
          <w:tcPr>
            <w:tcW w:w="1272" w:type="dxa"/>
            <w:tcBorders>
              <w:top w:val="single" w:sz="4" w:space="0" w:color="auto"/>
              <w:left w:val="single" w:sz="4" w:space="0" w:color="auto"/>
              <w:bottom w:val="single" w:sz="4" w:space="0" w:color="auto"/>
              <w:right w:val="single" w:sz="4" w:space="0" w:color="auto"/>
            </w:tcBorders>
          </w:tcPr>
          <w:p w:rsidR="00CA4BA3" w:rsidRPr="00D00CF5" w:rsidRDefault="00CA4BA3" w:rsidP="00CA4BA3">
            <w:pPr>
              <w:spacing w:line="276" w:lineRule="auto"/>
              <w:jc w:val="center"/>
              <w:rPr>
                <w:b/>
              </w:rPr>
            </w:pPr>
            <w:r w:rsidRPr="00D00CF5">
              <w:rPr>
                <w:b/>
              </w:rPr>
              <w:t>4</w:t>
            </w:r>
          </w:p>
        </w:tc>
        <w:tc>
          <w:tcPr>
            <w:tcW w:w="2977" w:type="dxa"/>
            <w:tcBorders>
              <w:left w:val="single" w:sz="4" w:space="0" w:color="auto"/>
            </w:tcBorders>
          </w:tcPr>
          <w:p w:rsidR="00CA4BA3" w:rsidRPr="00DB64CD" w:rsidRDefault="00CA4BA3" w:rsidP="00CA4BA3">
            <w:pPr>
              <w:spacing w:line="276" w:lineRule="auto"/>
              <w:jc w:val="center"/>
            </w:pPr>
          </w:p>
        </w:tc>
        <w:tc>
          <w:tcPr>
            <w:tcW w:w="1988" w:type="dxa"/>
            <w:gridSpan w:val="2"/>
            <w:tcBorders>
              <w:left w:val="single" w:sz="4" w:space="0" w:color="auto"/>
            </w:tcBorders>
          </w:tcPr>
          <w:p w:rsidR="00CA4BA3" w:rsidRPr="00DB64CD" w:rsidRDefault="00CA4BA3" w:rsidP="00CA4BA3">
            <w:pPr>
              <w:spacing w:line="276" w:lineRule="auto"/>
              <w:jc w:val="center"/>
            </w:pPr>
          </w:p>
        </w:tc>
      </w:tr>
      <w:tr w:rsidR="00CA4BA3" w:rsidRPr="00DB64CD" w:rsidTr="00CA4BA3">
        <w:tc>
          <w:tcPr>
            <w:tcW w:w="4390" w:type="dxa"/>
            <w:gridSpan w:val="2"/>
            <w:tcBorders>
              <w:top w:val="single" w:sz="4" w:space="0" w:color="auto"/>
              <w:left w:val="single" w:sz="4" w:space="0" w:color="auto"/>
              <w:bottom w:val="single" w:sz="4" w:space="0" w:color="auto"/>
              <w:right w:val="single" w:sz="4" w:space="0" w:color="auto"/>
            </w:tcBorders>
            <w:hideMark/>
          </w:tcPr>
          <w:p w:rsidR="00CA4BA3" w:rsidRPr="00DB64CD" w:rsidRDefault="00CA4BA3" w:rsidP="00CA4BA3">
            <w:pPr>
              <w:spacing w:line="276" w:lineRule="auto"/>
              <w:jc w:val="center"/>
              <w:rPr>
                <w:b/>
              </w:rPr>
            </w:pPr>
            <w:r w:rsidRPr="00DB64CD">
              <w:rPr>
                <w:b/>
              </w:rPr>
              <w:t>ИТОГО</w:t>
            </w:r>
          </w:p>
        </w:tc>
        <w:tc>
          <w:tcPr>
            <w:tcW w:w="1272" w:type="dxa"/>
            <w:tcBorders>
              <w:top w:val="single" w:sz="4" w:space="0" w:color="auto"/>
              <w:left w:val="single" w:sz="4" w:space="0" w:color="auto"/>
              <w:bottom w:val="single" w:sz="4" w:space="0" w:color="auto"/>
              <w:right w:val="single" w:sz="4" w:space="0" w:color="auto"/>
            </w:tcBorders>
            <w:hideMark/>
          </w:tcPr>
          <w:p w:rsidR="00CA4BA3" w:rsidRPr="00DB64CD" w:rsidRDefault="00CA4BA3" w:rsidP="00CA4BA3">
            <w:pPr>
              <w:spacing w:line="276" w:lineRule="auto"/>
              <w:jc w:val="center"/>
            </w:pPr>
            <w:r w:rsidRPr="00DB64CD">
              <w:t>3</w:t>
            </w:r>
            <w:r>
              <w:t>4</w:t>
            </w:r>
          </w:p>
        </w:tc>
        <w:tc>
          <w:tcPr>
            <w:tcW w:w="2977" w:type="dxa"/>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p>
        </w:tc>
        <w:tc>
          <w:tcPr>
            <w:tcW w:w="1988" w:type="dxa"/>
            <w:gridSpan w:val="2"/>
            <w:tcBorders>
              <w:top w:val="single" w:sz="4" w:space="0" w:color="auto"/>
              <w:left w:val="single" w:sz="4" w:space="0" w:color="auto"/>
              <w:bottom w:val="single" w:sz="4" w:space="0" w:color="auto"/>
              <w:right w:val="single" w:sz="4" w:space="0" w:color="auto"/>
            </w:tcBorders>
          </w:tcPr>
          <w:p w:rsidR="00CA4BA3" w:rsidRPr="00DB64CD" w:rsidRDefault="00CA4BA3" w:rsidP="00CA4BA3">
            <w:pPr>
              <w:spacing w:line="276" w:lineRule="auto"/>
              <w:jc w:val="center"/>
            </w:pPr>
          </w:p>
        </w:tc>
      </w:tr>
    </w:tbl>
    <w:p w:rsidR="00EF2171" w:rsidRPr="001D4BA1" w:rsidRDefault="00EF2171" w:rsidP="001D4BA1">
      <w:pPr>
        <w:rPr>
          <w:b/>
          <w:bCs/>
        </w:rPr>
      </w:pPr>
    </w:p>
    <w:p w:rsidR="00EF2171" w:rsidRDefault="00EF2171" w:rsidP="007E341B">
      <w:pPr>
        <w:pStyle w:val="a3"/>
        <w:autoSpaceDE/>
        <w:autoSpaceDN/>
        <w:jc w:val="center"/>
        <w:rPr>
          <w:b/>
          <w:bCs/>
        </w:rPr>
      </w:pPr>
    </w:p>
    <w:p w:rsidR="00AF7EE4" w:rsidRDefault="00AF7EE4" w:rsidP="007E341B">
      <w:pPr>
        <w:pStyle w:val="Style21"/>
        <w:widowControl/>
        <w:ind w:left="19"/>
        <w:jc w:val="center"/>
        <w:rPr>
          <w:rStyle w:val="FontStyle63"/>
          <w:sz w:val="28"/>
          <w:szCs w:val="28"/>
        </w:rPr>
      </w:pPr>
    </w:p>
    <w:p w:rsidR="00290781" w:rsidRDefault="00290781" w:rsidP="007E341B">
      <w:pPr>
        <w:pStyle w:val="Style21"/>
        <w:widowControl/>
        <w:ind w:left="19"/>
        <w:jc w:val="center"/>
        <w:rPr>
          <w:rStyle w:val="FontStyle63"/>
          <w:sz w:val="28"/>
          <w:szCs w:val="28"/>
        </w:rPr>
      </w:pPr>
      <w:r>
        <w:rPr>
          <w:rStyle w:val="FontStyle63"/>
          <w:sz w:val="28"/>
          <w:szCs w:val="28"/>
        </w:rPr>
        <w:t>ТЕМАТИЧЕСКОЕ ПЛАНИРОВАНИЕ</w:t>
      </w:r>
    </w:p>
    <w:p w:rsidR="00290781" w:rsidRDefault="00290781" w:rsidP="007E341B">
      <w:pPr>
        <w:pStyle w:val="a5"/>
        <w:ind w:left="360" w:firstLine="0"/>
        <w:jc w:val="center"/>
      </w:pPr>
      <w:proofErr w:type="gramStart"/>
      <w:r>
        <w:rPr>
          <w:szCs w:val="28"/>
        </w:rPr>
        <w:t>курса  основы</w:t>
      </w:r>
      <w:proofErr w:type="gramEnd"/>
      <w:r>
        <w:rPr>
          <w:szCs w:val="28"/>
        </w:rPr>
        <w:t xml:space="preserve">  безопасности жизнедеятельности ,  9 класс</w:t>
      </w:r>
    </w:p>
    <w:p w:rsidR="00290781" w:rsidRDefault="00290781" w:rsidP="00290781">
      <w:pPr>
        <w:pStyle w:val="a5"/>
        <w:ind w:left="360" w:firstLine="0"/>
        <w:rPr>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3425"/>
        <w:gridCol w:w="1275"/>
        <w:gridCol w:w="3403"/>
        <w:gridCol w:w="1700"/>
      </w:tblGrid>
      <w:tr w:rsidR="00A93DA7" w:rsidTr="00EE5F4E">
        <w:tc>
          <w:tcPr>
            <w:tcW w:w="965" w:type="dxa"/>
            <w:tcBorders>
              <w:top w:val="single" w:sz="4" w:space="0" w:color="auto"/>
              <w:left w:val="single" w:sz="4" w:space="0" w:color="auto"/>
              <w:bottom w:val="single" w:sz="4" w:space="0" w:color="auto"/>
              <w:right w:val="single" w:sz="4" w:space="0" w:color="auto"/>
            </w:tcBorders>
            <w:hideMark/>
          </w:tcPr>
          <w:p w:rsidR="00A93DA7" w:rsidRDefault="00A93DA7" w:rsidP="00A93DA7">
            <w:pPr>
              <w:pStyle w:val="a5"/>
              <w:spacing w:line="276" w:lineRule="auto"/>
              <w:ind w:firstLine="0"/>
              <w:jc w:val="center"/>
              <w:rPr>
                <w:sz w:val="24"/>
                <w:szCs w:val="24"/>
              </w:rPr>
            </w:pPr>
            <w:r>
              <w:rPr>
                <w:sz w:val="24"/>
                <w:szCs w:val="24"/>
              </w:rPr>
              <w:t>№</w:t>
            </w:r>
          </w:p>
          <w:p w:rsidR="00A93DA7" w:rsidRDefault="00A93DA7" w:rsidP="00A93DA7">
            <w:pPr>
              <w:pStyle w:val="a5"/>
              <w:spacing w:line="276" w:lineRule="auto"/>
              <w:ind w:firstLine="0"/>
              <w:jc w:val="center"/>
              <w:rPr>
                <w:sz w:val="24"/>
                <w:szCs w:val="24"/>
              </w:rPr>
            </w:pPr>
            <w:r>
              <w:rPr>
                <w:sz w:val="24"/>
                <w:szCs w:val="24"/>
              </w:rPr>
              <w:t xml:space="preserve"> учеб.</w:t>
            </w:r>
          </w:p>
          <w:p w:rsidR="00A93DA7" w:rsidRDefault="00A93DA7" w:rsidP="00A93DA7">
            <w:pPr>
              <w:pStyle w:val="a5"/>
              <w:spacing w:line="276" w:lineRule="auto"/>
              <w:ind w:firstLine="0"/>
              <w:jc w:val="center"/>
              <w:rPr>
                <w:sz w:val="24"/>
                <w:szCs w:val="24"/>
              </w:rPr>
            </w:pPr>
            <w:proofErr w:type="spellStart"/>
            <w:r>
              <w:rPr>
                <w:sz w:val="24"/>
                <w:szCs w:val="24"/>
              </w:rPr>
              <w:t>зан</w:t>
            </w:r>
            <w:proofErr w:type="spellEnd"/>
            <w:r>
              <w:rPr>
                <w:sz w:val="24"/>
                <w:szCs w:val="24"/>
              </w:rPr>
              <w:t>.</w:t>
            </w:r>
          </w:p>
        </w:tc>
        <w:tc>
          <w:tcPr>
            <w:tcW w:w="342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sz w:val="24"/>
                <w:szCs w:val="24"/>
              </w:rPr>
            </w:pPr>
          </w:p>
          <w:p w:rsidR="00A93DA7" w:rsidRDefault="00A93DA7" w:rsidP="00A93DA7">
            <w:pPr>
              <w:pStyle w:val="a5"/>
              <w:spacing w:line="276" w:lineRule="auto"/>
              <w:ind w:firstLine="0"/>
              <w:jc w:val="center"/>
              <w:rPr>
                <w:sz w:val="24"/>
                <w:szCs w:val="24"/>
              </w:rPr>
            </w:pPr>
            <w:r>
              <w:rPr>
                <w:sz w:val="24"/>
                <w:szCs w:val="24"/>
              </w:rPr>
              <w:t xml:space="preserve">Тематическое планирование </w:t>
            </w:r>
          </w:p>
        </w:tc>
        <w:tc>
          <w:tcPr>
            <w:tcW w:w="1275" w:type="dxa"/>
            <w:tcBorders>
              <w:top w:val="single" w:sz="4" w:space="0" w:color="auto"/>
              <w:left w:val="single" w:sz="4" w:space="0" w:color="auto"/>
              <w:bottom w:val="single" w:sz="4" w:space="0" w:color="auto"/>
              <w:right w:val="single" w:sz="4" w:space="0" w:color="auto"/>
            </w:tcBorders>
            <w:hideMark/>
          </w:tcPr>
          <w:p w:rsidR="00A93DA7" w:rsidRDefault="00A93DA7" w:rsidP="00A93DA7">
            <w:pPr>
              <w:pStyle w:val="a5"/>
              <w:spacing w:line="276" w:lineRule="auto"/>
              <w:ind w:firstLine="0"/>
              <w:jc w:val="center"/>
              <w:rPr>
                <w:sz w:val="24"/>
                <w:szCs w:val="24"/>
              </w:rPr>
            </w:pPr>
            <w:r>
              <w:rPr>
                <w:sz w:val="24"/>
                <w:szCs w:val="24"/>
              </w:rPr>
              <w:t xml:space="preserve">Количество </w:t>
            </w:r>
          </w:p>
          <w:p w:rsidR="00A93DA7" w:rsidRDefault="00A93DA7" w:rsidP="00A93DA7">
            <w:pPr>
              <w:pStyle w:val="a5"/>
              <w:spacing w:line="276" w:lineRule="auto"/>
              <w:ind w:firstLine="0"/>
              <w:jc w:val="center"/>
              <w:rPr>
                <w:sz w:val="24"/>
                <w:szCs w:val="24"/>
              </w:rPr>
            </w:pPr>
            <w:r>
              <w:rPr>
                <w:sz w:val="24"/>
                <w:szCs w:val="24"/>
              </w:rPr>
              <w:t>часов</w:t>
            </w:r>
          </w:p>
        </w:tc>
        <w:tc>
          <w:tcPr>
            <w:tcW w:w="3403"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sz w:val="24"/>
                <w:szCs w:val="24"/>
              </w:rPr>
            </w:pPr>
            <w:r>
              <w:rPr>
                <w:sz w:val="24"/>
                <w:szCs w:val="24"/>
              </w:rPr>
              <w:t>Элементы содержания</w:t>
            </w:r>
          </w:p>
        </w:tc>
        <w:tc>
          <w:tcPr>
            <w:tcW w:w="1700" w:type="dxa"/>
            <w:tcBorders>
              <w:top w:val="single" w:sz="4" w:space="0" w:color="auto"/>
              <w:left w:val="single" w:sz="4" w:space="0" w:color="auto"/>
              <w:bottom w:val="single" w:sz="4" w:space="0" w:color="auto"/>
              <w:right w:val="single" w:sz="4" w:space="0" w:color="auto"/>
            </w:tcBorders>
            <w:vAlign w:val="center"/>
          </w:tcPr>
          <w:p w:rsidR="00A93DA7" w:rsidRPr="005C50DE" w:rsidRDefault="00A93DA7" w:rsidP="00A93DA7">
            <w:r w:rsidRPr="005C50DE">
              <w:t>Основные направления воспитательной деятельности</w:t>
            </w: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c>
          <w:tcPr>
            <w:tcW w:w="3425" w:type="dxa"/>
            <w:tcBorders>
              <w:top w:val="single" w:sz="4" w:space="0" w:color="auto"/>
              <w:left w:val="single" w:sz="4" w:space="0" w:color="auto"/>
              <w:bottom w:val="single" w:sz="4" w:space="0" w:color="auto"/>
              <w:right w:val="single" w:sz="4" w:space="0" w:color="auto"/>
            </w:tcBorders>
          </w:tcPr>
          <w:p w:rsidR="00A93DA7" w:rsidRDefault="00A93DA7" w:rsidP="00A93DA7">
            <w:pPr>
              <w:rPr>
                <w:b/>
              </w:rPr>
            </w:pPr>
            <w:r w:rsidRPr="00AD4D90">
              <w:rPr>
                <w:b/>
              </w:rPr>
              <w:t xml:space="preserve">Когда человек сам себе враг. </w:t>
            </w:r>
          </w:p>
          <w:p w:rsidR="00A93DA7" w:rsidRPr="00AD4D90" w:rsidRDefault="00A93DA7" w:rsidP="00A93DA7">
            <w:pPr>
              <w:rPr>
                <w:b/>
              </w:rPr>
            </w:pPr>
          </w:p>
        </w:tc>
        <w:tc>
          <w:tcPr>
            <w:tcW w:w="127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pStyle w:val="a5"/>
              <w:spacing w:line="276" w:lineRule="auto"/>
              <w:ind w:firstLine="0"/>
              <w:jc w:val="center"/>
              <w:rPr>
                <w:sz w:val="24"/>
                <w:szCs w:val="24"/>
              </w:rPr>
            </w:pPr>
            <w:r w:rsidRPr="00AD4D90">
              <w:rPr>
                <w:sz w:val="24"/>
                <w:szCs w:val="24"/>
              </w:rPr>
              <w:t>7</w:t>
            </w:r>
          </w:p>
        </w:tc>
        <w:tc>
          <w:tcPr>
            <w:tcW w:w="3403" w:type="dxa"/>
            <w:vMerge w:val="restart"/>
            <w:tcBorders>
              <w:left w:val="single" w:sz="4" w:space="0" w:color="auto"/>
              <w:right w:val="single" w:sz="4" w:space="0" w:color="auto"/>
            </w:tcBorders>
          </w:tcPr>
          <w:p w:rsidR="00A93DA7" w:rsidRPr="00887D79" w:rsidRDefault="00A93DA7" w:rsidP="00A93DA7">
            <w:pPr>
              <w:pStyle w:val="a5"/>
              <w:spacing w:line="276" w:lineRule="auto"/>
              <w:ind w:firstLine="0"/>
              <w:jc w:val="left"/>
              <w:rPr>
                <w:b w:val="0"/>
                <w:sz w:val="24"/>
                <w:szCs w:val="24"/>
              </w:rPr>
            </w:pPr>
            <w:r w:rsidRPr="00887D79">
              <w:rPr>
                <w:b w:val="0"/>
                <w:bCs/>
                <w:sz w:val="24"/>
                <w:szCs w:val="24"/>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887D79">
              <w:rPr>
                <w:b w:val="0"/>
                <w:bCs/>
                <w:sz w:val="24"/>
                <w:szCs w:val="24"/>
              </w:rPr>
              <w:t>игромания</w:t>
            </w:r>
            <w:proofErr w:type="spellEnd"/>
            <w:r w:rsidRPr="00887D79">
              <w:rPr>
                <w:b w:val="0"/>
                <w:bCs/>
                <w:sz w:val="24"/>
                <w:szCs w:val="24"/>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w:t>
            </w:r>
          </w:p>
        </w:tc>
        <w:tc>
          <w:tcPr>
            <w:tcW w:w="1700" w:type="dxa"/>
            <w:vMerge w:val="restart"/>
            <w:tcBorders>
              <w:left w:val="single" w:sz="4" w:space="0" w:color="auto"/>
              <w:right w:val="single" w:sz="4" w:space="0" w:color="auto"/>
            </w:tcBorders>
          </w:tcPr>
          <w:p w:rsidR="00A93DA7" w:rsidRPr="00A93DA7" w:rsidRDefault="00A93DA7" w:rsidP="00A93DA7">
            <w:pPr>
              <w:pStyle w:val="a5"/>
              <w:spacing w:line="276" w:lineRule="auto"/>
              <w:ind w:firstLine="0"/>
              <w:jc w:val="left"/>
              <w:rPr>
                <w:b w:val="0"/>
                <w:bCs/>
                <w:sz w:val="24"/>
                <w:szCs w:val="24"/>
              </w:rPr>
            </w:pPr>
            <w:r w:rsidRPr="00A93DA7">
              <w:rPr>
                <w:b w:val="0"/>
                <w:bCs/>
                <w:sz w:val="24"/>
                <w:szCs w:val="28"/>
              </w:rPr>
              <w:t>Духовное и нравственное  воспитание детей</w:t>
            </w:r>
            <w:r>
              <w:rPr>
                <w:b w:val="0"/>
                <w:bCs/>
                <w:sz w:val="24"/>
                <w:szCs w:val="28"/>
              </w:rPr>
              <w:t xml:space="preserve">; </w:t>
            </w:r>
            <w:r w:rsidRPr="00A93DA7">
              <w:rPr>
                <w:b w:val="0"/>
                <w:bCs/>
                <w:sz w:val="24"/>
                <w:szCs w:val="28"/>
              </w:rPr>
              <w:t>Физическое воспитание и формирование и формирование культуры здоровья</w:t>
            </w: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1-3</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t>Курение убивает</w:t>
            </w:r>
          </w:p>
        </w:tc>
        <w:tc>
          <w:tcPr>
            <w:tcW w:w="1275" w:type="dxa"/>
            <w:tcBorders>
              <w:top w:val="single" w:sz="4" w:space="0" w:color="auto"/>
              <w:left w:val="single" w:sz="4" w:space="0" w:color="auto"/>
              <w:bottom w:val="single" w:sz="4" w:space="0" w:color="auto"/>
              <w:right w:val="single" w:sz="4" w:space="0" w:color="auto"/>
            </w:tcBorders>
          </w:tcPr>
          <w:p w:rsidR="00A93DA7" w:rsidRPr="00EA36D2" w:rsidRDefault="00A93DA7" w:rsidP="00A93DA7">
            <w:pPr>
              <w:pStyle w:val="a5"/>
              <w:spacing w:line="276" w:lineRule="auto"/>
              <w:ind w:firstLine="0"/>
              <w:jc w:val="center"/>
              <w:rPr>
                <w:b w:val="0"/>
                <w:sz w:val="24"/>
                <w:szCs w:val="24"/>
              </w:rPr>
            </w:pPr>
            <w:r w:rsidRPr="00EA36D2">
              <w:rPr>
                <w:b w:val="0"/>
                <w:sz w:val="24"/>
                <w:szCs w:val="24"/>
              </w:rPr>
              <w:t>3</w:t>
            </w:r>
          </w:p>
        </w:tc>
        <w:tc>
          <w:tcPr>
            <w:tcW w:w="3403" w:type="dxa"/>
            <w:vMerge/>
            <w:tcBorders>
              <w:left w:val="single" w:sz="4" w:space="0" w:color="auto"/>
              <w:right w:val="single" w:sz="4" w:space="0" w:color="auto"/>
            </w:tcBorders>
          </w:tcPr>
          <w:p w:rsidR="00A93DA7" w:rsidRPr="00887D79" w:rsidRDefault="00A93DA7" w:rsidP="00A93DA7">
            <w:pPr>
              <w:pStyle w:val="a5"/>
              <w:spacing w:line="276" w:lineRule="auto"/>
              <w:ind w:firstLine="0"/>
              <w:jc w:val="left"/>
              <w:rPr>
                <w:b w:val="0"/>
                <w:bCs/>
                <w:sz w:val="24"/>
                <w:szCs w:val="24"/>
              </w:rPr>
            </w:pPr>
          </w:p>
        </w:tc>
        <w:tc>
          <w:tcPr>
            <w:tcW w:w="1700" w:type="dxa"/>
            <w:vMerge/>
            <w:tcBorders>
              <w:left w:val="single" w:sz="4" w:space="0" w:color="auto"/>
              <w:right w:val="single" w:sz="4" w:space="0" w:color="auto"/>
            </w:tcBorders>
          </w:tcPr>
          <w:p w:rsidR="00A93DA7" w:rsidRPr="00887D79" w:rsidRDefault="00A93DA7" w:rsidP="00A93DA7">
            <w:pPr>
              <w:pStyle w:val="a5"/>
              <w:spacing w:line="276" w:lineRule="auto"/>
              <w:ind w:firstLine="0"/>
              <w:jc w:val="left"/>
              <w:rPr>
                <w:b w:val="0"/>
                <w:bCs/>
                <w:sz w:val="24"/>
                <w:szCs w:val="24"/>
              </w:rPr>
            </w:pP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4-5</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 xml:space="preserve">Алкоголь </w:t>
            </w:r>
            <w:r>
              <w:t>разрушает личность</w:t>
            </w:r>
          </w:p>
        </w:tc>
        <w:tc>
          <w:tcPr>
            <w:tcW w:w="127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2</w:t>
            </w:r>
          </w:p>
        </w:tc>
        <w:tc>
          <w:tcPr>
            <w:tcW w:w="3403" w:type="dxa"/>
            <w:vMerge/>
            <w:tcBorders>
              <w:left w:val="single" w:sz="4" w:space="0" w:color="auto"/>
              <w:right w:val="single" w:sz="4" w:space="0" w:color="auto"/>
            </w:tcBorders>
          </w:tcPr>
          <w:p w:rsidR="00A93DA7" w:rsidRDefault="00A93DA7" w:rsidP="00A93DA7">
            <w:pPr>
              <w:pStyle w:val="a5"/>
              <w:spacing w:line="276" w:lineRule="auto"/>
              <w:ind w:firstLine="0"/>
              <w:jc w:val="left"/>
              <w:rPr>
                <w:b w:val="0"/>
                <w:sz w:val="24"/>
                <w:szCs w:val="24"/>
              </w:rPr>
            </w:pPr>
          </w:p>
        </w:tc>
        <w:tc>
          <w:tcPr>
            <w:tcW w:w="1700" w:type="dxa"/>
            <w:vMerge/>
            <w:tcBorders>
              <w:left w:val="single" w:sz="4" w:space="0" w:color="auto"/>
              <w:right w:val="single" w:sz="4" w:space="0" w:color="auto"/>
            </w:tcBorders>
          </w:tcPr>
          <w:p w:rsidR="00A93DA7" w:rsidRDefault="00A93DA7" w:rsidP="00A93DA7">
            <w:pPr>
              <w:pStyle w:val="a5"/>
              <w:spacing w:line="276" w:lineRule="auto"/>
              <w:ind w:firstLine="0"/>
              <w:jc w:val="left"/>
              <w:rPr>
                <w:b w:val="0"/>
                <w:sz w:val="24"/>
                <w:szCs w:val="24"/>
              </w:rPr>
            </w:pPr>
          </w:p>
        </w:tc>
      </w:tr>
      <w:tr w:rsidR="00A93DA7" w:rsidTr="00A93DA7">
        <w:trPr>
          <w:trHeight w:val="360"/>
        </w:trPr>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6</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t xml:space="preserve">Скажем наркотикам </w:t>
            </w:r>
            <w:r w:rsidRPr="00A22497">
              <w:t xml:space="preserve"> «Нет!»</w:t>
            </w:r>
          </w:p>
        </w:tc>
        <w:tc>
          <w:tcPr>
            <w:tcW w:w="127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1</w:t>
            </w:r>
          </w:p>
        </w:tc>
        <w:tc>
          <w:tcPr>
            <w:tcW w:w="3403" w:type="dxa"/>
            <w:vMerge/>
            <w:tcBorders>
              <w:left w:val="single" w:sz="4" w:space="0" w:color="auto"/>
              <w:right w:val="single" w:sz="4" w:space="0" w:color="auto"/>
            </w:tcBorders>
          </w:tcPr>
          <w:p w:rsidR="00A93DA7" w:rsidRDefault="00A93DA7" w:rsidP="00A93DA7">
            <w:pPr>
              <w:pStyle w:val="a5"/>
              <w:spacing w:line="276" w:lineRule="auto"/>
              <w:ind w:firstLine="0"/>
              <w:jc w:val="left"/>
              <w:rPr>
                <w:b w:val="0"/>
                <w:sz w:val="24"/>
                <w:szCs w:val="24"/>
              </w:rPr>
            </w:pPr>
          </w:p>
        </w:tc>
        <w:tc>
          <w:tcPr>
            <w:tcW w:w="1700" w:type="dxa"/>
            <w:vMerge/>
            <w:tcBorders>
              <w:left w:val="single" w:sz="4" w:space="0" w:color="auto"/>
              <w:right w:val="single" w:sz="4" w:space="0" w:color="auto"/>
            </w:tcBorders>
          </w:tcPr>
          <w:p w:rsidR="00A93DA7" w:rsidRDefault="00A93DA7" w:rsidP="00A93DA7">
            <w:pPr>
              <w:pStyle w:val="a5"/>
              <w:spacing w:line="276" w:lineRule="auto"/>
              <w:ind w:firstLine="0"/>
              <w:jc w:val="left"/>
              <w:rPr>
                <w:b w:val="0"/>
                <w:sz w:val="24"/>
                <w:szCs w:val="24"/>
              </w:rPr>
            </w:pPr>
          </w:p>
        </w:tc>
      </w:tr>
      <w:tr w:rsidR="00A93DA7" w:rsidTr="00A93DA7">
        <w:trPr>
          <w:trHeight w:val="550"/>
        </w:trPr>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7</w:t>
            </w:r>
          </w:p>
        </w:tc>
        <w:tc>
          <w:tcPr>
            <w:tcW w:w="3425" w:type="dxa"/>
            <w:tcBorders>
              <w:top w:val="single" w:sz="4" w:space="0" w:color="auto"/>
              <w:left w:val="single" w:sz="4" w:space="0" w:color="auto"/>
              <w:bottom w:val="single" w:sz="4" w:space="0" w:color="auto"/>
              <w:right w:val="single" w:sz="4" w:space="0" w:color="auto"/>
            </w:tcBorders>
          </w:tcPr>
          <w:p w:rsidR="00A93DA7" w:rsidRDefault="00A93DA7" w:rsidP="00A93DA7">
            <w:r>
              <w:t>Токсикомания – страшная зависимость</w:t>
            </w:r>
          </w:p>
        </w:tc>
        <w:tc>
          <w:tcPr>
            <w:tcW w:w="127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rPr>
                <w:b w:val="0"/>
                <w:sz w:val="24"/>
                <w:szCs w:val="24"/>
              </w:rPr>
            </w:pPr>
            <w:r>
              <w:rPr>
                <w:b w:val="0"/>
                <w:sz w:val="24"/>
                <w:szCs w:val="24"/>
              </w:rPr>
              <w:t>1</w:t>
            </w:r>
          </w:p>
        </w:tc>
        <w:tc>
          <w:tcPr>
            <w:tcW w:w="3403" w:type="dxa"/>
            <w:vMerge/>
            <w:tcBorders>
              <w:left w:val="single" w:sz="4" w:space="0" w:color="auto"/>
              <w:right w:val="single" w:sz="4" w:space="0" w:color="auto"/>
            </w:tcBorders>
          </w:tcPr>
          <w:p w:rsidR="00A93DA7" w:rsidRDefault="00A93DA7" w:rsidP="00A93DA7">
            <w:pPr>
              <w:pStyle w:val="a5"/>
              <w:spacing w:line="276" w:lineRule="auto"/>
              <w:ind w:firstLine="0"/>
              <w:jc w:val="left"/>
              <w:rPr>
                <w:b w:val="0"/>
                <w:sz w:val="24"/>
                <w:szCs w:val="24"/>
              </w:rPr>
            </w:pPr>
          </w:p>
        </w:tc>
        <w:tc>
          <w:tcPr>
            <w:tcW w:w="1700" w:type="dxa"/>
            <w:vMerge/>
            <w:tcBorders>
              <w:left w:val="single" w:sz="4" w:space="0" w:color="auto"/>
              <w:right w:val="single" w:sz="4" w:space="0" w:color="auto"/>
            </w:tcBorders>
          </w:tcPr>
          <w:p w:rsidR="00A93DA7" w:rsidRDefault="00A93DA7" w:rsidP="00A93DA7">
            <w:pPr>
              <w:pStyle w:val="a5"/>
              <w:spacing w:line="276" w:lineRule="auto"/>
              <w:ind w:firstLine="0"/>
              <w:jc w:val="left"/>
              <w:rPr>
                <w:b w:val="0"/>
                <w:sz w:val="24"/>
                <w:szCs w:val="24"/>
              </w:rPr>
            </w:pP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c>
          <w:tcPr>
            <w:tcW w:w="3425" w:type="dxa"/>
            <w:tcBorders>
              <w:top w:val="single" w:sz="4" w:space="0" w:color="auto"/>
              <w:left w:val="single" w:sz="4" w:space="0" w:color="auto"/>
              <w:bottom w:val="single" w:sz="4" w:space="0" w:color="auto"/>
              <w:right w:val="single" w:sz="4" w:space="0" w:color="auto"/>
            </w:tcBorders>
          </w:tcPr>
          <w:p w:rsidR="00A93DA7" w:rsidRPr="00EA36D2" w:rsidRDefault="00A93DA7" w:rsidP="00A93DA7">
            <w:pPr>
              <w:rPr>
                <w:b/>
              </w:rPr>
            </w:pPr>
            <w:r w:rsidRPr="00EA36D2">
              <w:rPr>
                <w:b/>
              </w:rPr>
              <w:t>Чрезвычайные ситуации природного и техногенного характера</w:t>
            </w:r>
          </w:p>
        </w:tc>
        <w:tc>
          <w:tcPr>
            <w:tcW w:w="127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pStyle w:val="a5"/>
              <w:spacing w:line="276" w:lineRule="auto"/>
              <w:ind w:firstLine="0"/>
              <w:jc w:val="center"/>
              <w:rPr>
                <w:sz w:val="24"/>
                <w:szCs w:val="24"/>
              </w:rPr>
            </w:pPr>
            <w:r w:rsidRPr="00AD4D90">
              <w:rPr>
                <w:sz w:val="24"/>
                <w:szCs w:val="24"/>
              </w:rPr>
              <w:t>1</w:t>
            </w:r>
            <w:r>
              <w:rPr>
                <w:sz w:val="24"/>
                <w:szCs w:val="24"/>
              </w:rPr>
              <w:t>5</w:t>
            </w:r>
          </w:p>
        </w:tc>
        <w:tc>
          <w:tcPr>
            <w:tcW w:w="3403" w:type="dxa"/>
            <w:vMerge w:val="restart"/>
            <w:tcBorders>
              <w:left w:val="single" w:sz="4" w:space="0" w:color="auto"/>
              <w:right w:val="single" w:sz="4" w:space="0" w:color="auto"/>
            </w:tcBorders>
          </w:tcPr>
          <w:p w:rsidR="00A93DA7" w:rsidRPr="00887D79" w:rsidRDefault="00A93DA7" w:rsidP="00A93DA7">
            <w:pPr>
              <w:pStyle w:val="a5"/>
              <w:spacing w:line="276" w:lineRule="auto"/>
              <w:jc w:val="left"/>
              <w:rPr>
                <w:b w:val="0"/>
                <w:sz w:val="24"/>
                <w:szCs w:val="24"/>
              </w:rPr>
            </w:pPr>
            <w:r w:rsidRPr="00887D79">
              <w:rPr>
                <w:b w:val="0"/>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w:t>
            </w:r>
          </w:p>
        </w:tc>
        <w:tc>
          <w:tcPr>
            <w:tcW w:w="1700" w:type="dxa"/>
            <w:vMerge w:val="restart"/>
            <w:tcBorders>
              <w:left w:val="single" w:sz="4" w:space="0" w:color="auto"/>
              <w:right w:val="single" w:sz="4" w:space="0" w:color="auto"/>
            </w:tcBorders>
          </w:tcPr>
          <w:p w:rsidR="00A93DA7" w:rsidRPr="00887D79" w:rsidRDefault="00A93DA7" w:rsidP="00A93DA7">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b/>
              </w:rPr>
            </w:pPr>
            <w:r w:rsidRPr="00A93DA7">
              <w:rPr>
                <w:bCs/>
                <w:szCs w:val="28"/>
              </w:rPr>
              <w:t>Гражданское воспитание;</w:t>
            </w:r>
            <w:r>
              <w:rPr>
                <w:bCs/>
                <w:szCs w:val="28"/>
              </w:rPr>
              <w:t xml:space="preserve"> </w:t>
            </w:r>
            <w:r w:rsidRPr="00A93DA7">
              <w:rPr>
                <w:bCs/>
                <w:szCs w:val="28"/>
              </w:rPr>
              <w:t>Патриотическое  воспитание</w:t>
            </w:r>
            <w:r>
              <w:rPr>
                <w:bCs/>
                <w:szCs w:val="28"/>
              </w:rPr>
              <w:t>;</w:t>
            </w:r>
            <w:r>
              <w:rPr>
                <w:bCs/>
                <w:sz w:val="28"/>
                <w:szCs w:val="28"/>
              </w:rPr>
              <w:t xml:space="preserve"> </w:t>
            </w:r>
            <w:r w:rsidRPr="00A93DA7">
              <w:rPr>
                <w:bCs/>
                <w:szCs w:val="28"/>
              </w:rPr>
              <w:t>Экологическое  воспитание</w:t>
            </w: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8-9</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Чрезвычайные ситуации и их классификация</w:t>
            </w:r>
          </w:p>
        </w:tc>
        <w:tc>
          <w:tcPr>
            <w:tcW w:w="127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pStyle w:val="a5"/>
              <w:spacing w:line="276" w:lineRule="auto"/>
              <w:ind w:firstLine="0"/>
              <w:jc w:val="center"/>
              <w:rPr>
                <w:b w:val="0"/>
                <w:sz w:val="24"/>
                <w:szCs w:val="24"/>
              </w:rPr>
            </w:pPr>
            <w:r w:rsidRPr="00AD4D90">
              <w:rPr>
                <w:b w:val="0"/>
                <w:sz w:val="24"/>
                <w:szCs w:val="24"/>
              </w:rPr>
              <w:t>2</w:t>
            </w:r>
          </w:p>
        </w:tc>
        <w:tc>
          <w:tcPr>
            <w:tcW w:w="3403" w:type="dxa"/>
            <w:vMerge/>
            <w:tcBorders>
              <w:left w:val="single" w:sz="4" w:space="0" w:color="auto"/>
              <w:right w:val="single" w:sz="4" w:space="0" w:color="auto"/>
            </w:tcBorders>
          </w:tcPr>
          <w:p w:rsidR="00A93DA7" w:rsidRPr="00887D79" w:rsidRDefault="00A93DA7" w:rsidP="00A93DA7">
            <w:pPr>
              <w:pStyle w:val="a5"/>
              <w:spacing w:line="276" w:lineRule="auto"/>
              <w:ind w:firstLine="0"/>
              <w:jc w:val="left"/>
              <w:rPr>
                <w:b w:val="0"/>
                <w:sz w:val="24"/>
                <w:szCs w:val="24"/>
              </w:rPr>
            </w:pPr>
          </w:p>
        </w:tc>
        <w:tc>
          <w:tcPr>
            <w:tcW w:w="1700" w:type="dxa"/>
            <w:vMerge/>
            <w:tcBorders>
              <w:left w:val="single" w:sz="4" w:space="0" w:color="auto"/>
              <w:right w:val="single" w:sz="4" w:space="0" w:color="auto"/>
            </w:tcBorders>
          </w:tcPr>
          <w:p w:rsidR="00A93DA7" w:rsidRPr="00887D79" w:rsidRDefault="00A93DA7" w:rsidP="00A93DA7">
            <w:pPr>
              <w:pStyle w:val="a5"/>
              <w:spacing w:line="276" w:lineRule="auto"/>
              <w:ind w:firstLine="0"/>
              <w:jc w:val="left"/>
              <w:rPr>
                <w:b w:val="0"/>
                <w:sz w:val="24"/>
                <w:szCs w:val="24"/>
              </w:rPr>
            </w:pP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10</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Природные чрезвычайные ситуации. Землетрясения.</w:t>
            </w:r>
          </w:p>
        </w:tc>
        <w:tc>
          <w:tcPr>
            <w:tcW w:w="127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pStyle w:val="a5"/>
              <w:spacing w:line="276" w:lineRule="auto"/>
              <w:ind w:firstLine="0"/>
              <w:jc w:val="center"/>
              <w:rPr>
                <w:b w:val="0"/>
                <w:sz w:val="24"/>
                <w:szCs w:val="24"/>
              </w:rPr>
            </w:pPr>
            <w:r w:rsidRPr="00AD4D90">
              <w:rPr>
                <w:b w:val="0"/>
                <w:sz w:val="24"/>
                <w:szCs w:val="24"/>
              </w:rPr>
              <w:t>1</w:t>
            </w:r>
          </w:p>
        </w:tc>
        <w:tc>
          <w:tcPr>
            <w:tcW w:w="3403" w:type="dxa"/>
            <w:vMerge/>
            <w:tcBorders>
              <w:left w:val="single" w:sz="4" w:space="0" w:color="auto"/>
              <w:right w:val="single" w:sz="4" w:space="0" w:color="auto"/>
            </w:tcBorders>
          </w:tcPr>
          <w:p w:rsidR="00A93DA7" w:rsidRDefault="00A93DA7" w:rsidP="00A93DA7">
            <w:pPr>
              <w:pStyle w:val="a5"/>
              <w:spacing w:line="276" w:lineRule="auto"/>
              <w:ind w:firstLine="0"/>
              <w:jc w:val="left"/>
              <w:rPr>
                <w:b w:val="0"/>
                <w:sz w:val="24"/>
                <w:szCs w:val="24"/>
              </w:rPr>
            </w:pPr>
          </w:p>
        </w:tc>
        <w:tc>
          <w:tcPr>
            <w:tcW w:w="1700" w:type="dxa"/>
            <w:vMerge/>
            <w:tcBorders>
              <w:left w:val="single" w:sz="4" w:space="0" w:color="auto"/>
              <w:right w:val="single" w:sz="4" w:space="0" w:color="auto"/>
            </w:tcBorders>
          </w:tcPr>
          <w:p w:rsidR="00A93DA7" w:rsidRDefault="00A93DA7" w:rsidP="00A93DA7">
            <w:pPr>
              <w:pStyle w:val="a5"/>
              <w:spacing w:line="276" w:lineRule="auto"/>
              <w:ind w:firstLine="0"/>
              <w:jc w:val="left"/>
              <w:rPr>
                <w:b w:val="0"/>
                <w:sz w:val="24"/>
                <w:szCs w:val="24"/>
              </w:rPr>
            </w:pP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11</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Извержение вулкана.</w:t>
            </w:r>
          </w:p>
        </w:tc>
        <w:tc>
          <w:tcPr>
            <w:tcW w:w="127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pStyle w:val="a5"/>
              <w:spacing w:line="276" w:lineRule="auto"/>
              <w:ind w:firstLine="0"/>
              <w:jc w:val="center"/>
              <w:rPr>
                <w:b w:val="0"/>
                <w:sz w:val="24"/>
                <w:szCs w:val="24"/>
              </w:rPr>
            </w:pPr>
            <w:r w:rsidRPr="00AD4D90">
              <w:rPr>
                <w:b w:val="0"/>
                <w:sz w:val="24"/>
                <w:szCs w:val="24"/>
              </w:rPr>
              <w:t>1</w:t>
            </w:r>
          </w:p>
        </w:tc>
        <w:tc>
          <w:tcPr>
            <w:tcW w:w="3403" w:type="dxa"/>
            <w:vMerge/>
            <w:tcBorders>
              <w:left w:val="single" w:sz="4" w:space="0" w:color="auto"/>
              <w:right w:val="single" w:sz="4" w:space="0" w:color="auto"/>
            </w:tcBorders>
          </w:tcPr>
          <w:p w:rsidR="00A93DA7" w:rsidRPr="007E341B" w:rsidRDefault="00A93DA7" w:rsidP="00A93DA7">
            <w:pPr>
              <w:pStyle w:val="affb"/>
              <w:spacing w:after="0"/>
              <w:jc w:val="both"/>
              <w:rPr>
                <w:b/>
              </w:rPr>
            </w:pPr>
          </w:p>
        </w:tc>
        <w:tc>
          <w:tcPr>
            <w:tcW w:w="1700" w:type="dxa"/>
            <w:vMerge/>
            <w:tcBorders>
              <w:left w:val="single" w:sz="4" w:space="0" w:color="auto"/>
              <w:right w:val="single" w:sz="4" w:space="0" w:color="auto"/>
            </w:tcBorders>
          </w:tcPr>
          <w:p w:rsidR="00A93DA7" w:rsidRPr="007E341B" w:rsidRDefault="00A93DA7" w:rsidP="00A93DA7">
            <w:pPr>
              <w:pStyle w:val="affb"/>
              <w:spacing w:after="0"/>
              <w:jc w:val="both"/>
              <w:rPr>
                <w:b/>
              </w:rPr>
            </w:pP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12</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Сели, оползни, обвалы и снежные лавины.</w:t>
            </w:r>
          </w:p>
        </w:tc>
        <w:tc>
          <w:tcPr>
            <w:tcW w:w="127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pStyle w:val="a5"/>
              <w:spacing w:line="276" w:lineRule="auto"/>
              <w:ind w:firstLine="0"/>
              <w:jc w:val="center"/>
              <w:rPr>
                <w:b w:val="0"/>
                <w:sz w:val="24"/>
                <w:szCs w:val="24"/>
              </w:rPr>
            </w:pPr>
            <w:r w:rsidRPr="00AD4D90">
              <w:rPr>
                <w:b w:val="0"/>
                <w:sz w:val="24"/>
                <w:szCs w:val="24"/>
              </w:rPr>
              <w:t>1</w:t>
            </w:r>
          </w:p>
        </w:tc>
        <w:tc>
          <w:tcPr>
            <w:tcW w:w="3403" w:type="dxa"/>
            <w:vMerge/>
            <w:tcBorders>
              <w:left w:val="single" w:sz="4" w:space="0" w:color="auto"/>
              <w:right w:val="single" w:sz="4" w:space="0" w:color="auto"/>
            </w:tcBorders>
          </w:tcPr>
          <w:p w:rsidR="00A93DA7" w:rsidRDefault="00A93DA7" w:rsidP="00A93DA7">
            <w:pPr>
              <w:pStyle w:val="a5"/>
              <w:spacing w:line="276" w:lineRule="auto"/>
              <w:jc w:val="left"/>
              <w:rPr>
                <w:b w:val="0"/>
                <w:sz w:val="24"/>
                <w:szCs w:val="24"/>
              </w:rPr>
            </w:pPr>
          </w:p>
        </w:tc>
        <w:tc>
          <w:tcPr>
            <w:tcW w:w="1700" w:type="dxa"/>
            <w:vMerge/>
            <w:tcBorders>
              <w:left w:val="single" w:sz="4" w:space="0" w:color="auto"/>
              <w:right w:val="single" w:sz="4" w:space="0" w:color="auto"/>
            </w:tcBorders>
          </w:tcPr>
          <w:p w:rsidR="00A93DA7" w:rsidRDefault="00A93DA7" w:rsidP="00A93DA7">
            <w:pPr>
              <w:pStyle w:val="a5"/>
              <w:spacing w:line="276" w:lineRule="auto"/>
              <w:jc w:val="left"/>
              <w:rPr>
                <w:b w:val="0"/>
                <w:sz w:val="24"/>
                <w:szCs w:val="24"/>
              </w:rPr>
            </w:pPr>
          </w:p>
        </w:tc>
      </w:tr>
      <w:tr w:rsidR="00A93DA7" w:rsidTr="00A93DA7">
        <w:trPr>
          <w:trHeight w:val="355"/>
        </w:trPr>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13</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Ураган, буря, смерч, цунами.</w:t>
            </w:r>
          </w:p>
        </w:tc>
        <w:tc>
          <w:tcPr>
            <w:tcW w:w="127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pStyle w:val="a5"/>
              <w:spacing w:line="276" w:lineRule="auto"/>
              <w:ind w:firstLine="0"/>
              <w:jc w:val="center"/>
              <w:rPr>
                <w:b w:val="0"/>
                <w:sz w:val="24"/>
                <w:szCs w:val="24"/>
              </w:rPr>
            </w:pPr>
            <w:r w:rsidRPr="00AD4D90">
              <w:rPr>
                <w:b w:val="0"/>
                <w:sz w:val="24"/>
                <w:szCs w:val="24"/>
              </w:rPr>
              <w:t>1</w:t>
            </w:r>
          </w:p>
        </w:tc>
        <w:tc>
          <w:tcPr>
            <w:tcW w:w="3403" w:type="dxa"/>
            <w:vMerge/>
            <w:tcBorders>
              <w:left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c>
          <w:tcPr>
            <w:tcW w:w="1700" w:type="dxa"/>
            <w:vMerge/>
            <w:tcBorders>
              <w:left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 xml:space="preserve">14 </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Наводнения.</w:t>
            </w:r>
          </w:p>
        </w:tc>
        <w:tc>
          <w:tcPr>
            <w:tcW w:w="127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pStyle w:val="a5"/>
              <w:spacing w:line="276" w:lineRule="auto"/>
              <w:ind w:firstLine="0"/>
              <w:jc w:val="center"/>
              <w:rPr>
                <w:b w:val="0"/>
                <w:sz w:val="24"/>
                <w:szCs w:val="24"/>
              </w:rPr>
            </w:pPr>
            <w:r w:rsidRPr="00AD4D90">
              <w:rPr>
                <w:b w:val="0"/>
                <w:sz w:val="24"/>
                <w:szCs w:val="24"/>
              </w:rPr>
              <w:t>1</w:t>
            </w:r>
          </w:p>
        </w:tc>
        <w:tc>
          <w:tcPr>
            <w:tcW w:w="3403" w:type="dxa"/>
            <w:vMerge/>
            <w:tcBorders>
              <w:left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c>
          <w:tcPr>
            <w:tcW w:w="1700" w:type="dxa"/>
            <w:vMerge/>
            <w:tcBorders>
              <w:left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spacing w:line="276" w:lineRule="auto"/>
              <w:jc w:val="center"/>
            </w:pPr>
            <w:r w:rsidRPr="00AD4D90">
              <w:t>15-16</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Природные пожары.</w:t>
            </w:r>
          </w:p>
        </w:tc>
        <w:tc>
          <w:tcPr>
            <w:tcW w:w="127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spacing w:line="276" w:lineRule="auto"/>
              <w:jc w:val="center"/>
              <w:rPr>
                <w:sz w:val="28"/>
                <w:szCs w:val="28"/>
              </w:rPr>
            </w:pPr>
            <w:r w:rsidRPr="00AD4D90">
              <w:rPr>
                <w:sz w:val="28"/>
                <w:szCs w:val="28"/>
              </w:rPr>
              <w:t>2</w:t>
            </w:r>
          </w:p>
        </w:tc>
        <w:tc>
          <w:tcPr>
            <w:tcW w:w="3403" w:type="dxa"/>
            <w:vMerge/>
            <w:tcBorders>
              <w:left w:val="single" w:sz="4" w:space="0" w:color="auto"/>
              <w:right w:val="single" w:sz="4" w:space="0" w:color="auto"/>
            </w:tcBorders>
          </w:tcPr>
          <w:p w:rsidR="00A93DA7" w:rsidRPr="00923210" w:rsidRDefault="00A93DA7" w:rsidP="00A93DA7">
            <w:pPr>
              <w:spacing w:line="276" w:lineRule="auto"/>
            </w:pPr>
          </w:p>
        </w:tc>
        <w:tc>
          <w:tcPr>
            <w:tcW w:w="1700" w:type="dxa"/>
            <w:vMerge/>
            <w:tcBorders>
              <w:left w:val="single" w:sz="4" w:space="0" w:color="auto"/>
              <w:right w:val="single" w:sz="4" w:space="0" w:color="auto"/>
            </w:tcBorders>
          </w:tcPr>
          <w:p w:rsidR="00A93DA7" w:rsidRPr="00923210" w:rsidRDefault="00A93DA7" w:rsidP="00A93DA7">
            <w:pPr>
              <w:spacing w:line="276" w:lineRule="auto"/>
            </w:pP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 xml:space="preserve">17-22 </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Чрезвычайные ситуации техногенного характера.</w:t>
            </w:r>
          </w:p>
        </w:tc>
        <w:tc>
          <w:tcPr>
            <w:tcW w:w="127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pStyle w:val="a5"/>
              <w:spacing w:line="276" w:lineRule="auto"/>
              <w:ind w:firstLine="0"/>
              <w:jc w:val="center"/>
              <w:rPr>
                <w:b w:val="0"/>
                <w:sz w:val="24"/>
                <w:szCs w:val="24"/>
              </w:rPr>
            </w:pPr>
            <w:r>
              <w:rPr>
                <w:b w:val="0"/>
                <w:sz w:val="24"/>
                <w:szCs w:val="24"/>
              </w:rPr>
              <w:t>6</w:t>
            </w:r>
          </w:p>
        </w:tc>
        <w:tc>
          <w:tcPr>
            <w:tcW w:w="3403" w:type="dxa"/>
            <w:tcBorders>
              <w:left w:val="single" w:sz="4" w:space="0" w:color="auto"/>
              <w:right w:val="single" w:sz="4" w:space="0" w:color="auto"/>
            </w:tcBorders>
          </w:tcPr>
          <w:p w:rsidR="00A93DA7" w:rsidRPr="00887D79" w:rsidRDefault="00A93DA7" w:rsidP="00A93DA7">
            <w:pPr>
              <w:pStyle w:val="a5"/>
              <w:spacing w:line="276" w:lineRule="auto"/>
              <w:ind w:firstLine="0"/>
              <w:jc w:val="center"/>
              <w:rPr>
                <w:b w:val="0"/>
                <w:sz w:val="24"/>
                <w:szCs w:val="24"/>
              </w:rPr>
            </w:pPr>
            <w:r w:rsidRPr="00887D79">
              <w:rPr>
                <w:b w:val="0"/>
                <w:sz w:val="24"/>
                <w:szCs w:val="24"/>
              </w:rPr>
              <w:t>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tc>
        <w:tc>
          <w:tcPr>
            <w:tcW w:w="1700" w:type="dxa"/>
            <w:vMerge/>
            <w:tcBorders>
              <w:left w:val="single" w:sz="4" w:space="0" w:color="auto"/>
              <w:right w:val="single" w:sz="4" w:space="0" w:color="auto"/>
            </w:tcBorders>
          </w:tcPr>
          <w:p w:rsidR="00A93DA7" w:rsidRPr="00887D79" w:rsidRDefault="00A93DA7" w:rsidP="00A93DA7">
            <w:pPr>
              <w:pStyle w:val="a5"/>
              <w:spacing w:line="276" w:lineRule="auto"/>
              <w:ind w:firstLine="0"/>
              <w:jc w:val="center"/>
              <w:rPr>
                <w:b w:val="0"/>
                <w:sz w:val="24"/>
                <w:szCs w:val="24"/>
              </w:rPr>
            </w:pPr>
          </w:p>
        </w:tc>
      </w:tr>
      <w:tr w:rsidR="00A93DA7" w:rsidRPr="00A93DA7" w:rsidTr="00EE5F4E">
        <w:trPr>
          <w:trHeight w:val="389"/>
        </w:trPr>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c>
          <w:tcPr>
            <w:tcW w:w="342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rPr>
                <w:b/>
              </w:rPr>
            </w:pPr>
            <w:r w:rsidRPr="00AD4D90">
              <w:rPr>
                <w:b/>
              </w:rPr>
              <w:t>Чрезвычайные ситуации социального характера. Национальная безопасность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pStyle w:val="a5"/>
              <w:spacing w:line="276" w:lineRule="auto"/>
              <w:ind w:firstLine="0"/>
              <w:jc w:val="center"/>
              <w:rPr>
                <w:sz w:val="24"/>
                <w:szCs w:val="24"/>
              </w:rPr>
            </w:pPr>
            <w:r w:rsidRPr="00AD4D90">
              <w:rPr>
                <w:sz w:val="24"/>
                <w:szCs w:val="24"/>
              </w:rPr>
              <w:t>9</w:t>
            </w:r>
          </w:p>
        </w:tc>
        <w:tc>
          <w:tcPr>
            <w:tcW w:w="3403" w:type="dxa"/>
            <w:vMerge w:val="restart"/>
            <w:tcBorders>
              <w:left w:val="single" w:sz="4" w:space="0" w:color="auto"/>
              <w:right w:val="single" w:sz="4" w:space="0" w:color="auto"/>
            </w:tcBorders>
          </w:tcPr>
          <w:p w:rsidR="00A93DA7" w:rsidRPr="00A94224" w:rsidRDefault="00A93DA7" w:rsidP="00A93DA7">
            <w:pPr>
              <w:tabs>
                <w:tab w:val="left" w:pos="0"/>
              </w:tabs>
              <w:ind w:firstLine="709"/>
              <w:jc w:val="both"/>
            </w:pPr>
            <w:r w:rsidRPr="00A94224">
              <w:t xml:space="preserve">Терроризм, экстремизм, наркотизм - сущность и угрозы безопасности личности и общества. </w:t>
            </w:r>
            <w:r w:rsidRPr="00A94224">
              <w:rPr>
                <w:i/>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A94224">
              <w:t xml:space="preserve"> Личная безопасность при террористических актах и при обнаружении </w:t>
            </w:r>
            <w:r w:rsidRPr="00A94224">
              <w:lastRenderedPageBreak/>
              <w:t>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tc>
        <w:tc>
          <w:tcPr>
            <w:tcW w:w="1700" w:type="dxa"/>
            <w:vMerge w:val="restart"/>
            <w:tcBorders>
              <w:left w:val="single" w:sz="4" w:space="0" w:color="auto"/>
            </w:tcBorders>
          </w:tcPr>
          <w:p w:rsidR="00A93DA7" w:rsidRPr="00A93DA7" w:rsidRDefault="00A93DA7" w:rsidP="00A93DA7">
            <w:pPr>
              <w:tabs>
                <w:tab w:val="left" w:pos="0"/>
              </w:tabs>
              <w:jc w:val="both"/>
            </w:pPr>
            <w:r w:rsidRPr="00A93DA7">
              <w:rPr>
                <w:bCs/>
                <w:szCs w:val="28"/>
              </w:rPr>
              <w:lastRenderedPageBreak/>
              <w:t>Гражданское воспитание</w:t>
            </w:r>
          </w:p>
        </w:tc>
      </w:tr>
      <w:tr w:rsidR="00A93DA7" w:rsidTr="00EE5F4E">
        <w:trPr>
          <w:trHeight w:val="389"/>
        </w:trPr>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23-27</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Чрезвычайные ситуации социального характера. Экстремизм и терроризм.</w:t>
            </w:r>
          </w:p>
        </w:tc>
        <w:tc>
          <w:tcPr>
            <w:tcW w:w="127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5</w:t>
            </w:r>
          </w:p>
        </w:tc>
        <w:tc>
          <w:tcPr>
            <w:tcW w:w="3403" w:type="dxa"/>
            <w:vMerge/>
            <w:tcBorders>
              <w:left w:val="single" w:sz="4" w:space="0" w:color="auto"/>
              <w:right w:val="single" w:sz="4" w:space="0" w:color="auto"/>
            </w:tcBorders>
          </w:tcPr>
          <w:p w:rsidR="00A93DA7" w:rsidRPr="00887D79" w:rsidRDefault="00A93DA7" w:rsidP="00A93DA7">
            <w:pPr>
              <w:tabs>
                <w:tab w:val="left" w:pos="0"/>
              </w:tabs>
              <w:ind w:firstLine="709"/>
              <w:jc w:val="both"/>
            </w:pPr>
          </w:p>
        </w:tc>
        <w:tc>
          <w:tcPr>
            <w:tcW w:w="1700" w:type="dxa"/>
            <w:vMerge/>
            <w:tcBorders>
              <w:left w:val="single" w:sz="4" w:space="0" w:color="auto"/>
            </w:tcBorders>
          </w:tcPr>
          <w:p w:rsidR="00A93DA7" w:rsidRPr="00A94224" w:rsidRDefault="00A93DA7" w:rsidP="00A93DA7">
            <w:pPr>
              <w:tabs>
                <w:tab w:val="left" w:pos="0"/>
              </w:tabs>
              <w:ind w:firstLine="709"/>
              <w:jc w:val="both"/>
            </w:pPr>
          </w:p>
        </w:tc>
      </w:tr>
      <w:tr w:rsidR="00A93DA7" w:rsidTr="00EE5F4E">
        <w:trPr>
          <w:trHeight w:val="389"/>
        </w:trPr>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28-29</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Законодательство России о противодействии экстремизму и терроризму</w:t>
            </w:r>
          </w:p>
        </w:tc>
        <w:tc>
          <w:tcPr>
            <w:tcW w:w="1275" w:type="dxa"/>
            <w:tcBorders>
              <w:top w:val="single" w:sz="4" w:space="0" w:color="auto"/>
              <w:left w:val="single" w:sz="4" w:space="0" w:color="auto"/>
              <w:bottom w:val="single" w:sz="4" w:space="0" w:color="auto"/>
              <w:right w:val="single" w:sz="4" w:space="0" w:color="auto"/>
            </w:tcBorders>
          </w:tcPr>
          <w:p w:rsidR="00A93DA7" w:rsidRPr="00AD4D90" w:rsidRDefault="00A93DA7" w:rsidP="00A93DA7">
            <w:pPr>
              <w:pStyle w:val="a5"/>
              <w:spacing w:line="276" w:lineRule="auto"/>
              <w:ind w:firstLine="0"/>
              <w:jc w:val="center"/>
              <w:rPr>
                <w:b w:val="0"/>
                <w:sz w:val="24"/>
                <w:szCs w:val="24"/>
              </w:rPr>
            </w:pPr>
            <w:r w:rsidRPr="00AD4D90">
              <w:rPr>
                <w:b w:val="0"/>
                <w:sz w:val="24"/>
                <w:szCs w:val="24"/>
              </w:rPr>
              <w:t>2</w:t>
            </w:r>
          </w:p>
        </w:tc>
        <w:tc>
          <w:tcPr>
            <w:tcW w:w="3403" w:type="dxa"/>
            <w:vMerge/>
            <w:tcBorders>
              <w:left w:val="single" w:sz="4" w:space="0" w:color="auto"/>
              <w:right w:val="single" w:sz="4" w:space="0" w:color="auto"/>
            </w:tcBorders>
          </w:tcPr>
          <w:p w:rsidR="00A93DA7" w:rsidRPr="00A26F78" w:rsidRDefault="00A93DA7" w:rsidP="00A93DA7">
            <w:pPr>
              <w:pStyle w:val="affb"/>
              <w:spacing w:after="0"/>
              <w:ind w:firstLine="33"/>
              <w:jc w:val="both"/>
              <w:rPr>
                <w:szCs w:val="28"/>
              </w:rPr>
            </w:pPr>
          </w:p>
        </w:tc>
        <w:tc>
          <w:tcPr>
            <w:tcW w:w="1700" w:type="dxa"/>
            <w:vMerge/>
            <w:tcBorders>
              <w:left w:val="single" w:sz="4" w:space="0" w:color="auto"/>
            </w:tcBorders>
          </w:tcPr>
          <w:p w:rsidR="00A93DA7" w:rsidRPr="00A26F78" w:rsidRDefault="00A93DA7" w:rsidP="00A93DA7">
            <w:pPr>
              <w:pStyle w:val="affb"/>
              <w:spacing w:after="0"/>
              <w:ind w:firstLine="33"/>
              <w:jc w:val="both"/>
              <w:rPr>
                <w:szCs w:val="28"/>
              </w:rPr>
            </w:pPr>
          </w:p>
        </w:tc>
      </w:tr>
      <w:tr w:rsidR="00A93DA7" w:rsidTr="00EE5F4E">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30</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Национальная безопасность РФ.</w:t>
            </w:r>
          </w:p>
        </w:tc>
        <w:tc>
          <w:tcPr>
            <w:tcW w:w="127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1</w:t>
            </w:r>
          </w:p>
        </w:tc>
        <w:tc>
          <w:tcPr>
            <w:tcW w:w="3403" w:type="dxa"/>
            <w:vMerge/>
            <w:tcBorders>
              <w:left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c>
          <w:tcPr>
            <w:tcW w:w="1700" w:type="dxa"/>
            <w:vMerge/>
            <w:tcBorders>
              <w:left w:val="single" w:sz="4" w:space="0" w:color="auto"/>
            </w:tcBorders>
          </w:tcPr>
          <w:p w:rsidR="00A93DA7" w:rsidRDefault="00A93DA7" w:rsidP="00A93DA7">
            <w:pPr>
              <w:pStyle w:val="a5"/>
              <w:spacing w:line="276" w:lineRule="auto"/>
              <w:ind w:firstLine="0"/>
              <w:jc w:val="center"/>
              <w:rPr>
                <w:b w:val="0"/>
                <w:sz w:val="24"/>
                <w:szCs w:val="24"/>
              </w:rPr>
            </w:pP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lastRenderedPageBreak/>
              <w:t>31</w:t>
            </w:r>
          </w:p>
        </w:tc>
        <w:tc>
          <w:tcPr>
            <w:tcW w:w="3425" w:type="dxa"/>
            <w:tcBorders>
              <w:top w:val="single" w:sz="4" w:space="0" w:color="auto"/>
              <w:left w:val="single" w:sz="4" w:space="0" w:color="auto"/>
              <w:bottom w:val="single" w:sz="4" w:space="0" w:color="auto"/>
              <w:right w:val="single" w:sz="4" w:space="0" w:color="auto"/>
            </w:tcBorders>
          </w:tcPr>
          <w:p w:rsidR="00A93DA7" w:rsidRPr="00A22497" w:rsidRDefault="00A93DA7" w:rsidP="00A93DA7">
            <w:r w:rsidRPr="00A22497">
              <w:t>Урок обобщения</w:t>
            </w:r>
          </w:p>
        </w:tc>
        <w:tc>
          <w:tcPr>
            <w:tcW w:w="127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1</w:t>
            </w:r>
          </w:p>
        </w:tc>
        <w:tc>
          <w:tcPr>
            <w:tcW w:w="3403" w:type="dxa"/>
            <w:tcBorders>
              <w:left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c>
          <w:tcPr>
            <w:tcW w:w="1700" w:type="dxa"/>
            <w:tcBorders>
              <w:left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32-34</w:t>
            </w:r>
          </w:p>
        </w:tc>
        <w:tc>
          <w:tcPr>
            <w:tcW w:w="3425" w:type="dxa"/>
            <w:tcBorders>
              <w:top w:val="single" w:sz="4" w:space="0" w:color="auto"/>
              <w:left w:val="single" w:sz="4" w:space="0" w:color="auto"/>
              <w:bottom w:val="single" w:sz="4" w:space="0" w:color="auto"/>
              <w:right w:val="single" w:sz="4" w:space="0" w:color="auto"/>
            </w:tcBorders>
          </w:tcPr>
          <w:p w:rsidR="00A93DA7" w:rsidRPr="00D00CF5" w:rsidRDefault="00A93DA7" w:rsidP="00A93DA7">
            <w:pPr>
              <w:rPr>
                <w:b/>
              </w:rPr>
            </w:pPr>
            <w:r w:rsidRPr="00D00CF5">
              <w:rPr>
                <w:b/>
              </w:rPr>
              <w:t>Резерв</w:t>
            </w:r>
          </w:p>
        </w:tc>
        <w:tc>
          <w:tcPr>
            <w:tcW w:w="1275" w:type="dxa"/>
            <w:tcBorders>
              <w:top w:val="single" w:sz="4" w:space="0" w:color="auto"/>
              <w:left w:val="single" w:sz="4" w:space="0" w:color="auto"/>
              <w:bottom w:val="single" w:sz="4" w:space="0" w:color="auto"/>
              <w:right w:val="single" w:sz="4" w:space="0" w:color="auto"/>
            </w:tcBorders>
          </w:tcPr>
          <w:p w:rsidR="00A93DA7" w:rsidRPr="00D00CF5" w:rsidRDefault="00A93DA7" w:rsidP="00A93DA7">
            <w:pPr>
              <w:pStyle w:val="a5"/>
              <w:spacing w:line="276" w:lineRule="auto"/>
              <w:ind w:firstLine="0"/>
              <w:jc w:val="center"/>
              <w:rPr>
                <w:sz w:val="24"/>
                <w:szCs w:val="24"/>
              </w:rPr>
            </w:pPr>
            <w:r>
              <w:rPr>
                <w:sz w:val="24"/>
                <w:szCs w:val="24"/>
              </w:rPr>
              <w:t>3</w:t>
            </w:r>
          </w:p>
        </w:tc>
        <w:tc>
          <w:tcPr>
            <w:tcW w:w="3403" w:type="dxa"/>
            <w:tcBorders>
              <w:left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c>
          <w:tcPr>
            <w:tcW w:w="1700" w:type="dxa"/>
            <w:tcBorders>
              <w:left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r>
      <w:tr w:rsidR="00A93DA7" w:rsidTr="00A93DA7">
        <w:tc>
          <w:tcPr>
            <w:tcW w:w="96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c>
          <w:tcPr>
            <w:tcW w:w="3425" w:type="dxa"/>
            <w:tcBorders>
              <w:top w:val="single" w:sz="4" w:space="0" w:color="auto"/>
              <w:left w:val="single" w:sz="4" w:space="0" w:color="auto"/>
              <w:bottom w:val="single" w:sz="4" w:space="0" w:color="auto"/>
              <w:right w:val="single" w:sz="4" w:space="0" w:color="auto"/>
            </w:tcBorders>
          </w:tcPr>
          <w:p w:rsidR="00A93DA7" w:rsidRDefault="00A93DA7" w:rsidP="00A93DA7">
            <w:r w:rsidRPr="00CA3806">
              <w:t>ИТОГО</w:t>
            </w:r>
          </w:p>
        </w:tc>
        <w:tc>
          <w:tcPr>
            <w:tcW w:w="1275" w:type="dxa"/>
            <w:tcBorders>
              <w:top w:val="single" w:sz="4" w:space="0" w:color="auto"/>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r>
              <w:rPr>
                <w:b w:val="0"/>
                <w:sz w:val="24"/>
                <w:szCs w:val="24"/>
              </w:rPr>
              <w:t>34</w:t>
            </w:r>
          </w:p>
        </w:tc>
        <w:tc>
          <w:tcPr>
            <w:tcW w:w="3403" w:type="dxa"/>
            <w:tcBorders>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c>
          <w:tcPr>
            <w:tcW w:w="1700" w:type="dxa"/>
            <w:tcBorders>
              <w:left w:val="single" w:sz="4" w:space="0" w:color="auto"/>
              <w:bottom w:val="single" w:sz="4" w:space="0" w:color="auto"/>
              <w:right w:val="single" w:sz="4" w:space="0" w:color="auto"/>
            </w:tcBorders>
          </w:tcPr>
          <w:p w:rsidR="00A93DA7" w:rsidRDefault="00A93DA7" w:rsidP="00A93DA7">
            <w:pPr>
              <w:pStyle w:val="a5"/>
              <w:spacing w:line="276" w:lineRule="auto"/>
              <w:ind w:firstLine="0"/>
              <w:jc w:val="center"/>
              <w:rPr>
                <w:b w:val="0"/>
                <w:sz w:val="24"/>
                <w:szCs w:val="24"/>
              </w:rPr>
            </w:pPr>
          </w:p>
        </w:tc>
      </w:tr>
    </w:tbl>
    <w:p w:rsidR="007E341B" w:rsidRDefault="007E341B">
      <w:pPr>
        <w:spacing w:after="200" w:line="276" w:lineRule="auto"/>
        <w:rPr>
          <w:b/>
          <w:bCs/>
          <w:sz w:val="26"/>
          <w:szCs w:val="26"/>
          <w:lang w:eastAsia="en-US"/>
        </w:rPr>
      </w:pPr>
    </w:p>
    <w:tbl>
      <w:tblPr>
        <w:tblpPr w:leftFromText="180" w:rightFromText="180" w:vertAnchor="text" w:horzAnchor="margin" w:tblpY="142"/>
        <w:tblW w:w="10305" w:type="dxa"/>
        <w:tblLayout w:type="fixed"/>
        <w:tblLook w:val="01E0" w:firstRow="1" w:lastRow="1" w:firstColumn="1" w:lastColumn="1" w:noHBand="0" w:noVBand="0"/>
      </w:tblPr>
      <w:tblGrid>
        <w:gridCol w:w="5152"/>
        <w:gridCol w:w="5153"/>
      </w:tblGrid>
      <w:tr w:rsidR="00EE5F4E" w:rsidRPr="00AD2ABD" w:rsidTr="00EE5F4E">
        <w:tc>
          <w:tcPr>
            <w:tcW w:w="5152" w:type="dxa"/>
          </w:tcPr>
          <w:p w:rsidR="00EE5F4E" w:rsidRDefault="00EE5F4E" w:rsidP="00EE5F4E">
            <w:pPr>
              <w:rPr>
                <w:sz w:val="28"/>
                <w:szCs w:val="28"/>
              </w:rPr>
            </w:pPr>
          </w:p>
          <w:p w:rsidR="00EE5F4E" w:rsidRPr="00903202" w:rsidRDefault="00EE5F4E" w:rsidP="00EE5F4E">
            <w:pPr>
              <w:jc w:val="center"/>
              <w:rPr>
                <w:sz w:val="28"/>
                <w:szCs w:val="28"/>
              </w:rPr>
            </w:pPr>
            <w:r w:rsidRPr="00903202">
              <w:rPr>
                <w:sz w:val="28"/>
                <w:szCs w:val="28"/>
              </w:rPr>
              <w:t>Согласовано</w:t>
            </w:r>
          </w:p>
          <w:p w:rsidR="00EE5F4E" w:rsidRPr="00903202" w:rsidRDefault="00EE5F4E" w:rsidP="00EE5F4E">
            <w:pPr>
              <w:rPr>
                <w:sz w:val="28"/>
                <w:szCs w:val="28"/>
              </w:rPr>
            </w:pPr>
            <w:r w:rsidRPr="00903202">
              <w:rPr>
                <w:sz w:val="28"/>
                <w:szCs w:val="28"/>
              </w:rPr>
              <w:t>Протокол заседания методического объединения учителей физкультуры</w:t>
            </w:r>
            <w:r>
              <w:rPr>
                <w:sz w:val="28"/>
                <w:szCs w:val="28"/>
              </w:rPr>
              <w:t xml:space="preserve"> и ОБЖ</w:t>
            </w:r>
          </w:p>
          <w:p w:rsidR="00EE5F4E" w:rsidRPr="00903202" w:rsidRDefault="00EE5F4E" w:rsidP="00EE5F4E">
            <w:pPr>
              <w:rPr>
                <w:sz w:val="28"/>
                <w:szCs w:val="28"/>
              </w:rPr>
            </w:pPr>
            <w:r w:rsidRPr="00903202">
              <w:rPr>
                <w:sz w:val="28"/>
                <w:szCs w:val="28"/>
              </w:rPr>
              <w:t xml:space="preserve">От </w:t>
            </w:r>
            <w:r>
              <w:rPr>
                <w:sz w:val="28"/>
                <w:szCs w:val="28"/>
              </w:rPr>
              <w:t>31</w:t>
            </w:r>
            <w:r w:rsidRPr="00903202">
              <w:rPr>
                <w:sz w:val="28"/>
                <w:szCs w:val="28"/>
              </w:rPr>
              <w:t>.08.20</w:t>
            </w:r>
            <w:r>
              <w:rPr>
                <w:sz w:val="28"/>
                <w:szCs w:val="28"/>
              </w:rPr>
              <w:t>21</w:t>
            </w:r>
            <w:r w:rsidRPr="00903202">
              <w:rPr>
                <w:sz w:val="28"/>
                <w:szCs w:val="28"/>
              </w:rPr>
              <w:t xml:space="preserve"> г. протокол № </w:t>
            </w:r>
            <w:r>
              <w:rPr>
                <w:sz w:val="28"/>
                <w:szCs w:val="28"/>
              </w:rPr>
              <w:t>1</w:t>
            </w:r>
          </w:p>
          <w:p w:rsidR="00EE5F4E" w:rsidRPr="00903202" w:rsidRDefault="00EE5F4E" w:rsidP="00EE5F4E">
            <w:pPr>
              <w:rPr>
                <w:sz w:val="28"/>
                <w:szCs w:val="28"/>
              </w:rPr>
            </w:pPr>
            <w:r w:rsidRPr="00903202">
              <w:rPr>
                <w:sz w:val="28"/>
                <w:szCs w:val="28"/>
              </w:rPr>
              <w:t xml:space="preserve">Руководитель </w:t>
            </w:r>
            <w:r>
              <w:rPr>
                <w:sz w:val="28"/>
                <w:szCs w:val="28"/>
              </w:rPr>
              <w:t xml:space="preserve"> </w:t>
            </w:r>
            <w:r w:rsidRPr="00903202">
              <w:rPr>
                <w:sz w:val="28"/>
                <w:szCs w:val="28"/>
              </w:rPr>
              <w:t xml:space="preserve">ШМО        </w:t>
            </w:r>
            <w:r>
              <w:rPr>
                <w:sz w:val="28"/>
                <w:szCs w:val="28"/>
              </w:rPr>
              <w:t>А.Г. Марукян</w:t>
            </w:r>
          </w:p>
        </w:tc>
        <w:tc>
          <w:tcPr>
            <w:tcW w:w="5153" w:type="dxa"/>
          </w:tcPr>
          <w:p w:rsidR="00EE5F4E" w:rsidRDefault="00EE5F4E" w:rsidP="00EE5F4E">
            <w:pPr>
              <w:rPr>
                <w:sz w:val="28"/>
                <w:szCs w:val="28"/>
              </w:rPr>
            </w:pPr>
          </w:p>
          <w:p w:rsidR="00EE5F4E" w:rsidRPr="00903202" w:rsidRDefault="00EE5F4E" w:rsidP="00EE5F4E">
            <w:pPr>
              <w:jc w:val="center"/>
              <w:rPr>
                <w:sz w:val="28"/>
                <w:szCs w:val="28"/>
              </w:rPr>
            </w:pPr>
            <w:r w:rsidRPr="00903202">
              <w:rPr>
                <w:sz w:val="28"/>
                <w:szCs w:val="28"/>
              </w:rPr>
              <w:t>Согласовано</w:t>
            </w:r>
          </w:p>
          <w:p w:rsidR="00EE5F4E" w:rsidRPr="00903202" w:rsidRDefault="00EE5F4E" w:rsidP="00EE5F4E">
            <w:pPr>
              <w:spacing w:line="360" w:lineRule="auto"/>
              <w:jc w:val="right"/>
              <w:rPr>
                <w:sz w:val="28"/>
                <w:szCs w:val="28"/>
              </w:rPr>
            </w:pPr>
            <w:r w:rsidRPr="00903202">
              <w:rPr>
                <w:sz w:val="28"/>
                <w:szCs w:val="28"/>
              </w:rPr>
              <w:t>Заместитель директора по УВР</w:t>
            </w:r>
          </w:p>
          <w:p w:rsidR="00EE5F4E" w:rsidRPr="00903202" w:rsidRDefault="00EE5F4E" w:rsidP="00EE5F4E">
            <w:pPr>
              <w:spacing w:line="360" w:lineRule="auto"/>
              <w:jc w:val="center"/>
              <w:rPr>
                <w:sz w:val="28"/>
                <w:szCs w:val="28"/>
              </w:rPr>
            </w:pPr>
            <w:r w:rsidRPr="00903202">
              <w:rPr>
                <w:sz w:val="28"/>
                <w:szCs w:val="28"/>
              </w:rPr>
              <w:t xml:space="preserve">                                        </w:t>
            </w:r>
            <w:r>
              <w:rPr>
                <w:sz w:val="28"/>
                <w:szCs w:val="28"/>
              </w:rPr>
              <w:t>Е.В. Козменко</w:t>
            </w:r>
          </w:p>
          <w:p w:rsidR="00EE5F4E" w:rsidRPr="00903202" w:rsidRDefault="00EE5F4E" w:rsidP="00EE5F4E">
            <w:pPr>
              <w:spacing w:line="360" w:lineRule="auto"/>
              <w:jc w:val="right"/>
              <w:rPr>
                <w:sz w:val="28"/>
                <w:szCs w:val="28"/>
              </w:rPr>
            </w:pPr>
            <w:r>
              <w:rPr>
                <w:sz w:val="28"/>
                <w:szCs w:val="28"/>
              </w:rPr>
              <w:t>31</w:t>
            </w:r>
            <w:r w:rsidRPr="00903202">
              <w:rPr>
                <w:sz w:val="28"/>
                <w:szCs w:val="28"/>
              </w:rPr>
              <w:t xml:space="preserve"> августа 20</w:t>
            </w:r>
            <w:r>
              <w:rPr>
                <w:sz w:val="28"/>
                <w:szCs w:val="28"/>
              </w:rPr>
              <w:t>21</w:t>
            </w:r>
            <w:r w:rsidRPr="00903202">
              <w:rPr>
                <w:sz w:val="28"/>
                <w:szCs w:val="28"/>
              </w:rPr>
              <w:t xml:space="preserve"> г.</w:t>
            </w:r>
          </w:p>
        </w:tc>
      </w:tr>
    </w:tbl>
    <w:p w:rsidR="00EE5F4E" w:rsidRDefault="00672ABF">
      <w:pPr>
        <w:spacing w:after="200" w:line="276" w:lineRule="auto"/>
        <w:rPr>
          <w:b/>
          <w:bCs/>
          <w:sz w:val="26"/>
          <w:szCs w:val="26"/>
          <w:lang w:eastAsia="en-US"/>
        </w:rPr>
      </w:pPr>
      <w:r>
        <w:br w:type="page"/>
      </w:r>
    </w:p>
    <w:p w:rsidR="00672ABF" w:rsidRDefault="00672ABF">
      <w:pPr>
        <w:spacing w:after="200" w:line="276" w:lineRule="auto"/>
        <w:rPr>
          <w:b/>
          <w:bCs/>
          <w:sz w:val="26"/>
          <w:szCs w:val="26"/>
          <w:lang w:eastAsia="en-US"/>
        </w:rPr>
      </w:pPr>
    </w:p>
    <w:p w:rsidR="0055484F" w:rsidRDefault="0055484F" w:rsidP="0055484F">
      <w:pPr>
        <w:pStyle w:val="26"/>
        <w:keepNext/>
        <w:keepLines/>
        <w:spacing w:line="260" w:lineRule="exact"/>
        <w:jc w:val="center"/>
      </w:pPr>
      <w:r>
        <w:t>ПРИЛОЖЕНИЕ</w:t>
      </w:r>
    </w:p>
    <w:p w:rsidR="0055484F" w:rsidRPr="00BC1CD7" w:rsidRDefault="0055484F" w:rsidP="0055484F">
      <w:pPr>
        <w:autoSpaceDE w:val="0"/>
        <w:autoSpaceDN w:val="0"/>
        <w:ind w:firstLine="708"/>
        <w:jc w:val="both"/>
      </w:pPr>
      <w:r w:rsidRPr="00BC1CD7">
        <w:t>Программы составлены на основе ФГОС ООО. Система уроков условна, но все же выделяются следующие виды:</w:t>
      </w:r>
    </w:p>
    <w:p w:rsidR="0055484F" w:rsidRPr="00BC1CD7" w:rsidRDefault="0055484F" w:rsidP="0055484F">
      <w:pPr>
        <w:autoSpaceDE w:val="0"/>
        <w:autoSpaceDN w:val="0"/>
        <w:jc w:val="both"/>
      </w:pPr>
      <w:r w:rsidRPr="00BC1CD7">
        <w:rPr>
          <w:b/>
          <w:bCs/>
          <w:i/>
          <w:iCs/>
        </w:rPr>
        <w:t>Урок-лекция.</w:t>
      </w:r>
      <w:r w:rsidRPr="00BC1CD7">
        <w:t xml:space="preserve"> Предполагаются совместные усилия учителя и учеников для решения общей проблемной познавательной задачи. На таком уроке используется демонстрационный материал на компьютере, разработанный учителем или учениками, мультимедийные продукты.</w:t>
      </w:r>
    </w:p>
    <w:p w:rsidR="0055484F" w:rsidRPr="00BC1CD7" w:rsidRDefault="0055484F" w:rsidP="0055484F">
      <w:pPr>
        <w:autoSpaceDE w:val="0"/>
        <w:autoSpaceDN w:val="0"/>
        <w:jc w:val="both"/>
      </w:pPr>
      <w:r w:rsidRPr="00BC1CD7">
        <w:rPr>
          <w:b/>
          <w:bCs/>
          <w:i/>
          <w:iCs/>
        </w:rPr>
        <w:t>Урок-практикум.</w:t>
      </w:r>
      <w:r w:rsidRPr="00BC1CD7">
        <w:t xml:space="preserve"> На уроке учащиеся работают над различными заданиями в зависимости от своей подготовленности. </w:t>
      </w:r>
      <w:r w:rsidRPr="00BC1CD7">
        <w:rPr>
          <w:b/>
          <w:bCs/>
          <w:i/>
          <w:iCs/>
        </w:rPr>
        <w:t>Урок-</w:t>
      </w:r>
      <w:proofErr w:type="spellStart"/>
      <w:proofErr w:type="gramStart"/>
      <w:r w:rsidRPr="00BC1CD7">
        <w:rPr>
          <w:b/>
          <w:bCs/>
          <w:i/>
          <w:iCs/>
        </w:rPr>
        <w:t>исследование.</w:t>
      </w:r>
      <w:r w:rsidRPr="00BC1CD7">
        <w:t>На</w:t>
      </w:r>
      <w:proofErr w:type="spellEnd"/>
      <w:proofErr w:type="gramEnd"/>
      <w:r w:rsidRPr="00BC1CD7">
        <w:t xml:space="preserve"> </w:t>
      </w:r>
      <w:proofErr w:type="spellStart"/>
      <w:r w:rsidRPr="00BC1CD7">
        <w:t>урокеучащиеся</w:t>
      </w:r>
      <w:proofErr w:type="spellEnd"/>
      <w:r w:rsidRPr="00BC1CD7">
        <w:t xml:space="preserve"> решают проблемную задачу исследовательского характера аналитическим методом и с помощью компьютера с использованием различных лабораторий.</w:t>
      </w:r>
    </w:p>
    <w:p w:rsidR="0055484F" w:rsidRPr="00BC1CD7" w:rsidRDefault="0055484F" w:rsidP="0055484F">
      <w:pPr>
        <w:autoSpaceDE w:val="0"/>
        <w:autoSpaceDN w:val="0"/>
        <w:jc w:val="both"/>
      </w:pPr>
      <w:r w:rsidRPr="00BC1CD7">
        <w:rPr>
          <w:b/>
          <w:bCs/>
          <w:i/>
          <w:iCs/>
        </w:rPr>
        <w:t>Комбинированный урок</w:t>
      </w:r>
      <w:r w:rsidRPr="00BC1CD7">
        <w:t xml:space="preserve"> предполагает выполнение работ и заданий разного вида. </w:t>
      </w:r>
    </w:p>
    <w:p w:rsidR="0055484F" w:rsidRPr="00BC1CD7" w:rsidRDefault="0055484F" w:rsidP="0055484F">
      <w:pPr>
        <w:autoSpaceDE w:val="0"/>
        <w:autoSpaceDN w:val="0"/>
        <w:jc w:val="both"/>
      </w:pPr>
      <w:r w:rsidRPr="00BC1CD7">
        <w:rPr>
          <w:b/>
          <w:bCs/>
          <w:i/>
          <w:iCs/>
        </w:rPr>
        <w:t>Урок-</w:t>
      </w:r>
      <w:proofErr w:type="spellStart"/>
      <w:proofErr w:type="gramStart"/>
      <w:r w:rsidRPr="00BC1CD7">
        <w:rPr>
          <w:b/>
          <w:bCs/>
          <w:i/>
          <w:iCs/>
        </w:rPr>
        <w:t>тест.</w:t>
      </w:r>
      <w:r w:rsidRPr="00BC1CD7">
        <w:t>Тестирование</w:t>
      </w:r>
      <w:proofErr w:type="spellEnd"/>
      <w:proofErr w:type="gramEnd"/>
      <w:r w:rsidRPr="00BC1CD7">
        <w:t xml:space="preserve"> проводится с целью диагностики пробелов знаний, контроля уровня </w:t>
      </w:r>
      <w:proofErr w:type="spellStart"/>
      <w:r w:rsidRPr="00BC1CD7">
        <w:t>обученности</w:t>
      </w:r>
      <w:proofErr w:type="spellEnd"/>
      <w:r w:rsidRPr="00BC1CD7">
        <w:t xml:space="preserve"> учащихся, тренировки технике тестирования. Тесты предлагаются как в </w:t>
      </w:r>
      <w:proofErr w:type="gramStart"/>
      <w:r w:rsidRPr="00BC1CD7">
        <w:t>печатном</w:t>
      </w:r>
      <w:proofErr w:type="gramEnd"/>
      <w:r w:rsidRPr="00BC1CD7">
        <w:t xml:space="preserve"> так и в компьютерном варианте. Причем в компьютерном варианте всегда с ограничением времени.</w:t>
      </w:r>
    </w:p>
    <w:p w:rsidR="0055484F" w:rsidRPr="00BC1CD7" w:rsidRDefault="0055484F" w:rsidP="0055484F">
      <w:pPr>
        <w:autoSpaceDE w:val="0"/>
        <w:autoSpaceDN w:val="0"/>
        <w:jc w:val="both"/>
      </w:pPr>
      <w:r w:rsidRPr="00BC1CD7">
        <w:rPr>
          <w:b/>
          <w:bCs/>
          <w:i/>
          <w:iCs/>
        </w:rPr>
        <w:t>Урок-самостоятельная работа</w:t>
      </w:r>
      <w:r w:rsidRPr="00BC1CD7">
        <w:rPr>
          <w:b/>
          <w:bCs/>
        </w:rPr>
        <w:t>.</w:t>
      </w:r>
      <w:r w:rsidRPr="00BC1CD7">
        <w:t>  Предлагаются разные виды самостоятельных работ. Рядом с учеником на таких уроках – включенный компьютер, который он использует по своему усмотрению.</w:t>
      </w:r>
    </w:p>
    <w:p w:rsidR="0055484F" w:rsidRDefault="0055484F" w:rsidP="00431588">
      <w:pPr>
        <w:pStyle w:val="a3"/>
        <w:autoSpaceDE/>
        <w:autoSpaceDN/>
        <w:rPr>
          <w:b/>
          <w:bCs/>
        </w:rPr>
      </w:pPr>
    </w:p>
    <w:p w:rsidR="0055484F" w:rsidRDefault="0055484F" w:rsidP="00431588">
      <w:pPr>
        <w:pStyle w:val="a3"/>
        <w:autoSpaceDE/>
        <w:autoSpaceDN/>
        <w:rPr>
          <w:b/>
          <w:bCs/>
        </w:rPr>
      </w:pPr>
    </w:p>
    <w:p w:rsidR="0055484F" w:rsidRPr="00D12906" w:rsidRDefault="0055484F" w:rsidP="0055484F">
      <w:pPr>
        <w:spacing w:line="256" w:lineRule="auto"/>
        <w:ind w:left="4"/>
        <w:jc w:val="center"/>
        <w:rPr>
          <w:color w:val="000000"/>
        </w:rPr>
      </w:pPr>
      <w:r w:rsidRPr="00D12906">
        <w:rPr>
          <w:b/>
          <w:color w:val="000000"/>
          <w:sz w:val="28"/>
        </w:rPr>
        <w:t xml:space="preserve">Критерии оценки учебной деятельности по ОБЖ </w:t>
      </w:r>
    </w:p>
    <w:p w:rsidR="0055484F" w:rsidRPr="00D12906" w:rsidRDefault="0055484F" w:rsidP="0055484F">
      <w:pPr>
        <w:spacing w:after="258" w:line="256" w:lineRule="auto"/>
        <w:ind w:left="-5" w:hanging="10"/>
        <w:rPr>
          <w:color w:val="000000"/>
        </w:rPr>
      </w:pPr>
      <w:r w:rsidRPr="00D12906">
        <w:rPr>
          <w:b/>
          <w:i/>
          <w:color w:val="000000"/>
        </w:rPr>
        <w:t>Оценка устных ответов</w:t>
      </w:r>
    </w:p>
    <w:p w:rsidR="0055484F" w:rsidRPr="00D12906" w:rsidRDefault="0055484F" w:rsidP="0055484F">
      <w:pPr>
        <w:spacing w:line="256" w:lineRule="auto"/>
        <w:ind w:left="-5" w:hanging="10"/>
        <w:rPr>
          <w:color w:val="000000"/>
        </w:rPr>
      </w:pPr>
      <w:r w:rsidRPr="00D12906">
        <w:rPr>
          <w:b/>
          <w:color w:val="000000"/>
          <w:u w:val="single" w:color="000000"/>
        </w:rPr>
        <w:t xml:space="preserve">Оценка «5» выставляется, </w:t>
      </w:r>
      <w:proofErr w:type="gramStart"/>
      <w:r w:rsidRPr="00D12906">
        <w:rPr>
          <w:b/>
          <w:color w:val="000000"/>
          <w:u w:val="single" w:color="000000"/>
        </w:rPr>
        <w:t>если  ученик</w:t>
      </w:r>
      <w:proofErr w:type="gramEnd"/>
      <w:r w:rsidRPr="00D12906">
        <w:rPr>
          <w:b/>
          <w:color w:val="000000"/>
          <w:u w:val="single" w:color="000000"/>
        </w:rPr>
        <w:t>:</w:t>
      </w:r>
    </w:p>
    <w:p w:rsidR="0055484F" w:rsidRPr="00D12906" w:rsidRDefault="0055484F" w:rsidP="0055484F">
      <w:pPr>
        <w:numPr>
          <w:ilvl w:val="0"/>
          <w:numId w:val="40"/>
        </w:numPr>
        <w:spacing w:line="268" w:lineRule="auto"/>
        <w:ind w:hanging="10"/>
        <w:rPr>
          <w:color w:val="000000"/>
        </w:rPr>
      </w:pPr>
      <w:r w:rsidRPr="00D12906">
        <w:rPr>
          <w:color w:val="000000"/>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55484F" w:rsidRPr="00D12906" w:rsidRDefault="0055484F" w:rsidP="0055484F">
      <w:pPr>
        <w:numPr>
          <w:ilvl w:val="0"/>
          <w:numId w:val="40"/>
        </w:numPr>
        <w:spacing w:line="268" w:lineRule="auto"/>
        <w:ind w:hanging="10"/>
        <w:rPr>
          <w:color w:val="000000"/>
        </w:rPr>
      </w:pPr>
      <w:r w:rsidRPr="00D12906">
        <w:rPr>
          <w:color w:val="000000"/>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D12906">
        <w:rPr>
          <w:color w:val="000000"/>
        </w:rPr>
        <w:t>межпредметные</w:t>
      </w:r>
      <w:proofErr w:type="spellEnd"/>
      <w:r w:rsidRPr="00D12906">
        <w:rPr>
          <w:color w:val="000000"/>
        </w:rPr>
        <w:t xml:space="preserve"> (на основе ранее приобретенных знаний) и </w:t>
      </w:r>
      <w:proofErr w:type="spellStart"/>
      <w:r w:rsidRPr="00D12906">
        <w:rPr>
          <w:color w:val="000000"/>
        </w:rPr>
        <w:t>внутрипредметные</w:t>
      </w:r>
      <w:proofErr w:type="spellEnd"/>
      <w:r w:rsidRPr="00D12906">
        <w:rPr>
          <w:color w:val="000000"/>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55484F" w:rsidRPr="00D12906" w:rsidRDefault="0055484F" w:rsidP="0055484F">
      <w:pPr>
        <w:numPr>
          <w:ilvl w:val="0"/>
          <w:numId w:val="40"/>
        </w:numPr>
        <w:spacing w:line="268" w:lineRule="auto"/>
        <w:ind w:hanging="10"/>
        <w:rPr>
          <w:color w:val="000000"/>
        </w:rPr>
      </w:pPr>
      <w:r w:rsidRPr="00D12906">
        <w:rPr>
          <w:color w:val="000000"/>
        </w:rPr>
        <w:t xml:space="preserve">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55484F" w:rsidRPr="00D12906" w:rsidRDefault="0055484F" w:rsidP="0055484F">
      <w:pPr>
        <w:spacing w:line="256" w:lineRule="auto"/>
        <w:ind w:left="-5" w:hanging="10"/>
        <w:rPr>
          <w:color w:val="000000"/>
        </w:rPr>
      </w:pPr>
      <w:r w:rsidRPr="00D12906">
        <w:rPr>
          <w:b/>
          <w:color w:val="000000"/>
          <w:u w:val="single" w:color="000000"/>
        </w:rPr>
        <w:t>Оценка «4» выставляется, если:</w:t>
      </w:r>
    </w:p>
    <w:p w:rsidR="0055484F" w:rsidRPr="00D12906" w:rsidRDefault="0055484F" w:rsidP="0055484F">
      <w:pPr>
        <w:numPr>
          <w:ilvl w:val="0"/>
          <w:numId w:val="41"/>
        </w:numPr>
        <w:spacing w:line="268" w:lineRule="auto"/>
        <w:ind w:hanging="10"/>
        <w:rPr>
          <w:color w:val="000000"/>
        </w:rPr>
      </w:pPr>
      <w:r w:rsidRPr="00D12906">
        <w:rPr>
          <w:color w:val="000000"/>
        </w:rPr>
        <w:t xml:space="preserve">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w:t>
      </w:r>
      <w:r w:rsidRPr="00D12906">
        <w:rPr>
          <w:color w:val="000000"/>
        </w:rPr>
        <w:lastRenderedPageBreak/>
        <w:t xml:space="preserve">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55484F" w:rsidRPr="00D12906" w:rsidRDefault="0055484F" w:rsidP="0055484F">
      <w:pPr>
        <w:numPr>
          <w:ilvl w:val="0"/>
          <w:numId w:val="41"/>
        </w:numPr>
        <w:spacing w:line="268" w:lineRule="auto"/>
        <w:ind w:hanging="10"/>
        <w:rPr>
          <w:color w:val="000000"/>
        </w:rPr>
      </w:pPr>
      <w:r w:rsidRPr="00D12906">
        <w:rPr>
          <w:color w:val="000000"/>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D12906">
        <w:rPr>
          <w:color w:val="000000"/>
        </w:rPr>
        <w:t>внутрипредметные</w:t>
      </w:r>
      <w:proofErr w:type="spellEnd"/>
      <w:r w:rsidRPr="00D12906">
        <w:rPr>
          <w:color w:val="000000"/>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55484F" w:rsidRPr="00D12906" w:rsidRDefault="0055484F" w:rsidP="0055484F">
      <w:pPr>
        <w:numPr>
          <w:ilvl w:val="0"/>
          <w:numId w:val="41"/>
        </w:numPr>
        <w:spacing w:line="268" w:lineRule="auto"/>
        <w:ind w:hanging="10"/>
        <w:rPr>
          <w:color w:val="000000"/>
        </w:rPr>
      </w:pPr>
      <w:r w:rsidRPr="00D12906">
        <w:rPr>
          <w:color w:val="000000"/>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w:t>
      </w:r>
    </w:p>
    <w:p w:rsidR="0055484F" w:rsidRPr="00D12906" w:rsidRDefault="0055484F" w:rsidP="0055484F">
      <w:pPr>
        <w:spacing w:line="256" w:lineRule="auto"/>
        <w:ind w:left="-5" w:hanging="10"/>
        <w:rPr>
          <w:color w:val="000000"/>
        </w:rPr>
      </w:pPr>
      <w:r w:rsidRPr="00D12906">
        <w:rPr>
          <w:b/>
          <w:color w:val="000000"/>
          <w:u w:val="single" w:color="000000"/>
        </w:rPr>
        <w:t>Оценка «3» ставится, если ученик:</w:t>
      </w:r>
    </w:p>
    <w:p w:rsidR="0055484F" w:rsidRPr="00D12906" w:rsidRDefault="0055484F" w:rsidP="0055484F">
      <w:pPr>
        <w:numPr>
          <w:ilvl w:val="1"/>
          <w:numId w:val="41"/>
        </w:numPr>
        <w:spacing w:line="268" w:lineRule="auto"/>
        <w:ind w:hanging="360"/>
        <w:rPr>
          <w:color w:val="000000"/>
        </w:rPr>
      </w:pPr>
      <w:r w:rsidRPr="00D12906">
        <w:rPr>
          <w:color w:val="000000"/>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55484F" w:rsidRPr="00D12906" w:rsidRDefault="0055484F" w:rsidP="0055484F">
      <w:pPr>
        <w:numPr>
          <w:ilvl w:val="1"/>
          <w:numId w:val="41"/>
        </w:numPr>
        <w:spacing w:line="268" w:lineRule="auto"/>
        <w:ind w:hanging="360"/>
        <w:rPr>
          <w:color w:val="000000"/>
        </w:rPr>
      </w:pPr>
      <w:r w:rsidRPr="00D12906">
        <w:rPr>
          <w:color w:val="000000"/>
        </w:rPr>
        <w:t xml:space="preserve">Материал излагает </w:t>
      </w:r>
      <w:proofErr w:type="spellStart"/>
      <w:r w:rsidRPr="00D12906">
        <w:rPr>
          <w:color w:val="000000"/>
        </w:rPr>
        <w:t>несистематизированно</w:t>
      </w:r>
      <w:proofErr w:type="spellEnd"/>
      <w:r w:rsidRPr="00D12906">
        <w:rPr>
          <w:color w:val="000000"/>
        </w:rPr>
        <w:t xml:space="preserve">, фрагментарно, не всегда последовательно; </w:t>
      </w:r>
    </w:p>
    <w:p w:rsidR="0055484F" w:rsidRPr="00D12906" w:rsidRDefault="0055484F" w:rsidP="0055484F">
      <w:pPr>
        <w:numPr>
          <w:ilvl w:val="1"/>
          <w:numId w:val="41"/>
        </w:numPr>
        <w:spacing w:line="268" w:lineRule="auto"/>
        <w:ind w:hanging="360"/>
        <w:rPr>
          <w:color w:val="000000"/>
        </w:rPr>
      </w:pPr>
      <w:r w:rsidRPr="00D12906">
        <w:rPr>
          <w:color w:val="000000"/>
        </w:rPr>
        <w:t xml:space="preserve">Показывает </w:t>
      </w:r>
      <w:proofErr w:type="spellStart"/>
      <w:r w:rsidRPr="00D12906">
        <w:rPr>
          <w:color w:val="000000"/>
        </w:rPr>
        <w:t>недостаточнуюсформированность</w:t>
      </w:r>
      <w:proofErr w:type="spellEnd"/>
      <w:r w:rsidRPr="00D12906">
        <w:rPr>
          <w:color w:val="000000"/>
        </w:rPr>
        <w:t xml:space="preserve"> отдельных знаний и умений; выводы и обобщения аргументирует слабо, допускает в них ошибки. </w:t>
      </w:r>
    </w:p>
    <w:p w:rsidR="0055484F" w:rsidRPr="00D12906" w:rsidRDefault="0055484F" w:rsidP="0055484F">
      <w:pPr>
        <w:numPr>
          <w:ilvl w:val="1"/>
          <w:numId w:val="41"/>
        </w:numPr>
        <w:spacing w:line="268" w:lineRule="auto"/>
        <w:ind w:hanging="360"/>
        <w:rPr>
          <w:color w:val="000000"/>
        </w:rPr>
      </w:pPr>
      <w:r w:rsidRPr="00D12906">
        <w:rPr>
          <w:color w:val="000000"/>
        </w:rPr>
        <w:t xml:space="preserve">Допустил ошибки и неточности в использовании научной терминологии, определения понятий дал недостаточно четкие; </w:t>
      </w:r>
    </w:p>
    <w:p w:rsidR="0055484F" w:rsidRPr="00D12906" w:rsidRDefault="0055484F" w:rsidP="0055484F">
      <w:pPr>
        <w:numPr>
          <w:ilvl w:val="1"/>
          <w:numId w:val="41"/>
        </w:numPr>
        <w:spacing w:line="268" w:lineRule="auto"/>
        <w:ind w:hanging="360"/>
        <w:rPr>
          <w:color w:val="000000"/>
        </w:rPr>
      </w:pPr>
      <w:r w:rsidRPr="00D12906">
        <w:rPr>
          <w:color w:val="000000"/>
        </w:rPr>
        <w:t xml:space="preserve">Не использовал в качестве доказательства выводы и обобщения из наблюдений, фактов, опытов или допустил ошибки при их изложении; </w:t>
      </w:r>
    </w:p>
    <w:p w:rsidR="0055484F" w:rsidRPr="00D12906" w:rsidRDefault="0055484F" w:rsidP="0055484F">
      <w:pPr>
        <w:numPr>
          <w:ilvl w:val="1"/>
          <w:numId w:val="41"/>
        </w:numPr>
        <w:spacing w:line="331" w:lineRule="auto"/>
        <w:ind w:hanging="360"/>
        <w:rPr>
          <w:color w:val="000000"/>
        </w:rPr>
      </w:pPr>
      <w:r w:rsidRPr="00D12906">
        <w:rPr>
          <w:color w:val="000000"/>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roofErr w:type="gramStart"/>
      <w:r w:rsidRPr="00D12906">
        <w:rPr>
          <w:color w:val="000000"/>
        </w:rPr>
        <w:t>7.Отвечает</w:t>
      </w:r>
      <w:proofErr w:type="gramEnd"/>
      <w:r w:rsidRPr="00D12906">
        <w:rPr>
          <w:color w:val="000000"/>
        </w:rPr>
        <w:t xml:space="preserve">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55484F" w:rsidRPr="00D12906" w:rsidRDefault="0055484F" w:rsidP="0055484F">
      <w:pPr>
        <w:spacing w:line="268" w:lineRule="auto"/>
        <w:ind w:left="-5" w:hanging="10"/>
        <w:rPr>
          <w:color w:val="000000"/>
        </w:rPr>
      </w:pPr>
      <w:r w:rsidRPr="00D12906">
        <w:rPr>
          <w:color w:val="000000"/>
        </w:rPr>
        <w:t xml:space="preserve">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55484F" w:rsidRPr="00D12906" w:rsidRDefault="0055484F" w:rsidP="0055484F">
      <w:pPr>
        <w:spacing w:line="256" w:lineRule="auto"/>
        <w:ind w:left="-5" w:hanging="10"/>
        <w:rPr>
          <w:color w:val="000000"/>
        </w:rPr>
      </w:pPr>
      <w:r w:rsidRPr="00D12906">
        <w:rPr>
          <w:b/>
          <w:color w:val="000000"/>
          <w:u w:val="single" w:color="000000"/>
        </w:rPr>
        <w:t>Оценка «2» ставится, если ученик:</w:t>
      </w:r>
    </w:p>
    <w:p w:rsidR="0055484F" w:rsidRPr="00D12906" w:rsidRDefault="0055484F" w:rsidP="0055484F">
      <w:pPr>
        <w:numPr>
          <w:ilvl w:val="0"/>
          <w:numId w:val="42"/>
        </w:numPr>
        <w:spacing w:line="268" w:lineRule="auto"/>
        <w:ind w:hanging="360"/>
        <w:rPr>
          <w:color w:val="000000"/>
        </w:rPr>
      </w:pPr>
      <w:r w:rsidRPr="00D12906">
        <w:rPr>
          <w:color w:val="000000"/>
        </w:rPr>
        <w:t xml:space="preserve">Не усвоил и не раскрыл основное содержание материала; </w:t>
      </w:r>
    </w:p>
    <w:p w:rsidR="0055484F" w:rsidRPr="00D12906" w:rsidRDefault="0055484F" w:rsidP="0055484F">
      <w:pPr>
        <w:numPr>
          <w:ilvl w:val="0"/>
          <w:numId w:val="42"/>
        </w:numPr>
        <w:spacing w:line="268" w:lineRule="auto"/>
        <w:ind w:hanging="360"/>
        <w:rPr>
          <w:color w:val="000000"/>
        </w:rPr>
      </w:pPr>
      <w:r w:rsidRPr="00D12906">
        <w:rPr>
          <w:color w:val="000000"/>
        </w:rPr>
        <w:t xml:space="preserve">Не делает выводов и обобщений. </w:t>
      </w:r>
    </w:p>
    <w:p w:rsidR="0055484F" w:rsidRPr="00D12906" w:rsidRDefault="0055484F" w:rsidP="0055484F">
      <w:pPr>
        <w:numPr>
          <w:ilvl w:val="0"/>
          <w:numId w:val="42"/>
        </w:numPr>
        <w:spacing w:line="268" w:lineRule="auto"/>
        <w:ind w:hanging="360"/>
        <w:rPr>
          <w:color w:val="000000"/>
        </w:rPr>
      </w:pPr>
      <w:r w:rsidRPr="00D12906">
        <w:rPr>
          <w:color w:val="000000"/>
        </w:rPr>
        <w:t xml:space="preserve">Не знает и не понимает значительную или основную часть программного материала в пределах поставленных вопросов; </w:t>
      </w:r>
    </w:p>
    <w:p w:rsidR="0055484F" w:rsidRPr="00D12906" w:rsidRDefault="0055484F" w:rsidP="0055484F">
      <w:pPr>
        <w:numPr>
          <w:ilvl w:val="0"/>
          <w:numId w:val="42"/>
        </w:numPr>
        <w:spacing w:line="268" w:lineRule="auto"/>
        <w:ind w:hanging="360"/>
        <w:rPr>
          <w:color w:val="000000"/>
        </w:rPr>
      </w:pPr>
      <w:r w:rsidRPr="00D12906">
        <w:rPr>
          <w:color w:val="000000"/>
        </w:rPr>
        <w:t xml:space="preserve">Или имеет слабо сформированные и неполные знания и не умеет применять их к решению конкретных вопросов и задач по образцу; </w:t>
      </w:r>
    </w:p>
    <w:p w:rsidR="0055484F" w:rsidRPr="00D12906" w:rsidRDefault="0055484F" w:rsidP="0055484F">
      <w:pPr>
        <w:numPr>
          <w:ilvl w:val="0"/>
          <w:numId w:val="42"/>
        </w:numPr>
        <w:spacing w:line="268" w:lineRule="auto"/>
        <w:ind w:hanging="360"/>
        <w:rPr>
          <w:color w:val="000000"/>
        </w:rPr>
      </w:pPr>
      <w:r w:rsidRPr="00D12906">
        <w:rPr>
          <w:color w:val="000000"/>
        </w:rPr>
        <w:t xml:space="preserve">Или при ответе (на один вопрос) допускает более двух грубых ошибок, которые не может исправить даже при помощи учителя. </w:t>
      </w:r>
    </w:p>
    <w:p w:rsidR="0055484F" w:rsidRPr="00D12906" w:rsidRDefault="0055484F" w:rsidP="0055484F">
      <w:pPr>
        <w:spacing w:line="256" w:lineRule="auto"/>
        <w:ind w:left="-5" w:hanging="10"/>
        <w:rPr>
          <w:color w:val="000000"/>
        </w:rPr>
      </w:pPr>
      <w:r w:rsidRPr="00D12906">
        <w:rPr>
          <w:b/>
          <w:color w:val="000000"/>
        </w:rPr>
        <w:t>Примечание.</w:t>
      </w:r>
    </w:p>
    <w:p w:rsidR="0055484F" w:rsidRPr="00D12906" w:rsidRDefault="0055484F" w:rsidP="0055484F">
      <w:pPr>
        <w:spacing w:line="268" w:lineRule="auto"/>
        <w:ind w:left="-5" w:hanging="10"/>
        <w:rPr>
          <w:color w:val="000000"/>
        </w:rPr>
      </w:pPr>
      <w:r w:rsidRPr="00D12906">
        <w:rPr>
          <w:color w:val="000000"/>
        </w:rPr>
        <w:t xml:space="preserve">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p>
    <w:p w:rsidR="0055484F" w:rsidRPr="00D12906" w:rsidRDefault="0055484F" w:rsidP="0055484F">
      <w:pPr>
        <w:spacing w:line="256" w:lineRule="auto"/>
        <w:ind w:left="-5" w:hanging="10"/>
        <w:rPr>
          <w:color w:val="000000"/>
        </w:rPr>
      </w:pPr>
      <w:r w:rsidRPr="00D12906">
        <w:rPr>
          <w:b/>
          <w:i/>
          <w:color w:val="000000"/>
        </w:rPr>
        <w:t>Оценка тестовых работ</w:t>
      </w:r>
    </w:p>
    <w:p w:rsidR="0055484F" w:rsidRPr="00D12906" w:rsidRDefault="0055484F" w:rsidP="0055484F">
      <w:pPr>
        <w:spacing w:line="268" w:lineRule="auto"/>
        <w:ind w:left="-5" w:hanging="10"/>
        <w:rPr>
          <w:color w:val="000000"/>
        </w:rPr>
      </w:pPr>
      <w:r w:rsidRPr="00D12906">
        <w:rPr>
          <w:color w:val="000000"/>
        </w:rPr>
        <w:t xml:space="preserve">При проведении тестовых работ по ОБЖ критерии оценок следующие: </w:t>
      </w:r>
    </w:p>
    <w:p w:rsidR="0055484F" w:rsidRPr="00D12906" w:rsidRDefault="0055484F" w:rsidP="0055484F">
      <w:pPr>
        <w:spacing w:line="268" w:lineRule="auto"/>
        <w:ind w:left="-5" w:hanging="10"/>
        <w:rPr>
          <w:color w:val="000000"/>
        </w:rPr>
      </w:pPr>
      <w:r w:rsidRPr="00D12906">
        <w:rPr>
          <w:b/>
          <w:color w:val="000000"/>
        </w:rPr>
        <w:t xml:space="preserve">«5» - </w:t>
      </w:r>
      <w:r w:rsidRPr="00D12906">
        <w:rPr>
          <w:color w:val="000000"/>
        </w:rPr>
        <w:t xml:space="preserve">80 – 100 %; </w:t>
      </w:r>
    </w:p>
    <w:p w:rsidR="0055484F" w:rsidRPr="00D12906" w:rsidRDefault="0055484F" w:rsidP="0055484F">
      <w:pPr>
        <w:spacing w:line="268" w:lineRule="auto"/>
        <w:ind w:left="-5" w:hanging="10"/>
        <w:rPr>
          <w:color w:val="000000"/>
        </w:rPr>
      </w:pPr>
      <w:r w:rsidRPr="00D12906">
        <w:rPr>
          <w:b/>
          <w:color w:val="000000"/>
        </w:rPr>
        <w:t xml:space="preserve">«4» - </w:t>
      </w:r>
      <w:r w:rsidRPr="00D12906">
        <w:rPr>
          <w:color w:val="000000"/>
        </w:rPr>
        <w:t xml:space="preserve">65 – 79 %; </w:t>
      </w:r>
    </w:p>
    <w:p w:rsidR="0055484F" w:rsidRPr="00D12906" w:rsidRDefault="0055484F" w:rsidP="0055484F">
      <w:pPr>
        <w:spacing w:line="268" w:lineRule="auto"/>
        <w:ind w:left="-5" w:hanging="10"/>
        <w:rPr>
          <w:color w:val="000000"/>
        </w:rPr>
      </w:pPr>
      <w:r w:rsidRPr="00D12906">
        <w:rPr>
          <w:b/>
          <w:color w:val="000000"/>
        </w:rPr>
        <w:lastRenderedPageBreak/>
        <w:t xml:space="preserve">«3» - </w:t>
      </w:r>
      <w:r w:rsidRPr="00D12906">
        <w:rPr>
          <w:color w:val="000000"/>
        </w:rPr>
        <w:t xml:space="preserve">40 – 64 %; </w:t>
      </w:r>
    </w:p>
    <w:p w:rsidR="0055484F" w:rsidRPr="00860431" w:rsidRDefault="0055484F" w:rsidP="00860431">
      <w:pPr>
        <w:spacing w:line="444" w:lineRule="auto"/>
        <w:ind w:left="-5" w:right="4506" w:hanging="10"/>
        <w:rPr>
          <w:color w:val="000000"/>
        </w:rPr>
      </w:pPr>
      <w:r w:rsidRPr="00D12906">
        <w:rPr>
          <w:color w:val="000000"/>
        </w:rPr>
        <w:t xml:space="preserve">«2»-  менее 40%                                                      </w:t>
      </w:r>
    </w:p>
    <w:p w:rsidR="00431588" w:rsidRDefault="00431588" w:rsidP="00431588">
      <w:pPr>
        <w:pStyle w:val="a3"/>
        <w:autoSpaceDE/>
        <w:autoSpaceDN/>
        <w:rPr>
          <w:b/>
          <w:bCs/>
        </w:rPr>
      </w:pPr>
      <w:r w:rsidRPr="00C3073F">
        <w:rPr>
          <w:b/>
          <w:bCs/>
        </w:rPr>
        <w:t>УЧЕБНО-МЕТОДИЧЕСКОЕ И МАТЕРИАЛЬНО</w:t>
      </w:r>
      <w:r w:rsidRPr="00C3073F">
        <w:rPr>
          <w:bCs/>
        </w:rPr>
        <w:t>-</w:t>
      </w:r>
      <w:r w:rsidRPr="00C3073F">
        <w:rPr>
          <w:b/>
          <w:bCs/>
        </w:rPr>
        <w:t>ТЕХНИЧЕСКОЕ ОБЕСПЕЧЕНИЕ</w:t>
      </w:r>
    </w:p>
    <w:p w:rsidR="000E6550" w:rsidRDefault="000E6550" w:rsidP="000E6550">
      <w:pPr>
        <w:pStyle w:val="a5"/>
        <w:ind w:left="435" w:firstLine="0"/>
        <w:jc w:val="left"/>
        <w:rPr>
          <w:sz w:val="24"/>
          <w:szCs w:val="24"/>
        </w:rPr>
      </w:pPr>
      <w:r w:rsidRPr="00C5046F">
        <w:rPr>
          <w:sz w:val="24"/>
          <w:szCs w:val="24"/>
        </w:rPr>
        <w:t xml:space="preserve">Программное и учебно-методическое обеспечение: </w:t>
      </w:r>
    </w:p>
    <w:p w:rsidR="000E6550" w:rsidRDefault="000E6550" w:rsidP="000E6550">
      <w:pPr>
        <w:pStyle w:val="a5"/>
        <w:ind w:left="435" w:firstLine="0"/>
        <w:jc w:val="left"/>
        <w:rPr>
          <w:rStyle w:val="FontStyle27"/>
          <w:sz w:val="24"/>
          <w:szCs w:val="24"/>
        </w:rPr>
      </w:pPr>
    </w:p>
    <w:tbl>
      <w:tblPr>
        <w:tblW w:w="10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84"/>
        <w:gridCol w:w="1560"/>
        <w:gridCol w:w="2869"/>
        <w:gridCol w:w="1985"/>
        <w:gridCol w:w="1701"/>
      </w:tblGrid>
      <w:tr w:rsidR="000E6550" w:rsidRPr="0046766A" w:rsidTr="00EE5F4E">
        <w:trPr>
          <w:trHeight w:val="733"/>
        </w:trPr>
        <w:tc>
          <w:tcPr>
            <w:tcW w:w="1526" w:type="dxa"/>
          </w:tcPr>
          <w:p w:rsidR="000E6550" w:rsidRPr="0046766A" w:rsidRDefault="000E6550" w:rsidP="00EE5F4E">
            <w:pPr>
              <w:pStyle w:val="a5"/>
              <w:ind w:firstLine="0"/>
              <w:jc w:val="center"/>
              <w:rPr>
                <w:sz w:val="22"/>
                <w:szCs w:val="22"/>
              </w:rPr>
            </w:pPr>
          </w:p>
          <w:p w:rsidR="000E6550" w:rsidRPr="0046766A" w:rsidRDefault="000E6550" w:rsidP="00EE5F4E">
            <w:pPr>
              <w:pStyle w:val="a5"/>
              <w:ind w:firstLine="0"/>
              <w:jc w:val="center"/>
              <w:rPr>
                <w:sz w:val="22"/>
                <w:szCs w:val="22"/>
              </w:rPr>
            </w:pPr>
            <w:r w:rsidRPr="0046766A">
              <w:rPr>
                <w:sz w:val="22"/>
                <w:szCs w:val="22"/>
              </w:rPr>
              <w:t>Учебная дисциплина</w:t>
            </w:r>
          </w:p>
        </w:tc>
        <w:tc>
          <w:tcPr>
            <w:tcW w:w="884" w:type="dxa"/>
          </w:tcPr>
          <w:p w:rsidR="000E6550" w:rsidRPr="0046766A" w:rsidRDefault="000E6550" w:rsidP="00EE5F4E">
            <w:pPr>
              <w:pStyle w:val="a5"/>
              <w:ind w:firstLine="0"/>
              <w:jc w:val="center"/>
              <w:rPr>
                <w:sz w:val="22"/>
                <w:szCs w:val="22"/>
              </w:rPr>
            </w:pPr>
          </w:p>
          <w:p w:rsidR="000E6550" w:rsidRPr="0046766A" w:rsidRDefault="000E6550" w:rsidP="00EE5F4E">
            <w:pPr>
              <w:pStyle w:val="a5"/>
              <w:ind w:firstLine="0"/>
              <w:jc w:val="center"/>
              <w:rPr>
                <w:sz w:val="22"/>
                <w:szCs w:val="22"/>
              </w:rPr>
            </w:pPr>
            <w:r w:rsidRPr="0046766A">
              <w:rPr>
                <w:sz w:val="22"/>
                <w:szCs w:val="22"/>
              </w:rPr>
              <w:t>Класс</w:t>
            </w:r>
          </w:p>
        </w:tc>
        <w:tc>
          <w:tcPr>
            <w:tcW w:w="1560" w:type="dxa"/>
          </w:tcPr>
          <w:p w:rsidR="000E6550" w:rsidRPr="00D83C65" w:rsidRDefault="000E6550" w:rsidP="00EE5F4E">
            <w:pPr>
              <w:pStyle w:val="a5"/>
              <w:ind w:firstLine="0"/>
              <w:jc w:val="center"/>
              <w:rPr>
                <w:b w:val="0"/>
                <w:sz w:val="22"/>
                <w:szCs w:val="22"/>
              </w:rPr>
            </w:pPr>
            <w:r w:rsidRPr="00D83C65">
              <w:rPr>
                <w:rStyle w:val="aff5"/>
                <w:b/>
                <w:sz w:val="22"/>
                <w:szCs w:val="22"/>
              </w:rPr>
              <w:t>Кол-во часов в неделю, общее количество часов</w:t>
            </w:r>
          </w:p>
          <w:p w:rsidR="000E6550" w:rsidRPr="0046766A" w:rsidRDefault="000E6550" w:rsidP="00EE5F4E">
            <w:pPr>
              <w:pStyle w:val="a5"/>
              <w:ind w:firstLine="0"/>
              <w:jc w:val="center"/>
              <w:rPr>
                <w:sz w:val="22"/>
                <w:szCs w:val="22"/>
              </w:rPr>
            </w:pPr>
          </w:p>
        </w:tc>
        <w:tc>
          <w:tcPr>
            <w:tcW w:w="2869" w:type="dxa"/>
          </w:tcPr>
          <w:p w:rsidR="000E6550" w:rsidRPr="0046766A" w:rsidRDefault="000E6550" w:rsidP="00EE5F4E">
            <w:pPr>
              <w:pStyle w:val="a5"/>
              <w:ind w:firstLine="0"/>
              <w:jc w:val="center"/>
              <w:rPr>
                <w:sz w:val="22"/>
                <w:szCs w:val="22"/>
              </w:rPr>
            </w:pPr>
          </w:p>
          <w:p w:rsidR="000E6550" w:rsidRPr="0046766A" w:rsidRDefault="000E6550" w:rsidP="00EE5F4E">
            <w:pPr>
              <w:pStyle w:val="a5"/>
              <w:ind w:firstLine="0"/>
              <w:jc w:val="center"/>
              <w:rPr>
                <w:sz w:val="22"/>
                <w:szCs w:val="22"/>
              </w:rPr>
            </w:pPr>
            <w:r w:rsidRPr="0046766A">
              <w:rPr>
                <w:sz w:val="22"/>
                <w:szCs w:val="22"/>
              </w:rPr>
              <w:t>Базовый учебник</w:t>
            </w:r>
          </w:p>
        </w:tc>
        <w:tc>
          <w:tcPr>
            <w:tcW w:w="1985" w:type="dxa"/>
          </w:tcPr>
          <w:p w:rsidR="000E6550" w:rsidRPr="0046766A" w:rsidRDefault="000E6550" w:rsidP="00EE5F4E">
            <w:pPr>
              <w:pStyle w:val="a5"/>
              <w:ind w:firstLine="0"/>
              <w:jc w:val="center"/>
              <w:rPr>
                <w:sz w:val="22"/>
                <w:szCs w:val="22"/>
              </w:rPr>
            </w:pPr>
          </w:p>
          <w:p w:rsidR="000E6550" w:rsidRPr="0046766A" w:rsidRDefault="000E6550" w:rsidP="00EE5F4E">
            <w:pPr>
              <w:pStyle w:val="a5"/>
              <w:ind w:firstLine="0"/>
              <w:jc w:val="center"/>
              <w:rPr>
                <w:sz w:val="22"/>
                <w:szCs w:val="22"/>
              </w:rPr>
            </w:pPr>
            <w:r w:rsidRPr="0046766A">
              <w:rPr>
                <w:sz w:val="22"/>
                <w:szCs w:val="22"/>
              </w:rPr>
              <w:t>Методическое обеспечение</w:t>
            </w:r>
          </w:p>
        </w:tc>
        <w:tc>
          <w:tcPr>
            <w:tcW w:w="1701" w:type="dxa"/>
            <w:vAlign w:val="center"/>
          </w:tcPr>
          <w:p w:rsidR="000E6550" w:rsidRPr="00D83C65" w:rsidRDefault="000E6550" w:rsidP="00EE5F4E">
            <w:pPr>
              <w:pStyle w:val="a5"/>
              <w:ind w:firstLine="0"/>
              <w:jc w:val="center"/>
              <w:rPr>
                <w:b w:val="0"/>
                <w:sz w:val="22"/>
                <w:szCs w:val="22"/>
              </w:rPr>
            </w:pPr>
            <w:r w:rsidRPr="00D83C65">
              <w:rPr>
                <w:rStyle w:val="aff5"/>
                <w:b/>
                <w:sz w:val="22"/>
                <w:szCs w:val="22"/>
              </w:rPr>
              <w:t>Дидактическое обеспечение</w:t>
            </w:r>
          </w:p>
        </w:tc>
      </w:tr>
      <w:tr w:rsidR="000E6550" w:rsidRPr="0046766A" w:rsidTr="00EE5F4E">
        <w:trPr>
          <w:cantSplit/>
          <w:trHeight w:val="4488"/>
        </w:trPr>
        <w:tc>
          <w:tcPr>
            <w:tcW w:w="1526" w:type="dxa"/>
          </w:tcPr>
          <w:p w:rsidR="000E6550" w:rsidRPr="0046766A" w:rsidRDefault="000E6550" w:rsidP="00EE5F4E">
            <w:pPr>
              <w:pStyle w:val="a5"/>
              <w:ind w:firstLine="0"/>
              <w:rPr>
                <w:b w:val="0"/>
                <w:sz w:val="24"/>
                <w:szCs w:val="24"/>
              </w:rPr>
            </w:pPr>
            <w:r w:rsidRPr="0046766A">
              <w:rPr>
                <w:b w:val="0"/>
                <w:sz w:val="24"/>
                <w:szCs w:val="24"/>
              </w:rPr>
              <w:t>Основы   безопасности жизнедеятельности</w:t>
            </w:r>
          </w:p>
        </w:tc>
        <w:tc>
          <w:tcPr>
            <w:tcW w:w="884" w:type="dxa"/>
          </w:tcPr>
          <w:p w:rsidR="000E6550" w:rsidRPr="0046766A" w:rsidRDefault="000E6550" w:rsidP="00EE5F4E">
            <w:pPr>
              <w:pStyle w:val="a5"/>
              <w:ind w:firstLine="0"/>
              <w:jc w:val="center"/>
              <w:rPr>
                <w:b w:val="0"/>
                <w:sz w:val="24"/>
                <w:szCs w:val="24"/>
              </w:rPr>
            </w:pPr>
            <w:r>
              <w:rPr>
                <w:b w:val="0"/>
                <w:sz w:val="24"/>
                <w:szCs w:val="24"/>
                <w:lang w:val="en-US"/>
              </w:rPr>
              <w:t>8</w:t>
            </w:r>
            <w:r>
              <w:rPr>
                <w:b w:val="0"/>
                <w:sz w:val="24"/>
                <w:szCs w:val="24"/>
              </w:rPr>
              <w:t>, 9</w:t>
            </w:r>
          </w:p>
        </w:tc>
        <w:tc>
          <w:tcPr>
            <w:tcW w:w="1560" w:type="dxa"/>
          </w:tcPr>
          <w:p w:rsidR="000E6550" w:rsidRPr="0046766A" w:rsidRDefault="000E6550" w:rsidP="00EE5F4E">
            <w:pPr>
              <w:pStyle w:val="a5"/>
              <w:ind w:firstLine="0"/>
              <w:rPr>
                <w:b w:val="0"/>
                <w:sz w:val="24"/>
                <w:szCs w:val="24"/>
              </w:rPr>
            </w:pPr>
            <w:r w:rsidRPr="0046766A">
              <w:rPr>
                <w:b w:val="0"/>
                <w:sz w:val="24"/>
                <w:szCs w:val="24"/>
              </w:rPr>
              <w:t>1 час в неделю,</w:t>
            </w:r>
          </w:p>
          <w:p w:rsidR="000E6550" w:rsidRPr="0046766A" w:rsidRDefault="000E6550" w:rsidP="00EE5F4E">
            <w:pPr>
              <w:pStyle w:val="a5"/>
              <w:ind w:firstLine="0"/>
              <w:rPr>
                <w:b w:val="0"/>
                <w:sz w:val="24"/>
                <w:szCs w:val="24"/>
              </w:rPr>
            </w:pPr>
            <w:r w:rsidRPr="0046766A">
              <w:rPr>
                <w:b w:val="0"/>
                <w:sz w:val="24"/>
                <w:szCs w:val="24"/>
              </w:rPr>
              <w:t>3</w:t>
            </w:r>
            <w:r>
              <w:rPr>
                <w:b w:val="0"/>
                <w:sz w:val="24"/>
                <w:szCs w:val="24"/>
              </w:rPr>
              <w:t>4</w:t>
            </w:r>
            <w:r w:rsidRPr="0046766A">
              <w:rPr>
                <w:b w:val="0"/>
                <w:sz w:val="24"/>
                <w:szCs w:val="24"/>
              </w:rPr>
              <w:t xml:space="preserve"> часов</w:t>
            </w:r>
            <w:r>
              <w:rPr>
                <w:b w:val="0"/>
                <w:sz w:val="24"/>
                <w:szCs w:val="24"/>
              </w:rPr>
              <w:t xml:space="preserve"> в год</w:t>
            </w:r>
            <w:r w:rsidRPr="0046766A">
              <w:rPr>
                <w:b w:val="0"/>
                <w:sz w:val="24"/>
                <w:szCs w:val="24"/>
              </w:rPr>
              <w:t>.</w:t>
            </w:r>
          </w:p>
        </w:tc>
        <w:tc>
          <w:tcPr>
            <w:tcW w:w="2869" w:type="dxa"/>
          </w:tcPr>
          <w:p w:rsidR="000E6550" w:rsidRPr="00E75E67" w:rsidRDefault="000E6550" w:rsidP="00EE5F4E">
            <w:pPr>
              <w:pStyle w:val="Style10"/>
              <w:widowControl/>
              <w:shd w:val="clear" w:color="auto" w:fill="FFFFFF" w:themeFill="background1"/>
              <w:spacing w:line="264" w:lineRule="exact"/>
              <w:ind w:right="29"/>
              <w:jc w:val="left"/>
            </w:pPr>
            <w:r>
              <w:rPr>
                <w:rStyle w:val="FontStyle27"/>
              </w:rPr>
              <w:t xml:space="preserve">Н.Ф. Виноградова, Д.В. Смирнов, Л.В. Сидоренко, А.Б. </w:t>
            </w:r>
            <w:proofErr w:type="spellStart"/>
            <w:r>
              <w:rPr>
                <w:rStyle w:val="FontStyle27"/>
              </w:rPr>
              <w:t>Таранин</w:t>
            </w:r>
            <w:r w:rsidRPr="00D83C65">
              <w:rPr>
                <w:rStyle w:val="FontStyle27"/>
              </w:rPr>
              <w:t>.Основы</w:t>
            </w:r>
            <w:proofErr w:type="spellEnd"/>
            <w:r w:rsidRPr="00D83C65">
              <w:rPr>
                <w:rStyle w:val="FontStyle27"/>
              </w:rPr>
              <w:t xml:space="preserve"> безопасности жизнедеятельности: </w:t>
            </w:r>
            <w:r>
              <w:rPr>
                <w:rStyle w:val="FontStyle27"/>
              </w:rPr>
              <w:t xml:space="preserve">7-9 </w:t>
            </w:r>
            <w:r w:rsidRPr="00D83C65">
              <w:rPr>
                <w:rStyle w:val="FontStyle27"/>
              </w:rPr>
              <w:t>кл</w:t>
            </w:r>
            <w:r>
              <w:rPr>
                <w:rStyle w:val="FontStyle27"/>
              </w:rPr>
              <w:t>ассы</w:t>
            </w:r>
            <w:r w:rsidRPr="00D83C65">
              <w:rPr>
                <w:rStyle w:val="FontStyle27"/>
              </w:rPr>
              <w:t>.: учеб</w:t>
            </w:r>
            <w:r>
              <w:rPr>
                <w:rStyle w:val="FontStyle27"/>
              </w:rPr>
              <w:t>ник</w:t>
            </w:r>
            <w:r w:rsidRPr="00D83C65">
              <w:rPr>
                <w:rStyle w:val="FontStyle27"/>
              </w:rPr>
              <w:t xml:space="preserve"> / </w:t>
            </w:r>
            <w:r>
              <w:rPr>
                <w:rStyle w:val="FontStyle27"/>
              </w:rPr>
              <w:t xml:space="preserve">Н.Ф. Виноградова, Д.В. Смирнов, Л.В. Сидоренко и др. – 4-е изд., стереотип. – </w:t>
            </w:r>
            <w:proofErr w:type="gramStart"/>
            <w:r>
              <w:rPr>
                <w:rStyle w:val="FontStyle27"/>
              </w:rPr>
              <w:t>М</w:t>
            </w:r>
            <w:r w:rsidRPr="006B59FB">
              <w:rPr>
                <w:rStyle w:val="FontStyle27"/>
              </w:rPr>
              <w:t>:</w:t>
            </w:r>
            <w:r>
              <w:rPr>
                <w:rStyle w:val="FontStyle27"/>
              </w:rPr>
              <w:t>Вентана</w:t>
            </w:r>
            <w:proofErr w:type="gramEnd"/>
            <w:r>
              <w:rPr>
                <w:rStyle w:val="FontStyle27"/>
              </w:rPr>
              <w:t>-Граф, 2020. (электронная форма учебников)</w:t>
            </w:r>
          </w:p>
        </w:tc>
        <w:tc>
          <w:tcPr>
            <w:tcW w:w="1985" w:type="dxa"/>
          </w:tcPr>
          <w:p w:rsidR="000E6550" w:rsidRPr="00A95F95" w:rsidRDefault="000E6550" w:rsidP="00EE5F4E">
            <w:r>
              <w:rPr>
                <w:sz w:val="22"/>
                <w:szCs w:val="22"/>
              </w:rPr>
              <w:t xml:space="preserve">- Н.Ф. </w:t>
            </w:r>
            <w:proofErr w:type="gramStart"/>
            <w:r>
              <w:rPr>
                <w:sz w:val="22"/>
                <w:szCs w:val="22"/>
              </w:rPr>
              <w:t>Виноградова  Д.В.</w:t>
            </w:r>
            <w:proofErr w:type="gramEnd"/>
            <w:r>
              <w:rPr>
                <w:sz w:val="22"/>
                <w:szCs w:val="22"/>
              </w:rPr>
              <w:t xml:space="preserve"> Смирнов Основы безопасности жизнедеятельности</w:t>
            </w:r>
            <w:r w:rsidRPr="00A95F95">
              <w:rPr>
                <w:sz w:val="22"/>
                <w:szCs w:val="22"/>
              </w:rPr>
              <w:t>:</w:t>
            </w:r>
            <w:r>
              <w:rPr>
                <w:sz w:val="22"/>
                <w:szCs w:val="22"/>
              </w:rPr>
              <w:t xml:space="preserve"> 7-9 классы</w:t>
            </w:r>
            <w:r w:rsidRPr="00A95F95">
              <w:rPr>
                <w:sz w:val="22"/>
                <w:szCs w:val="22"/>
              </w:rPr>
              <w:t>:</w:t>
            </w:r>
            <w:r>
              <w:rPr>
                <w:sz w:val="22"/>
                <w:szCs w:val="22"/>
              </w:rPr>
              <w:t xml:space="preserve"> методическое пособие / </w:t>
            </w:r>
            <w:r>
              <w:rPr>
                <w:rStyle w:val="FontStyle27"/>
              </w:rPr>
              <w:t>Н.Ф. Виноградова, Д.В. Смирнов.- М.</w:t>
            </w:r>
            <w:r w:rsidRPr="002473FA">
              <w:rPr>
                <w:rStyle w:val="FontStyle27"/>
              </w:rPr>
              <w:t>:</w:t>
            </w:r>
            <w:proofErr w:type="spellStart"/>
            <w:r>
              <w:rPr>
                <w:rStyle w:val="FontStyle27"/>
              </w:rPr>
              <w:t>Вентана</w:t>
            </w:r>
            <w:proofErr w:type="spellEnd"/>
            <w:r>
              <w:rPr>
                <w:rStyle w:val="FontStyle27"/>
              </w:rPr>
              <w:t>-Граф, 2015</w:t>
            </w:r>
          </w:p>
          <w:p w:rsidR="000E6550" w:rsidRPr="00D83C65" w:rsidRDefault="000E6550" w:rsidP="00EE5F4E">
            <w:proofErr w:type="gramStart"/>
            <w:r w:rsidRPr="00D83C65">
              <w:rPr>
                <w:sz w:val="22"/>
                <w:szCs w:val="22"/>
              </w:rPr>
              <w:t>-.ОБЖ</w:t>
            </w:r>
            <w:proofErr w:type="gramEnd"/>
            <w:r w:rsidRPr="00D83C65">
              <w:rPr>
                <w:sz w:val="22"/>
                <w:szCs w:val="22"/>
              </w:rPr>
              <w:t xml:space="preserve">, 5-8 </w:t>
            </w:r>
            <w:proofErr w:type="spellStart"/>
            <w:r w:rsidRPr="00D83C65">
              <w:rPr>
                <w:sz w:val="22"/>
                <w:szCs w:val="22"/>
              </w:rPr>
              <w:t>кл</w:t>
            </w:r>
            <w:proofErr w:type="spellEnd"/>
            <w:r w:rsidRPr="00D83C65">
              <w:rPr>
                <w:sz w:val="22"/>
                <w:szCs w:val="22"/>
              </w:rPr>
              <w:t>. Школьный курс в тестах, играх, кроссвордах, заданиях с картинками /</w:t>
            </w:r>
            <w:proofErr w:type="spellStart"/>
            <w:r w:rsidRPr="00D83C65">
              <w:rPr>
                <w:sz w:val="22"/>
                <w:szCs w:val="22"/>
              </w:rPr>
              <w:t>авт</w:t>
            </w:r>
            <w:proofErr w:type="spellEnd"/>
            <w:r w:rsidRPr="00D83C65">
              <w:rPr>
                <w:sz w:val="22"/>
                <w:szCs w:val="22"/>
              </w:rPr>
              <w:t xml:space="preserve">-сост. </w:t>
            </w:r>
            <w:proofErr w:type="spellStart"/>
            <w:proofErr w:type="gramStart"/>
            <w:r w:rsidRPr="00D83C65">
              <w:rPr>
                <w:sz w:val="22"/>
                <w:szCs w:val="22"/>
              </w:rPr>
              <w:t>Г.П.Попова</w:t>
            </w:r>
            <w:proofErr w:type="spellEnd"/>
            <w:r w:rsidRPr="00D83C65">
              <w:rPr>
                <w:sz w:val="22"/>
                <w:szCs w:val="22"/>
              </w:rPr>
              <w:t>.-</w:t>
            </w:r>
            <w:proofErr w:type="gramEnd"/>
            <w:r w:rsidRPr="00D83C65">
              <w:rPr>
                <w:sz w:val="22"/>
                <w:szCs w:val="22"/>
              </w:rPr>
              <w:t xml:space="preserve"> Волгоград: Учитель,2006</w:t>
            </w:r>
          </w:p>
          <w:p w:rsidR="000E6550" w:rsidRPr="0079543A" w:rsidRDefault="000E6550" w:rsidP="00EE5F4E">
            <w:r>
              <w:rPr>
                <w:sz w:val="22"/>
                <w:szCs w:val="22"/>
              </w:rPr>
              <w:t>-</w:t>
            </w:r>
          </w:p>
        </w:tc>
        <w:tc>
          <w:tcPr>
            <w:tcW w:w="1701" w:type="dxa"/>
          </w:tcPr>
          <w:p w:rsidR="000E6550" w:rsidRPr="00D83C65" w:rsidRDefault="000E6550" w:rsidP="00EE5F4E">
            <w:r w:rsidRPr="00D83C65">
              <w:rPr>
                <w:sz w:val="22"/>
                <w:szCs w:val="22"/>
              </w:rPr>
              <w:t>Основы безопасности жизнедеятельности: справочник для учащихся /</w:t>
            </w:r>
            <w:proofErr w:type="spellStart"/>
            <w:r w:rsidRPr="00D83C65">
              <w:rPr>
                <w:sz w:val="22"/>
                <w:szCs w:val="22"/>
              </w:rPr>
              <w:t>А.Т.Смирнов</w:t>
            </w:r>
            <w:proofErr w:type="spellEnd"/>
            <w:r w:rsidRPr="00D83C65">
              <w:rPr>
                <w:sz w:val="22"/>
                <w:szCs w:val="22"/>
              </w:rPr>
              <w:t xml:space="preserve">, </w:t>
            </w:r>
            <w:proofErr w:type="spellStart"/>
            <w:r w:rsidRPr="00D83C65">
              <w:rPr>
                <w:sz w:val="22"/>
                <w:szCs w:val="22"/>
              </w:rPr>
              <w:t>Б.О.Хренников</w:t>
            </w:r>
            <w:proofErr w:type="spellEnd"/>
            <w:r w:rsidRPr="00D83C65">
              <w:rPr>
                <w:sz w:val="22"/>
                <w:szCs w:val="22"/>
              </w:rPr>
              <w:t xml:space="preserve">/ </w:t>
            </w:r>
            <w:proofErr w:type="gramStart"/>
            <w:r w:rsidRPr="00D83C65">
              <w:rPr>
                <w:sz w:val="22"/>
                <w:szCs w:val="22"/>
              </w:rPr>
              <w:t>М. :</w:t>
            </w:r>
            <w:proofErr w:type="gramEnd"/>
            <w:r w:rsidRPr="00D83C65">
              <w:rPr>
                <w:sz w:val="22"/>
                <w:szCs w:val="22"/>
              </w:rPr>
              <w:t xml:space="preserve"> Просвещение, 20</w:t>
            </w:r>
            <w:r>
              <w:rPr>
                <w:sz w:val="22"/>
                <w:szCs w:val="22"/>
              </w:rPr>
              <w:t>15</w:t>
            </w:r>
          </w:p>
          <w:p w:rsidR="000E6550" w:rsidRDefault="000E6550" w:rsidP="00EE5F4E"/>
        </w:tc>
      </w:tr>
    </w:tbl>
    <w:p w:rsidR="000E6550" w:rsidRPr="00C3073F" w:rsidRDefault="000E6550" w:rsidP="00431588">
      <w:pPr>
        <w:pStyle w:val="a3"/>
        <w:autoSpaceDE/>
        <w:autoSpaceDN/>
        <w:rPr>
          <w:b/>
          <w:bCs/>
        </w:rPr>
      </w:pPr>
    </w:p>
    <w:p w:rsidR="00561853" w:rsidRPr="0046766A" w:rsidRDefault="00561853" w:rsidP="00561853">
      <w:pPr>
        <w:pStyle w:val="Style10"/>
        <w:widowControl/>
        <w:spacing w:before="91" w:line="254" w:lineRule="exact"/>
        <w:ind w:left="62" w:right="29" w:firstLine="341"/>
        <w:rPr>
          <w:rStyle w:val="FontStyle27"/>
          <w:sz w:val="24"/>
          <w:szCs w:val="24"/>
        </w:rPr>
      </w:pPr>
      <w:r w:rsidRPr="0046766A">
        <w:rPr>
          <w:rStyle w:val="FontStyle27"/>
          <w:sz w:val="24"/>
          <w:szCs w:val="24"/>
        </w:rPr>
        <w:t xml:space="preserve">Эффективность преподавания курса ОБЖ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46766A">
        <w:rPr>
          <w:rStyle w:val="FontStyle27"/>
          <w:sz w:val="24"/>
          <w:szCs w:val="24"/>
        </w:rPr>
        <w:t>многопрофильностью</w:t>
      </w:r>
      <w:proofErr w:type="spellEnd"/>
      <w:r w:rsidRPr="0046766A">
        <w:rPr>
          <w:rStyle w:val="FontStyle27"/>
          <w:sz w:val="24"/>
          <w:szCs w:val="24"/>
        </w:rPr>
        <w:t xml:space="preserve"> и практической направленностью.</w:t>
      </w:r>
    </w:p>
    <w:p w:rsidR="00561853" w:rsidRPr="0046766A" w:rsidRDefault="00561853" w:rsidP="00561853">
      <w:pPr>
        <w:pStyle w:val="Style19"/>
        <w:widowControl/>
        <w:spacing w:line="254" w:lineRule="exact"/>
        <w:ind w:left="77" w:right="24"/>
        <w:rPr>
          <w:rStyle w:val="FontStyle27"/>
          <w:sz w:val="24"/>
          <w:szCs w:val="24"/>
        </w:rPr>
      </w:pPr>
      <w:r w:rsidRPr="0046766A">
        <w:rPr>
          <w:rStyle w:val="FontStyle27"/>
          <w:sz w:val="24"/>
          <w:szCs w:val="24"/>
        </w:rPr>
        <w:t>Преподаватель ОБЖ должен участвовать в постоянном дистанционном взаимодействии образовательного учреждения с другими организациями социальной сферы, в первую очередь с учреждениями обеспечения безопасности жизнедеятельности.</w:t>
      </w:r>
    </w:p>
    <w:p w:rsidR="00561853" w:rsidRPr="0046766A" w:rsidRDefault="00561853" w:rsidP="00561853">
      <w:pPr>
        <w:pStyle w:val="Style10"/>
        <w:widowControl/>
        <w:ind w:left="91" w:firstLine="341"/>
        <w:rPr>
          <w:rStyle w:val="FontStyle27"/>
          <w:sz w:val="24"/>
          <w:szCs w:val="24"/>
        </w:rPr>
      </w:pPr>
      <w:r w:rsidRPr="0046766A">
        <w:rPr>
          <w:rStyle w:val="FontStyle27"/>
          <w:sz w:val="24"/>
          <w:szCs w:val="24"/>
        </w:rPr>
        <w:t>Преподавателю ОБЖ должна быть обеспечена информационная поддержка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561853" w:rsidRPr="0046766A" w:rsidRDefault="00561853" w:rsidP="00561853">
      <w:pPr>
        <w:pStyle w:val="Style10"/>
        <w:widowControl/>
        <w:spacing w:line="250" w:lineRule="exact"/>
        <w:ind w:firstLine="365"/>
        <w:rPr>
          <w:rStyle w:val="FontStyle27"/>
          <w:sz w:val="24"/>
          <w:szCs w:val="24"/>
        </w:rPr>
      </w:pPr>
      <w:r w:rsidRPr="0046766A">
        <w:rPr>
          <w:rStyle w:val="FontStyle27"/>
          <w:sz w:val="24"/>
          <w:szCs w:val="24"/>
        </w:rPr>
        <w:t>Интерактивный электронный контент преподавателя ОБЖ должен включать содержание предметной области «Физическая культура и основы безопасности жизнедеятельности», представленное текстовыми, аудио- и видеофайлами, графикой (картинки, фото, чертежи, элементы интерфейса).</w:t>
      </w:r>
    </w:p>
    <w:p w:rsidR="00561853" w:rsidRPr="0046766A" w:rsidRDefault="00561853" w:rsidP="00561853">
      <w:pPr>
        <w:pStyle w:val="Style10"/>
        <w:widowControl/>
        <w:spacing w:before="5" w:line="250" w:lineRule="exact"/>
        <w:ind w:left="10" w:right="10" w:firstLine="360"/>
        <w:rPr>
          <w:rStyle w:val="FontStyle27"/>
          <w:sz w:val="24"/>
          <w:szCs w:val="24"/>
        </w:rPr>
      </w:pPr>
      <w:r w:rsidRPr="0046766A">
        <w:rPr>
          <w:rStyle w:val="FontStyle27"/>
          <w:sz w:val="24"/>
          <w:szCs w:val="24"/>
        </w:rPr>
        <w:t>Кабинет ОБЖ предназначен для проведения занятий с учащимися по курсу, самостоятельной подготовки школьников, а также проведения кружковой (факультативной) работы во внеурочное время. Он должен включать класс, в котором проводятся занятия по курсу и дисциплине, а также лаборантскую комнату.</w:t>
      </w:r>
    </w:p>
    <w:p w:rsidR="00561853" w:rsidRPr="0046766A" w:rsidRDefault="00561853" w:rsidP="00561853">
      <w:pPr>
        <w:pStyle w:val="Style10"/>
        <w:widowControl/>
        <w:spacing w:before="29" w:line="250" w:lineRule="exact"/>
        <w:ind w:right="14" w:firstLine="370"/>
        <w:rPr>
          <w:rStyle w:val="FontStyle27"/>
          <w:sz w:val="24"/>
          <w:szCs w:val="24"/>
        </w:rPr>
      </w:pPr>
      <w:r w:rsidRPr="0046766A">
        <w:rPr>
          <w:rStyle w:val="FontStyle27"/>
          <w:sz w:val="24"/>
          <w:szCs w:val="24"/>
        </w:rPr>
        <w:t xml:space="preserve">В </w:t>
      </w:r>
      <w:r w:rsidRPr="0046766A">
        <w:rPr>
          <w:rStyle w:val="FontStyle25"/>
          <w:sz w:val="24"/>
          <w:szCs w:val="24"/>
        </w:rPr>
        <w:t xml:space="preserve">классе </w:t>
      </w:r>
      <w:r w:rsidRPr="0046766A">
        <w:rPr>
          <w:rStyle w:val="FontStyle27"/>
          <w:sz w:val="24"/>
          <w:szCs w:val="24"/>
        </w:rPr>
        <w:t>размещаются средства оснащения, необходимые для доведения до учащихся общей информации по разделам и темам курса и дисциплины, научно-практическим достижениям в области безопасности жизнедеятельности, а также средства, используемые в процессе проведения текущих занятий.</w:t>
      </w:r>
    </w:p>
    <w:p w:rsidR="00561853" w:rsidRPr="0046766A" w:rsidRDefault="00561853" w:rsidP="00561853">
      <w:pPr>
        <w:pStyle w:val="Style10"/>
        <w:widowControl/>
        <w:spacing w:before="10"/>
        <w:ind w:left="355" w:firstLine="0"/>
        <w:jc w:val="left"/>
        <w:rPr>
          <w:rStyle w:val="FontStyle27"/>
          <w:sz w:val="24"/>
          <w:szCs w:val="24"/>
        </w:rPr>
      </w:pPr>
      <w:r w:rsidRPr="0046766A">
        <w:rPr>
          <w:rStyle w:val="FontStyle27"/>
          <w:sz w:val="24"/>
          <w:szCs w:val="24"/>
        </w:rPr>
        <w:t>Средствами оснащения ОБЖ являются:</w:t>
      </w:r>
    </w:p>
    <w:p w:rsidR="00561853" w:rsidRPr="0046766A" w:rsidRDefault="00561853" w:rsidP="00561853">
      <w:pPr>
        <w:pStyle w:val="Style13"/>
        <w:widowControl/>
        <w:numPr>
          <w:ilvl w:val="0"/>
          <w:numId w:val="11"/>
        </w:numPr>
        <w:tabs>
          <w:tab w:val="left" w:pos="614"/>
        </w:tabs>
        <w:spacing w:line="259" w:lineRule="exact"/>
        <w:ind w:left="346"/>
        <w:rPr>
          <w:rStyle w:val="FontStyle27"/>
          <w:sz w:val="24"/>
          <w:szCs w:val="24"/>
        </w:rPr>
      </w:pPr>
      <w:r w:rsidRPr="0046766A">
        <w:rPr>
          <w:rStyle w:val="FontStyle27"/>
          <w:sz w:val="24"/>
          <w:szCs w:val="24"/>
        </w:rPr>
        <w:lastRenderedPageBreak/>
        <w:t>Учебно-методическая литература.</w:t>
      </w:r>
    </w:p>
    <w:p w:rsidR="00561853" w:rsidRPr="0046766A" w:rsidRDefault="00561853" w:rsidP="00561853">
      <w:pPr>
        <w:pStyle w:val="Style13"/>
        <w:widowControl/>
        <w:numPr>
          <w:ilvl w:val="0"/>
          <w:numId w:val="11"/>
        </w:numPr>
        <w:tabs>
          <w:tab w:val="left" w:pos="614"/>
        </w:tabs>
        <w:spacing w:line="259" w:lineRule="exact"/>
        <w:ind w:left="346"/>
        <w:rPr>
          <w:rStyle w:val="FontStyle27"/>
          <w:sz w:val="24"/>
          <w:szCs w:val="24"/>
        </w:rPr>
      </w:pPr>
      <w:r w:rsidRPr="0046766A">
        <w:rPr>
          <w:rStyle w:val="FontStyle27"/>
          <w:sz w:val="24"/>
          <w:szCs w:val="24"/>
        </w:rPr>
        <w:t>Технические средства обучения.</w:t>
      </w:r>
    </w:p>
    <w:p w:rsidR="00561853" w:rsidRPr="0046766A" w:rsidRDefault="00561853" w:rsidP="00561853">
      <w:pPr>
        <w:pStyle w:val="Style13"/>
        <w:widowControl/>
        <w:numPr>
          <w:ilvl w:val="0"/>
          <w:numId w:val="11"/>
        </w:numPr>
        <w:tabs>
          <w:tab w:val="left" w:pos="614"/>
        </w:tabs>
        <w:spacing w:line="259" w:lineRule="exact"/>
        <w:ind w:left="346"/>
        <w:rPr>
          <w:rStyle w:val="FontStyle27"/>
          <w:sz w:val="24"/>
          <w:szCs w:val="24"/>
        </w:rPr>
      </w:pPr>
      <w:r w:rsidRPr="0046766A">
        <w:rPr>
          <w:rStyle w:val="FontStyle27"/>
          <w:sz w:val="24"/>
          <w:szCs w:val="24"/>
        </w:rPr>
        <w:t>Средства программного обучения и контроля знаний.</w:t>
      </w:r>
    </w:p>
    <w:p w:rsidR="00561853" w:rsidRPr="0046766A" w:rsidRDefault="00561853" w:rsidP="00561853">
      <w:pPr>
        <w:pStyle w:val="Style13"/>
        <w:widowControl/>
        <w:numPr>
          <w:ilvl w:val="0"/>
          <w:numId w:val="11"/>
        </w:numPr>
        <w:tabs>
          <w:tab w:val="left" w:pos="614"/>
        </w:tabs>
        <w:spacing w:line="250" w:lineRule="exact"/>
        <w:ind w:left="346"/>
        <w:rPr>
          <w:rStyle w:val="FontStyle27"/>
          <w:sz w:val="24"/>
          <w:szCs w:val="24"/>
        </w:rPr>
      </w:pPr>
      <w:r w:rsidRPr="0046766A">
        <w:rPr>
          <w:rStyle w:val="FontStyle27"/>
          <w:sz w:val="24"/>
          <w:szCs w:val="24"/>
        </w:rPr>
        <w:t>Макеты, муляжи, модели.</w:t>
      </w:r>
    </w:p>
    <w:p w:rsidR="00561853" w:rsidRPr="0046766A" w:rsidRDefault="00561853" w:rsidP="00561853">
      <w:pPr>
        <w:pStyle w:val="Style13"/>
        <w:widowControl/>
        <w:numPr>
          <w:ilvl w:val="0"/>
          <w:numId w:val="11"/>
        </w:numPr>
        <w:tabs>
          <w:tab w:val="left" w:pos="614"/>
        </w:tabs>
        <w:spacing w:line="250" w:lineRule="exact"/>
        <w:ind w:left="346"/>
        <w:rPr>
          <w:rStyle w:val="FontStyle27"/>
          <w:sz w:val="24"/>
          <w:szCs w:val="24"/>
        </w:rPr>
      </w:pPr>
      <w:r w:rsidRPr="0046766A">
        <w:rPr>
          <w:rStyle w:val="FontStyle27"/>
          <w:sz w:val="24"/>
          <w:szCs w:val="24"/>
        </w:rPr>
        <w:t>Тренажёры.</w:t>
      </w:r>
    </w:p>
    <w:p w:rsidR="00561853" w:rsidRPr="0046766A" w:rsidRDefault="00561853" w:rsidP="00561853">
      <w:pPr>
        <w:pStyle w:val="Style13"/>
        <w:widowControl/>
        <w:numPr>
          <w:ilvl w:val="0"/>
          <w:numId w:val="11"/>
        </w:numPr>
        <w:tabs>
          <w:tab w:val="left" w:pos="614"/>
        </w:tabs>
        <w:spacing w:line="250" w:lineRule="exact"/>
        <w:ind w:left="346"/>
        <w:rPr>
          <w:rStyle w:val="FontStyle27"/>
          <w:sz w:val="24"/>
          <w:szCs w:val="24"/>
        </w:rPr>
      </w:pPr>
      <w:r w:rsidRPr="0046766A">
        <w:rPr>
          <w:rStyle w:val="FontStyle27"/>
          <w:sz w:val="24"/>
          <w:szCs w:val="24"/>
        </w:rPr>
        <w:t>Стенды, плакаты.</w:t>
      </w:r>
    </w:p>
    <w:p w:rsidR="00561853" w:rsidRPr="0046766A" w:rsidRDefault="00561853" w:rsidP="00561853">
      <w:pPr>
        <w:pStyle w:val="Style13"/>
        <w:widowControl/>
        <w:numPr>
          <w:ilvl w:val="0"/>
          <w:numId w:val="11"/>
        </w:numPr>
        <w:tabs>
          <w:tab w:val="left" w:pos="614"/>
        </w:tabs>
        <w:spacing w:before="19" w:line="240" w:lineRule="auto"/>
        <w:ind w:left="346"/>
        <w:rPr>
          <w:rStyle w:val="FontStyle27"/>
          <w:sz w:val="24"/>
          <w:szCs w:val="24"/>
        </w:rPr>
      </w:pPr>
      <w:r w:rsidRPr="0046766A">
        <w:rPr>
          <w:rStyle w:val="FontStyle27"/>
          <w:sz w:val="24"/>
          <w:szCs w:val="24"/>
        </w:rPr>
        <w:t>Средства индивидуальной защиты.</w:t>
      </w:r>
    </w:p>
    <w:p w:rsidR="00561853" w:rsidRPr="0046766A" w:rsidRDefault="00561853" w:rsidP="00561853">
      <w:pPr>
        <w:pStyle w:val="Style13"/>
        <w:widowControl/>
        <w:numPr>
          <w:ilvl w:val="0"/>
          <w:numId w:val="11"/>
        </w:numPr>
        <w:tabs>
          <w:tab w:val="left" w:pos="614"/>
        </w:tabs>
        <w:spacing w:line="240" w:lineRule="auto"/>
        <w:ind w:left="346"/>
        <w:rPr>
          <w:rStyle w:val="FontStyle27"/>
          <w:sz w:val="24"/>
          <w:szCs w:val="24"/>
        </w:rPr>
      </w:pPr>
      <w:r w:rsidRPr="0046766A">
        <w:rPr>
          <w:rStyle w:val="FontStyle27"/>
          <w:sz w:val="24"/>
          <w:szCs w:val="24"/>
        </w:rPr>
        <w:t>Аудиовизуальные пособия.</w:t>
      </w:r>
    </w:p>
    <w:p w:rsidR="00561853" w:rsidRPr="0046766A" w:rsidRDefault="00561853" w:rsidP="00561853">
      <w:pPr>
        <w:pStyle w:val="Style3"/>
        <w:widowControl/>
        <w:spacing w:before="130" w:line="254" w:lineRule="exact"/>
        <w:ind w:left="370"/>
        <w:rPr>
          <w:rStyle w:val="FontStyle28"/>
          <w:sz w:val="24"/>
          <w:szCs w:val="24"/>
        </w:rPr>
      </w:pPr>
      <w:r w:rsidRPr="0046766A">
        <w:rPr>
          <w:rStyle w:val="FontStyle26"/>
          <w:rFonts w:ascii="Times New Roman" w:hAnsi="Times New Roman" w:cs="Times New Roman"/>
          <w:sz w:val="24"/>
          <w:szCs w:val="24"/>
        </w:rPr>
        <w:t xml:space="preserve">1. </w:t>
      </w:r>
      <w:r w:rsidRPr="0046766A">
        <w:rPr>
          <w:rStyle w:val="FontStyle28"/>
          <w:sz w:val="24"/>
          <w:szCs w:val="24"/>
        </w:rPr>
        <w:t>Учебно-методическая литература</w:t>
      </w:r>
    </w:p>
    <w:p w:rsidR="00561853" w:rsidRPr="0046766A" w:rsidRDefault="00561853" w:rsidP="00561853">
      <w:pPr>
        <w:pStyle w:val="Style2"/>
        <w:widowControl/>
        <w:spacing w:line="254" w:lineRule="exact"/>
        <w:ind w:left="360"/>
        <w:jc w:val="left"/>
        <w:rPr>
          <w:rStyle w:val="FontStyle25"/>
          <w:sz w:val="24"/>
          <w:szCs w:val="24"/>
          <w:lang w:val="en-US"/>
        </w:rPr>
      </w:pPr>
      <w:r w:rsidRPr="0046766A">
        <w:rPr>
          <w:rStyle w:val="FontStyle25"/>
          <w:sz w:val="24"/>
          <w:szCs w:val="24"/>
        </w:rPr>
        <w:t>Нормативно-правовые документы</w:t>
      </w:r>
    </w:p>
    <w:p w:rsidR="00561853" w:rsidRPr="0046766A" w:rsidRDefault="00561853" w:rsidP="00561853">
      <w:pPr>
        <w:pStyle w:val="Style11"/>
        <w:widowControl/>
        <w:numPr>
          <w:ilvl w:val="0"/>
          <w:numId w:val="12"/>
        </w:numPr>
        <w:tabs>
          <w:tab w:val="left" w:pos="610"/>
        </w:tabs>
        <w:spacing w:line="254" w:lineRule="exact"/>
        <w:ind w:left="398" w:firstLine="0"/>
        <w:jc w:val="left"/>
        <w:rPr>
          <w:rStyle w:val="FontStyle27"/>
          <w:sz w:val="24"/>
          <w:szCs w:val="24"/>
        </w:rPr>
      </w:pPr>
      <w:r w:rsidRPr="0046766A">
        <w:rPr>
          <w:rStyle w:val="FontStyle27"/>
          <w:sz w:val="24"/>
          <w:szCs w:val="24"/>
        </w:rPr>
        <w:t>Конституция Российской Федерации</w:t>
      </w:r>
    </w:p>
    <w:p w:rsidR="00561853" w:rsidRPr="0046766A" w:rsidRDefault="00561853" w:rsidP="00561853">
      <w:pPr>
        <w:pStyle w:val="Style11"/>
        <w:widowControl/>
        <w:numPr>
          <w:ilvl w:val="0"/>
          <w:numId w:val="12"/>
        </w:numPr>
        <w:tabs>
          <w:tab w:val="left" w:pos="610"/>
        </w:tabs>
        <w:spacing w:line="254" w:lineRule="exact"/>
        <w:ind w:left="398" w:firstLine="0"/>
        <w:jc w:val="left"/>
        <w:rPr>
          <w:rStyle w:val="FontStyle27"/>
          <w:sz w:val="24"/>
          <w:szCs w:val="24"/>
        </w:rPr>
      </w:pPr>
      <w:r w:rsidRPr="0046766A">
        <w:rPr>
          <w:rStyle w:val="FontStyle27"/>
          <w:sz w:val="24"/>
          <w:szCs w:val="24"/>
        </w:rPr>
        <w:t>Правила дорожного движения Российской Федерации</w:t>
      </w:r>
    </w:p>
    <w:p w:rsidR="00561853" w:rsidRPr="0046766A" w:rsidRDefault="00561853" w:rsidP="00561853">
      <w:pPr>
        <w:pStyle w:val="Style11"/>
        <w:widowControl/>
        <w:numPr>
          <w:ilvl w:val="0"/>
          <w:numId w:val="12"/>
        </w:numPr>
        <w:tabs>
          <w:tab w:val="left" w:pos="610"/>
        </w:tabs>
        <w:spacing w:line="254" w:lineRule="exact"/>
        <w:ind w:left="398" w:firstLine="0"/>
        <w:jc w:val="left"/>
        <w:rPr>
          <w:rStyle w:val="FontStyle27"/>
          <w:sz w:val="24"/>
          <w:szCs w:val="24"/>
        </w:rPr>
      </w:pPr>
      <w:r w:rsidRPr="0046766A">
        <w:rPr>
          <w:rStyle w:val="FontStyle27"/>
          <w:sz w:val="24"/>
          <w:szCs w:val="24"/>
        </w:rPr>
        <w:t>Семейный кодекс Российской Федерации</w:t>
      </w:r>
    </w:p>
    <w:p w:rsidR="00561853" w:rsidRPr="0046766A" w:rsidRDefault="00561853" w:rsidP="00561853">
      <w:pPr>
        <w:pStyle w:val="Style11"/>
        <w:widowControl/>
        <w:numPr>
          <w:ilvl w:val="0"/>
          <w:numId w:val="6"/>
        </w:numPr>
        <w:tabs>
          <w:tab w:val="left" w:pos="610"/>
        </w:tabs>
        <w:spacing w:before="24" w:line="230" w:lineRule="exact"/>
        <w:ind w:left="5" w:right="19" w:firstLine="394"/>
        <w:rPr>
          <w:rStyle w:val="FontStyle27"/>
          <w:sz w:val="24"/>
          <w:szCs w:val="24"/>
        </w:rPr>
      </w:pPr>
      <w:r w:rsidRPr="0046766A">
        <w:rPr>
          <w:rStyle w:val="FontStyle27"/>
          <w:sz w:val="24"/>
          <w:szCs w:val="24"/>
        </w:rPr>
        <w:t>Стратегия национальной безопасности Российской Федерации до 2020 г.</w:t>
      </w:r>
    </w:p>
    <w:p w:rsidR="00561853" w:rsidRPr="0046766A" w:rsidRDefault="00561853" w:rsidP="00561853">
      <w:pPr>
        <w:pStyle w:val="Style11"/>
        <w:widowControl/>
        <w:numPr>
          <w:ilvl w:val="0"/>
          <w:numId w:val="12"/>
        </w:numPr>
        <w:tabs>
          <w:tab w:val="left" w:pos="610"/>
        </w:tabs>
        <w:spacing w:before="19" w:line="254" w:lineRule="exact"/>
        <w:ind w:left="398" w:firstLine="0"/>
        <w:jc w:val="left"/>
        <w:rPr>
          <w:rStyle w:val="FontStyle27"/>
          <w:sz w:val="24"/>
          <w:szCs w:val="24"/>
        </w:rPr>
      </w:pPr>
      <w:r w:rsidRPr="0046766A">
        <w:rPr>
          <w:rStyle w:val="FontStyle27"/>
          <w:sz w:val="24"/>
          <w:szCs w:val="24"/>
        </w:rPr>
        <w:t>Уголовный кодекс Российской Федерации</w:t>
      </w:r>
    </w:p>
    <w:p w:rsidR="00561853" w:rsidRPr="0046766A" w:rsidRDefault="00561853" w:rsidP="00561853">
      <w:pPr>
        <w:pStyle w:val="Style11"/>
        <w:widowControl/>
        <w:numPr>
          <w:ilvl w:val="0"/>
          <w:numId w:val="12"/>
        </w:numPr>
        <w:tabs>
          <w:tab w:val="left" w:pos="610"/>
        </w:tabs>
        <w:spacing w:line="254" w:lineRule="exact"/>
        <w:ind w:left="398" w:firstLine="0"/>
        <w:jc w:val="left"/>
        <w:rPr>
          <w:rStyle w:val="FontStyle27"/>
          <w:sz w:val="24"/>
          <w:szCs w:val="24"/>
        </w:rPr>
      </w:pPr>
      <w:r w:rsidRPr="0046766A">
        <w:rPr>
          <w:rStyle w:val="FontStyle27"/>
          <w:sz w:val="24"/>
          <w:szCs w:val="24"/>
        </w:rPr>
        <w:t>Федеральный закон «О гражданской обороне»</w:t>
      </w:r>
    </w:p>
    <w:p w:rsidR="00561853" w:rsidRPr="0046766A" w:rsidRDefault="00561853" w:rsidP="00561853">
      <w:pPr>
        <w:pStyle w:val="Style11"/>
        <w:widowControl/>
        <w:numPr>
          <w:ilvl w:val="0"/>
          <w:numId w:val="12"/>
        </w:numPr>
        <w:tabs>
          <w:tab w:val="left" w:pos="610"/>
        </w:tabs>
        <w:spacing w:line="254" w:lineRule="exact"/>
        <w:ind w:left="398" w:firstLine="0"/>
        <w:jc w:val="left"/>
        <w:rPr>
          <w:rStyle w:val="FontStyle27"/>
          <w:sz w:val="24"/>
          <w:szCs w:val="24"/>
        </w:rPr>
      </w:pPr>
      <w:r w:rsidRPr="0046766A">
        <w:rPr>
          <w:rStyle w:val="FontStyle27"/>
          <w:sz w:val="24"/>
          <w:szCs w:val="24"/>
        </w:rPr>
        <w:t>Закон «Об образовании»</w:t>
      </w:r>
    </w:p>
    <w:p w:rsidR="00561853" w:rsidRPr="0046766A" w:rsidRDefault="00561853" w:rsidP="00561853">
      <w:pPr>
        <w:pStyle w:val="Style11"/>
        <w:widowControl/>
        <w:numPr>
          <w:ilvl w:val="0"/>
          <w:numId w:val="6"/>
        </w:numPr>
        <w:tabs>
          <w:tab w:val="left" w:pos="610"/>
        </w:tabs>
        <w:spacing w:before="24" w:line="230" w:lineRule="exact"/>
        <w:ind w:left="5" w:right="24" w:firstLine="394"/>
        <w:rPr>
          <w:rStyle w:val="FontStyle27"/>
          <w:sz w:val="24"/>
          <w:szCs w:val="24"/>
        </w:rPr>
      </w:pPr>
      <w:r w:rsidRPr="0046766A">
        <w:rPr>
          <w:rStyle w:val="FontStyle27"/>
          <w:sz w:val="24"/>
          <w:szCs w:val="24"/>
        </w:rPr>
        <w:t>Федеральный закон «О радиационной безопасности населения»</w:t>
      </w:r>
    </w:p>
    <w:p w:rsidR="00561853" w:rsidRPr="0046766A" w:rsidRDefault="00561853" w:rsidP="00561853">
      <w:pPr>
        <w:pStyle w:val="Style11"/>
        <w:widowControl/>
        <w:numPr>
          <w:ilvl w:val="0"/>
          <w:numId w:val="6"/>
        </w:numPr>
        <w:tabs>
          <w:tab w:val="left" w:pos="605"/>
        </w:tabs>
        <w:spacing w:line="254" w:lineRule="exact"/>
        <w:ind w:left="384" w:firstLine="0"/>
        <w:jc w:val="left"/>
        <w:rPr>
          <w:rStyle w:val="FontStyle27"/>
          <w:sz w:val="24"/>
          <w:szCs w:val="24"/>
        </w:rPr>
      </w:pPr>
      <w:r w:rsidRPr="0046766A">
        <w:rPr>
          <w:rStyle w:val="FontStyle27"/>
          <w:sz w:val="24"/>
          <w:szCs w:val="24"/>
        </w:rPr>
        <w:t>Федеральный закон «О пожарной безопасности»</w:t>
      </w:r>
    </w:p>
    <w:p w:rsidR="00561853" w:rsidRPr="0046766A" w:rsidRDefault="00561853" w:rsidP="00561853">
      <w:pPr>
        <w:pStyle w:val="Style11"/>
        <w:widowControl/>
        <w:numPr>
          <w:ilvl w:val="0"/>
          <w:numId w:val="6"/>
        </w:numPr>
        <w:tabs>
          <w:tab w:val="left" w:pos="605"/>
        </w:tabs>
        <w:spacing w:line="254" w:lineRule="exact"/>
        <w:ind w:right="24" w:firstLine="384"/>
        <w:rPr>
          <w:rStyle w:val="FontStyle27"/>
          <w:sz w:val="24"/>
          <w:szCs w:val="24"/>
        </w:rPr>
      </w:pPr>
      <w:r w:rsidRPr="0046766A">
        <w:rPr>
          <w:rStyle w:val="FontStyle27"/>
          <w:sz w:val="24"/>
          <w:szCs w:val="24"/>
        </w:rPr>
        <w:t>Федеральный закон «О безопасности дорожного движения»</w:t>
      </w:r>
    </w:p>
    <w:p w:rsidR="00561853" w:rsidRPr="0046766A" w:rsidRDefault="00561853" w:rsidP="00561853">
      <w:pPr>
        <w:pStyle w:val="Style11"/>
        <w:widowControl/>
        <w:numPr>
          <w:ilvl w:val="0"/>
          <w:numId w:val="6"/>
        </w:numPr>
        <w:tabs>
          <w:tab w:val="left" w:pos="605"/>
        </w:tabs>
        <w:spacing w:line="254" w:lineRule="exact"/>
        <w:ind w:left="384" w:firstLine="0"/>
        <w:jc w:val="left"/>
        <w:rPr>
          <w:rStyle w:val="FontStyle27"/>
          <w:sz w:val="24"/>
          <w:szCs w:val="24"/>
        </w:rPr>
      </w:pPr>
      <w:r w:rsidRPr="0046766A">
        <w:rPr>
          <w:rStyle w:val="FontStyle27"/>
          <w:sz w:val="24"/>
          <w:szCs w:val="24"/>
        </w:rPr>
        <w:t>Федеральный закон «О противодействии терроризму»</w:t>
      </w:r>
    </w:p>
    <w:p w:rsidR="00561853" w:rsidRPr="0046766A" w:rsidRDefault="00561853" w:rsidP="00561853">
      <w:pPr>
        <w:pStyle w:val="Style11"/>
        <w:widowControl/>
        <w:numPr>
          <w:ilvl w:val="0"/>
          <w:numId w:val="6"/>
        </w:numPr>
        <w:tabs>
          <w:tab w:val="left" w:pos="605"/>
        </w:tabs>
        <w:spacing w:line="254" w:lineRule="exact"/>
        <w:ind w:right="24" w:firstLine="384"/>
        <w:rPr>
          <w:rStyle w:val="FontStyle27"/>
          <w:sz w:val="24"/>
          <w:szCs w:val="24"/>
        </w:rPr>
      </w:pPr>
      <w:r w:rsidRPr="0046766A">
        <w:rPr>
          <w:rStyle w:val="FontStyle27"/>
          <w:sz w:val="24"/>
          <w:szCs w:val="24"/>
        </w:rPr>
        <w:t>Федеральный закон «О противодействии экстремистской деятельности»</w:t>
      </w:r>
    </w:p>
    <w:p w:rsidR="00561853" w:rsidRPr="0046766A" w:rsidRDefault="00561853" w:rsidP="00561853">
      <w:pPr>
        <w:pStyle w:val="Style2"/>
        <w:widowControl/>
        <w:spacing w:line="254" w:lineRule="exact"/>
        <w:ind w:left="355"/>
        <w:jc w:val="left"/>
        <w:rPr>
          <w:rStyle w:val="FontStyle25"/>
          <w:sz w:val="24"/>
          <w:szCs w:val="24"/>
        </w:rPr>
      </w:pPr>
      <w:r w:rsidRPr="0046766A">
        <w:rPr>
          <w:rStyle w:val="FontStyle25"/>
          <w:sz w:val="24"/>
          <w:szCs w:val="24"/>
        </w:rPr>
        <w:t>Периодические издания</w:t>
      </w:r>
    </w:p>
    <w:p w:rsidR="00561853" w:rsidRPr="0046766A" w:rsidRDefault="00561853" w:rsidP="00561853">
      <w:pPr>
        <w:pStyle w:val="Style11"/>
        <w:widowControl/>
        <w:tabs>
          <w:tab w:val="left" w:pos="605"/>
        </w:tabs>
        <w:spacing w:line="254" w:lineRule="exact"/>
        <w:ind w:right="19" w:firstLine="384"/>
        <w:rPr>
          <w:rStyle w:val="FontStyle27"/>
          <w:sz w:val="24"/>
          <w:szCs w:val="24"/>
        </w:rPr>
      </w:pPr>
      <w:r w:rsidRPr="0046766A">
        <w:rPr>
          <w:rStyle w:val="FontStyle27"/>
          <w:sz w:val="24"/>
          <w:szCs w:val="24"/>
        </w:rPr>
        <w:t>•</w:t>
      </w:r>
      <w:r w:rsidRPr="0046766A">
        <w:rPr>
          <w:rStyle w:val="FontStyle27"/>
          <w:i/>
          <w:iCs/>
          <w:sz w:val="24"/>
          <w:szCs w:val="24"/>
        </w:rPr>
        <w:tab/>
      </w:r>
      <w:r w:rsidRPr="0046766A">
        <w:rPr>
          <w:rStyle w:val="FontStyle27"/>
          <w:sz w:val="24"/>
          <w:szCs w:val="24"/>
        </w:rPr>
        <w:t>Подшивки журналов и газет «Гражданская защита», «Основы безопасности жизнедеятельности», «Служба спасения 01», «Спасатель» и др.</w:t>
      </w:r>
    </w:p>
    <w:p w:rsidR="00561853" w:rsidRPr="0046766A" w:rsidRDefault="00561853" w:rsidP="00561853">
      <w:pPr>
        <w:pStyle w:val="Style2"/>
        <w:widowControl/>
        <w:spacing w:line="254" w:lineRule="exact"/>
        <w:ind w:left="360"/>
        <w:jc w:val="left"/>
        <w:rPr>
          <w:rStyle w:val="FontStyle25"/>
          <w:sz w:val="24"/>
          <w:szCs w:val="24"/>
        </w:rPr>
      </w:pPr>
      <w:r w:rsidRPr="0046766A">
        <w:rPr>
          <w:rStyle w:val="FontStyle25"/>
          <w:sz w:val="24"/>
          <w:szCs w:val="24"/>
        </w:rPr>
        <w:t>Учебная литература</w:t>
      </w:r>
    </w:p>
    <w:p w:rsidR="00561853" w:rsidRPr="0046766A" w:rsidRDefault="00561853" w:rsidP="00561853">
      <w:pPr>
        <w:pStyle w:val="Style11"/>
        <w:widowControl/>
        <w:numPr>
          <w:ilvl w:val="0"/>
          <w:numId w:val="6"/>
        </w:numPr>
        <w:tabs>
          <w:tab w:val="left" w:pos="605"/>
        </w:tabs>
        <w:spacing w:line="254" w:lineRule="exact"/>
        <w:ind w:right="10" w:firstLine="384"/>
        <w:rPr>
          <w:rStyle w:val="FontStyle27"/>
          <w:sz w:val="24"/>
          <w:szCs w:val="24"/>
        </w:rPr>
      </w:pPr>
      <w:r w:rsidRPr="0046766A">
        <w:rPr>
          <w:rStyle w:val="FontStyle27"/>
          <w:sz w:val="24"/>
          <w:szCs w:val="24"/>
        </w:rPr>
        <w:t>Пособие для учителя «Обучение правилам дорожного движения. 5—9 классы»</w:t>
      </w:r>
    </w:p>
    <w:p w:rsidR="00561853" w:rsidRPr="0046766A" w:rsidRDefault="00561853" w:rsidP="00561853">
      <w:pPr>
        <w:pStyle w:val="Style11"/>
        <w:widowControl/>
        <w:numPr>
          <w:ilvl w:val="0"/>
          <w:numId w:val="6"/>
        </w:numPr>
        <w:tabs>
          <w:tab w:val="left" w:pos="605"/>
        </w:tabs>
        <w:spacing w:line="254" w:lineRule="exact"/>
        <w:ind w:right="14" w:firstLine="384"/>
        <w:rPr>
          <w:rStyle w:val="FontStyle27"/>
          <w:sz w:val="24"/>
          <w:szCs w:val="24"/>
        </w:rPr>
      </w:pPr>
      <w:r w:rsidRPr="0046766A">
        <w:rPr>
          <w:rStyle w:val="FontStyle27"/>
          <w:sz w:val="24"/>
          <w:szCs w:val="24"/>
        </w:rPr>
        <w:t>Пособие для учителя «Основы безопасности жизнедеятельности. Методические рекомендации. 5—11 классы»</w:t>
      </w:r>
    </w:p>
    <w:p w:rsidR="00561853" w:rsidRPr="0046766A" w:rsidRDefault="00561853" w:rsidP="00561853">
      <w:pPr>
        <w:pStyle w:val="Style11"/>
        <w:widowControl/>
        <w:numPr>
          <w:ilvl w:val="0"/>
          <w:numId w:val="6"/>
        </w:numPr>
        <w:tabs>
          <w:tab w:val="left" w:pos="605"/>
        </w:tabs>
        <w:spacing w:line="254" w:lineRule="exact"/>
        <w:ind w:right="14" w:firstLine="384"/>
        <w:rPr>
          <w:rStyle w:val="FontStyle27"/>
          <w:sz w:val="24"/>
          <w:szCs w:val="24"/>
        </w:rPr>
      </w:pPr>
      <w:r w:rsidRPr="0046766A">
        <w:rPr>
          <w:rStyle w:val="FontStyle27"/>
          <w:sz w:val="24"/>
          <w:szCs w:val="24"/>
        </w:rPr>
        <w:t>Пособие для учителя «Основы безопасности жизнедеятельности. Поурочные разработки. 5—9 классы»</w:t>
      </w:r>
    </w:p>
    <w:p w:rsidR="00561853" w:rsidRPr="0046766A" w:rsidRDefault="00561853" w:rsidP="00561853">
      <w:pPr>
        <w:pStyle w:val="Style11"/>
        <w:widowControl/>
        <w:numPr>
          <w:ilvl w:val="0"/>
          <w:numId w:val="6"/>
        </w:numPr>
        <w:tabs>
          <w:tab w:val="left" w:pos="605"/>
        </w:tabs>
        <w:spacing w:line="254" w:lineRule="exact"/>
        <w:ind w:right="10" w:firstLine="384"/>
        <w:rPr>
          <w:rStyle w:val="FontStyle27"/>
          <w:sz w:val="24"/>
          <w:szCs w:val="24"/>
        </w:rPr>
      </w:pPr>
      <w:r w:rsidRPr="0046766A">
        <w:rPr>
          <w:rStyle w:val="FontStyle27"/>
          <w:sz w:val="24"/>
          <w:szCs w:val="24"/>
        </w:rPr>
        <w:t>Пособие для учащихся «Дорожное движение. Безопасность пешеходов, пассажиров, водителей. 5—9 классы»</w:t>
      </w:r>
    </w:p>
    <w:p w:rsidR="00561853" w:rsidRPr="0046766A" w:rsidRDefault="00561853" w:rsidP="00561853">
      <w:pPr>
        <w:pStyle w:val="Style11"/>
        <w:widowControl/>
        <w:numPr>
          <w:ilvl w:val="0"/>
          <w:numId w:val="6"/>
        </w:numPr>
        <w:tabs>
          <w:tab w:val="left" w:pos="605"/>
        </w:tabs>
        <w:spacing w:line="254" w:lineRule="exact"/>
        <w:ind w:right="10" w:firstLine="384"/>
        <w:rPr>
          <w:rStyle w:val="FontStyle27"/>
          <w:sz w:val="24"/>
          <w:szCs w:val="24"/>
        </w:rPr>
      </w:pPr>
      <w:r w:rsidRPr="0046766A">
        <w:rPr>
          <w:rStyle w:val="FontStyle27"/>
          <w:sz w:val="24"/>
          <w:szCs w:val="24"/>
        </w:rPr>
        <w:t>Пособия для учащихся о противодействии терроризму и экстремистской деятельности</w:t>
      </w:r>
    </w:p>
    <w:p w:rsidR="00561853" w:rsidRPr="0046766A" w:rsidRDefault="00561853" w:rsidP="00561853">
      <w:pPr>
        <w:pStyle w:val="Style11"/>
        <w:widowControl/>
        <w:numPr>
          <w:ilvl w:val="0"/>
          <w:numId w:val="6"/>
        </w:numPr>
        <w:tabs>
          <w:tab w:val="left" w:pos="605"/>
        </w:tabs>
        <w:spacing w:line="254" w:lineRule="exact"/>
        <w:ind w:right="10" w:firstLine="384"/>
        <w:rPr>
          <w:rStyle w:val="FontStyle27"/>
          <w:sz w:val="24"/>
          <w:szCs w:val="24"/>
        </w:rPr>
      </w:pPr>
      <w:r w:rsidRPr="0046766A">
        <w:rPr>
          <w:rStyle w:val="FontStyle27"/>
          <w:sz w:val="24"/>
          <w:szCs w:val="24"/>
        </w:rPr>
        <w:t>Программа для системы дополнительного образования детей «Безопасность дорожного движения»</w:t>
      </w:r>
    </w:p>
    <w:p w:rsidR="00561853" w:rsidRPr="0046766A" w:rsidRDefault="00561853" w:rsidP="00561853">
      <w:pPr>
        <w:pStyle w:val="Style11"/>
        <w:widowControl/>
        <w:numPr>
          <w:ilvl w:val="0"/>
          <w:numId w:val="6"/>
        </w:numPr>
        <w:tabs>
          <w:tab w:val="left" w:pos="605"/>
        </w:tabs>
        <w:spacing w:line="254" w:lineRule="exact"/>
        <w:ind w:right="5" w:firstLine="384"/>
        <w:rPr>
          <w:rStyle w:val="FontStyle27"/>
          <w:sz w:val="24"/>
          <w:szCs w:val="24"/>
        </w:rPr>
      </w:pPr>
      <w:r w:rsidRPr="0046766A">
        <w:rPr>
          <w:rStyle w:val="FontStyle27"/>
          <w:sz w:val="24"/>
          <w:szCs w:val="24"/>
        </w:rPr>
        <w:t>Сборник заданий для проведения экзамена по предмету «Основы безопасности жизнедеятельности» в 9 классе</w:t>
      </w:r>
    </w:p>
    <w:p w:rsidR="00561853" w:rsidRPr="0046766A" w:rsidRDefault="00561853" w:rsidP="00561853">
      <w:pPr>
        <w:pStyle w:val="Style11"/>
        <w:widowControl/>
        <w:numPr>
          <w:ilvl w:val="0"/>
          <w:numId w:val="6"/>
        </w:numPr>
        <w:tabs>
          <w:tab w:val="left" w:pos="605"/>
        </w:tabs>
        <w:spacing w:line="254" w:lineRule="exact"/>
        <w:ind w:right="5" w:firstLine="384"/>
        <w:rPr>
          <w:rStyle w:val="FontStyle27"/>
          <w:sz w:val="24"/>
          <w:szCs w:val="24"/>
        </w:rPr>
      </w:pPr>
      <w:r w:rsidRPr="0046766A">
        <w:rPr>
          <w:rStyle w:val="FontStyle27"/>
          <w:sz w:val="24"/>
          <w:szCs w:val="24"/>
        </w:rPr>
        <w:t>Справочник для учащихся «Основы безопасности жизнедеятельности»</w:t>
      </w:r>
    </w:p>
    <w:p w:rsidR="00561853" w:rsidRPr="00A94224" w:rsidRDefault="00561853" w:rsidP="00561853">
      <w:pPr>
        <w:pStyle w:val="Style11"/>
        <w:widowControl/>
        <w:numPr>
          <w:ilvl w:val="0"/>
          <w:numId w:val="6"/>
        </w:numPr>
        <w:tabs>
          <w:tab w:val="left" w:pos="605"/>
        </w:tabs>
        <w:spacing w:line="254" w:lineRule="exact"/>
        <w:ind w:firstLine="384"/>
        <w:rPr>
          <w:rStyle w:val="FontStyle27"/>
          <w:sz w:val="24"/>
          <w:szCs w:val="24"/>
        </w:rPr>
      </w:pPr>
      <w:r w:rsidRPr="0046766A">
        <w:rPr>
          <w:rStyle w:val="FontStyle27"/>
          <w:sz w:val="24"/>
          <w:szCs w:val="24"/>
        </w:rPr>
        <w:t>Учебники по основам безопасности жизнедеятельности для учащихся 5—9 классов</w:t>
      </w:r>
      <w:r w:rsidRPr="0046766A">
        <w:rPr>
          <w:rStyle w:val="FontStyle27"/>
          <w:sz w:val="24"/>
          <w:szCs w:val="24"/>
          <w:vertAlign w:val="superscript"/>
        </w:rPr>
        <w:t>1</w:t>
      </w:r>
    </w:p>
    <w:p w:rsidR="00A94224" w:rsidRPr="0046766A" w:rsidRDefault="00A94224" w:rsidP="007A1E37">
      <w:pPr>
        <w:ind w:firstLine="709"/>
        <w:jc w:val="both"/>
        <w:rPr>
          <w:rStyle w:val="FontStyle27"/>
          <w:sz w:val="24"/>
          <w:szCs w:val="24"/>
        </w:rPr>
      </w:pPr>
      <w:proofErr w:type="gramStart"/>
      <w:r>
        <w:rPr>
          <w:rStyle w:val="FontStyle25"/>
          <w:sz w:val="24"/>
          <w:szCs w:val="24"/>
        </w:rPr>
        <w:t>Т</w:t>
      </w:r>
      <w:r w:rsidRPr="0046766A">
        <w:rPr>
          <w:rStyle w:val="FontStyle25"/>
          <w:sz w:val="24"/>
          <w:szCs w:val="24"/>
        </w:rPr>
        <w:t>ематическое планирование</w:t>
      </w:r>
      <w:proofErr w:type="gramEnd"/>
      <w:r w:rsidRPr="0046766A">
        <w:rPr>
          <w:rStyle w:val="FontStyle25"/>
          <w:sz w:val="24"/>
          <w:szCs w:val="24"/>
        </w:rPr>
        <w:t xml:space="preserve"> </w:t>
      </w:r>
      <w:r w:rsidRPr="0046766A">
        <w:rPr>
          <w:rStyle w:val="FontStyle27"/>
          <w:sz w:val="24"/>
          <w:szCs w:val="24"/>
        </w:rPr>
        <w:t>поддерживаемое   учебниками:</w:t>
      </w:r>
    </w:p>
    <w:p w:rsidR="00A94224" w:rsidRPr="0046766A" w:rsidRDefault="00A94224" w:rsidP="007A1E37">
      <w:pPr>
        <w:pStyle w:val="Style10"/>
        <w:widowControl/>
        <w:shd w:val="clear" w:color="auto" w:fill="FFFFFF" w:themeFill="background1"/>
        <w:spacing w:line="240" w:lineRule="auto"/>
        <w:ind w:left="360" w:right="29" w:firstLine="0"/>
        <w:jc w:val="left"/>
        <w:rPr>
          <w:rStyle w:val="FontStyle26"/>
          <w:rFonts w:ascii="Times New Roman" w:hAnsi="Times New Roman" w:cs="Times New Roman"/>
          <w:sz w:val="24"/>
          <w:szCs w:val="24"/>
        </w:rPr>
      </w:pPr>
      <w:r w:rsidRPr="0046766A">
        <w:rPr>
          <w:rStyle w:val="FontStyle27"/>
          <w:sz w:val="24"/>
          <w:szCs w:val="24"/>
        </w:rPr>
        <w:t xml:space="preserve">Смирнов </w:t>
      </w:r>
      <w:proofErr w:type="spellStart"/>
      <w:r w:rsidRPr="0046766A">
        <w:rPr>
          <w:rStyle w:val="FontStyle27"/>
          <w:sz w:val="24"/>
          <w:szCs w:val="24"/>
        </w:rPr>
        <w:t>А.Т.Основы</w:t>
      </w:r>
      <w:proofErr w:type="spellEnd"/>
      <w:r w:rsidRPr="0046766A">
        <w:rPr>
          <w:rStyle w:val="FontStyle27"/>
          <w:sz w:val="24"/>
          <w:szCs w:val="24"/>
        </w:rPr>
        <w:t xml:space="preserve"> безопасности жизнедеятельности: 5кл.: учеб. для </w:t>
      </w:r>
      <w:proofErr w:type="spellStart"/>
      <w:r w:rsidRPr="0046766A">
        <w:rPr>
          <w:rStyle w:val="FontStyle27"/>
          <w:sz w:val="24"/>
          <w:szCs w:val="24"/>
        </w:rPr>
        <w:t>общеобразоват</w:t>
      </w:r>
      <w:proofErr w:type="spellEnd"/>
      <w:r w:rsidRPr="0046766A">
        <w:rPr>
          <w:rStyle w:val="FontStyle27"/>
          <w:sz w:val="24"/>
          <w:szCs w:val="24"/>
        </w:rPr>
        <w:t xml:space="preserve">. учреждений / </w:t>
      </w:r>
      <w:r w:rsidRPr="0046766A">
        <w:rPr>
          <w:rStyle w:val="FontStyle25"/>
          <w:sz w:val="24"/>
          <w:szCs w:val="24"/>
        </w:rPr>
        <w:t xml:space="preserve">А.Т. Смирнов, Б.О Хренников; под ред. А.Т. </w:t>
      </w:r>
      <w:proofErr w:type="gramStart"/>
      <w:r w:rsidRPr="0046766A">
        <w:rPr>
          <w:rStyle w:val="FontStyle25"/>
          <w:sz w:val="24"/>
          <w:szCs w:val="24"/>
        </w:rPr>
        <w:t>Смирнова.-</w:t>
      </w:r>
      <w:proofErr w:type="gramEnd"/>
      <w:r w:rsidRPr="0046766A">
        <w:rPr>
          <w:rStyle w:val="FontStyle25"/>
          <w:sz w:val="24"/>
          <w:szCs w:val="24"/>
        </w:rPr>
        <w:t xml:space="preserve"> - М.: Просвещение,2011</w:t>
      </w:r>
    </w:p>
    <w:p w:rsidR="00A94224" w:rsidRPr="0046766A" w:rsidRDefault="00A94224" w:rsidP="007A1E37">
      <w:pPr>
        <w:pStyle w:val="Style10"/>
        <w:widowControl/>
        <w:shd w:val="clear" w:color="auto" w:fill="FFFFFF" w:themeFill="background1"/>
        <w:spacing w:line="240" w:lineRule="auto"/>
        <w:ind w:left="360" w:right="29" w:firstLine="0"/>
        <w:jc w:val="left"/>
        <w:rPr>
          <w:rStyle w:val="FontStyle26"/>
          <w:rFonts w:ascii="Times New Roman" w:hAnsi="Times New Roman" w:cs="Times New Roman"/>
          <w:sz w:val="24"/>
          <w:szCs w:val="24"/>
        </w:rPr>
      </w:pPr>
      <w:r w:rsidRPr="0046766A">
        <w:rPr>
          <w:rStyle w:val="FontStyle27"/>
          <w:sz w:val="24"/>
          <w:szCs w:val="24"/>
        </w:rPr>
        <w:t xml:space="preserve">Смирнов </w:t>
      </w:r>
      <w:proofErr w:type="spellStart"/>
      <w:r w:rsidRPr="0046766A">
        <w:rPr>
          <w:rStyle w:val="FontStyle27"/>
          <w:sz w:val="24"/>
          <w:szCs w:val="24"/>
        </w:rPr>
        <w:t>А.Т.Основы</w:t>
      </w:r>
      <w:proofErr w:type="spellEnd"/>
      <w:r w:rsidRPr="0046766A">
        <w:rPr>
          <w:rStyle w:val="FontStyle27"/>
          <w:sz w:val="24"/>
          <w:szCs w:val="24"/>
        </w:rPr>
        <w:t xml:space="preserve"> безопасности жизнедеятельности: 6кл.: учеб. для </w:t>
      </w:r>
      <w:proofErr w:type="spellStart"/>
      <w:r w:rsidRPr="0046766A">
        <w:rPr>
          <w:rStyle w:val="FontStyle27"/>
          <w:sz w:val="24"/>
          <w:szCs w:val="24"/>
        </w:rPr>
        <w:t>общеобразоват</w:t>
      </w:r>
      <w:proofErr w:type="spellEnd"/>
      <w:r w:rsidRPr="0046766A">
        <w:rPr>
          <w:rStyle w:val="FontStyle27"/>
          <w:sz w:val="24"/>
          <w:szCs w:val="24"/>
        </w:rPr>
        <w:t xml:space="preserve">. учреждений / </w:t>
      </w:r>
      <w:r w:rsidRPr="0046766A">
        <w:rPr>
          <w:rStyle w:val="FontStyle25"/>
          <w:sz w:val="24"/>
          <w:szCs w:val="24"/>
        </w:rPr>
        <w:t xml:space="preserve">А.Т. Смирнов, Б.О Хренников; под ред. А.Т. </w:t>
      </w:r>
      <w:proofErr w:type="gramStart"/>
      <w:r w:rsidRPr="0046766A">
        <w:rPr>
          <w:rStyle w:val="FontStyle25"/>
          <w:sz w:val="24"/>
          <w:szCs w:val="24"/>
        </w:rPr>
        <w:t>Смирнова.-</w:t>
      </w:r>
      <w:proofErr w:type="gramEnd"/>
      <w:r w:rsidRPr="0046766A">
        <w:rPr>
          <w:rStyle w:val="FontStyle25"/>
          <w:sz w:val="24"/>
          <w:szCs w:val="24"/>
        </w:rPr>
        <w:t xml:space="preserve"> - М.: Просвещение,2011</w:t>
      </w:r>
    </w:p>
    <w:p w:rsidR="00A94224" w:rsidRPr="0046766A" w:rsidRDefault="00A94224" w:rsidP="007A1E37">
      <w:pPr>
        <w:pStyle w:val="Style10"/>
        <w:widowControl/>
        <w:shd w:val="clear" w:color="auto" w:fill="FFFFFF" w:themeFill="background1"/>
        <w:spacing w:line="240" w:lineRule="auto"/>
        <w:ind w:left="360" w:right="29" w:firstLine="0"/>
        <w:jc w:val="left"/>
        <w:rPr>
          <w:rStyle w:val="FontStyle26"/>
          <w:rFonts w:ascii="Times New Roman" w:hAnsi="Times New Roman" w:cs="Times New Roman"/>
          <w:sz w:val="24"/>
          <w:szCs w:val="24"/>
        </w:rPr>
      </w:pPr>
      <w:r w:rsidRPr="0046766A">
        <w:rPr>
          <w:rStyle w:val="FontStyle27"/>
          <w:sz w:val="24"/>
          <w:szCs w:val="24"/>
        </w:rPr>
        <w:t xml:space="preserve">Смирнов </w:t>
      </w:r>
      <w:proofErr w:type="spellStart"/>
      <w:r w:rsidRPr="0046766A">
        <w:rPr>
          <w:rStyle w:val="FontStyle27"/>
          <w:sz w:val="24"/>
          <w:szCs w:val="24"/>
        </w:rPr>
        <w:t>А.Т.Основы</w:t>
      </w:r>
      <w:proofErr w:type="spellEnd"/>
      <w:r w:rsidRPr="0046766A">
        <w:rPr>
          <w:rStyle w:val="FontStyle27"/>
          <w:sz w:val="24"/>
          <w:szCs w:val="24"/>
        </w:rPr>
        <w:t xml:space="preserve"> безопасности жизнедеятельности: 7кл.: учеб. для </w:t>
      </w:r>
      <w:proofErr w:type="spellStart"/>
      <w:r w:rsidRPr="0046766A">
        <w:rPr>
          <w:rStyle w:val="FontStyle27"/>
          <w:sz w:val="24"/>
          <w:szCs w:val="24"/>
        </w:rPr>
        <w:t>общеобразоват</w:t>
      </w:r>
      <w:proofErr w:type="spellEnd"/>
      <w:r w:rsidRPr="0046766A">
        <w:rPr>
          <w:rStyle w:val="FontStyle27"/>
          <w:sz w:val="24"/>
          <w:szCs w:val="24"/>
        </w:rPr>
        <w:t xml:space="preserve">. учреждений / </w:t>
      </w:r>
      <w:r w:rsidRPr="0046766A">
        <w:rPr>
          <w:rStyle w:val="FontStyle25"/>
          <w:sz w:val="24"/>
          <w:szCs w:val="24"/>
        </w:rPr>
        <w:t xml:space="preserve">А.Т. Смирнов, Б.О Хренников; под ред. А.Т. </w:t>
      </w:r>
      <w:proofErr w:type="gramStart"/>
      <w:r w:rsidRPr="0046766A">
        <w:rPr>
          <w:rStyle w:val="FontStyle25"/>
          <w:sz w:val="24"/>
          <w:szCs w:val="24"/>
        </w:rPr>
        <w:t>Смирнова.-</w:t>
      </w:r>
      <w:proofErr w:type="gramEnd"/>
      <w:r w:rsidRPr="0046766A">
        <w:rPr>
          <w:rStyle w:val="FontStyle25"/>
          <w:sz w:val="24"/>
          <w:szCs w:val="24"/>
        </w:rPr>
        <w:t xml:space="preserve"> - М.: Просвещение,2011</w:t>
      </w:r>
    </w:p>
    <w:p w:rsidR="00A94224" w:rsidRPr="0046766A" w:rsidRDefault="00A94224" w:rsidP="007A1E37">
      <w:pPr>
        <w:pStyle w:val="Style10"/>
        <w:widowControl/>
        <w:shd w:val="clear" w:color="auto" w:fill="FFFFFF" w:themeFill="background1"/>
        <w:spacing w:line="240" w:lineRule="auto"/>
        <w:ind w:left="360" w:right="29" w:firstLine="0"/>
        <w:jc w:val="left"/>
        <w:rPr>
          <w:rStyle w:val="FontStyle26"/>
          <w:rFonts w:ascii="Times New Roman" w:hAnsi="Times New Roman" w:cs="Times New Roman"/>
          <w:sz w:val="24"/>
          <w:szCs w:val="24"/>
        </w:rPr>
      </w:pPr>
      <w:r w:rsidRPr="0046766A">
        <w:rPr>
          <w:rStyle w:val="FontStyle27"/>
          <w:sz w:val="24"/>
          <w:szCs w:val="24"/>
        </w:rPr>
        <w:t xml:space="preserve">Смирнов </w:t>
      </w:r>
      <w:proofErr w:type="spellStart"/>
      <w:r w:rsidRPr="0046766A">
        <w:rPr>
          <w:rStyle w:val="FontStyle27"/>
          <w:sz w:val="24"/>
          <w:szCs w:val="24"/>
        </w:rPr>
        <w:t>А.Т.Основы</w:t>
      </w:r>
      <w:proofErr w:type="spellEnd"/>
      <w:r w:rsidRPr="0046766A">
        <w:rPr>
          <w:rStyle w:val="FontStyle27"/>
          <w:sz w:val="24"/>
          <w:szCs w:val="24"/>
        </w:rPr>
        <w:t xml:space="preserve"> безопасности жизнедеятельности: 8кл.: учеб. для </w:t>
      </w:r>
      <w:proofErr w:type="spellStart"/>
      <w:r w:rsidRPr="0046766A">
        <w:rPr>
          <w:rStyle w:val="FontStyle27"/>
          <w:sz w:val="24"/>
          <w:szCs w:val="24"/>
        </w:rPr>
        <w:t>общеобразоват</w:t>
      </w:r>
      <w:proofErr w:type="spellEnd"/>
      <w:r w:rsidRPr="0046766A">
        <w:rPr>
          <w:rStyle w:val="FontStyle27"/>
          <w:sz w:val="24"/>
          <w:szCs w:val="24"/>
        </w:rPr>
        <w:t xml:space="preserve">. учреждений / </w:t>
      </w:r>
      <w:r w:rsidRPr="0046766A">
        <w:rPr>
          <w:rStyle w:val="FontStyle25"/>
          <w:sz w:val="24"/>
          <w:szCs w:val="24"/>
        </w:rPr>
        <w:t xml:space="preserve">А.Т. Смирнов, Б.О Хренников; под ред. А.Т. </w:t>
      </w:r>
      <w:proofErr w:type="gramStart"/>
      <w:r w:rsidRPr="0046766A">
        <w:rPr>
          <w:rStyle w:val="FontStyle25"/>
          <w:sz w:val="24"/>
          <w:szCs w:val="24"/>
        </w:rPr>
        <w:t>Смирнова.-</w:t>
      </w:r>
      <w:proofErr w:type="gramEnd"/>
      <w:r w:rsidRPr="0046766A">
        <w:rPr>
          <w:rStyle w:val="FontStyle25"/>
          <w:sz w:val="24"/>
          <w:szCs w:val="24"/>
        </w:rPr>
        <w:t xml:space="preserve"> - М.: Просвещение,2011</w:t>
      </w:r>
    </w:p>
    <w:p w:rsidR="00A94224" w:rsidRPr="0046766A" w:rsidRDefault="00A94224" w:rsidP="007A1E37">
      <w:pPr>
        <w:pStyle w:val="Style10"/>
        <w:widowControl/>
        <w:shd w:val="clear" w:color="auto" w:fill="FFFFFF" w:themeFill="background1"/>
        <w:spacing w:line="240" w:lineRule="auto"/>
        <w:ind w:left="360" w:right="29" w:firstLine="0"/>
        <w:jc w:val="left"/>
        <w:rPr>
          <w:rStyle w:val="FontStyle26"/>
          <w:rFonts w:ascii="Times New Roman" w:hAnsi="Times New Roman" w:cs="Times New Roman"/>
          <w:sz w:val="24"/>
          <w:szCs w:val="24"/>
        </w:rPr>
      </w:pPr>
      <w:r w:rsidRPr="0046766A">
        <w:rPr>
          <w:rStyle w:val="FontStyle27"/>
          <w:sz w:val="24"/>
          <w:szCs w:val="24"/>
        </w:rPr>
        <w:t xml:space="preserve">. Смирнов </w:t>
      </w:r>
      <w:proofErr w:type="spellStart"/>
      <w:r w:rsidRPr="0046766A">
        <w:rPr>
          <w:rStyle w:val="FontStyle27"/>
          <w:sz w:val="24"/>
          <w:szCs w:val="24"/>
        </w:rPr>
        <w:t>А.Т.Основы</w:t>
      </w:r>
      <w:proofErr w:type="spellEnd"/>
      <w:r w:rsidRPr="0046766A">
        <w:rPr>
          <w:rStyle w:val="FontStyle27"/>
          <w:sz w:val="24"/>
          <w:szCs w:val="24"/>
        </w:rPr>
        <w:t xml:space="preserve"> безопасности жизнедеятельности: 9кл.: учеб. для </w:t>
      </w:r>
      <w:proofErr w:type="spellStart"/>
      <w:r w:rsidRPr="0046766A">
        <w:rPr>
          <w:rStyle w:val="FontStyle27"/>
          <w:sz w:val="24"/>
          <w:szCs w:val="24"/>
        </w:rPr>
        <w:t>общеобразоват</w:t>
      </w:r>
      <w:proofErr w:type="spellEnd"/>
      <w:r w:rsidRPr="0046766A">
        <w:rPr>
          <w:rStyle w:val="FontStyle27"/>
          <w:sz w:val="24"/>
          <w:szCs w:val="24"/>
        </w:rPr>
        <w:t xml:space="preserve">. учреждений / </w:t>
      </w:r>
      <w:r w:rsidRPr="0046766A">
        <w:rPr>
          <w:rStyle w:val="FontStyle25"/>
          <w:sz w:val="24"/>
          <w:szCs w:val="24"/>
        </w:rPr>
        <w:t xml:space="preserve">А.Т. Смирнов, Б.О Хренников; под ред. А.Т. </w:t>
      </w:r>
      <w:proofErr w:type="gramStart"/>
      <w:r w:rsidRPr="0046766A">
        <w:rPr>
          <w:rStyle w:val="FontStyle25"/>
          <w:sz w:val="24"/>
          <w:szCs w:val="24"/>
        </w:rPr>
        <w:t>Смирнова.-</w:t>
      </w:r>
      <w:proofErr w:type="gramEnd"/>
      <w:r w:rsidRPr="0046766A">
        <w:rPr>
          <w:rStyle w:val="FontStyle25"/>
          <w:sz w:val="24"/>
          <w:szCs w:val="24"/>
        </w:rPr>
        <w:t xml:space="preserve"> - М.: Просвещение,2011</w:t>
      </w:r>
    </w:p>
    <w:p w:rsidR="00A94224" w:rsidRPr="0046766A" w:rsidRDefault="00A94224" w:rsidP="007A1E37">
      <w:pPr>
        <w:pStyle w:val="Style11"/>
        <w:widowControl/>
        <w:tabs>
          <w:tab w:val="left" w:pos="605"/>
        </w:tabs>
        <w:spacing w:line="254" w:lineRule="exact"/>
        <w:ind w:left="384" w:firstLine="0"/>
        <w:rPr>
          <w:rStyle w:val="FontStyle27"/>
          <w:sz w:val="24"/>
          <w:szCs w:val="24"/>
        </w:rPr>
      </w:pPr>
    </w:p>
    <w:p w:rsidR="00561853" w:rsidRPr="0046766A" w:rsidRDefault="00561853" w:rsidP="00561853">
      <w:pPr>
        <w:pStyle w:val="Style11"/>
        <w:widowControl/>
        <w:numPr>
          <w:ilvl w:val="0"/>
          <w:numId w:val="6"/>
        </w:numPr>
        <w:tabs>
          <w:tab w:val="left" w:pos="605"/>
        </w:tabs>
        <w:spacing w:line="254" w:lineRule="exact"/>
        <w:ind w:firstLine="384"/>
        <w:rPr>
          <w:rStyle w:val="FontStyle27"/>
          <w:sz w:val="24"/>
          <w:szCs w:val="24"/>
        </w:rPr>
      </w:pPr>
      <w:r w:rsidRPr="0046766A">
        <w:rPr>
          <w:rStyle w:val="FontStyle27"/>
          <w:sz w:val="24"/>
          <w:szCs w:val="24"/>
        </w:rPr>
        <w:t>Электронные образовательные издания (ЭОИ) по предмету ОБЖ на магнитных и оптических носителях</w:t>
      </w:r>
    </w:p>
    <w:p w:rsidR="00561853" w:rsidRPr="0046766A" w:rsidRDefault="00561853" w:rsidP="00561853">
      <w:pPr>
        <w:pStyle w:val="Style3"/>
        <w:widowControl/>
        <w:spacing w:line="240" w:lineRule="exact"/>
        <w:ind w:left="346"/>
      </w:pPr>
    </w:p>
    <w:p w:rsidR="00561853" w:rsidRPr="0046766A" w:rsidRDefault="00561853" w:rsidP="00561853">
      <w:pPr>
        <w:pStyle w:val="Style3"/>
        <w:widowControl/>
        <w:spacing w:before="38" w:line="254" w:lineRule="exact"/>
        <w:ind w:left="346"/>
        <w:rPr>
          <w:rStyle w:val="FontStyle28"/>
          <w:sz w:val="24"/>
          <w:szCs w:val="24"/>
        </w:rPr>
      </w:pPr>
      <w:r w:rsidRPr="0046766A">
        <w:rPr>
          <w:rStyle w:val="FontStyle28"/>
          <w:sz w:val="24"/>
          <w:szCs w:val="24"/>
        </w:rPr>
        <w:lastRenderedPageBreak/>
        <w:t>2. Технические средства обучения</w:t>
      </w:r>
    </w:p>
    <w:p w:rsidR="00561853" w:rsidRPr="0046766A" w:rsidRDefault="00561853" w:rsidP="00561853">
      <w:pPr>
        <w:pStyle w:val="Style11"/>
        <w:widowControl/>
        <w:numPr>
          <w:ilvl w:val="0"/>
          <w:numId w:val="6"/>
        </w:numPr>
        <w:tabs>
          <w:tab w:val="left" w:pos="605"/>
        </w:tabs>
        <w:spacing w:line="254" w:lineRule="exact"/>
        <w:ind w:left="384" w:firstLine="0"/>
        <w:jc w:val="left"/>
        <w:rPr>
          <w:rStyle w:val="FontStyle27"/>
          <w:sz w:val="24"/>
          <w:szCs w:val="24"/>
        </w:rPr>
      </w:pPr>
      <w:r w:rsidRPr="0046766A">
        <w:rPr>
          <w:rStyle w:val="FontStyle27"/>
          <w:sz w:val="24"/>
          <w:szCs w:val="24"/>
        </w:rPr>
        <w:t>Мультимедийный компьютер</w:t>
      </w:r>
    </w:p>
    <w:p w:rsidR="00561853" w:rsidRPr="0046766A" w:rsidRDefault="00561853" w:rsidP="00561853">
      <w:pPr>
        <w:pStyle w:val="Style11"/>
        <w:widowControl/>
        <w:numPr>
          <w:ilvl w:val="0"/>
          <w:numId w:val="6"/>
        </w:numPr>
        <w:tabs>
          <w:tab w:val="left" w:pos="605"/>
        </w:tabs>
        <w:spacing w:line="254" w:lineRule="exact"/>
        <w:ind w:left="384" w:firstLine="0"/>
        <w:jc w:val="left"/>
        <w:rPr>
          <w:rStyle w:val="FontStyle27"/>
          <w:sz w:val="24"/>
          <w:szCs w:val="24"/>
        </w:rPr>
      </w:pPr>
      <w:r w:rsidRPr="0046766A">
        <w:rPr>
          <w:rStyle w:val="FontStyle27"/>
          <w:sz w:val="24"/>
          <w:szCs w:val="24"/>
        </w:rPr>
        <w:t>Сканер</w:t>
      </w:r>
    </w:p>
    <w:p w:rsidR="00561853" w:rsidRPr="0046766A" w:rsidRDefault="00561853" w:rsidP="00561853">
      <w:pPr>
        <w:pStyle w:val="Style11"/>
        <w:widowControl/>
        <w:numPr>
          <w:ilvl w:val="0"/>
          <w:numId w:val="6"/>
        </w:numPr>
        <w:tabs>
          <w:tab w:val="left" w:pos="605"/>
        </w:tabs>
        <w:spacing w:line="254" w:lineRule="exact"/>
        <w:ind w:left="384" w:firstLine="0"/>
        <w:jc w:val="left"/>
        <w:rPr>
          <w:rStyle w:val="FontStyle27"/>
          <w:sz w:val="24"/>
          <w:szCs w:val="24"/>
        </w:rPr>
      </w:pPr>
      <w:r w:rsidRPr="0046766A">
        <w:rPr>
          <w:rStyle w:val="FontStyle27"/>
          <w:sz w:val="24"/>
          <w:szCs w:val="24"/>
        </w:rPr>
        <w:t>Принтер лазерный</w:t>
      </w:r>
    </w:p>
    <w:p w:rsidR="00561853" w:rsidRPr="0046766A" w:rsidRDefault="00561853" w:rsidP="00561853">
      <w:pPr>
        <w:pStyle w:val="Style1"/>
        <w:widowControl/>
        <w:numPr>
          <w:ilvl w:val="0"/>
          <w:numId w:val="6"/>
        </w:numPr>
        <w:spacing w:line="254" w:lineRule="exact"/>
        <w:ind w:left="384"/>
        <w:jc w:val="left"/>
        <w:rPr>
          <w:rStyle w:val="FontStyle27"/>
          <w:sz w:val="24"/>
          <w:szCs w:val="24"/>
        </w:rPr>
      </w:pPr>
      <w:r w:rsidRPr="0046766A">
        <w:rPr>
          <w:rStyle w:val="FontStyle27"/>
          <w:sz w:val="24"/>
          <w:szCs w:val="24"/>
        </w:rPr>
        <w:t>Цифровая видеокамера</w:t>
      </w:r>
    </w:p>
    <w:p w:rsidR="00561853" w:rsidRPr="0046766A" w:rsidRDefault="00561853" w:rsidP="00561853">
      <w:pPr>
        <w:pStyle w:val="Style11"/>
        <w:widowControl/>
        <w:numPr>
          <w:ilvl w:val="0"/>
          <w:numId w:val="13"/>
        </w:numPr>
        <w:tabs>
          <w:tab w:val="left" w:pos="595"/>
        </w:tabs>
        <w:spacing w:line="254" w:lineRule="exact"/>
        <w:ind w:left="379" w:firstLine="0"/>
        <w:jc w:val="left"/>
        <w:rPr>
          <w:rStyle w:val="FontStyle27"/>
          <w:sz w:val="24"/>
          <w:szCs w:val="24"/>
        </w:rPr>
      </w:pPr>
      <w:r w:rsidRPr="0046766A">
        <w:rPr>
          <w:rStyle w:val="FontStyle27"/>
          <w:sz w:val="24"/>
          <w:szCs w:val="24"/>
        </w:rPr>
        <w:t>Цифровая фотокамера</w:t>
      </w:r>
    </w:p>
    <w:p w:rsidR="00561853" w:rsidRPr="0046766A" w:rsidRDefault="00561853" w:rsidP="00561853">
      <w:pPr>
        <w:pStyle w:val="Style11"/>
        <w:widowControl/>
        <w:numPr>
          <w:ilvl w:val="0"/>
          <w:numId w:val="13"/>
        </w:numPr>
        <w:tabs>
          <w:tab w:val="left" w:pos="595"/>
        </w:tabs>
        <w:spacing w:line="254" w:lineRule="exact"/>
        <w:ind w:left="379" w:firstLine="0"/>
        <w:jc w:val="left"/>
        <w:rPr>
          <w:rStyle w:val="FontStyle27"/>
          <w:sz w:val="24"/>
          <w:szCs w:val="24"/>
        </w:rPr>
      </w:pPr>
      <w:r w:rsidRPr="0046766A">
        <w:rPr>
          <w:rStyle w:val="FontStyle27"/>
          <w:sz w:val="24"/>
          <w:szCs w:val="24"/>
        </w:rPr>
        <w:t>Телевизор</w:t>
      </w:r>
    </w:p>
    <w:p w:rsidR="00561853" w:rsidRPr="0046766A" w:rsidRDefault="00561853" w:rsidP="00561853">
      <w:pPr>
        <w:pStyle w:val="Style11"/>
        <w:widowControl/>
        <w:numPr>
          <w:ilvl w:val="0"/>
          <w:numId w:val="13"/>
        </w:numPr>
        <w:tabs>
          <w:tab w:val="left" w:pos="595"/>
        </w:tabs>
        <w:spacing w:before="5" w:line="254" w:lineRule="exact"/>
        <w:ind w:left="379" w:firstLine="0"/>
        <w:jc w:val="left"/>
        <w:rPr>
          <w:rStyle w:val="FontStyle27"/>
          <w:sz w:val="24"/>
          <w:szCs w:val="24"/>
        </w:rPr>
      </w:pPr>
      <w:r w:rsidRPr="0046766A">
        <w:rPr>
          <w:rStyle w:val="FontStyle27"/>
          <w:sz w:val="24"/>
          <w:szCs w:val="24"/>
          <w:lang w:val="en-US"/>
        </w:rPr>
        <w:t>DVD</w:t>
      </w:r>
      <w:r w:rsidRPr="0046766A">
        <w:rPr>
          <w:rStyle w:val="FontStyle27"/>
          <w:sz w:val="24"/>
          <w:szCs w:val="24"/>
        </w:rPr>
        <w:t>-плеер</w:t>
      </w:r>
    </w:p>
    <w:p w:rsidR="00561853" w:rsidRPr="0046766A" w:rsidRDefault="00561853" w:rsidP="00561853">
      <w:pPr>
        <w:pStyle w:val="Style11"/>
        <w:widowControl/>
        <w:numPr>
          <w:ilvl w:val="0"/>
          <w:numId w:val="13"/>
        </w:numPr>
        <w:tabs>
          <w:tab w:val="left" w:pos="595"/>
        </w:tabs>
        <w:spacing w:line="254" w:lineRule="exact"/>
        <w:ind w:left="379" w:firstLine="0"/>
        <w:jc w:val="left"/>
        <w:rPr>
          <w:rStyle w:val="FontStyle27"/>
          <w:sz w:val="24"/>
          <w:szCs w:val="24"/>
        </w:rPr>
      </w:pPr>
      <w:r w:rsidRPr="0046766A">
        <w:rPr>
          <w:rStyle w:val="FontStyle27"/>
          <w:sz w:val="24"/>
          <w:szCs w:val="24"/>
          <w:lang w:val="en-US"/>
        </w:rPr>
        <w:t>DVD</w:t>
      </w:r>
      <w:r w:rsidRPr="0046766A">
        <w:rPr>
          <w:rStyle w:val="FontStyle27"/>
          <w:sz w:val="24"/>
          <w:szCs w:val="24"/>
        </w:rPr>
        <w:t>-рекордер</w:t>
      </w:r>
    </w:p>
    <w:p w:rsidR="00561853" w:rsidRPr="0046766A" w:rsidRDefault="00561853" w:rsidP="00561853">
      <w:pPr>
        <w:pStyle w:val="Style11"/>
        <w:widowControl/>
        <w:numPr>
          <w:ilvl w:val="0"/>
          <w:numId w:val="13"/>
        </w:numPr>
        <w:tabs>
          <w:tab w:val="left" w:pos="595"/>
        </w:tabs>
        <w:spacing w:line="254" w:lineRule="exact"/>
        <w:ind w:left="379" w:firstLine="0"/>
        <w:jc w:val="left"/>
        <w:rPr>
          <w:rStyle w:val="FontStyle27"/>
          <w:sz w:val="24"/>
          <w:szCs w:val="24"/>
        </w:rPr>
      </w:pPr>
      <w:proofErr w:type="spellStart"/>
      <w:r w:rsidRPr="0046766A">
        <w:rPr>
          <w:rStyle w:val="FontStyle27"/>
          <w:sz w:val="24"/>
          <w:szCs w:val="24"/>
        </w:rPr>
        <w:t>Кодоскоп</w:t>
      </w:r>
      <w:proofErr w:type="spellEnd"/>
    </w:p>
    <w:p w:rsidR="00561853" w:rsidRPr="0046766A" w:rsidRDefault="00561853" w:rsidP="00561853">
      <w:pPr>
        <w:pStyle w:val="Style11"/>
        <w:widowControl/>
        <w:numPr>
          <w:ilvl w:val="0"/>
          <w:numId w:val="13"/>
        </w:numPr>
        <w:tabs>
          <w:tab w:val="left" w:pos="595"/>
        </w:tabs>
        <w:spacing w:line="254" w:lineRule="exact"/>
        <w:ind w:left="379" w:firstLine="0"/>
        <w:jc w:val="left"/>
        <w:rPr>
          <w:rStyle w:val="FontStyle27"/>
          <w:sz w:val="24"/>
          <w:szCs w:val="24"/>
        </w:rPr>
      </w:pPr>
      <w:proofErr w:type="spellStart"/>
      <w:r w:rsidRPr="0046766A">
        <w:rPr>
          <w:rStyle w:val="FontStyle27"/>
          <w:sz w:val="24"/>
          <w:szCs w:val="24"/>
        </w:rPr>
        <w:t>Мультимедиапроектор</w:t>
      </w:r>
      <w:proofErr w:type="spellEnd"/>
    </w:p>
    <w:p w:rsidR="00561853" w:rsidRPr="0046766A" w:rsidRDefault="00561853" w:rsidP="00561853">
      <w:pPr>
        <w:pStyle w:val="Style11"/>
        <w:widowControl/>
        <w:numPr>
          <w:ilvl w:val="0"/>
          <w:numId w:val="13"/>
        </w:numPr>
        <w:tabs>
          <w:tab w:val="left" w:pos="595"/>
        </w:tabs>
        <w:spacing w:line="254" w:lineRule="exact"/>
        <w:ind w:left="379" w:firstLine="0"/>
        <w:jc w:val="left"/>
        <w:rPr>
          <w:rStyle w:val="FontStyle27"/>
          <w:sz w:val="24"/>
          <w:szCs w:val="24"/>
        </w:rPr>
      </w:pPr>
      <w:proofErr w:type="spellStart"/>
      <w:r w:rsidRPr="0046766A">
        <w:rPr>
          <w:rStyle w:val="FontStyle27"/>
          <w:sz w:val="24"/>
          <w:szCs w:val="24"/>
        </w:rPr>
        <w:t>Оверхед</w:t>
      </w:r>
      <w:proofErr w:type="spellEnd"/>
      <w:r w:rsidRPr="0046766A">
        <w:rPr>
          <w:rStyle w:val="FontStyle27"/>
          <w:sz w:val="24"/>
          <w:szCs w:val="24"/>
        </w:rPr>
        <w:t>-проектор</w:t>
      </w:r>
    </w:p>
    <w:p w:rsidR="00561853" w:rsidRPr="0046766A" w:rsidRDefault="00561853" w:rsidP="00561853">
      <w:pPr>
        <w:pStyle w:val="Style11"/>
        <w:widowControl/>
        <w:numPr>
          <w:ilvl w:val="0"/>
          <w:numId w:val="13"/>
        </w:numPr>
        <w:tabs>
          <w:tab w:val="left" w:pos="595"/>
        </w:tabs>
        <w:spacing w:line="254" w:lineRule="exact"/>
        <w:ind w:left="379" w:firstLine="0"/>
        <w:jc w:val="left"/>
        <w:rPr>
          <w:rStyle w:val="FontStyle27"/>
          <w:sz w:val="24"/>
          <w:szCs w:val="24"/>
        </w:rPr>
      </w:pPr>
      <w:r w:rsidRPr="0046766A">
        <w:rPr>
          <w:rStyle w:val="FontStyle27"/>
          <w:sz w:val="24"/>
          <w:szCs w:val="24"/>
        </w:rPr>
        <w:t>Экран настенный</w:t>
      </w:r>
    </w:p>
    <w:p w:rsidR="00561853" w:rsidRPr="0046766A" w:rsidRDefault="00561853" w:rsidP="00561853">
      <w:pPr>
        <w:pStyle w:val="Style11"/>
        <w:widowControl/>
        <w:numPr>
          <w:ilvl w:val="0"/>
          <w:numId w:val="13"/>
        </w:numPr>
        <w:tabs>
          <w:tab w:val="left" w:pos="595"/>
        </w:tabs>
        <w:spacing w:line="254" w:lineRule="exact"/>
        <w:ind w:left="379" w:firstLine="0"/>
        <w:jc w:val="left"/>
        <w:rPr>
          <w:rStyle w:val="FontStyle27"/>
          <w:sz w:val="24"/>
          <w:szCs w:val="24"/>
        </w:rPr>
      </w:pPr>
      <w:r w:rsidRPr="0046766A">
        <w:rPr>
          <w:rStyle w:val="FontStyle27"/>
          <w:sz w:val="24"/>
          <w:szCs w:val="24"/>
        </w:rPr>
        <w:t>Комплект аппаратуры по демонстрации ЭОИ</w:t>
      </w:r>
    </w:p>
    <w:p w:rsidR="00561853" w:rsidRPr="0046766A" w:rsidRDefault="00561853" w:rsidP="00561853">
      <w:pPr>
        <w:pStyle w:val="Style7"/>
        <w:widowControl/>
        <w:spacing w:line="240" w:lineRule="exact"/>
        <w:ind w:left="346"/>
      </w:pPr>
    </w:p>
    <w:p w:rsidR="00561853" w:rsidRPr="0046766A" w:rsidRDefault="00561853" w:rsidP="00561853">
      <w:pPr>
        <w:pStyle w:val="Style7"/>
        <w:widowControl/>
        <w:tabs>
          <w:tab w:val="left" w:pos="677"/>
        </w:tabs>
        <w:spacing w:before="19" w:line="254" w:lineRule="exact"/>
        <w:ind w:left="346"/>
        <w:rPr>
          <w:rStyle w:val="FontStyle28"/>
          <w:sz w:val="24"/>
          <w:szCs w:val="24"/>
        </w:rPr>
      </w:pPr>
      <w:r w:rsidRPr="0046766A">
        <w:rPr>
          <w:rStyle w:val="FontStyle28"/>
          <w:sz w:val="24"/>
          <w:szCs w:val="24"/>
        </w:rPr>
        <w:t>3.</w:t>
      </w:r>
      <w:r w:rsidRPr="0046766A">
        <w:rPr>
          <w:rStyle w:val="FontStyle28"/>
          <w:b w:val="0"/>
          <w:bCs w:val="0"/>
          <w:sz w:val="24"/>
          <w:szCs w:val="24"/>
        </w:rPr>
        <w:tab/>
      </w:r>
      <w:r w:rsidRPr="0046766A">
        <w:rPr>
          <w:rStyle w:val="FontStyle28"/>
          <w:sz w:val="24"/>
          <w:szCs w:val="24"/>
        </w:rPr>
        <w:t>Средства программного обучения и контроля знаний</w:t>
      </w:r>
    </w:p>
    <w:p w:rsidR="00561853" w:rsidRPr="0046766A" w:rsidRDefault="00561853" w:rsidP="00561853">
      <w:pPr>
        <w:pStyle w:val="Style11"/>
        <w:widowControl/>
        <w:numPr>
          <w:ilvl w:val="0"/>
          <w:numId w:val="13"/>
        </w:numPr>
        <w:tabs>
          <w:tab w:val="left" w:pos="595"/>
        </w:tabs>
        <w:spacing w:line="254" w:lineRule="exact"/>
        <w:ind w:right="29"/>
        <w:rPr>
          <w:rStyle w:val="FontStyle27"/>
          <w:sz w:val="24"/>
          <w:szCs w:val="24"/>
        </w:rPr>
      </w:pPr>
      <w:r w:rsidRPr="0046766A">
        <w:rPr>
          <w:rStyle w:val="FontStyle27"/>
          <w:sz w:val="24"/>
          <w:szCs w:val="24"/>
        </w:rPr>
        <w:t>Компьютерные программы и пособия по учебному разделу «Гражданская оборона и защита от чрезвычайных ситуаций»</w:t>
      </w:r>
    </w:p>
    <w:p w:rsidR="00561853" w:rsidRPr="0046766A" w:rsidRDefault="00561853" w:rsidP="00561853">
      <w:pPr>
        <w:pStyle w:val="Style11"/>
        <w:widowControl/>
        <w:numPr>
          <w:ilvl w:val="0"/>
          <w:numId w:val="13"/>
        </w:numPr>
        <w:tabs>
          <w:tab w:val="left" w:pos="595"/>
        </w:tabs>
        <w:spacing w:before="5" w:line="254" w:lineRule="exact"/>
        <w:ind w:right="24"/>
        <w:rPr>
          <w:rStyle w:val="FontStyle27"/>
          <w:sz w:val="24"/>
          <w:szCs w:val="24"/>
        </w:rPr>
      </w:pPr>
      <w:r w:rsidRPr="0046766A">
        <w:rPr>
          <w:rStyle w:val="FontStyle27"/>
          <w:sz w:val="24"/>
          <w:szCs w:val="24"/>
        </w:rPr>
        <w:t>Компьютерные программы и пособия по учебному разделу «Основы медицинских знаний и правила оказания первой помощи»</w:t>
      </w:r>
    </w:p>
    <w:p w:rsidR="00561853" w:rsidRPr="0046766A" w:rsidRDefault="00561853" w:rsidP="00561853">
      <w:pPr>
        <w:pStyle w:val="Style11"/>
        <w:widowControl/>
        <w:numPr>
          <w:ilvl w:val="0"/>
          <w:numId w:val="13"/>
        </w:numPr>
        <w:tabs>
          <w:tab w:val="left" w:pos="595"/>
        </w:tabs>
        <w:spacing w:line="254" w:lineRule="exact"/>
        <w:ind w:right="19"/>
        <w:rPr>
          <w:rStyle w:val="FontStyle27"/>
          <w:sz w:val="24"/>
          <w:szCs w:val="24"/>
        </w:rPr>
      </w:pPr>
      <w:r w:rsidRPr="0046766A">
        <w:rPr>
          <w:rStyle w:val="FontStyle27"/>
          <w:sz w:val="24"/>
          <w:szCs w:val="24"/>
        </w:rPr>
        <w:t>Мультимедийная энциклопедия по действиям населения в чрезвычайных ситуациях</w:t>
      </w:r>
    </w:p>
    <w:p w:rsidR="00561853" w:rsidRPr="0046766A" w:rsidRDefault="00561853" w:rsidP="00561853">
      <w:pPr>
        <w:pStyle w:val="Style11"/>
        <w:widowControl/>
        <w:numPr>
          <w:ilvl w:val="0"/>
          <w:numId w:val="13"/>
        </w:numPr>
        <w:tabs>
          <w:tab w:val="left" w:pos="595"/>
        </w:tabs>
        <w:spacing w:line="254" w:lineRule="exact"/>
        <w:ind w:right="19"/>
        <w:rPr>
          <w:rStyle w:val="FontStyle27"/>
          <w:sz w:val="24"/>
          <w:szCs w:val="24"/>
        </w:rPr>
      </w:pPr>
      <w:r w:rsidRPr="0046766A">
        <w:rPr>
          <w:rStyle w:val="FontStyle27"/>
          <w:sz w:val="24"/>
          <w:szCs w:val="24"/>
        </w:rPr>
        <w:t>Географическая информационная система «ГЕО-ЭКС-ТРЕМУМ»</w:t>
      </w:r>
    </w:p>
    <w:p w:rsidR="00561853" w:rsidRPr="0046766A" w:rsidRDefault="00561853" w:rsidP="00561853">
      <w:pPr>
        <w:pStyle w:val="Style11"/>
        <w:widowControl/>
        <w:numPr>
          <w:ilvl w:val="0"/>
          <w:numId w:val="13"/>
        </w:numPr>
        <w:tabs>
          <w:tab w:val="left" w:pos="595"/>
        </w:tabs>
        <w:spacing w:before="5" w:line="254" w:lineRule="exact"/>
        <w:ind w:right="19"/>
        <w:rPr>
          <w:rStyle w:val="FontStyle27"/>
          <w:sz w:val="24"/>
          <w:szCs w:val="24"/>
        </w:rPr>
      </w:pPr>
      <w:r w:rsidRPr="0046766A">
        <w:rPr>
          <w:rStyle w:val="FontStyle27"/>
          <w:sz w:val="24"/>
          <w:szCs w:val="24"/>
        </w:rPr>
        <w:t>Компьютерное учебное пособие «Безопасность на улицах и дорогах»</w:t>
      </w:r>
    </w:p>
    <w:p w:rsidR="00561853" w:rsidRPr="0046766A" w:rsidRDefault="00561853" w:rsidP="00561853">
      <w:pPr>
        <w:pStyle w:val="Style11"/>
        <w:widowControl/>
        <w:numPr>
          <w:ilvl w:val="0"/>
          <w:numId w:val="13"/>
        </w:numPr>
        <w:tabs>
          <w:tab w:val="left" w:pos="595"/>
        </w:tabs>
        <w:spacing w:line="254" w:lineRule="exact"/>
        <w:ind w:right="14"/>
        <w:rPr>
          <w:rStyle w:val="FontStyle27"/>
          <w:sz w:val="24"/>
          <w:szCs w:val="24"/>
        </w:rPr>
      </w:pPr>
      <w:r w:rsidRPr="0046766A">
        <w:rPr>
          <w:rStyle w:val="FontStyle27"/>
          <w:sz w:val="24"/>
          <w:szCs w:val="24"/>
        </w:rPr>
        <w:t>Компьютерная игровая программа «Как Иван-царевич подземного змея победил» (действия в сейсмоопасных районах)</w:t>
      </w:r>
    </w:p>
    <w:p w:rsidR="00561853" w:rsidRPr="0046766A" w:rsidRDefault="00561853" w:rsidP="00561853">
      <w:pPr>
        <w:pStyle w:val="Style11"/>
        <w:widowControl/>
        <w:tabs>
          <w:tab w:val="left" w:pos="629"/>
        </w:tabs>
        <w:spacing w:line="254" w:lineRule="exact"/>
        <w:ind w:left="29" w:right="10" w:firstLine="384"/>
        <w:rPr>
          <w:rStyle w:val="FontStyle27"/>
          <w:sz w:val="24"/>
          <w:szCs w:val="24"/>
        </w:rPr>
      </w:pPr>
      <w:r w:rsidRPr="0046766A">
        <w:rPr>
          <w:rStyle w:val="FontStyle27"/>
          <w:sz w:val="24"/>
          <w:szCs w:val="24"/>
        </w:rPr>
        <w:t>•</w:t>
      </w:r>
      <w:r w:rsidRPr="0046766A">
        <w:rPr>
          <w:rStyle w:val="FontStyle27"/>
          <w:sz w:val="24"/>
          <w:szCs w:val="24"/>
        </w:rPr>
        <w:tab/>
        <w:t>Компьютерная обучающая программа «Действия при авариях на химически опасных объектах»</w:t>
      </w:r>
    </w:p>
    <w:p w:rsidR="00561853" w:rsidRPr="0046766A" w:rsidRDefault="00561853" w:rsidP="00561853">
      <w:pPr>
        <w:pStyle w:val="Style7"/>
        <w:widowControl/>
        <w:spacing w:line="240" w:lineRule="exact"/>
        <w:ind w:left="346"/>
      </w:pPr>
    </w:p>
    <w:p w:rsidR="00561853" w:rsidRPr="0046766A" w:rsidRDefault="00561853" w:rsidP="00561853">
      <w:pPr>
        <w:pStyle w:val="Style7"/>
        <w:widowControl/>
        <w:tabs>
          <w:tab w:val="left" w:pos="677"/>
        </w:tabs>
        <w:spacing w:before="10" w:line="254" w:lineRule="exact"/>
        <w:ind w:left="346"/>
        <w:rPr>
          <w:rStyle w:val="FontStyle28"/>
          <w:sz w:val="24"/>
          <w:szCs w:val="24"/>
        </w:rPr>
      </w:pPr>
      <w:r w:rsidRPr="0046766A">
        <w:rPr>
          <w:rStyle w:val="FontStyle26"/>
          <w:rFonts w:ascii="Times New Roman" w:hAnsi="Times New Roman" w:cs="Times New Roman"/>
          <w:sz w:val="24"/>
          <w:szCs w:val="24"/>
        </w:rPr>
        <w:t>4.</w:t>
      </w:r>
      <w:r w:rsidRPr="0046766A">
        <w:rPr>
          <w:rStyle w:val="FontStyle26"/>
          <w:rFonts w:ascii="Times New Roman" w:hAnsi="Times New Roman" w:cs="Times New Roman"/>
          <w:sz w:val="24"/>
          <w:szCs w:val="24"/>
        </w:rPr>
        <w:tab/>
      </w:r>
      <w:r w:rsidRPr="0046766A">
        <w:rPr>
          <w:rStyle w:val="FontStyle28"/>
          <w:sz w:val="24"/>
          <w:szCs w:val="24"/>
        </w:rPr>
        <w:t>Макеты, муляжи, модели</w:t>
      </w:r>
    </w:p>
    <w:p w:rsidR="00561853" w:rsidRPr="0046766A" w:rsidRDefault="00561853" w:rsidP="00561853">
      <w:pPr>
        <w:pStyle w:val="Style11"/>
        <w:widowControl/>
        <w:numPr>
          <w:ilvl w:val="0"/>
          <w:numId w:val="13"/>
        </w:numPr>
        <w:tabs>
          <w:tab w:val="left" w:pos="629"/>
        </w:tabs>
        <w:spacing w:line="254" w:lineRule="exact"/>
        <w:ind w:left="29" w:right="10" w:firstLine="384"/>
        <w:rPr>
          <w:rStyle w:val="FontStyle27"/>
          <w:sz w:val="24"/>
          <w:szCs w:val="24"/>
        </w:rPr>
      </w:pPr>
      <w:r w:rsidRPr="0046766A">
        <w:rPr>
          <w:rStyle w:val="FontStyle27"/>
          <w:sz w:val="24"/>
          <w:szCs w:val="24"/>
        </w:rPr>
        <w:t>Макеты местности, отражающие расположение потенциально опасных объектов, дорог, водоёмов, убежищ и т. п.</w:t>
      </w:r>
    </w:p>
    <w:p w:rsidR="00561853" w:rsidRPr="0046766A" w:rsidRDefault="00561853" w:rsidP="00561853">
      <w:pPr>
        <w:pStyle w:val="Style11"/>
        <w:widowControl/>
        <w:numPr>
          <w:ilvl w:val="0"/>
          <w:numId w:val="13"/>
        </w:numPr>
        <w:tabs>
          <w:tab w:val="left" w:pos="629"/>
        </w:tabs>
        <w:spacing w:line="254" w:lineRule="exact"/>
        <w:ind w:left="29" w:right="5" w:firstLine="384"/>
        <w:rPr>
          <w:rStyle w:val="FontStyle27"/>
          <w:sz w:val="24"/>
          <w:szCs w:val="24"/>
        </w:rPr>
      </w:pPr>
      <w:r w:rsidRPr="0046766A">
        <w:rPr>
          <w:rStyle w:val="FontStyle27"/>
          <w:sz w:val="24"/>
          <w:szCs w:val="24"/>
        </w:rPr>
        <w:t>Макеты жилых и промышленных зданий с узлами жизнеобеспечения, технологическим оборудованием</w:t>
      </w:r>
    </w:p>
    <w:p w:rsidR="00561853" w:rsidRPr="0046766A" w:rsidRDefault="00561853" w:rsidP="00561853">
      <w:pPr>
        <w:pStyle w:val="Style11"/>
        <w:widowControl/>
        <w:numPr>
          <w:ilvl w:val="0"/>
          <w:numId w:val="13"/>
        </w:numPr>
        <w:tabs>
          <w:tab w:val="left" w:pos="629"/>
        </w:tabs>
        <w:spacing w:line="254" w:lineRule="exact"/>
        <w:ind w:left="29" w:right="5" w:firstLine="384"/>
        <w:rPr>
          <w:rStyle w:val="FontStyle27"/>
          <w:sz w:val="24"/>
          <w:szCs w:val="24"/>
        </w:rPr>
      </w:pPr>
      <w:r w:rsidRPr="0046766A">
        <w:rPr>
          <w:rStyle w:val="FontStyle27"/>
          <w:sz w:val="24"/>
          <w:szCs w:val="24"/>
        </w:rPr>
        <w:t>Макеты потенциально опасных элементов технологического оборудования</w:t>
      </w:r>
    </w:p>
    <w:p w:rsidR="00561853" w:rsidRPr="0046766A" w:rsidRDefault="00561853" w:rsidP="00561853">
      <w:pPr>
        <w:pStyle w:val="Style11"/>
        <w:widowControl/>
        <w:numPr>
          <w:ilvl w:val="0"/>
          <w:numId w:val="13"/>
        </w:numPr>
        <w:tabs>
          <w:tab w:val="left" w:pos="629"/>
        </w:tabs>
        <w:spacing w:line="254" w:lineRule="exact"/>
        <w:ind w:left="29" w:right="5" w:firstLine="384"/>
        <w:rPr>
          <w:rStyle w:val="FontStyle27"/>
          <w:sz w:val="24"/>
          <w:szCs w:val="24"/>
        </w:rPr>
      </w:pPr>
      <w:r w:rsidRPr="0046766A">
        <w:rPr>
          <w:rStyle w:val="FontStyle27"/>
          <w:sz w:val="24"/>
          <w:szCs w:val="24"/>
        </w:rPr>
        <w:t>Макеты фильтрующих, изолирующих и других противогазов, респираторов в разрезе</w:t>
      </w:r>
    </w:p>
    <w:p w:rsidR="00561853" w:rsidRPr="0046766A" w:rsidRDefault="00561853" w:rsidP="00561853">
      <w:pPr>
        <w:pStyle w:val="Style11"/>
        <w:widowControl/>
        <w:numPr>
          <w:ilvl w:val="0"/>
          <w:numId w:val="13"/>
        </w:numPr>
        <w:tabs>
          <w:tab w:val="left" w:pos="629"/>
        </w:tabs>
        <w:spacing w:line="254" w:lineRule="exact"/>
        <w:ind w:left="29" w:firstLine="384"/>
        <w:rPr>
          <w:rStyle w:val="FontStyle27"/>
          <w:sz w:val="24"/>
          <w:szCs w:val="24"/>
        </w:rPr>
      </w:pPr>
      <w:r w:rsidRPr="0046766A">
        <w:rPr>
          <w:rStyle w:val="FontStyle27"/>
          <w:sz w:val="24"/>
          <w:szCs w:val="24"/>
        </w:rPr>
        <w:t>Макеты убежищ, укрытий с основными системами жизнеобеспечения</w:t>
      </w:r>
    </w:p>
    <w:p w:rsidR="00561853" w:rsidRPr="0046766A" w:rsidRDefault="00561853" w:rsidP="00561853">
      <w:pPr>
        <w:pStyle w:val="Style11"/>
        <w:widowControl/>
        <w:numPr>
          <w:ilvl w:val="0"/>
          <w:numId w:val="13"/>
        </w:numPr>
        <w:tabs>
          <w:tab w:val="left" w:pos="629"/>
        </w:tabs>
        <w:spacing w:line="254" w:lineRule="exact"/>
        <w:ind w:left="413" w:firstLine="0"/>
        <w:jc w:val="left"/>
        <w:rPr>
          <w:rStyle w:val="FontStyle27"/>
          <w:sz w:val="24"/>
          <w:szCs w:val="24"/>
        </w:rPr>
      </w:pPr>
      <w:r w:rsidRPr="0046766A">
        <w:rPr>
          <w:rStyle w:val="FontStyle27"/>
          <w:sz w:val="24"/>
          <w:szCs w:val="24"/>
        </w:rPr>
        <w:t>Макеты АСИО, ПР, СП и др. в разрезе</w:t>
      </w:r>
    </w:p>
    <w:p w:rsidR="00561853" w:rsidRPr="0046766A" w:rsidRDefault="00561853" w:rsidP="00561853">
      <w:pPr>
        <w:pStyle w:val="Style11"/>
        <w:widowControl/>
        <w:numPr>
          <w:ilvl w:val="0"/>
          <w:numId w:val="13"/>
        </w:numPr>
        <w:tabs>
          <w:tab w:val="left" w:pos="629"/>
        </w:tabs>
        <w:spacing w:line="254" w:lineRule="exact"/>
        <w:ind w:left="413" w:firstLine="0"/>
        <w:jc w:val="left"/>
        <w:rPr>
          <w:rStyle w:val="FontStyle27"/>
          <w:sz w:val="24"/>
          <w:szCs w:val="24"/>
        </w:rPr>
      </w:pPr>
      <w:r w:rsidRPr="0046766A">
        <w:rPr>
          <w:rStyle w:val="FontStyle27"/>
          <w:sz w:val="24"/>
          <w:szCs w:val="24"/>
        </w:rPr>
        <w:t>Муляжи тела человека</w:t>
      </w:r>
    </w:p>
    <w:p w:rsidR="00561853" w:rsidRPr="0046766A" w:rsidRDefault="00561853" w:rsidP="00561853">
      <w:pPr>
        <w:pStyle w:val="Style7"/>
        <w:widowControl/>
        <w:tabs>
          <w:tab w:val="left" w:pos="662"/>
        </w:tabs>
        <w:spacing w:line="254" w:lineRule="exact"/>
        <w:ind w:left="355"/>
        <w:rPr>
          <w:rStyle w:val="FontStyle28"/>
          <w:sz w:val="24"/>
          <w:szCs w:val="24"/>
        </w:rPr>
      </w:pPr>
      <w:r w:rsidRPr="0046766A">
        <w:rPr>
          <w:rStyle w:val="FontStyle28"/>
          <w:sz w:val="24"/>
          <w:szCs w:val="24"/>
        </w:rPr>
        <w:t>.</w:t>
      </w:r>
      <w:r w:rsidRPr="0046766A">
        <w:rPr>
          <w:rStyle w:val="FontStyle28"/>
          <w:b w:val="0"/>
          <w:bCs w:val="0"/>
          <w:sz w:val="24"/>
          <w:szCs w:val="24"/>
        </w:rPr>
        <w:tab/>
      </w:r>
      <w:r w:rsidRPr="0046766A">
        <w:rPr>
          <w:rStyle w:val="FontStyle28"/>
          <w:sz w:val="24"/>
          <w:szCs w:val="24"/>
        </w:rPr>
        <w:t>Тренажёры</w:t>
      </w:r>
    </w:p>
    <w:p w:rsidR="00561853" w:rsidRPr="0046766A" w:rsidRDefault="00D256A5"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 xml:space="preserve">Робот-тренажёр «Максим </w:t>
      </w:r>
      <w:r w:rsidRPr="0046766A">
        <w:rPr>
          <w:rStyle w:val="FontStyle27"/>
          <w:sz w:val="24"/>
          <w:szCs w:val="24"/>
          <w:lang w:val="en-US"/>
        </w:rPr>
        <w:t>III</w:t>
      </w:r>
      <w:r w:rsidRPr="0046766A">
        <w:rPr>
          <w:rStyle w:val="FontStyle27"/>
          <w:sz w:val="24"/>
          <w:szCs w:val="24"/>
        </w:rPr>
        <w:t>-01</w:t>
      </w:r>
      <w:r w:rsidR="00561853" w:rsidRPr="0046766A">
        <w:rPr>
          <w:rStyle w:val="FontStyle27"/>
          <w:sz w:val="24"/>
          <w:szCs w:val="24"/>
        </w:rPr>
        <w:t>»</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Куклы-тренажёры для искусственного дыхания</w:t>
      </w:r>
    </w:p>
    <w:p w:rsidR="00561853" w:rsidRPr="0046766A" w:rsidRDefault="00561853" w:rsidP="00561853">
      <w:pPr>
        <w:pStyle w:val="Style11"/>
        <w:widowControl/>
        <w:numPr>
          <w:ilvl w:val="0"/>
          <w:numId w:val="6"/>
        </w:numPr>
        <w:tabs>
          <w:tab w:val="left" w:pos="595"/>
        </w:tabs>
        <w:spacing w:line="254" w:lineRule="exact"/>
        <w:ind w:left="10" w:right="19" w:firstLine="374"/>
        <w:rPr>
          <w:rStyle w:val="FontStyle27"/>
          <w:sz w:val="24"/>
          <w:szCs w:val="24"/>
        </w:rPr>
      </w:pPr>
      <w:r w:rsidRPr="0046766A">
        <w:rPr>
          <w:rStyle w:val="FontStyle27"/>
          <w:sz w:val="24"/>
          <w:szCs w:val="24"/>
        </w:rPr>
        <w:t>Фантомы-тренажёры искусственной вентиляции лёгких и наружного массажа сердца</w:t>
      </w:r>
    </w:p>
    <w:p w:rsidR="00561853" w:rsidRPr="0046766A" w:rsidRDefault="00561853" w:rsidP="00561853">
      <w:pPr>
        <w:pStyle w:val="Style7"/>
        <w:widowControl/>
        <w:spacing w:line="240" w:lineRule="exact"/>
        <w:ind w:left="355"/>
      </w:pPr>
    </w:p>
    <w:p w:rsidR="00561853" w:rsidRPr="0046766A" w:rsidRDefault="00561853" w:rsidP="00561853">
      <w:pPr>
        <w:pStyle w:val="Style7"/>
        <w:widowControl/>
        <w:tabs>
          <w:tab w:val="left" w:pos="662"/>
        </w:tabs>
        <w:spacing w:before="14" w:line="254" w:lineRule="exact"/>
        <w:ind w:left="355"/>
        <w:rPr>
          <w:rStyle w:val="FontStyle28"/>
          <w:sz w:val="24"/>
          <w:szCs w:val="24"/>
        </w:rPr>
      </w:pPr>
      <w:r w:rsidRPr="0046766A">
        <w:rPr>
          <w:rStyle w:val="FontStyle28"/>
          <w:sz w:val="24"/>
          <w:szCs w:val="24"/>
        </w:rPr>
        <w:t>6.</w:t>
      </w:r>
      <w:r w:rsidRPr="0046766A">
        <w:rPr>
          <w:rStyle w:val="FontStyle28"/>
          <w:b w:val="0"/>
          <w:bCs w:val="0"/>
          <w:sz w:val="24"/>
          <w:szCs w:val="24"/>
        </w:rPr>
        <w:tab/>
      </w:r>
      <w:r w:rsidRPr="0046766A">
        <w:rPr>
          <w:rStyle w:val="FontStyle28"/>
          <w:sz w:val="24"/>
          <w:szCs w:val="24"/>
        </w:rPr>
        <w:t>Стенды, плакаты</w:t>
      </w:r>
    </w:p>
    <w:p w:rsidR="00561853" w:rsidRPr="0046766A" w:rsidRDefault="00561853" w:rsidP="00561853">
      <w:pPr>
        <w:pStyle w:val="Style6"/>
        <w:widowControl/>
        <w:ind w:left="370" w:firstLine="0"/>
        <w:jc w:val="left"/>
        <w:rPr>
          <w:rStyle w:val="FontStyle25"/>
          <w:sz w:val="24"/>
          <w:szCs w:val="24"/>
        </w:rPr>
      </w:pPr>
      <w:r w:rsidRPr="0046766A">
        <w:rPr>
          <w:rStyle w:val="FontStyle25"/>
          <w:sz w:val="24"/>
          <w:szCs w:val="24"/>
        </w:rPr>
        <w:t>Стенды</w:t>
      </w:r>
    </w:p>
    <w:p w:rsidR="00561853" w:rsidRPr="0046766A" w:rsidRDefault="00561853" w:rsidP="00561853">
      <w:pPr>
        <w:pStyle w:val="Style11"/>
        <w:widowControl/>
        <w:numPr>
          <w:ilvl w:val="0"/>
          <w:numId w:val="6"/>
        </w:numPr>
        <w:tabs>
          <w:tab w:val="left" w:pos="595"/>
        </w:tabs>
        <w:spacing w:before="5" w:line="254" w:lineRule="exact"/>
        <w:ind w:left="10" w:right="24" w:firstLine="374"/>
        <w:rPr>
          <w:rStyle w:val="FontStyle27"/>
          <w:sz w:val="24"/>
          <w:szCs w:val="24"/>
        </w:rPr>
      </w:pPr>
      <w:r w:rsidRPr="0046766A">
        <w:rPr>
          <w:rStyle w:val="FontStyle27"/>
          <w:sz w:val="24"/>
          <w:szCs w:val="24"/>
        </w:rPr>
        <w:t>Единая государственная система предупреждения и ликвидации чрезвычайных ситуаций (РСЧС)</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Безопасность на улицах и дорогах</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Криминогенные ситуации</w:t>
      </w:r>
    </w:p>
    <w:p w:rsidR="00561853" w:rsidRPr="0046766A" w:rsidRDefault="00561853" w:rsidP="00561853">
      <w:pPr>
        <w:pStyle w:val="Style11"/>
        <w:widowControl/>
        <w:numPr>
          <w:ilvl w:val="0"/>
          <w:numId w:val="6"/>
        </w:numPr>
        <w:tabs>
          <w:tab w:val="left" w:pos="595"/>
        </w:tabs>
        <w:spacing w:line="254" w:lineRule="exact"/>
        <w:ind w:left="10" w:right="29" w:firstLine="374"/>
        <w:rPr>
          <w:rStyle w:val="FontStyle27"/>
          <w:sz w:val="24"/>
          <w:szCs w:val="24"/>
        </w:rPr>
      </w:pPr>
      <w:r w:rsidRPr="0046766A">
        <w:rPr>
          <w:rStyle w:val="FontStyle27"/>
          <w:sz w:val="24"/>
          <w:szCs w:val="24"/>
        </w:rPr>
        <w:t>Землетрясения, оползни, сели, обвалы, ураганы, бури, смерчи</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Правила поведения при землетрясениях</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Пожары, взрывы</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Наводнения и затопления</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Правила оказания первой помощи</w:t>
      </w:r>
    </w:p>
    <w:p w:rsidR="00561853" w:rsidRPr="0046766A" w:rsidRDefault="00561853" w:rsidP="00561853">
      <w:pPr>
        <w:pStyle w:val="Style11"/>
        <w:widowControl/>
        <w:numPr>
          <w:ilvl w:val="0"/>
          <w:numId w:val="6"/>
        </w:numPr>
        <w:tabs>
          <w:tab w:val="left" w:pos="595"/>
        </w:tabs>
        <w:spacing w:line="254" w:lineRule="exact"/>
        <w:ind w:left="10" w:right="24" w:firstLine="374"/>
        <w:rPr>
          <w:rStyle w:val="FontStyle27"/>
          <w:sz w:val="24"/>
          <w:szCs w:val="24"/>
        </w:rPr>
      </w:pPr>
      <w:r w:rsidRPr="0046766A">
        <w:rPr>
          <w:rStyle w:val="FontStyle27"/>
          <w:sz w:val="24"/>
          <w:szCs w:val="24"/>
        </w:rPr>
        <w:t>Противодействие терроризму и экстремизму в Российской Федерации</w:t>
      </w:r>
    </w:p>
    <w:p w:rsidR="00561853" w:rsidRPr="0046766A" w:rsidRDefault="00561853" w:rsidP="00561853">
      <w:pPr>
        <w:pStyle w:val="Style11"/>
        <w:widowControl/>
        <w:numPr>
          <w:ilvl w:val="0"/>
          <w:numId w:val="6"/>
        </w:numPr>
        <w:tabs>
          <w:tab w:val="left" w:pos="595"/>
        </w:tabs>
        <w:spacing w:before="5" w:line="254" w:lineRule="exact"/>
        <w:ind w:left="10" w:right="24" w:firstLine="374"/>
        <w:rPr>
          <w:rStyle w:val="FontStyle27"/>
          <w:sz w:val="24"/>
          <w:szCs w:val="24"/>
        </w:rPr>
      </w:pPr>
      <w:r w:rsidRPr="0046766A">
        <w:rPr>
          <w:rStyle w:val="FontStyle27"/>
          <w:sz w:val="24"/>
          <w:szCs w:val="24"/>
        </w:rPr>
        <w:t>Обеспечение личной безопасности при угрозе террористического акта</w:t>
      </w:r>
    </w:p>
    <w:p w:rsidR="00561853" w:rsidRPr="0046766A" w:rsidRDefault="00561853" w:rsidP="00561853">
      <w:pPr>
        <w:pStyle w:val="Style11"/>
        <w:widowControl/>
        <w:numPr>
          <w:ilvl w:val="0"/>
          <w:numId w:val="6"/>
        </w:numPr>
        <w:tabs>
          <w:tab w:val="left" w:pos="595"/>
        </w:tabs>
        <w:spacing w:before="5" w:line="254" w:lineRule="exact"/>
        <w:ind w:left="10" w:right="10" w:firstLine="374"/>
        <w:rPr>
          <w:rStyle w:val="FontStyle27"/>
          <w:sz w:val="24"/>
          <w:szCs w:val="24"/>
        </w:rPr>
      </w:pPr>
      <w:r w:rsidRPr="0046766A">
        <w:rPr>
          <w:rStyle w:val="FontStyle27"/>
          <w:sz w:val="24"/>
          <w:szCs w:val="24"/>
        </w:rPr>
        <w:t>Организационные основы противодействия наркотизму в Российской Федерации</w:t>
      </w:r>
    </w:p>
    <w:p w:rsidR="00561853" w:rsidRPr="0046766A" w:rsidRDefault="00561853" w:rsidP="00561853">
      <w:pPr>
        <w:pStyle w:val="Style6"/>
        <w:widowControl/>
        <w:spacing w:before="5"/>
        <w:ind w:right="19"/>
        <w:rPr>
          <w:rStyle w:val="FontStyle25"/>
          <w:sz w:val="24"/>
          <w:szCs w:val="24"/>
        </w:rPr>
      </w:pPr>
      <w:r w:rsidRPr="0046766A">
        <w:rPr>
          <w:rStyle w:val="FontStyle25"/>
          <w:sz w:val="24"/>
          <w:szCs w:val="24"/>
        </w:rPr>
        <w:t>Плакаты (демонстрационные таблицы с методическими рекомендациями)</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lastRenderedPageBreak/>
        <w:t>Дорожные знаки</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Пожарная безопасность</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Безопасность в быту</w:t>
      </w:r>
    </w:p>
    <w:p w:rsidR="00561853" w:rsidRPr="0046766A" w:rsidRDefault="00561853" w:rsidP="00561853">
      <w:pPr>
        <w:pStyle w:val="Style11"/>
        <w:widowControl/>
        <w:numPr>
          <w:ilvl w:val="0"/>
          <w:numId w:val="6"/>
        </w:numPr>
        <w:tabs>
          <w:tab w:val="left" w:pos="595"/>
        </w:tabs>
        <w:spacing w:line="254" w:lineRule="exact"/>
        <w:ind w:left="10" w:right="19" w:firstLine="374"/>
        <w:rPr>
          <w:rStyle w:val="FontStyle27"/>
          <w:sz w:val="24"/>
          <w:szCs w:val="24"/>
        </w:rPr>
      </w:pPr>
      <w:r w:rsidRPr="0046766A">
        <w:rPr>
          <w:rStyle w:val="FontStyle27"/>
          <w:sz w:val="24"/>
          <w:szCs w:val="24"/>
        </w:rPr>
        <w:t>Обеспечение личной безопасности в криминогенных ситуациях</w:t>
      </w:r>
    </w:p>
    <w:p w:rsidR="00561853" w:rsidRPr="0046766A" w:rsidRDefault="00561853" w:rsidP="00561853">
      <w:pPr>
        <w:pStyle w:val="Style11"/>
        <w:widowControl/>
        <w:numPr>
          <w:ilvl w:val="0"/>
          <w:numId w:val="6"/>
        </w:numPr>
        <w:tabs>
          <w:tab w:val="left" w:pos="595"/>
        </w:tabs>
        <w:spacing w:before="5" w:line="254" w:lineRule="exact"/>
        <w:ind w:left="384" w:firstLine="0"/>
        <w:jc w:val="left"/>
        <w:rPr>
          <w:rStyle w:val="FontStyle27"/>
          <w:sz w:val="24"/>
          <w:szCs w:val="24"/>
        </w:rPr>
      </w:pPr>
      <w:r w:rsidRPr="0046766A">
        <w:rPr>
          <w:rStyle w:val="FontStyle27"/>
          <w:sz w:val="24"/>
          <w:szCs w:val="24"/>
        </w:rPr>
        <w:t>Активный отдых на природе</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Опасные ситуации в природных условиях</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Безопасность на воде</w:t>
      </w:r>
    </w:p>
    <w:p w:rsidR="00561853" w:rsidRPr="0046766A" w:rsidRDefault="00561853" w:rsidP="00561853">
      <w:pPr>
        <w:pStyle w:val="Style11"/>
        <w:widowControl/>
        <w:numPr>
          <w:ilvl w:val="0"/>
          <w:numId w:val="6"/>
        </w:numPr>
        <w:tabs>
          <w:tab w:val="left" w:pos="595"/>
        </w:tabs>
        <w:spacing w:before="5" w:line="254" w:lineRule="exact"/>
        <w:ind w:left="10" w:firstLine="374"/>
        <w:rPr>
          <w:rStyle w:val="FontStyle27"/>
          <w:sz w:val="24"/>
          <w:szCs w:val="24"/>
        </w:rPr>
      </w:pPr>
      <w:r w:rsidRPr="0046766A">
        <w:rPr>
          <w:rStyle w:val="FontStyle27"/>
          <w:sz w:val="24"/>
          <w:szCs w:val="24"/>
        </w:rPr>
        <w:t>Классификация чрезвычайных ситуаций по характеру источника возникновения</w:t>
      </w:r>
    </w:p>
    <w:p w:rsidR="00561853" w:rsidRPr="0046766A" w:rsidRDefault="00561853" w:rsidP="00561853">
      <w:pPr>
        <w:pStyle w:val="Style11"/>
        <w:widowControl/>
        <w:numPr>
          <w:ilvl w:val="0"/>
          <w:numId w:val="6"/>
        </w:numPr>
        <w:tabs>
          <w:tab w:val="left" w:pos="595"/>
        </w:tabs>
        <w:spacing w:line="254" w:lineRule="exact"/>
        <w:ind w:left="10" w:right="5" w:firstLine="374"/>
        <w:rPr>
          <w:rStyle w:val="FontStyle27"/>
          <w:sz w:val="24"/>
          <w:szCs w:val="24"/>
        </w:rPr>
      </w:pPr>
      <w:r w:rsidRPr="0046766A">
        <w:rPr>
          <w:rStyle w:val="FontStyle27"/>
          <w:sz w:val="24"/>
          <w:szCs w:val="24"/>
        </w:rPr>
        <w:t>Классификации чрезвычайных ситуаций природного и техногенного характера по масштабу их распространения и тяжести последствий</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Правила безопасного поведения при землетрясении</w:t>
      </w:r>
    </w:p>
    <w:p w:rsidR="00561853" w:rsidRPr="0046766A" w:rsidRDefault="00561853" w:rsidP="00561853">
      <w:pPr>
        <w:pStyle w:val="Style11"/>
        <w:widowControl/>
        <w:numPr>
          <w:ilvl w:val="0"/>
          <w:numId w:val="6"/>
        </w:numPr>
        <w:tabs>
          <w:tab w:val="left" w:pos="595"/>
        </w:tabs>
        <w:spacing w:line="254" w:lineRule="exact"/>
        <w:ind w:left="384" w:firstLine="0"/>
        <w:jc w:val="left"/>
        <w:rPr>
          <w:rStyle w:val="FontStyle27"/>
          <w:sz w:val="24"/>
          <w:szCs w:val="24"/>
        </w:rPr>
      </w:pPr>
      <w:r w:rsidRPr="0046766A">
        <w:rPr>
          <w:rStyle w:val="FontStyle27"/>
          <w:sz w:val="24"/>
          <w:szCs w:val="24"/>
        </w:rPr>
        <w:t>Правила безопасного поведения при наводнении</w:t>
      </w:r>
    </w:p>
    <w:p w:rsidR="00561853" w:rsidRPr="0046766A" w:rsidRDefault="00561853" w:rsidP="00561853">
      <w:pPr>
        <w:pStyle w:val="Style11"/>
        <w:widowControl/>
        <w:numPr>
          <w:ilvl w:val="0"/>
          <w:numId w:val="6"/>
        </w:numPr>
        <w:tabs>
          <w:tab w:val="left" w:pos="610"/>
        </w:tabs>
        <w:spacing w:line="254" w:lineRule="exact"/>
        <w:ind w:right="29" w:firstLine="374"/>
        <w:rPr>
          <w:rStyle w:val="FontStyle27"/>
          <w:sz w:val="24"/>
          <w:szCs w:val="24"/>
        </w:rPr>
      </w:pPr>
      <w:r w:rsidRPr="0046766A">
        <w:rPr>
          <w:rStyle w:val="FontStyle27"/>
          <w:sz w:val="24"/>
          <w:szCs w:val="24"/>
        </w:rPr>
        <w:t xml:space="preserve">Правила безопасного поведения при аварии на </w:t>
      </w:r>
      <w:proofErr w:type="spellStart"/>
      <w:r w:rsidRPr="0046766A">
        <w:rPr>
          <w:rStyle w:val="FontStyle27"/>
          <w:sz w:val="24"/>
          <w:szCs w:val="24"/>
        </w:rPr>
        <w:t>радиационно</w:t>
      </w:r>
      <w:proofErr w:type="spellEnd"/>
      <w:r w:rsidRPr="0046766A">
        <w:rPr>
          <w:rStyle w:val="FontStyle27"/>
          <w:sz w:val="24"/>
          <w:szCs w:val="24"/>
        </w:rPr>
        <w:t xml:space="preserve"> опасном объекте</w:t>
      </w:r>
    </w:p>
    <w:p w:rsidR="00561853" w:rsidRPr="0046766A" w:rsidRDefault="00561853" w:rsidP="00561853">
      <w:pPr>
        <w:pStyle w:val="Style11"/>
        <w:widowControl/>
        <w:numPr>
          <w:ilvl w:val="0"/>
          <w:numId w:val="6"/>
        </w:numPr>
        <w:tabs>
          <w:tab w:val="left" w:pos="610"/>
        </w:tabs>
        <w:spacing w:line="254" w:lineRule="exact"/>
        <w:ind w:right="24" w:firstLine="374"/>
        <w:rPr>
          <w:rStyle w:val="FontStyle27"/>
          <w:sz w:val="24"/>
          <w:szCs w:val="24"/>
        </w:rPr>
      </w:pPr>
      <w:r w:rsidRPr="0046766A">
        <w:rPr>
          <w:rStyle w:val="FontStyle27"/>
          <w:sz w:val="24"/>
          <w:szCs w:val="24"/>
        </w:rPr>
        <w:t>Правила безопасного поведения при аварии на химически опасном объекте</w:t>
      </w:r>
    </w:p>
    <w:p w:rsidR="00561853" w:rsidRPr="0046766A" w:rsidRDefault="00561853" w:rsidP="00561853">
      <w:pPr>
        <w:pStyle w:val="Style11"/>
        <w:widowControl/>
        <w:numPr>
          <w:ilvl w:val="0"/>
          <w:numId w:val="6"/>
        </w:numPr>
        <w:tabs>
          <w:tab w:val="left" w:pos="610"/>
        </w:tabs>
        <w:spacing w:line="254" w:lineRule="exact"/>
        <w:ind w:left="374" w:firstLine="0"/>
        <w:jc w:val="left"/>
        <w:rPr>
          <w:rStyle w:val="FontStyle27"/>
          <w:sz w:val="24"/>
          <w:szCs w:val="24"/>
        </w:rPr>
      </w:pPr>
      <w:r w:rsidRPr="0046766A">
        <w:rPr>
          <w:rStyle w:val="FontStyle27"/>
          <w:sz w:val="24"/>
          <w:szCs w:val="24"/>
        </w:rPr>
        <w:t>Первая помощь при массовых поражениях</w:t>
      </w:r>
    </w:p>
    <w:p w:rsidR="00561853" w:rsidRPr="0046766A" w:rsidRDefault="00561853" w:rsidP="00561853">
      <w:pPr>
        <w:pStyle w:val="Style11"/>
        <w:widowControl/>
        <w:numPr>
          <w:ilvl w:val="0"/>
          <w:numId w:val="6"/>
        </w:numPr>
        <w:tabs>
          <w:tab w:val="left" w:pos="610"/>
        </w:tabs>
        <w:spacing w:line="254" w:lineRule="exact"/>
        <w:ind w:left="374" w:firstLine="0"/>
        <w:jc w:val="left"/>
        <w:rPr>
          <w:rStyle w:val="FontStyle27"/>
          <w:sz w:val="24"/>
          <w:szCs w:val="24"/>
        </w:rPr>
      </w:pPr>
      <w:r w:rsidRPr="0046766A">
        <w:rPr>
          <w:rStyle w:val="FontStyle27"/>
          <w:sz w:val="24"/>
          <w:szCs w:val="24"/>
        </w:rPr>
        <w:t>Правила транспортировки пострадавших</w:t>
      </w:r>
    </w:p>
    <w:p w:rsidR="00561853" w:rsidRPr="0046766A" w:rsidRDefault="00561853" w:rsidP="00561853">
      <w:pPr>
        <w:pStyle w:val="Style11"/>
        <w:widowControl/>
        <w:numPr>
          <w:ilvl w:val="0"/>
          <w:numId w:val="6"/>
        </w:numPr>
        <w:tabs>
          <w:tab w:val="left" w:pos="610"/>
        </w:tabs>
        <w:spacing w:line="254" w:lineRule="exact"/>
        <w:ind w:left="374" w:firstLine="0"/>
        <w:jc w:val="left"/>
        <w:rPr>
          <w:rStyle w:val="FontStyle27"/>
          <w:sz w:val="24"/>
          <w:szCs w:val="24"/>
        </w:rPr>
      </w:pPr>
      <w:r w:rsidRPr="0046766A">
        <w:rPr>
          <w:rStyle w:val="FontStyle27"/>
          <w:sz w:val="24"/>
          <w:szCs w:val="24"/>
        </w:rPr>
        <w:t>Безопасность дорожного движения</w:t>
      </w:r>
    </w:p>
    <w:p w:rsidR="00561853" w:rsidRPr="0046766A" w:rsidRDefault="00561853" w:rsidP="00561853">
      <w:pPr>
        <w:pStyle w:val="Style11"/>
        <w:widowControl/>
        <w:numPr>
          <w:ilvl w:val="0"/>
          <w:numId w:val="6"/>
        </w:numPr>
        <w:tabs>
          <w:tab w:val="left" w:pos="610"/>
        </w:tabs>
        <w:spacing w:line="254" w:lineRule="exact"/>
        <w:ind w:firstLine="374"/>
        <w:rPr>
          <w:rStyle w:val="FontStyle27"/>
          <w:sz w:val="24"/>
          <w:szCs w:val="24"/>
        </w:rPr>
      </w:pPr>
      <w:r w:rsidRPr="0046766A">
        <w:rPr>
          <w:rStyle w:val="FontStyle27"/>
          <w:sz w:val="24"/>
          <w:szCs w:val="24"/>
        </w:rPr>
        <w:t>Гражданская оборона и защита от чрезвычайных ситуаций</w:t>
      </w:r>
    </w:p>
    <w:p w:rsidR="00561853" w:rsidRPr="0046766A" w:rsidRDefault="00561853" w:rsidP="00561853">
      <w:pPr>
        <w:pStyle w:val="Style1"/>
        <w:widowControl/>
        <w:spacing w:line="240" w:lineRule="auto"/>
        <w:rPr>
          <w:rStyle w:val="FontStyle27"/>
          <w:sz w:val="24"/>
          <w:szCs w:val="24"/>
        </w:rPr>
      </w:pPr>
      <w:r w:rsidRPr="0046766A">
        <w:rPr>
          <w:rStyle w:val="FontStyle27"/>
          <w:sz w:val="24"/>
          <w:szCs w:val="24"/>
        </w:rPr>
        <w:t>Основы медицинских знаний и правила оказания пе</w:t>
      </w:r>
      <w:r w:rsidRPr="0046766A">
        <w:t>р</w:t>
      </w:r>
      <w:r w:rsidRPr="0046766A">
        <w:rPr>
          <w:rStyle w:val="FontStyle27"/>
          <w:sz w:val="24"/>
          <w:szCs w:val="24"/>
        </w:rPr>
        <w:t>вой помощи</w:t>
      </w:r>
    </w:p>
    <w:p w:rsidR="00561853" w:rsidRPr="0046766A" w:rsidRDefault="00561853" w:rsidP="00561853">
      <w:pPr>
        <w:pStyle w:val="Style3"/>
        <w:widowControl/>
        <w:spacing w:line="254" w:lineRule="exact"/>
        <w:ind w:left="307"/>
        <w:rPr>
          <w:rStyle w:val="FontStyle28"/>
          <w:sz w:val="24"/>
          <w:szCs w:val="24"/>
        </w:rPr>
      </w:pPr>
      <w:r w:rsidRPr="0046766A">
        <w:rPr>
          <w:rStyle w:val="FontStyle28"/>
          <w:sz w:val="24"/>
          <w:szCs w:val="24"/>
        </w:rPr>
        <w:t>7. Средства индивидуальной защиты</w:t>
      </w:r>
    </w:p>
    <w:p w:rsidR="00561853" w:rsidRPr="0046766A" w:rsidRDefault="00561853" w:rsidP="00561853">
      <w:pPr>
        <w:pStyle w:val="Style2"/>
        <w:widowControl/>
        <w:spacing w:line="254" w:lineRule="exact"/>
        <w:ind w:left="322"/>
        <w:jc w:val="left"/>
        <w:rPr>
          <w:rStyle w:val="FontStyle25"/>
          <w:sz w:val="24"/>
          <w:szCs w:val="24"/>
        </w:rPr>
      </w:pPr>
      <w:r w:rsidRPr="0046766A">
        <w:rPr>
          <w:rStyle w:val="FontStyle25"/>
          <w:sz w:val="24"/>
          <w:szCs w:val="24"/>
        </w:rPr>
        <w:t>Средства защиты дыхания</w:t>
      </w:r>
    </w:p>
    <w:p w:rsidR="00561853" w:rsidRPr="0046766A" w:rsidRDefault="00561853" w:rsidP="00561853">
      <w:pPr>
        <w:pStyle w:val="Style11"/>
        <w:widowControl/>
        <w:numPr>
          <w:ilvl w:val="0"/>
          <w:numId w:val="15"/>
        </w:numPr>
        <w:tabs>
          <w:tab w:val="left" w:pos="576"/>
        </w:tabs>
        <w:spacing w:line="254" w:lineRule="exact"/>
        <w:ind w:left="331" w:firstLine="0"/>
        <w:jc w:val="left"/>
        <w:rPr>
          <w:rStyle w:val="FontStyle27"/>
          <w:sz w:val="24"/>
          <w:szCs w:val="24"/>
        </w:rPr>
      </w:pPr>
      <w:r w:rsidRPr="0046766A">
        <w:rPr>
          <w:rStyle w:val="FontStyle27"/>
          <w:sz w:val="24"/>
          <w:szCs w:val="24"/>
        </w:rPr>
        <w:t>Ватно-марлевые повязки</w:t>
      </w:r>
    </w:p>
    <w:p w:rsidR="00561853" w:rsidRPr="0046766A" w:rsidRDefault="00561853" w:rsidP="00561853">
      <w:pPr>
        <w:pStyle w:val="Style11"/>
        <w:widowControl/>
        <w:numPr>
          <w:ilvl w:val="0"/>
          <w:numId w:val="15"/>
        </w:numPr>
        <w:tabs>
          <w:tab w:val="left" w:pos="576"/>
        </w:tabs>
        <w:spacing w:line="254" w:lineRule="exact"/>
        <w:ind w:left="331" w:firstLine="0"/>
        <w:jc w:val="left"/>
        <w:rPr>
          <w:rStyle w:val="FontStyle27"/>
          <w:sz w:val="24"/>
          <w:szCs w:val="24"/>
        </w:rPr>
      </w:pPr>
      <w:proofErr w:type="spellStart"/>
      <w:r w:rsidRPr="0046766A">
        <w:rPr>
          <w:rStyle w:val="FontStyle27"/>
          <w:sz w:val="24"/>
          <w:szCs w:val="24"/>
        </w:rPr>
        <w:t>Противопылевые</w:t>
      </w:r>
      <w:proofErr w:type="spellEnd"/>
      <w:r w:rsidRPr="0046766A">
        <w:rPr>
          <w:rStyle w:val="FontStyle27"/>
          <w:sz w:val="24"/>
          <w:szCs w:val="24"/>
        </w:rPr>
        <w:t xml:space="preserve"> тканевые маски</w:t>
      </w:r>
    </w:p>
    <w:p w:rsidR="00561853" w:rsidRPr="0046766A" w:rsidRDefault="00561853" w:rsidP="00561853">
      <w:pPr>
        <w:pStyle w:val="Style11"/>
        <w:widowControl/>
        <w:numPr>
          <w:ilvl w:val="0"/>
          <w:numId w:val="15"/>
        </w:numPr>
        <w:tabs>
          <w:tab w:val="left" w:pos="576"/>
        </w:tabs>
        <w:spacing w:line="254" w:lineRule="exact"/>
        <w:ind w:left="331" w:firstLine="0"/>
        <w:jc w:val="left"/>
        <w:rPr>
          <w:rStyle w:val="FontStyle27"/>
          <w:sz w:val="24"/>
          <w:szCs w:val="24"/>
        </w:rPr>
      </w:pPr>
      <w:r w:rsidRPr="0046766A">
        <w:rPr>
          <w:rStyle w:val="FontStyle27"/>
          <w:sz w:val="24"/>
          <w:szCs w:val="24"/>
        </w:rPr>
        <w:t>Респираторы (типа ШБ-1 и т. п.)</w:t>
      </w:r>
    </w:p>
    <w:p w:rsidR="00561853" w:rsidRPr="0046766A" w:rsidRDefault="00561853" w:rsidP="00561853">
      <w:pPr>
        <w:pStyle w:val="Style17"/>
        <w:widowControl/>
        <w:numPr>
          <w:ilvl w:val="0"/>
          <w:numId w:val="15"/>
        </w:numPr>
        <w:tabs>
          <w:tab w:val="left" w:pos="576"/>
        </w:tabs>
        <w:spacing w:line="254" w:lineRule="exact"/>
        <w:ind w:left="331"/>
        <w:rPr>
          <w:rStyle w:val="FontStyle27"/>
          <w:sz w:val="24"/>
          <w:szCs w:val="24"/>
        </w:rPr>
      </w:pPr>
      <w:r w:rsidRPr="0046766A">
        <w:rPr>
          <w:rStyle w:val="FontStyle27"/>
          <w:sz w:val="24"/>
          <w:szCs w:val="24"/>
        </w:rPr>
        <w:t>Противогазы (типа ГП-7, ПДФ-7, ИП-4М и т. п.)</w:t>
      </w:r>
      <w:r w:rsidRPr="0046766A">
        <w:rPr>
          <w:rStyle w:val="FontStyle27"/>
          <w:sz w:val="24"/>
          <w:szCs w:val="24"/>
        </w:rPr>
        <w:br/>
      </w:r>
      <w:r w:rsidRPr="0046766A">
        <w:rPr>
          <w:rStyle w:val="FontStyle25"/>
          <w:sz w:val="24"/>
          <w:szCs w:val="24"/>
        </w:rPr>
        <w:t>Средства защиты кожи</w:t>
      </w:r>
    </w:p>
    <w:p w:rsidR="00561853" w:rsidRPr="0046766A" w:rsidRDefault="00561853" w:rsidP="00561853">
      <w:pPr>
        <w:pStyle w:val="Style11"/>
        <w:widowControl/>
        <w:numPr>
          <w:ilvl w:val="0"/>
          <w:numId w:val="15"/>
        </w:numPr>
        <w:tabs>
          <w:tab w:val="left" w:pos="576"/>
        </w:tabs>
        <w:spacing w:line="254" w:lineRule="exact"/>
        <w:ind w:left="331" w:firstLine="0"/>
        <w:jc w:val="left"/>
        <w:rPr>
          <w:rStyle w:val="FontStyle27"/>
          <w:sz w:val="24"/>
          <w:szCs w:val="24"/>
        </w:rPr>
      </w:pPr>
      <w:r w:rsidRPr="0046766A">
        <w:rPr>
          <w:rStyle w:val="FontStyle27"/>
          <w:sz w:val="24"/>
          <w:szCs w:val="24"/>
        </w:rPr>
        <w:t>Фильтрующие СЗК (типа КИП-8)</w:t>
      </w:r>
    </w:p>
    <w:p w:rsidR="00561853" w:rsidRPr="0046766A" w:rsidRDefault="00561853" w:rsidP="00561853">
      <w:pPr>
        <w:pStyle w:val="Style17"/>
        <w:widowControl/>
        <w:numPr>
          <w:ilvl w:val="0"/>
          <w:numId w:val="15"/>
        </w:numPr>
        <w:tabs>
          <w:tab w:val="left" w:pos="576"/>
        </w:tabs>
        <w:spacing w:line="254" w:lineRule="exact"/>
        <w:ind w:left="331"/>
        <w:rPr>
          <w:rStyle w:val="FontStyle27"/>
          <w:sz w:val="24"/>
          <w:szCs w:val="24"/>
        </w:rPr>
      </w:pPr>
      <w:r w:rsidRPr="0046766A">
        <w:rPr>
          <w:rStyle w:val="FontStyle27"/>
          <w:sz w:val="24"/>
          <w:szCs w:val="24"/>
        </w:rPr>
        <w:t>Изолирующие СЗК (типа КИХ-5 и т. п.)</w:t>
      </w:r>
      <w:r w:rsidRPr="0046766A">
        <w:rPr>
          <w:rStyle w:val="FontStyle27"/>
          <w:sz w:val="24"/>
          <w:szCs w:val="24"/>
        </w:rPr>
        <w:br/>
      </w:r>
      <w:r w:rsidRPr="0046766A">
        <w:rPr>
          <w:rStyle w:val="FontStyle25"/>
          <w:sz w:val="24"/>
          <w:szCs w:val="24"/>
        </w:rPr>
        <w:t>Медицинское имущество</w:t>
      </w:r>
    </w:p>
    <w:p w:rsidR="00561853" w:rsidRPr="0046766A" w:rsidRDefault="00561853" w:rsidP="00561853">
      <w:pPr>
        <w:pStyle w:val="Style11"/>
        <w:widowControl/>
        <w:numPr>
          <w:ilvl w:val="0"/>
          <w:numId w:val="15"/>
        </w:numPr>
        <w:tabs>
          <w:tab w:val="left" w:pos="576"/>
        </w:tabs>
        <w:spacing w:line="254" w:lineRule="exact"/>
        <w:ind w:left="331" w:firstLine="0"/>
        <w:jc w:val="left"/>
        <w:rPr>
          <w:rStyle w:val="FontStyle27"/>
          <w:sz w:val="24"/>
          <w:szCs w:val="24"/>
        </w:rPr>
      </w:pPr>
      <w:r w:rsidRPr="0046766A">
        <w:rPr>
          <w:rStyle w:val="FontStyle27"/>
          <w:sz w:val="24"/>
          <w:szCs w:val="24"/>
        </w:rPr>
        <w:t>Аптечка индивидуальная (типа АИ-2 и т. п.)</w:t>
      </w:r>
    </w:p>
    <w:p w:rsidR="00561853" w:rsidRPr="0046766A" w:rsidRDefault="00561853" w:rsidP="00561853">
      <w:pPr>
        <w:pStyle w:val="Style11"/>
        <w:widowControl/>
        <w:numPr>
          <w:ilvl w:val="0"/>
          <w:numId w:val="15"/>
        </w:numPr>
        <w:tabs>
          <w:tab w:val="left" w:pos="576"/>
        </w:tabs>
        <w:spacing w:line="254" w:lineRule="exact"/>
        <w:ind w:left="331" w:firstLine="0"/>
        <w:jc w:val="left"/>
        <w:rPr>
          <w:rStyle w:val="FontStyle27"/>
          <w:sz w:val="24"/>
          <w:szCs w:val="24"/>
        </w:rPr>
      </w:pPr>
      <w:r w:rsidRPr="0046766A">
        <w:rPr>
          <w:rStyle w:val="FontStyle27"/>
          <w:sz w:val="24"/>
          <w:szCs w:val="24"/>
        </w:rPr>
        <w:t>Пакеты перевязочные (типа ППИ и т. п.)</w:t>
      </w:r>
    </w:p>
    <w:p w:rsidR="00561853" w:rsidRPr="0046766A" w:rsidRDefault="00561853" w:rsidP="00561853"/>
    <w:p w:rsidR="00561853" w:rsidRPr="0046766A" w:rsidRDefault="00561853" w:rsidP="00561853">
      <w:pPr>
        <w:pStyle w:val="Style11"/>
        <w:widowControl/>
        <w:numPr>
          <w:ilvl w:val="0"/>
          <w:numId w:val="16"/>
        </w:numPr>
        <w:tabs>
          <w:tab w:val="left" w:pos="576"/>
        </w:tabs>
        <w:spacing w:line="254" w:lineRule="exact"/>
        <w:ind w:right="5" w:firstLine="374"/>
        <w:rPr>
          <w:rStyle w:val="FontStyle27"/>
          <w:sz w:val="24"/>
          <w:szCs w:val="24"/>
        </w:rPr>
      </w:pPr>
      <w:r w:rsidRPr="0046766A">
        <w:rPr>
          <w:rStyle w:val="FontStyle27"/>
          <w:sz w:val="24"/>
          <w:szCs w:val="24"/>
        </w:rPr>
        <w:t>Пакеты противохимические индивидуальные (типа ИПП-8, ИПП-11 и т. п.)</w:t>
      </w:r>
    </w:p>
    <w:p w:rsidR="00561853" w:rsidRPr="0046766A" w:rsidRDefault="00561853" w:rsidP="00561853">
      <w:pPr>
        <w:pStyle w:val="Style11"/>
        <w:widowControl/>
        <w:numPr>
          <w:ilvl w:val="0"/>
          <w:numId w:val="16"/>
        </w:numPr>
        <w:tabs>
          <w:tab w:val="left" w:pos="576"/>
        </w:tabs>
        <w:spacing w:line="254" w:lineRule="exact"/>
        <w:ind w:right="5" w:firstLine="374"/>
        <w:rPr>
          <w:rStyle w:val="FontStyle27"/>
          <w:sz w:val="24"/>
          <w:szCs w:val="24"/>
        </w:rPr>
      </w:pPr>
      <w:r w:rsidRPr="0046766A">
        <w:rPr>
          <w:rStyle w:val="FontStyle27"/>
          <w:sz w:val="24"/>
          <w:szCs w:val="24"/>
        </w:rPr>
        <w:t>Сумки и комплекты медицинского имущества для оказания первой помощи</w:t>
      </w:r>
    </w:p>
    <w:p w:rsidR="00561853" w:rsidRPr="0046766A" w:rsidRDefault="00561853" w:rsidP="00561853">
      <w:pPr>
        <w:pStyle w:val="Style11"/>
        <w:widowControl/>
        <w:numPr>
          <w:ilvl w:val="0"/>
          <w:numId w:val="16"/>
        </w:numPr>
        <w:tabs>
          <w:tab w:val="left" w:pos="576"/>
        </w:tabs>
        <w:spacing w:line="254" w:lineRule="exact"/>
        <w:ind w:right="5" w:firstLine="374"/>
        <w:rPr>
          <w:rStyle w:val="FontStyle27"/>
          <w:sz w:val="24"/>
          <w:szCs w:val="24"/>
        </w:rPr>
      </w:pPr>
      <w:r w:rsidRPr="0046766A">
        <w:rPr>
          <w:rStyle w:val="FontStyle27"/>
          <w:sz w:val="24"/>
          <w:szCs w:val="24"/>
        </w:rPr>
        <w:t xml:space="preserve">Бинт марлевый медицинский нестерильный, размер 7 м </w:t>
      </w:r>
      <w:r w:rsidRPr="0046766A">
        <w:rPr>
          <w:rStyle w:val="FontStyle23"/>
          <w:sz w:val="24"/>
          <w:szCs w:val="24"/>
        </w:rPr>
        <w:t xml:space="preserve">х </w:t>
      </w:r>
      <w:r w:rsidRPr="0046766A">
        <w:rPr>
          <w:rStyle w:val="FontStyle27"/>
          <w:sz w:val="24"/>
          <w:szCs w:val="24"/>
        </w:rPr>
        <w:t>14 см</w:t>
      </w:r>
    </w:p>
    <w:p w:rsidR="00561853" w:rsidRPr="0046766A" w:rsidRDefault="00561853" w:rsidP="00561853">
      <w:pPr>
        <w:pStyle w:val="Style11"/>
        <w:widowControl/>
        <w:numPr>
          <w:ilvl w:val="0"/>
          <w:numId w:val="16"/>
        </w:numPr>
        <w:tabs>
          <w:tab w:val="left" w:pos="576"/>
        </w:tabs>
        <w:spacing w:line="254" w:lineRule="exact"/>
        <w:ind w:firstLine="374"/>
        <w:rPr>
          <w:rStyle w:val="FontStyle27"/>
          <w:sz w:val="24"/>
          <w:szCs w:val="24"/>
        </w:rPr>
      </w:pPr>
      <w:r w:rsidRPr="0046766A">
        <w:rPr>
          <w:rStyle w:val="FontStyle27"/>
          <w:sz w:val="24"/>
          <w:szCs w:val="24"/>
        </w:rPr>
        <w:t xml:space="preserve">Бинт марлевый медицинский нестерильный, размер 5 м </w:t>
      </w:r>
      <w:r w:rsidRPr="0046766A">
        <w:rPr>
          <w:rStyle w:val="FontStyle23"/>
          <w:sz w:val="24"/>
          <w:szCs w:val="24"/>
        </w:rPr>
        <w:t xml:space="preserve">х </w:t>
      </w:r>
      <w:r w:rsidRPr="0046766A">
        <w:rPr>
          <w:rStyle w:val="FontStyle27"/>
          <w:sz w:val="24"/>
          <w:szCs w:val="24"/>
        </w:rPr>
        <w:t>10 см</w:t>
      </w:r>
    </w:p>
    <w:p w:rsidR="00561853" w:rsidRPr="0046766A" w:rsidRDefault="00561853" w:rsidP="00561853">
      <w:pPr>
        <w:pStyle w:val="Style11"/>
        <w:widowControl/>
        <w:numPr>
          <w:ilvl w:val="0"/>
          <w:numId w:val="16"/>
        </w:numPr>
        <w:tabs>
          <w:tab w:val="left" w:pos="576"/>
        </w:tabs>
        <w:spacing w:line="254" w:lineRule="exact"/>
        <w:ind w:left="374" w:firstLine="0"/>
        <w:jc w:val="left"/>
        <w:rPr>
          <w:rStyle w:val="FontStyle27"/>
          <w:sz w:val="24"/>
          <w:szCs w:val="24"/>
        </w:rPr>
      </w:pPr>
      <w:r w:rsidRPr="0046766A">
        <w:rPr>
          <w:rStyle w:val="FontStyle27"/>
          <w:sz w:val="24"/>
          <w:szCs w:val="24"/>
        </w:rPr>
        <w:t>Вата медицинская компрессная</w:t>
      </w:r>
    </w:p>
    <w:p w:rsidR="00561853" w:rsidRPr="0046766A" w:rsidRDefault="00561853" w:rsidP="00561853">
      <w:pPr>
        <w:pStyle w:val="Style11"/>
        <w:widowControl/>
        <w:numPr>
          <w:ilvl w:val="0"/>
          <w:numId w:val="16"/>
        </w:numPr>
        <w:tabs>
          <w:tab w:val="left" w:pos="576"/>
        </w:tabs>
        <w:spacing w:line="254" w:lineRule="exact"/>
        <w:ind w:left="374" w:firstLine="0"/>
        <w:jc w:val="left"/>
        <w:rPr>
          <w:rStyle w:val="FontStyle27"/>
          <w:sz w:val="24"/>
          <w:szCs w:val="24"/>
        </w:rPr>
      </w:pPr>
      <w:r w:rsidRPr="0046766A">
        <w:rPr>
          <w:rStyle w:val="FontStyle27"/>
          <w:sz w:val="24"/>
          <w:szCs w:val="24"/>
        </w:rPr>
        <w:t>Косынка медицинская (перевязочная)</w:t>
      </w:r>
    </w:p>
    <w:p w:rsidR="00561853" w:rsidRPr="0046766A" w:rsidRDefault="00561853" w:rsidP="00561853">
      <w:pPr>
        <w:pStyle w:val="Style11"/>
        <w:widowControl/>
        <w:numPr>
          <w:ilvl w:val="0"/>
          <w:numId w:val="16"/>
        </w:numPr>
        <w:tabs>
          <w:tab w:val="left" w:pos="576"/>
        </w:tabs>
        <w:spacing w:line="254" w:lineRule="exact"/>
        <w:ind w:left="374" w:firstLine="0"/>
        <w:jc w:val="left"/>
        <w:rPr>
          <w:rStyle w:val="FontStyle27"/>
          <w:sz w:val="24"/>
          <w:szCs w:val="24"/>
        </w:rPr>
      </w:pPr>
      <w:r w:rsidRPr="0046766A">
        <w:rPr>
          <w:rStyle w:val="FontStyle27"/>
          <w:sz w:val="24"/>
          <w:szCs w:val="24"/>
        </w:rPr>
        <w:t>Повязка медицинская большая стерильная</w:t>
      </w:r>
    </w:p>
    <w:p w:rsidR="00561853" w:rsidRPr="0046766A" w:rsidRDefault="00561853" w:rsidP="00561853">
      <w:pPr>
        <w:pStyle w:val="Style11"/>
        <w:widowControl/>
        <w:numPr>
          <w:ilvl w:val="0"/>
          <w:numId w:val="16"/>
        </w:numPr>
        <w:tabs>
          <w:tab w:val="left" w:pos="576"/>
        </w:tabs>
        <w:spacing w:line="254" w:lineRule="exact"/>
        <w:ind w:left="374" w:firstLine="0"/>
        <w:jc w:val="left"/>
        <w:rPr>
          <w:rStyle w:val="FontStyle27"/>
          <w:sz w:val="24"/>
          <w:szCs w:val="24"/>
        </w:rPr>
      </w:pPr>
      <w:r w:rsidRPr="0046766A">
        <w:rPr>
          <w:rStyle w:val="FontStyle27"/>
          <w:sz w:val="24"/>
          <w:szCs w:val="24"/>
        </w:rPr>
        <w:t>Повязка медицинская малая стерильная</w:t>
      </w:r>
    </w:p>
    <w:p w:rsidR="00561853" w:rsidRPr="0046766A" w:rsidRDefault="00561853" w:rsidP="00561853">
      <w:pPr>
        <w:pStyle w:val="Style11"/>
        <w:widowControl/>
        <w:numPr>
          <w:ilvl w:val="0"/>
          <w:numId w:val="16"/>
        </w:numPr>
        <w:tabs>
          <w:tab w:val="left" w:pos="576"/>
        </w:tabs>
        <w:spacing w:before="5" w:line="254" w:lineRule="exact"/>
        <w:ind w:left="374" w:firstLine="0"/>
        <w:jc w:val="left"/>
        <w:rPr>
          <w:rStyle w:val="FontStyle27"/>
          <w:sz w:val="24"/>
          <w:szCs w:val="24"/>
        </w:rPr>
      </w:pPr>
      <w:r w:rsidRPr="0046766A">
        <w:rPr>
          <w:rStyle w:val="FontStyle27"/>
          <w:sz w:val="24"/>
          <w:szCs w:val="24"/>
        </w:rPr>
        <w:t>Булавка безопасная</w:t>
      </w:r>
    </w:p>
    <w:p w:rsidR="00561853" w:rsidRPr="0046766A" w:rsidRDefault="00561853" w:rsidP="00561853">
      <w:pPr>
        <w:pStyle w:val="Style11"/>
        <w:widowControl/>
        <w:numPr>
          <w:ilvl w:val="0"/>
          <w:numId w:val="16"/>
        </w:numPr>
        <w:tabs>
          <w:tab w:val="left" w:pos="576"/>
        </w:tabs>
        <w:spacing w:line="254" w:lineRule="exact"/>
        <w:ind w:left="374" w:firstLine="0"/>
        <w:jc w:val="left"/>
        <w:rPr>
          <w:rStyle w:val="FontStyle27"/>
          <w:sz w:val="24"/>
          <w:szCs w:val="24"/>
        </w:rPr>
      </w:pPr>
      <w:r w:rsidRPr="0046766A">
        <w:rPr>
          <w:rStyle w:val="FontStyle27"/>
          <w:sz w:val="24"/>
          <w:szCs w:val="24"/>
        </w:rPr>
        <w:t>Шина проволочная (лестничная) для ног</w:t>
      </w:r>
    </w:p>
    <w:p w:rsidR="00561853" w:rsidRPr="0046766A" w:rsidRDefault="00561853" w:rsidP="00561853">
      <w:pPr>
        <w:pStyle w:val="Style11"/>
        <w:widowControl/>
        <w:numPr>
          <w:ilvl w:val="0"/>
          <w:numId w:val="16"/>
        </w:numPr>
        <w:tabs>
          <w:tab w:val="left" w:pos="576"/>
        </w:tabs>
        <w:spacing w:line="254" w:lineRule="exact"/>
        <w:ind w:left="374" w:firstLine="0"/>
        <w:jc w:val="left"/>
        <w:rPr>
          <w:rStyle w:val="FontStyle27"/>
          <w:sz w:val="24"/>
          <w:szCs w:val="24"/>
        </w:rPr>
      </w:pPr>
      <w:r w:rsidRPr="0046766A">
        <w:rPr>
          <w:rStyle w:val="FontStyle27"/>
          <w:sz w:val="24"/>
          <w:szCs w:val="24"/>
        </w:rPr>
        <w:t>Шина проволочная (лестничная) для рук</w:t>
      </w:r>
    </w:p>
    <w:p w:rsidR="00561853" w:rsidRPr="0046766A" w:rsidRDefault="00561853" w:rsidP="00561853">
      <w:pPr>
        <w:pStyle w:val="Style11"/>
        <w:widowControl/>
        <w:numPr>
          <w:ilvl w:val="0"/>
          <w:numId w:val="16"/>
        </w:numPr>
        <w:tabs>
          <w:tab w:val="left" w:pos="576"/>
        </w:tabs>
        <w:spacing w:line="254" w:lineRule="exact"/>
        <w:ind w:left="374" w:firstLine="0"/>
        <w:jc w:val="left"/>
        <w:rPr>
          <w:rStyle w:val="FontStyle27"/>
          <w:sz w:val="24"/>
          <w:szCs w:val="24"/>
        </w:rPr>
      </w:pPr>
      <w:r w:rsidRPr="0046766A">
        <w:rPr>
          <w:rStyle w:val="FontStyle27"/>
          <w:sz w:val="24"/>
          <w:szCs w:val="24"/>
        </w:rPr>
        <w:t>Шина фанерная длиной 1 м</w:t>
      </w:r>
    </w:p>
    <w:p w:rsidR="00561853" w:rsidRPr="0046766A" w:rsidRDefault="00561853" w:rsidP="00561853">
      <w:pPr>
        <w:pStyle w:val="Style11"/>
        <w:widowControl/>
        <w:numPr>
          <w:ilvl w:val="0"/>
          <w:numId w:val="16"/>
        </w:numPr>
        <w:tabs>
          <w:tab w:val="left" w:pos="576"/>
        </w:tabs>
        <w:spacing w:line="254" w:lineRule="exact"/>
        <w:ind w:left="374" w:firstLine="0"/>
        <w:jc w:val="left"/>
        <w:rPr>
          <w:rStyle w:val="FontStyle27"/>
          <w:sz w:val="24"/>
          <w:szCs w:val="24"/>
        </w:rPr>
      </w:pPr>
      <w:r w:rsidRPr="0046766A">
        <w:rPr>
          <w:rStyle w:val="FontStyle27"/>
          <w:sz w:val="24"/>
          <w:szCs w:val="24"/>
        </w:rPr>
        <w:t>Жгут кровоостанавливающий эластичный</w:t>
      </w:r>
    </w:p>
    <w:p w:rsidR="00561853" w:rsidRPr="0046766A" w:rsidRDefault="00561853" w:rsidP="00561853">
      <w:pPr>
        <w:pStyle w:val="Style11"/>
        <w:widowControl/>
        <w:tabs>
          <w:tab w:val="left" w:pos="610"/>
        </w:tabs>
        <w:spacing w:line="254" w:lineRule="exact"/>
        <w:ind w:left="374" w:firstLine="0"/>
        <w:jc w:val="left"/>
        <w:rPr>
          <w:rStyle w:val="FontStyle27"/>
          <w:sz w:val="24"/>
          <w:szCs w:val="24"/>
        </w:rPr>
      </w:pPr>
    </w:p>
    <w:p w:rsidR="00561853" w:rsidRPr="0046766A" w:rsidRDefault="00561853" w:rsidP="00561853">
      <w:pPr>
        <w:pStyle w:val="Style11"/>
        <w:widowControl/>
        <w:numPr>
          <w:ilvl w:val="0"/>
          <w:numId w:val="6"/>
        </w:numPr>
        <w:tabs>
          <w:tab w:val="left" w:pos="571"/>
        </w:tabs>
        <w:spacing w:line="250" w:lineRule="exact"/>
        <w:ind w:left="360" w:firstLine="0"/>
        <w:jc w:val="left"/>
        <w:rPr>
          <w:rStyle w:val="FontStyle27"/>
          <w:sz w:val="24"/>
          <w:szCs w:val="24"/>
        </w:rPr>
      </w:pPr>
      <w:r w:rsidRPr="0046766A">
        <w:rPr>
          <w:rStyle w:val="FontStyle27"/>
          <w:sz w:val="24"/>
          <w:szCs w:val="24"/>
        </w:rPr>
        <w:t>Манекен-тренажёр для реанимационных мероприятий</w:t>
      </w:r>
    </w:p>
    <w:p w:rsidR="00561853" w:rsidRPr="0046766A" w:rsidRDefault="00561853" w:rsidP="00561853">
      <w:pPr>
        <w:pStyle w:val="Style11"/>
        <w:widowControl/>
        <w:numPr>
          <w:ilvl w:val="0"/>
          <w:numId w:val="6"/>
        </w:numPr>
        <w:tabs>
          <w:tab w:val="left" w:pos="571"/>
        </w:tabs>
        <w:spacing w:before="5" w:line="250" w:lineRule="exact"/>
        <w:ind w:firstLine="360"/>
        <w:rPr>
          <w:rStyle w:val="FontStyle27"/>
          <w:sz w:val="24"/>
          <w:szCs w:val="24"/>
        </w:rPr>
      </w:pPr>
      <w:r w:rsidRPr="0046766A">
        <w:rPr>
          <w:rStyle w:val="FontStyle27"/>
          <w:sz w:val="24"/>
          <w:szCs w:val="24"/>
        </w:rPr>
        <w:t xml:space="preserve">Шина транспортная </w:t>
      </w:r>
      <w:proofErr w:type="spellStart"/>
      <w:r w:rsidRPr="0046766A">
        <w:rPr>
          <w:rStyle w:val="FontStyle27"/>
          <w:sz w:val="24"/>
          <w:szCs w:val="24"/>
        </w:rPr>
        <w:t>Дитерихса</w:t>
      </w:r>
      <w:proofErr w:type="spellEnd"/>
      <w:r w:rsidRPr="0046766A">
        <w:rPr>
          <w:rStyle w:val="FontStyle27"/>
          <w:sz w:val="24"/>
          <w:szCs w:val="24"/>
        </w:rPr>
        <w:t xml:space="preserve"> для нижних конечностей (модернизированная)</w:t>
      </w:r>
    </w:p>
    <w:p w:rsidR="00561853" w:rsidRPr="0046766A" w:rsidRDefault="00561853" w:rsidP="00561853">
      <w:pPr>
        <w:pStyle w:val="Style11"/>
        <w:widowControl/>
        <w:numPr>
          <w:ilvl w:val="0"/>
          <w:numId w:val="6"/>
        </w:numPr>
        <w:tabs>
          <w:tab w:val="left" w:pos="571"/>
        </w:tabs>
        <w:spacing w:line="250" w:lineRule="exact"/>
        <w:ind w:left="360" w:firstLine="0"/>
        <w:jc w:val="left"/>
        <w:rPr>
          <w:rStyle w:val="FontStyle27"/>
          <w:sz w:val="24"/>
          <w:szCs w:val="24"/>
        </w:rPr>
      </w:pPr>
      <w:r w:rsidRPr="0046766A">
        <w:rPr>
          <w:rStyle w:val="FontStyle27"/>
          <w:sz w:val="24"/>
          <w:szCs w:val="24"/>
        </w:rPr>
        <w:t>Носилки санитарные</w:t>
      </w:r>
    </w:p>
    <w:p w:rsidR="00561853" w:rsidRPr="0046766A" w:rsidRDefault="00561853" w:rsidP="00561853">
      <w:pPr>
        <w:pStyle w:val="Style11"/>
        <w:widowControl/>
        <w:numPr>
          <w:ilvl w:val="0"/>
          <w:numId w:val="6"/>
        </w:numPr>
        <w:tabs>
          <w:tab w:val="left" w:pos="571"/>
        </w:tabs>
        <w:spacing w:before="10" w:line="250" w:lineRule="exact"/>
        <w:ind w:left="360" w:firstLine="0"/>
        <w:jc w:val="left"/>
        <w:rPr>
          <w:rStyle w:val="FontStyle27"/>
          <w:sz w:val="24"/>
          <w:szCs w:val="24"/>
        </w:rPr>
      </w:pPr>
      <w:r w:rsidRPr="0046766A">
        <w:rPr>
          <w:rStyle w:val="FontStyle27"/>
          <w:sz w:val="24"/>
          <w:szCs w:val="24"/>
        </w:rPr>
        <w:t>Знак нарукавного Красного Креста</w:t>
      </w:r>
    </w:p>
    <w:p w:rsidR="00561853" w:rsidRPr="0046766A" w:rsidRDefault="00561853" w:rsidP="00561853">
      <w:pPr>
        <w:pStyle w:val="Style11"/>
        <w:widowControl/>
        <w:numPr>
          <w:ilvl w:val="0"/>
          <w:numId w:val="6"/>
        </w:numPr>
        <w:tabs>
          <w:tab w:val="left" w:pos="571"/>
        </w:tabs>
        <w:spacing w:line="250" w:lineRule="exact"/>
        <w:ind w:left="360" w:firstLine="0"/>
        <w:jc w:val="left"/>
        <w:rPr>
          <w:rStyle w:val="FontStyle27"/>
          <w:sz w:val="24"/>
          <w:szCs w:val="24"/>
        </w:rPr>
      </w:pPr>
      <w:r w:rsidRPr="0046766A">
        <w:rPr>
          <w:rStyle w:val="FontStyle27"/>
          <w:sz w:val="24"/>
          <w:szCs w:val="24"/>
        </w:rPr>
        <w:t>Лямка медицинская носилочная</w:t>
      </w:r>
    </w:p>
    <w:p w:rsidR="00561853" w:rsidRPr="0046766A" w:rsidRDefault="00561853" w:rsidP="0079543A">
      <w:pPr>
        <w:pStyle w:val="Style11"/>
        <w:widowControl/>
        <w:numPr>
          <w:ilvl w:val="0"/>
          <w:numId w:val="6"/>
        </w:numPr>
        <w:tabs>
          <w:tab w:val="left" w:pos="571"/>
        </w:tabs>
        <w:spacing w:line="250" w:lineRule="exact"/>
        <w:ind w:left="360" w:firstLine="0"/>
        <w:jc w:val="left"/>
      </w:pPr>
      <w:r w:rsidRPr="0046766A">
        <w:rPr>
          <w:rStyle w:val="FontStyle27"/>
          <w:sz w:val="24"/>
          <w:szCs w:val="24"/>
        </w:rPr>
        <w:t>Флаг Красного Креста</w:t>
      </w:r>
    </w:p>
    <w:p w:rsidR="00561853" w:rsidRPr="0046766A" w:rsidRDefault="00561853" w:rsidP="00561853">
      <w:pPr>
        <w:pStyle w:val="Style3"/>
        <w:widowControl/>
        <w:spacing w:before="19" w:line="254" w:lineRule="exact"/>
        <w:ind w:left="336"/>
        <w:rPr>
          <w:rStyle w:val="FontStyle28"/>
          <w:sz w:val="24"/>
          <w:szCs w:val="24"/>
        </w:rPr>
      </w:pPr>
      <w:r w:rsidRPr="0046766A">
        <w:rPr>
          <w:rStyle w:val="FontStyle28"/>
          <w:sz w:val="24"/>
          <w:szCs w:val="24"/>
        </w:rPr>
        <w:t>8. Аудиовизуальные пособия</w:t>
      </w:r>
    </w:p>
    <w:p w:rsidR="00561853" w:rsidRPr="0046766A" w:rsidRDefault="00561853" w:rsidP="00561853">
      <w:pPr>
        <w:pStyle w:val="Style2"/>
        <w:widowControl/>
        <w:spacing w:before="5" w:line="254" w:lineRule="exact"/>
        <w:ind w:left="336"/>
        <w:jc w:val="left"/>
        <w:rPr>
          <w:rStyle w:val="FontStyle25"/>
          <w:sz w:val="24"/>
          <w:szCs w:val="24"/>
        </w:rPr>
      </w:pPr>
      <w:r w:rsidRPr="0046766A">
        <w:rPr>
          <w:rStyle w:val="FontStyle25"/>
          <w:sz w:val="24"/>
          <w:szCs w:val="24"/>
        </w:rPr>
        <w:t>Учебные видеофильмы на цифровых носителях</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Действия учащихся по сигналам ГО</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Средства индивидуальной защиты</w:t>
      </w:r>
    </w:p>
    <w:p w:rsidR="00561853" w:rsidRPr="0046766A" w:rsidRDefault="00561853" w:rsidP="00561853">
      <w:pPr>
        <w:pStyle w:val="Style11"/>
        <w:widowControl/>
        <w:numPr>
          <w:ilvl w:val="0"/>
          <w:numId w:val="6"/>
        </w:numPr>
        <w:tabs>
          <w:tab w:val="left" w:pos="571"/>
        </w:tabs>
        <w:spacing w:before="14" w:line="250" w:lineRule="exact"/>
        <w:ind w:right="10" w:firstLine="360"/>
        <w:rPr>
          <w:rStyle w:val="FontStyle27"/>
          <w:sz w:val="24"/>
          <w:szCs w:val="24"/>
        </w:rPr>
      </w:pPr>
      <w:r w:rsidRPr="0046766A">
        <w:rPr>
          <w:rStyle w:val="FontStyle27"/>
          <w:sz w:val="24"/>
          <w:szCs w:val="24"/>
        </w:rPr>
        <w:lastRenderedPageBreak/>
        <w:t>Средства коллективной защиты (убежища, укрытия, порядок устройства простейшего укрытия)</w:t>
      </w:r>
    </w:p>
    <w:p w:rsidR="00561853" w:rsidRPr="0046766A" w:rsidRDefault="00561853" w:rsidP="00561853">
      <w:pPr>
        <w:pStyle w:val="Style11"/>
        <w:widowControl/>
        <w:numPr>
          <w:ilvl w:val="0"/>
          <w:numId w:val="6"/>
        </w:numPr>
        <w:tabs>
          <w:tab w:val="left" w:pos="571"/>
        </w:tabs>
        <w:spacing w:before="5" w:line="250" w:lineRule="exact"/>
        <w:ind w:left="360" w:firstLine="0"/>
        <w:jc w:val="left"/>
        <w:rPr>
          <w:rStyle w:val="FontStyle27"/>
          <w:sz w:val="24"/>
          <w:szCs w:val="24"/>
        </w:rPr>
      </w:pPr>
      <w:r w:rsidRPr="0046766A">
        <w:rPr>
          <w:rStyle w:val="FontStyle27"/>
          <w:sz w:val="24"/>
          <w:szCs w:val="24"/>
        </w:rPr>
        <w:t>Гидродинамические аварии</w:t>
      </w:r>
    </w:p>
    <w:p w:rsidR="00561853" w:rsidRPr="0046766A" w:rsidRDefault="00561853" w:rsidP="00561853">
      <w:pPr>
        <w:pStyle w:val="Style11"/>
        <w:widowControl/>
        <w:numPr>
          <w:ilvl w:val="0"/>
          <w:numId w:val="6"/>
        </w:numPr>
        <w:tabs>
          <w:tab w:val="left" w:pos="571"/>
        </w:tabs>
        <w:spacing w:before="24" w:line="230" w:lineRule="exact"/>
        <w:ind w:right="10" w:firstLine="360"/>
        <w:rPr>
          <w:rStyle w:val="FontStyle27"/>
          <w:sz w:val="24"/>
          <w:szCs w:val="24"/>
        </w:rPr>
      </w:pPr>
      <w:r w:rsidRPr="0046766A">
        <w:rPr>
          <w:rStyle w:val="FontStyle27"/>
          <w:sz w:val="24"/>
          <w:szCs w:val="24"/>
        </w:rPr>
        <w:t>Автономное существование человека в природных условиях</w:t>
      </w:r>
    </w:p>
    <w:p w:rsidR="00561853" w:rsidRPr="0046766A" w:rsidRDefault="00561853" w:rsidP="00561853">
      <w:pPr>
        <w:pStyle w:val="Style11"/>
        <w:widowControl/>
        <w:numPr>
          <w:ilvl w:val="0"/>
          <w:numId w:val="6"/>
        </w:numPr>
        <w:tabs>
          <w:tab w:val="left" w:pos="571"/>
        </w:tabs>
        <w:spacing w:before="14" w:line="254" w:lineRule="exact"/>
        <w:ind w:left="360" w:firstLine="0"/>
        <w:jc w:val="left"/>
        <w:rPr>
          <w:rStyle w:val="FontStyle27"/>
          <w:sz w:val="24"/>
          <w:szCs w:val="24"/>
        </w:rPr>
      </w:pPr>
      <w:r w:rsidRPr="0046766A">
        <w:rPr>
          <w:rStyle w:val="FontStyle27"/>
          <w:sz w:val="24"/>
          <w:szCs w:val="24"/>
        </w:rPr>
        <w:t>Оползни, сели, обвалы</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Ураганы, бури, смерчи</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Наводнения</w:t>
      </w:r>
    </w:p>
    <w:p w:rsidR="00561853" w:rsidRPr="0046766A" w:rsidRDefault="00561853" w:rsidP="00561853">
      <w:pPr>
        <w:pStyle w:val="Style11"/>
        <w:widowControl/>
        <w:numPr>
          <w:ilvl w:val="0"/>
          <w:numId w:val="6"/>
        </w:numPr>
        <w:tabs>
          <w:tab w:val="left" w:pos="571"/>
        </w:tabs>
        <w:spacing w:before="10" w:line="254" w:lineRule="exact"/>
        <w:ind w:left="360" w:firstLine="0"/>
        <w:jc w:val="left"/>
        <w:rPr>
          <w:rStyle w:val="FontStyle27"/>
          <w:sz w:val="24"/>
          <w:szCs w:val="24"/>
        </w:rPr>
      </w:pPr>
      <w:r w:rsidRPr="0046766A">
        <w:rPr>
          <w:rStyle w:val="FontStyle27"/>
          <w:sz w:val="24"/>
          <w:szCs w:val="24"/>
        </w:rPr>
        <w:t>Лесные и торфяные пожары</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Электробезопасность</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Безопасность на улицах и дорогах</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Безопасность на воде</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Безопасность на природе</w:t>
      </w:r>
    </w:p>
    <w:p w:rsidR="00561853" w:rsidRPr="0046766A" w:rsidRDefault="00561853" w:rsidP="00561853">
      <w:pPr>
        <w:pStyle w:val="Style11"/>
        <w:widowControl/>
        <w:numPr>
          <w:ilvl w:val="0"/>
          <w:numId w:val="6"/>
        </w:numPr>
        <w:tabs>
          <w:tab w:val="left" w:pos="571"/>
        </w:tabs>
        <w:spacing w:before="5" w:line="254" w:lineRule="exact"/>
        <w:ind w:left="360" w:firstLine="0"/>
        <w:jc w:val="left"/>
        <w:rPr>
          <w:rStyle w:val="FontStyle27"/>
          <w:sz w:val="24"/>
          <w:szCs w:val="24"/>
        </w:rPr>
      </w:pPr>
      <w:r w:rsidRPr="0046766A">
        <w:rPr>
          <w:rStyle w:val="FontStyle27"/>
          <w:sz w:val="24"/>
          <w:szCs w:val="24"/>
        </w:rPr>
        <w:t>Правила безопасного поведения в быту</w:t>
      </w:r>
    </w:p>
    <w:p w:rsidR="00561853" w:rsidRPr="0046766A" w:rsidRDefault="00561853" w:rsidP="00561853">
      <w:pPr>
        <w:pStyle w:val="Style11"/>
        <w:widowControl/>
        <w:numPr>
          <w:ilvl w:val="0"/>
          <w:numId w:val="6"/>
        </w:numPr>
        <w:tabs>
          <w:tab w:val="left" w:pos="571"/>
        </w:tabs>
        <w:spacing w:before="5" w:line="254" w:lineRule="exact"/>
        <w:ind w:left="360" w:firstLine="0"/>
        <w:jc w:val="left"/>
        <w:rPr>
          <w:rStyle w:val="FontStyle27"/>
          <w:sz w:val="24"/>
          <w:szCs w:val="24"/>
        </w:rPr>
      </w:pPr>
      <w:r w:rsidRPr="0046766A">
        <w:rPr>
          <w:rStyle w:val="FontStyle27"/>
          <w:sz w:val="24"/>
          <w:szCs w:val="24"/>
        </w:rPr>
        <w:t>Поведение при ситуации криминогенного характера</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Правила безопасного поведения при землетрясениях</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Правила поведения при угрозе возникновения взрывов</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Первая помощь при травмах</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Первая помощь при кровотечениях</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Первая помощь при переломах</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Первая помощь при ожогах</w:t>
      </w:r>
    </w:p>
    <w:p w:rsidR="00561853" w:rsidRPr="0046766A" w:rsidRDefault="00561853" w:rsidP="00561853">
      <w:pPr>
        <w:pStyle w:val="Style11"/>
        <w:widowControl/>
        <w:numPr>
          <w:ilvl w:val="0"/>
          <w:numId w:val="6"/>
        </w:numPr>
        <w:tabs>
          <w:tab w:val="left" w:pos="571"/>
        </w:tabs>
        <w:spacing w:before="10" w:line="254" w:lineRule="exact"/>
        <w:ind w:left="360" w:firstLine="0"/>
        <w:jc w:val="left"/>
        <w:rPr>
          <w:rStyle w:val="FontStyle27"/>
          <w:sz w:val="24"/>
          <w:szCs w:val="24"/>
        </w:rPr>
      </w:pPr>
      <w:r w:rsidRPr="0046766A">
        <w:rPr>
          <w:rStyle w:val="FontStyle27"/>
          <w:sz w:val="24"/>
          <w:szCs w:val="24"/>
        </w:rPr>
        <w:t>Применение огнетушителей и правила пользования ими</w:t>
      </w:r>
    </w:p>
    <w:p w:rsidR="00561853" w:rsidRPr="0046766A" w:rsidRDefault="00561853" w:rsidP="00561853">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Противошоковые и реанимационные мероприятия</w:t>
      </w:r>
    </w:p>
    <w:p w:rsidR="00D256A5" w:rsidRPr="0079543A" w:rsidRDefault="00561853" w:rsidP="00D256A5">
      <w:pPr>
        <w:pStyle w:val="Style11"/>
        <w:widowControl/>
        <w:numPr>
          <w:ilvl w:val="0"/>
          <w:numId w:val="6"/>
        </w:numPr>
        <w:tabs>
          <w:tab w:val="left" w:pos="571"/>
        </w:tabs>
        <w:spacing w:line="254" w:lineRule="exact"/>
        <w:ind w:left="360" w:firstLine="0"/>
        <w:jc w:val="left"/>
        <w:rPr>
          <w:rStyle w:val="FontStyle27"/>
          <w:sz w:val="24"/>
          <w:szCs w:val="24"/>
        </w:rPr>
      </w:pPr>
      <w:r w:rsidRPr="0046766A">
        <w:rPr>
          <w:rStyle w:val="FontStyle27"/>
          <w:sz w:val="24"/>
          <w:szCs w:val="24"/>
        </w:rPr>
        <w:t>Вредные привыч</w:t>
      </w:r>
      <w:r w:rsidR="0079543A">
        <w:rPr>
          <w:rStyle w:val="FontStyle27"/>
          <w:sz w:val="24"/>
          <w:szCs w:val="24"/>
        </w:rPr>
        <w:t>ки</w:t>
      </w:r>
    </w:p>
    <w:p w:rsidR="00561853" w:rsidRPr="0046766A" w:rsidRDefault="00561853" w:rsidP="0079543A">
      <w:pPr>
        <w:pStyle w:val="Style11"/>
        <w:widowControl/>
        <w:tabs>
          <w:tab w:val="left" w:pos="571"/>
        </w:tabs>
        <w:spacing w:line="254" w:lineRule="exact"/>
        <w:ind w:firstLine="0"/>
        <w:jc w:val="left"/>
        <w:rPr>
          <w:rStyle w:val="FontStyle27"/>
        </w:rPr>
      </w:pPr>
    </w:p>
    <w:p w:rsidR="00561853" w:rsidRPr="0046766A" w:rsidRDefault="00D256A5" w:rsidP="00561853">
      <w:pPr>
        <w:pStyle w:val="Style9"/>
        <w:widowControl/>
        <w:jc w:val="both"/>
        <w:rPr>
          <w:rStyle w:val="FontStyle26"/>
          <w:rFonts w:ascii="Times New Roman" w:hAnsi="Times New Roman" w:cs="Times New Roman"/>
          <w:sz w:val="28"/>
          <w:szCs w:val="28"/>
        </w:rPr>
      </w:pPr>
      <w:r w:rsidRPr="0046766A">
        <w:rPr>
          <w:rStyle w:val="FontStyle26"/>
          <w:rFonts w:ascii="Times New Roman" w:hAnsi="Times New Roman" w:cs="Times New Roman"/>
          <w:sz w:val="28"/>
          <w:szCs w:val="28"/>
        </w:rPr>
        <w:t>ЛИТ</w:t>
      </w:r>
      <w:r w:rsidR="00561853" w:rsidRPr="0046766A">
        <w:rPr>
          <w:rStyle w:val="FontStyle26"/>
          <w:rFonts w:ascii="Times New Roman" w:hAnsi="Times New Roman" w:cs="Times New Roman"/>
          <w:sz w:val="28"/>
          <w:szCs w:val="28"/>
        </w:rPr>
        <w:t>РАТУРА</w:t>
      </w:r>
    </w:p>
    <w:p w:rsidR="00561853" w:rsidRPr="0046766A" w:rsidRDefault="00561853" w:rsidP="00561853">
      <w:pPr>
        <w:pStyle w:val="Style9"/>
        <w:widowControl/>
        <w:ind w:left="5"/>
        <w:rPr>
          <w:rStyle w:val="FontStyle26"/>
          <w:rFonts w:ascii="Times New Roman" w:hAnsi="Times New Roman" w:cs="Times New Roman"/>
          <w:sz w:val="24"/>
          <w:szCs w:val="24"/>
        </w:rPr>
      </w:pPr>
      <w:r w:rsidRPr="0046766A">
        <w:rPr>
          <w:rStyle w:val="FontStyle26"/>
          <w:rFonts w:ascii="Times New Roman" w:hAnsi="Times New Roman" w:cs="Times New Roman"/>
          <w:sz w:val="24"/>
          <w:szCs w:val="24"/>
        </w:rPr>
        <w:t>Нормативно-правовые документы</w:t>
      </w:r>
    </w:p>
    <w:p w:rsidR="00561853" w:rsidRPr="0046766A" w:rsidRDefault="00561853" w:rsidP="00561853">
      <w:pPr>
        <w:pStyle w:val="Style10"/>
        <w:widowControl/>
        <w:spacing w:before="58" w:line="254" w:lineRule="exact"/>
        <w:ind w:left="336" w:firstLine="0"/>
        <w:jc w:val="left"/>
        <w:rPr>
          <w:rStyle w:val="FontStyle27"/>
          <w:sz w:val="24"/>
          <w:szCs w:val="24"/>
        </w:rPr>
      </w:pPr>
      <w:r w:rsidRPr="0046766A">
        <w:rPr>
          <w:rStyle w:val="FontStyle27"/>
          <w:sz w:val="24"/>
          <w:szCs w:val="24"/>
        </w:rPr>
        <w:t>Закон «Об образовании» (последняя редакция).</w:t>
      </w:r>
    </w:p>
    <w:p w:rsidR="00561853" w:rsidRPr="0046766A" w:rsidRDefault="00561853" w:rsidP="00561853">
      <w:pPr>
        <w:pStyle w:val="Style10"/>
        <w:widowControl/>
        <w:spacing w:line="254" w:lineRule="exact"/>
        <w:ind w:left="346" w:firstLine="0"/>
        <w:jc w:val="left"/>
        <w:rPr>
          <w:rStyle w:val="FontStyle27"/>
          <w:sz w:val="24"/>
          <w:szCs w:val="24"/>
        </w:rPr>
      </w:pPr>
      <w:r w:rsidRPr="0046766A">
        <w:rPr>
          <w:rStyle w:val="FontStyle27"/>
          <w:sz w:val="24"/>
          <w:szCs w:val="24"/>
        </w:rPr>
        <w:t>Конституция Российской Федерации (последняя редакция).</w:t>
      </w:r>
    </w:p>
    <w:p w:rsidR="00561853" w:rsidRPr="0046766A" w:rsidRDefault="00561853" w:rsidP="00561853">
      <w:pPr>
        <w:pStyle w:val="Style10"/>
        <w:widowControl/>
        <w:spacing w:line="254" w:lineRule="exact"/>
        <w:ind w:right="53" w:firstLine="346"/>
        <w:rPr>
          <w:rStyle w:val="FontStyle27"/>
          <w:sz w:val="24"/>
          <w:szCs w:val="24"/>
        </w:rPr>
      </w:pPr>
      <w:r w:rsidRPr="0046766A">
        <w:rPr>
          <w:rStyle w:val="FontStyle27"/>
          <w:sz w:val="24"/>
          <w:szCs w:val="24"/>
        </w:rPr>
        <w:t>Концепция противодействия терроризму в Российской Федерации (утв. Президентом Российской Федерации 5 октября 2009 г.).</w:t>
      </w:r>
    </w:p>
    <w:p w:rsidR="00561853" w:rsidRPr="0046766A" w:rsidRDefault="00561853" w:rsidP="00561853">
      <w:pPr>
        <w:pStyle w:val="Style10"/>
        <w:widowControl/>
        <w:spacing w:line="254" w:lineRule="exact"/>
        <w:ind w:right="38"/>
        <w:rPr>
          <w:rStyle w:val="FontStyle27"/>
          <w:sz w:val="24"/>
          <w:szCs w:val="24"/>
        </w:rPr>
      </w:pPr>
      <w:r w:rsidRPr="0046766A">
        <w:rPr>
          <w:rStyle w:val="FontStyle27"/>
          <w:sz w:val="24"/>
          <w:szCs w:val="24"/>
        </w:rPr>
        <w:t>Положение о Национальном антитеррористическом комитете (утв. Указом Президента Российской Федерации от 15 февраля 2006 г. № 116).</w:t>
      </w:r>
    </w:p>
    <w:p w:rsidR="00561853" w:rsidRPr="0046766A" w:rsidRDefault="00561853" w:rsidP="00561853">
      <w:pPr>
        <w:pStyle w:val="Style10"/>
        <w:widowControl/>
        <w:spacing w:line="254" w:lineRule="exact"/>
        <w:ind w:left="14" w:right="48" w:firstLine="336"/>
        <w:rPr>
          <w:rStyle w:val="FontStyle27"/>
          <w:sz w:val="24"/>
          <w:szCs w:val="24"/>
        </w:rPr>
      </w:pPr>
      <w:r w:rsidRPr="0046766A">
        <w:rPr>
          <w:rStyle w:val="FontStyle27"/>
          <w:sz w:val="24"/>
          <w:szCs w:val="24"/>
        </w:rPr>
        <w:t>Постановление Правительства Российской Федерации «О единой государственной системе предупреждения и ликвидации чрезвычайных ситуаций» (последняя редакция).</w:t>
      </w:r>
    </w:p>
    <w:p w:rsidR="00561853" w:rsidRPr="0046766A" w:rsidRDefault="00561853" w:rsidP="00561853">
      <w:pPr>
        <w:pStyle w:val="Style10"/>
        <w:widowControl/>
        <w:spacing w:line="254" w:lineRule="exact"/>
        <w:ind w:left="19" w:right="43" w:firstLine="341"/>
        <w:rPr>
          <w:rStyle w:val="FontStyle27"/>
          <w:sz w:val="24"/>
          <w:szCs w:val="24"/>
        </w:rPr>
      </w:pPr>
      <w:r w:rsidRPr="0046766A">
        <w:rPr>
          <w:rStyle w:val="FontStyle27"/>
          <w:sz w:val="24"/>
          <w:szCs w:val="24"/>
        </w:rPr>
        <w:t>Постановление Правительства Российской Федерации «О классификации чрезвычайных ситуаций природного и техногенного характера» (от 21 мая 2007 г. № 304).</w:t>
      </w:r>
    </w:p>
    <w:p w:rsidR="00561853" w:rsidRPr="0046766A" w:rsidRDefault="00561853" w:rsidP="00561853">
      <w:pPr>
        <w:pStyle w:val="Style10"/>
        <w:widowControl/>
        <w:spacing w:line="254" w:lineRule="exact"/>
        <w:ind w:left="24" w:right="38" w:firstLine="336"/>
        <w:rPr>
          <w:rStyle w:val="FontStyle27"/>
          <w:sz w:val="24"/>
          <w:szCs w:val="24"/>
        </w:rPr>
      </w:pPr>
      <w:r w:rsidRPr="0046766A">
        <w:rPr>
          <w:rStyle w:val="FontStyle27"/>
          <w:sz w:val="24"/>
          <w:szCs w:val="24"/>
        </w:rPr>
        <w:t>Правила дорожного движения Российской Федерации (последняя редакция).</w:t>
      </w:r>
    </w:p>
    <w:p w:rsidR="00561853" w:rsidRPr="0046766A" w:rsidRDefault="00561853" w:rsidP="00561853">
      <w:pPr>
        <w:pStyle w:val="Style10"/>
        <w:widowControl/>
        <w:spacing w:line="254" w:lineRule="exact"/>
        <w:ind w:left="10" w:right="38"/>
        <w:rPr>
          <w:rStyle w:val="FontStyle27"/>
          <w:sz w:val="24"/>
          <w:szCs w:val="24"/>
        </w:rPr>
      </w:pPr>
      <w:r w:rsidRPr="0046766A">
        <w:rPr>
          <w:rStyle w:val="FontStyle27"/>
          <w:sz w:val="24"/>
          <w:szCs w:val="24"/>
        </w:rPr>
        <w:t>Семейный кодекс Российской Федерации (последняя редакция).</w:t>
      </w:r>
    </w:p>
    <w:p w:rsidR="00561853" w:rsidRPr="0046766A" w:rsidRDefault="00561853" w:rsidP="00561853">
      <w:pPr>
        <w:pStyle w:val="Style10"/>
        <w:widowControl/>
        <w:spacing w:line="254" w:lineRule="exact"/>
        <w:ind w:left="24" w:right="34" w:firstLine="341"/>
        <w:rPr>
          <w:rStyle w:val="FontStyle27"/>
          <w:sz w:val="24"/>
          <w:szCs w:val="24"/>
        </w:rPr>
      </w:pPr>
      <w:r w:rsidRPr="0046766A">
        <w:rPr>
          <w:rStyle w:val="FontStyle27"/>
          <w:sz w:val="24"/>
          <w:szCs w:val="24"/>
        </w:rPr>
        <w:t>Стратегия национальной безопасности Российской Федерации до 2020 г. (утв. Указом Президента Российской Федерации от 12 мая 2009 г. № 537).</w:t>
      </w:r>
    </w:p>
    <w:p w:rsidR="00561853" w:rsidRPr="0046766A" w:rsidRDefault="00561853" w:rsidP="00561853">
      <w:pPr>
        <w:pStyle w:val="Style10"/>
        <w:widowControl/>
        <w:spacing w:line="254" w:lineRule="exact"/>
        <w:ind w:left="38" w:right="19" w:firstLine="331"/>
        <w:rPr>
          <w:rStyle w:val="FontStyle27"/>
          <w:sz w:val="24"/>
          <w:szCs w:val="24"/>
        </w:rPr>
      </w:pPr>
      <w:r w:rsidRPr="0046766A">
        <w:rPr>
          <w:rStyle w:val="FontStyle27"/>
          <w:sz w:val="24"/>
          <w:szCs w:val="24"/>
        </w:rPr>
        <w:t>Стратегия государственной антинаркотической политики Российской Федерации до 2020 г. (утв. Указом Президента Российской Федерации от 9 июня 2010 г. № 690).</w:t>
      </w:r>
    </w:p>
    <w:p w:rsidR="00561853" w:rsidRPr="0046766A" w:rsidRDefault="00561853" w:rsidP="00561853">
      <w:pPr>
        <w:pStyle w:val="Style10"/>
        <w:widowControl/>
        <w:spacing w:line="254" w:lineRule="exact"/>
        <w:ind w:left="24" w:right="19"/>
        <w:rPr>
          <w:rStyle w:val="FontStyle27"/>
          <w:sz w:val="24"/>
          <w:szCs w:val="24"/>
        </w:rPr>
      </w:pPr>
      <w:r w:rsidRPr="0046766A">
        <w:rPr>
          <w:rStyle w:val="FontStyle27"/>
          <w:sz w:val="24"/>
          <w:szCs w:val="24"/>
        </w:rPr>
        <w:t>Уголовный кодекс Российской Федерации (последняя редакция).</w:t>
      </w:r>
    </w:p>
    <w:p w:rsidR="00561853" w:rsidRPr="0046766A" w:rsidRDefault="00561853" w:rsidP="00561853">
      <w:pPr>
        <w:pStyle w:val="Style10"/>
        <w:widowControl/>
        <w:spacing w:line="254" w:lineRule="exact"/>
        <w:ind w:left="34" w:right="19" w:firstLine="341"/>
        <w:rPr>
          <w:rStyle w:val="FontStyle27"/>
          <w:sz w:val="24"/>
          <w:szCs w:val="24"/>
        </w:rPr>
      </w:pPr>
      <w:r w:rsidRPr="0046766A">
        <w:rPr>
          <w:rStyle w:val="FontStyle27"/>
          <w:sz w:val="24"/>
          <w:szCs w:val="24"/>
        </w:rPr>
        <w:t>Указ Президента Российской Федерации «О мерах по противодействию терроризму» (от 15 февраля 2006 г. № 116).</w:t>
      </w:r>
    </w:p>
    <w:p w:rsidR="00561853" w:rsidRPr="0046766A" w:rsidRDefault="00561853" w:rsidP="00561853">
      <w:pPr>
        <w:pStyle w:val="Style10"/>
        <w:widowControl/>
        <w:spacing w:line="254" w:lineRule="exact"/>
        <w:ind w:left="38" w:right="10" w:firstLine="341"/>
        <w:rPr>
          <w:rStyle w:val="FontStyle27"/>
          <w:sz w:val="24"/>
          <w:szCs w:val="24"/>
        </w:rPr>
      </w:pPr>
      <w:r w:rsidRPr="0046766A">
        <w:rPr>
          <w:rStyle w:val="FontStyle27"/>
          <w:sz w:val="24"/>
          <w:szCs w:val="24"/>
        </w:rPr>
        <w:t>Федеральный закон «Об аварийно-спасательных службах и статусе спасателя» (последняя редакция).</w:t>
      </w:r>
    </w:p>
    <w:p w:rsidR="00561853" w:rsidRPr="0046766A" w:rsidRDefault="00561853" w:rsidP="00561853">
      <w:pPr>
        <w:pStyle w:val="Style10"/>
        <w:widowControl/>
        <w:spacing w:line="254" w:lineRule="exact"/>
        <w:ind w:left="384" w:firstLine="0"/>
        <w:jc w:val="left"/>
        <w:rPr>
          <w:rStyle w:val="FontStyle27"/>
          <w:sz w:val="24"/>
          <w:szCs w:val="24"/>
        </w:rPr>
      </w:pPr>
      <w:r w:rsidRPr="0046766A">
        <w:rPr>
          <w:rStyle w:val="FontStyle27"/>
          <w:sz w:val="24"/>
          <w:szCs w:val="24"/>
        </w:rPr>
        <w:t>Федеральный закон «О безопасности» (последняя редакция).</w:t>
      </w:r>
    </w:p>
    <w:p w:rsidR="00561853" w:rsidRPr="0046766A" w:rsidRDefault="00561853" w:rsidP="00561853">
      <w:pPr>
        <w:pStyle w:val="Style10"/>
        <w:widowControl/>
        <w:spacing w:line="254" w:lineRule="exact"/>
        <w:ind w:left="43" w:right="10" w:firstLine="341"/>
        <w:rPr>
          <w:rStyle w:val="FontStyle27"/>
          <w:sz w:val="24"/>
          <w:szCs w:val="24"/>
        </w:rPr>
      </w:pPr>
      <w:r w:rsidRPr="0046766A">
        <w:rPr>
          <w:rStyle w:val="FontStyle27"/>
          <w:sz w:val="24"/>
          <w:szCs w:val="24"/>
        </w:rPr>
        <w:t>Федеральный закон «О гражданской обороне» (последняя редакция).</w:t>
      </w:r>
    </w:p>
    <w:p w:rsidR="00561853" w:rsidRPr="0046766A" w:rsidRDefault="00561853" w:rsidP="00561853">
      <w:pPr>
        <w:pStyle w:val="Style10"/>
        <w:widowControl/>
        <w:spacing w:line="254" w:lineRule="exact"/>
        <w:ind w:left="43" w:firstLine="346"/>
        <w:rPr>
          <w:rStyle w:val="FontStyle27"/>
          <w:sz w:val="24"/>
          <w:szCs w:val="24"/>
        </w:rPr>
      </w:pPr>
      <w:r w:rsidRPr="0046766A">
        <w:rPr>
          <w:rStyle w:val="FontStyle27"/>
          <w:sz w:val="24"/>
          <w:szCs w:val="24"/>
        </w:rPr>
        <w:t>Федеральный закон «О защите населения и территорий от чрезвычайных ситуаций природного и техногенного характера» (последняя редакция).</w:t>
      </w:r>
    </w:p>
    <w:p w:rsidR="00561853" w:rsidRPr="0046766A" w:rsidRDefault="00561853" w:rsidP="00561853">
      <w:pPr>
        <w:pStyle w:val="Style10"/>
        <w:widowControl/>
        <w:spacing w:line="254" w:lineRule="exact"/>
        <w:ind w:left="48" w:right="5" w:firstLine="341"/>
        <w:rPr>
          <w:rStyle w:val="FontStyle27"/>
          <w:sz w:val="24"/>
          <w:szCs w:val="24"/>
        </w:rPr>
      </w:pPr>
      <w:r w:rsidRPr="0046766A">
        <w:rPr>
          <w:rStyle w:val="FontStyle27"/>
          <w:sz w:val="24"/>
          <w:szCs w:val="24"/>
        </w:rPr>
        <w:t>Федеральный закон «О наркотических средствах и психотропных веществах» (последняя редакция).</w:t>
      </w:r>
    </w:p>
    <w:p w:rsidR="00561853" w:rsidRPr="0046766A" w:rsidRDefault="00561853" w:rsidP="00561853">
      <w:pPr>
        <w:pStyle w:val="Style10"/>
        <w:widowControl/>
        <w:spacing w:line="254" w:lineRule="exact"/>
        <w:ind w:left="14" w:right="24" w:firstLine="346"/>
        <w:rPr>
          <w:rStyle w:val="FontStyle27"/>
          <w:sz w:val="24"/>
          <w:szCs w:val="24"/>
        </w:rPr>
      </w:pPr>
      <w:r w:rsidRPr="0046766A">
        <w:rPr>
          <w:rStyle w:val="FontStyle27"/>
          <w:sz w:val="24"/>
          <w:szCs w:val="24"/>
        </w:rPr>
        <w:t>Федеральный закон «О пожарной безопасности» (последняя редакция).</w:t>
      </w:r>
    </w:p>
    <w:p w:rsidR="00561853" w:rsidRPr="0046766A" w:rsidRDefault="00561853" w:rsidP="00561853">
      <w:pPr>
        <w:pStyle w:val="Style10"/>
        <w:widowControl/>
        <w:spacing w:line="254" w:lineRule="exact"/>
        <w:ind w:left="19" w:right="24" w:firstLine="341"/>
        <w:rPr>
          <w:rStyle w:val="FontStyle27"/>
          <w:sz w:val="24"/>
          <w:szCs w:val="24"/>
        </w:rPr>
      </w:pPr>
      <w:r w:rsidRPr="0046766A">
        <w:rPr>
          <w:rStyle w:val="FontStyle27"/>
          <w:sz w:val="24"/>
          <w:szCs w:val="24"/>
        </w:rPr>
        <w:t>Федеральный закон «О противодействии терроризму» (последняя редакция).</w:t>
      </w:r>
    </w:p>
    <w:p w:rsidR="00561853" w:rsidRPr="0046766A" w:rsidRDefault="00561853" w:rsidP="00561853">
      <w:pPr>
        <w:pStyle w:val="Style10"/>
        <w:widowControl/>
        <w:spacing w:line="254" w:lineRule="exact"/>
        <w:ind w:right="24" w:firstLine="360"/>
        <w:rPr>
          <w:rStyle w:val="FontStyle27"/>
          <w:sz w:val="24"/>
          <w:szCs w:val="24"/>
        </w:rPr>
      </w:pPr>
      <w:r w:rsidRPr="0046766A">
        <w:rPr>
          <w:rStyle w:val="FontStyle27"/>
          <w:sz w:val="24"/>
          <w:szCs w:val="24"/>
        </w:rPr>
        <w:t>Федеральный закон «О противодействии экстремистской деятельности» (последняя редакция).</w:t>
      </w:r>
    </w:p>
    <w:p w:rsidR="00D256A5" w:rsidRPr="0046766A" w:rsidRDefault="00561853" w:rsidP="006037E5">
      <w:pPr>
        <w:pStyle w:val="Style10"/>
        <w:widowControl/>
        <w:spacing w:line="254" w:lineRule="exact"/>
        <w:ind w:left="24" w:right="14" w:firstLine="331"/>
        <w:rPr>
          <w:rStyle w:val="FontStyle26"/>
          <w:rFonts w:ascii="Times New Roman" w:hAnsi="Times New Roman" w:cs="Times New Roman"/>
          <w:sz w:val="24"/>
          <w:szCs w:val="24"/>
        </w:rPr>
      </w:pPr>
      <w:r w:rsidRPr="0046766A">
        <w:rPr>
          <w:rStyle w:val="FontStyle27"/>
          <w:sz w:val="24"/>
          <w:szCs w:val="24"/>
        </w:rPr>
        <w:lastRenderedPageBreak/>
        <w:t>Федеральный закон «О физической культуре и спорте в Российской Ф</w:t>
      </w:r>
      <w:r w:rsidR="006037E5">
        <w:rPr>
          <w:rStyle w:val="FontStyle27"/>
          <w:sz w:val="24"/>
          <w:szCs w:val="24"/>
        </w:rPr>
        <w:t>едерации» (последняя редакция).</w:t>
      </w:r>
    </w:p>
    <w:p w:rsidR="00561853" w:rsidRPr="0046766A" w:rsidRDefault="00561853" w:rsidP="00561853">
      <w:pPr>
        <w:pStyle w:val="Style9"/>
        <w:widowControl/>
        <w:spacing w:before="230"/>
        <w:ind w:left="10"/>
        <w:rPr>
          <w:rStyle w:val="FontStyle26"/>
          <w:rFonts w:ascii="Times New Roman" w:hAnsi="Times New Roman" w:cs="Times New Roman"/>
          <w:sz w:val="24"/>
          <w:szCs w:val="24"/>
        </w:rPr>
      </w:pPr>
      <w:r w:rsidRPr="0046766A">
        <w:rPr>
          <w:rStyle w:val="FontStyle26"/>
          <w:rFonts w:ascii="Times New Roman" w:hAnsi="Times New Roman" w:cs="Times New Roman"/>
          <w:sz w:val="24"/>
          <w:szCs w:val="24"/>
        </w:rPr>
        <w:t>Основная и дополнительная литература</w:t>
      </w:r>
    </w:p>
    <w:p w:rsidR="00561853" w:rsidRPr="0046766A" w:rsidRDefault="00561853" w:rsidP="00561853">
      <w:pPr>
        <w:pStyle w:val="Style10"/>
        <w:widowControl/>
        <w:spacing w:before="67" w:line="254" w:lineRule="exact"/>
        <w:ind w:left="10" w:right="24" w:firstLine="331"/>
        <w:rPr>
          <w:rStyle w:val="FontStyle27"/>
          <w:sz w:val="24"/>
          <w:szCs w:val="24"/>
        </w:rPr>
      </w:pPr>
      <w:r w:rsidRPr="0046766A">
        <w:rPr>
          <w:rStyle w:val="FontStyle27"/>
          <w:sz w:val="24"/>
          <w:szCs w:val="24"/>
        </w:rPr>
        <w:t>Антитеррор. Практикум для горожанина: сб. / сост.: редакция сайта «</w:t>
      </w:r>
      <w:proofErr w:type="spellStart"/>
      <w:r w:rsidRPr="0046766A">
        <w:rPr>
          <w:rStyle w:val="FontStyle27"/>
          <w:sz w:val="24"/>
          <w:szCs w:val="24"/>
        </w:rPr>
        <w:t>Антитеррор.Ру</w:t>
      </w:r>
      <w:proofErr w:type="spellEnd"/>
      <w:r w:rsidRPr="0046766A">
        <w:rPr>
          <w:rStyle w:val="FontStyle27"/>
          <w:sz w:val="24"/>
          <w:szCs w:val="24"/>
        </w:rPr>
        <w:t>». — М.: Европа, 2005. — (Серия «Войны»).</w:t>
      </w:r>
    </w:p>
    <w:p w:rsidR="00561853" w:rsidRPr="0046766A" w:rsidRDefault="00561853" w:rsidP="00561853">
      <w:pPr>
        <w:pStyle w:val="Style10"/>
        <w:widowControl/>
        <w:spacing w:line="254" w:lineRule="exact"/>
        <w:ind w:left="14" w:right="24" w:firstLine="346"/>
        <w:rPr>
          <w:rStyle w:val="FontStyle27"/>
          <w:sz w:val="24"/>
          <w:szCs w:val="24"/>
        </w:rPr>
      </w:pPr>
      <w:r w:rsidRPr="0046766A">
        <w:rPr>
          <w:rStyle w:val="FontStyle27"/>
          <w:sz w:val="24"/>
          <w:szCs w:val="24"/>
        </w:rPr>
        <w:t xml:space="preserve">Гражданская защита. Энциклопедия. В 4 т. / под </w:t>
      </w:r>
      <w:proofErr w:type="spellStart"/>
      <w:r w:rsidRPr="0046766A">
        <w:rPr>
          <w:rStyle w:val="FontStyle27"/>
          <w:sz w:val="24"/>
          <w:szCs w:val="24"/>
        </w:rPr>
        <w:t>ред.С</w:t>
      </w:r>
      <w:proofErr w:type="spellEnd"/>
      <w:r w:rsidRPr="0046766A">
        <w:rPr>
          <w:rStyle w:val="FontStyle27"/>
          <w:sz w:val="24"/>
          <w:szCs w:val="24"/>
        </w:rPr>
        <w:t>. К. Шойгу. — М.: Московская типография № 2, 2006.</w:t>
      </w:r>
    </w:p>
    <w:p w:rsidR="00561853" w:rsidRPr="0046766A" w:rsidRDefault="00561853" w:rsidP="00561853">
      <w:pPr>
        <w:pStyle w:val="Style10"/>
        <w:widowControl/>
        <w:spacing w:line="254" w:lineRule="exact"/>
        <w:ind w:left="24" w:right="10" w:firstLine="336"/>
        <w:rPr>
          <w:rStyle w:val="FontStyle27"/>
          <w:sz w:val="24"/>
          <w:szCs w:val="24"/>
        </w:rPr>
      </w:pPr>
      <w:r w:rsidRPr="0046766A">
        <w:rPr>
          <w:rStyle w:val="FontStyle27"/>
          <w:sz w:val="24"/>
          <w:szCs w:val="24"/>
        </w:rPr>
        <w:t xml:space="preserve">Гражданская защита: энциклопедический словарь </w:t>
      </w:r>
      <w:proofErr w:type="gramStart"/>
      <w:r w:rsidRPr="0046766A">
        <w:rPr>
          <w:rStyle w:val="FontStyle27"/>
          <w:sz w:val="24"/>
          <w:szCs w:val="24"/>
        </w:rPr>
        <w:t>/[</w:t>
      </w:r>
      <w:proofErr w:type="gramEnd"/>
      <w:r w:rsidRPr="0046766A">
        <w:rPr>
          <w:rStyle w:val="FontStyle27"/>
          <w:sz w:val="24"/>
          <w:szCs w:val="24"/>
        </w:rPr>
        <w:t>Ю. Л. Воробьёв и др.; под ред. С. К. Шойгу]. — М.: ДЭКС-ПРЕСС, 2005.</w:t>
      </w:r>
    </w:p>
    <w:p w:rsidR="00561853" w:rsidRPr="0046766A" w:rsidRDefault="00561853" w:rsidP="00561853">
      <w:pPr>
        <w:pStyle w:val="Style10"/>
        <w:widowControl/>
        <w:spacing w:line="254" w:lineRule="exact"/>
        <w:ind w:left="29" w:right="14" w:firstLine="317"/>
        <w:rPr>
          <w:rStyle w:val="FontStyle27"/>
          <w:sz w:val="24"/>
          <w:szCs w:val="24"/>
        </w:rPr>
      </w:pPr>
      <w:r w:rsidRPr="0046766A">
        <w:rPr>
          <w:rStyle w:val="FontStyle27"/>
          <w:sz w:val="24"/>
          <w:szCs w:val="24"/>
        </w:rPr>
        <w:t>Терроризм — ты под прицелом: пособие для учащихся. —М.: Просвещение, 2011.</w:t>
      </w:r>
    </w:p>
    <w:p w:rsidR="00561853" w:rsidRPr="0046766A" w:rsidRDefault="00561853" w:rsidP="00561853">
      <w:pPr>
        <w:pStyle w:val="Style10"/>
        <w:widowControl/>
        <w:spacing w:line="254" w:lineRule="exact"/>
        <w:ind w:right="14" w:firstLine="360"/>
        <w:rPr>
          <w:rStyle w:val="FontStyle27"/>
          <w:sz w:val="24"/>
          <w:szCs w:val="24"/>
        </w:rPr>
      </w:pPr>
      <w:r w:rsidRPr="0046766A">
        <w:rPr>
          <w:rStyle w:val="FontStyle25"/>
          <w:sz w:val="24"/>
          <w:szCs w:val="24"/>
        </w:rPr>
        <w:t xml:space="preserve">Игнатенко А. А. </w:t>
      </w:r>
      <w:r w:rsidRPr="0046766A">
        <w:rPr>
          <w:rStyle w:val="FontStyle27"/>
          <w:sz w:val="24"/>
          <w:szCs w:val="24"/>
        </w:rPr>
        <w:t>Кто покушается на твои права и свободы: пособие для учащихся / А. А. Игнатенко. — М.: Просвещение, 2010.</w:t>
      </w:r>
    </w:p>
    <w:p w:rsidR="00561853" w:rsidRPr="0046766A" w:rsidRDefault="00561853" w:rsidP="00561853">
      <w:pPr>
        <w:pStyle w:val="Style10"/>
        <w:widowControl/>
        <w:spacing w:before="5" w:line="254" w:lineRule="exact"/>
        <w:ind w:left="10" w:right="14" w:firstLine="355"/>
        <w:rPr>
          <w:rStyle w:val="FontStyle27"/>
          <w:sz w:val="24"/>
          <w:szCs w:val="24"/>
        </w:rPr>
      </w:pPr>
      <w:r w:rsidRPr="0046766A">
        <w:rPr>
          <w:rStyle w:val="FontStyle27"/>
          <w:sz w:val="24"/>
          <w:szCs w:val="24"/>
        </w:rPr>
        <w:t>Когда не один противостоишь злу...: пособие для учащихся. — М.: Просвещение, 2010.</w:t>
      </w:r>
    </w:p>
    <w:p w:rsidR="00561853" w:rsidRPr="0046766A" w:rsidRDefault="00561853" w:rsidP="00561853">
      <w:pPr>
        <w:pStyle w:val="Style10"/>
        <w:widowControl/>
        <w:spacing w:line="254" w:lineRule="exact"/>
        <w:ind w:left="10" w:right="14" w:firstLine="341"/>
        <w:rPr>
          <w:rStyle w:val="FontStyle27"/>
        </w:rPr>
      </w:pPr>
      <w:r w:rsidRPr="0046766A">
        <w:rPr>
          <w:rStyle w:val="FontStyle27"/>
        </w:rPr>
        <w:t>Основы формирования культуры безопасности жизнедеятельности населения / |Ю. Л. Воробьёв, В. А. Тучков, Р. А. Дурнев; под ред. Ю. Л. Воробьёва]. — М.: Деловой экспресс, 2006.</w:t>
      </w:r>
    </w:p>
    <w:p w:rsidR="00561853" w:rsidRPr="0046766A" w:rsidRDefault="00561853" w:rsidP="00561853">
      <w:pPr>
        <w:pStyle w:val="Style10"/>
        <w:widowControl/>
        <w:spacing w:line="254" w:lineRule="exact"/>
        <w:ind w:left="5"/>
        <w:rPr>
          <w:rStyle w:val="FontStyle27"/>
        </w:rPr>
      </w:pPr>
      <w:r w:rsidRPr="0046766A">
        <w:rPr>
          <w:rStyle w:val="FontStyle27"/>
        </w:rPr>
        <w:t xml:space="preserve">Основы безопасности жизнедеятельности: учеб. Пособие для 10 </w:t>
      </w:r>
      <w:proofErr w:type="spellStart"/>
      <w:r w:rsidRPr="0046766A">
        <w:rPr>
          <w:rStyle w:val="FontStyle27"/>
        </w:rPr>
        <w:t>кл</w:t>
      </w:r>
      <w:proofErr w:type="spellEnd"/>
      <w:r w:rsidRPr="0046766A">
        <w:rPr>
          <w:rStyle w:val="FontStyle27"/>
        </w:rPr>
        <w:t xml:space="preserve">. </w:t>
      </w:r>
      <w:proofErr w:type="spellStart"/>
      <w:r w:rsidRPr="0046766A">
        <w:rPr>
          <w:rStyle w:val="FontStyle27"/>
        </w:rPr>
        <w:t>общеобразоват</w:t>
      </w:r>
      <w:proofErr w:type="spellEnd"/>
      <w:r w:rsidRPr="0046766A">
        <w:rPr>
          <w:rStyle w:val="FontStyle27"/>
        </w:rPr>
        <w:t xml:space="preserve">. учреждений </w:t>
      </w:r>
      <w:proofErr w:type="gramStart"/>
      <w:r w:rsidRPr="0046766A">
        <w:rPr>
          <w:rStyle w:val="FontStyle27"/>
        </w:rPr>
        <w:t>с мультимедийным учеб</w:t>
      </w:r>
      <w:proofErr w:type="gramEnd"/>
      <w:r w:rsidRPr="0046766A">
        <w:rPr>
          <w:rStyle w:val="FontStyle27"/>
        </w:rPr>
        <w:t xml:space="preserve">. в оболочке </w:t>
      </w:r>
      <w:proofErr w:type="spellStart"/>
      <w:r w:rsidRPr="0046766A">
        <w:rPr>
          <w:rStyle w:val="FontStyle27"/>
          <w:lang w:val="en-US"/>
        </w:rPr>
        <w:t>TeachPro</w:t>
      </w:r>
      <w:proofErr w:type="spellEnd"/>
      <w:r w:rsidRPr="0046766A">
        <w:rPr>
          <w:rStyle w:val="FontStyle27"/>
        </w:rPr>
        <w:t xml:space="preserve"> на </w:t>
      </w:r>
      <w:r w:rsidRPr="0046766A">
        <w:rPr>
          <w:rStyle w:val="FontStyle27"/>
          <w:lang w:val="en-US"/>
        </w:rPr>
        <w:t>CD</w:t>
      </w:r>
      <w:r w:rsidRPr="0046766A">
        <w:rPr>
          <w:rStyle w:val="FontStyle27"/>
        </w:rPr>
        <w:t>-</w:t>
      </w:r>
      <w:r w:rsidRPr="0046766A">
        <w:rPr>
          <w:rStyle w:val="FontStyle27"/>
          <w:lang w:val="en-US"/>
        </w:rPr>
        <w:t>ROM</w:t>
      </w:r>
      <w:r w:rsidRPr="0046766A">
        <w:rPr>
          <w:rStyle w:val="FontStyle27"/>
        </w:rPr>
        <w:t xml:space="preserve"> / под ред. С. К. Шойгу, Ю. Л. Воробьёва, М. И. Фалеева. — 2-е изд. — М.: ФЦВНИИ ГОЧС, 2003.</w:t>
      </w:r>
    </w:p>
    <w:p w:rsidR="00561853" w:rsidRPr="0046766A" w:rsidRDefault="00561853" w:rsidP="00561853">
      <w:pPr>
        <w:pStyle w:val="Style10"/>
        <w:widowControl/>
        <w:spacing w:line="254" w:lineRule="exact"/>
        <w:ind w:left="5" w:right="10" w:firstLine="360"/>
        <w:rPr>
          <w:rStyle w:val="FontStyle27"/>
        </w:rPr>
      </w:pPr>
      <w:r w:rsidRPr="0046766A">
        <w:rPr>
          <w:rStyle w:val="FontStyle25"/>
        </w:rPr>
        <w:t xml:space="preserve">Сальникова И. В. </w:t>
      </w:r>
      <w:r w:rsidRPr="0046766A">
        <w:rPr>
          <w:rStyle w:val="FontStyle27"/>
        </w:rPr>
        <w:t xml:space="preserve">«Свой?» — «Чужой?» А стоит ли </w:t>
      </w:r>
      <w:proofErr w:type="gramStart"/>
      <w:r w:rsidRPr="0046766A">
        <w:rPr>
          <w:rStyle w:val="FontStyle27"/>
        </w:rPr>
        <w:t>делить?:</w:t>
      </w:r>
      <w:proofErr w:type="gramEnd"/>
      <w:r w:rsidRPr="0046766A">
        <w:rPr>
          <w:rStyle w:val="FontStyle27"/>
        </w:rPr>
        <w:t xml:space="preserve"> пособие для учащихся / И. В. Сальникова. — </w:t>
      </w:r>
      <w:proofErr w:type="spellStart"/>
      <w:proofErr w:type="gramStart"/>
      <w:r w:rsidRPr="0046766A">
        <w:rPr>
          <w:rStyle w:val="FontStyle27"/>
        </w:rPr>
        <w:t>М.:Просвещение</w:t>
      </w:r>
      <w:proofErr w:type="spellEnd"/>
      <w:proofErr w:type="gramEnd"/>
      <w:r w:rsidRPr="0046766A">
        <w:rPr>
          <w:rStyle w:val="FontStyle27"/>
        </w:rPr>
        <w:t>, 2010.</w:t>
      </w:r>
    </w:p>
    <w:p w:rsidR="00561853" w:rsidRPr="0046766A" w:rsidRDefault="00561853" w:rsidP="00561853">
      <w:pPr>
        <w:pStyle w:val="Style10"/>
        <w:widowControl/>
        <w:spacing w:line="254" w:lineRule="exact"/>
        <w:ind w:left="19" w:firstLine="336"/>
        <w:rPr>
          <w:rStyle w:val="FontStyle27"/>
        </w:rPr>
      </w:pPr>
      <w:r w:rsidRPr="0046766A">
        <w:rPr>
          <w:rStyle w:val="FontStyle27"/>
        </w:rPr>
        <w:t xml:space="preserve">Словарь основных терминов и понятий в сфере борьбы с международным терроризмом и иными проявлениями экстремизма. — М.: </w:t>
      </w:r>
      <w:proofErr w:type="spellStart"/>
      <w:r w:rsidRPr="0046766A">
        <w:rPr>
          <w:rStyle w:val="FontStyle27"/>
        </w:rPr>
        <w:t>Эдиториал</w:t>
      </w:r>
      <w:proofErr w:type="spellEnd"/>
      <w:r w:rsidRPr="0046766A">
        <w:rPr>
          <w:rStyle w:val="FontStyle27"/>
        </w:rPr>
        <w:t xml:space="preserve"> УРСС, 2003.</w:t>
      </w:r>
    </w:p>
    <w:p w:rsidR="00561853" w:rsidRPr="0079543A" w:rsidRDefault="00561853" w:rsidP="0079543A">
      <w:pPr>
        <w:pStyle w:val="Style10"/>
        <w:widowControl/>
        <w:spacing w:line="254" w:lineRule="exact"/>
        <w:ind w:left="10" w:right="5" w:firstLine="346"/>
        <w:rPr>
          <w:sz w:val="22"/>
          <w:szCs w:val="22"/>
        </w:rPr>
      </w:pPr>
      <w:r w:rsidRPr="0046766A">
        <w:rPr>
          <w:rStyle w:val="FontStyle27"/>
        </w:rPr>
        <w:t>Экстремизм — идеология и основа терроризма: пособие для учащихся. — М.: Просвещение, 2011.</w:t>
      </w:r>
    </w:p>
    <w:p w:rsidR="00431588" w:rsidRDefault="00431588" w:rsidP="006037E5">
      <w:pPr>
        <w:tabs>
          <w:tab w:val="left" w:pos="11482"/>
          <w:tab w:val="left" w:pos="11624"/>
        </w:tabs>
        <w:autoSpaceDE w:val="0"/>
        <w:autoSpaceDN w:val="0"/>
        <w:adjustRightInd w:val="0"/>
        <w:jc w:val="both"/>
      </w:pPr>
    </w:p>
    <w:p w:rsidR="002740F0" w:rsidRDefault="002740F0" w:rsidP="00561853">
      <w:pPr>
        <w:pStyle w:val="a5"/>
        <w:ind w:firstLine="0"/>
        <w:rPr>
          <w:szCs w:val="28"/>
        </w:rPr>
      </w:pPr>
    </w:p>
    <w:p w:rsidR="00E75E67" w:rsidRPr="0046766A" w:rsidRDefault="00E75E67" w:rsidP="00561853">
      <w:pPr>
        <w:pStyle w:val="a5"/>
        <w:ind w:firstLine="0"/>
        <w:rPr>
          <w:szCs w:val="28"/>
        </w:rPr>
      </w:pPr>
    </w:p>
    <w:p w:rsidR="00AF7EE4" w:rsidRDefault="00AF7EE4"/>
    <w:sectPr w:rsidR="00AF7EE4" w:rsidSect="00AF7EE4">
      <w:footerReference w:type="default" r:id="rId8"/>
      <w:pgSz w:w="11906" w:h="16838"/>
      <w:pgMar w:top="1134" w:right="709"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1F0" w:rsidRDefault="002B51F0" w:rsidP="00613F8C">
      <w:r>
        <w:separator/>
      </w:r>
    </w:p>
  </w:endnote>
  <w:endnote w:type="continuationSeparator" w:id="0">
    <w:p w:rsidR="002B51F0" w:rsidRDefault="002B51F0" w:rsidP="0061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009445"/>
      <w:docPartObj>
        <w:docPartGallery w:val="Page Numbers (Bottom of Page)"/>
        <w:docPartUnique/>
      </w:docPartObj>
    </w:sdtPr>
    <w:sdtEndPr/>
    <w:sdtContent>
      <w:p w:rsidR="00EE5F4E" w:rsidRDefault="00EE5F4E">
        <w:pPr>
          <w:pStyle w:val="aff0"/>
          <w:jc w:val="right"/>
        </w:pPr>
        <w:r>
          <w:fldChar w:fldCharType="begin"/>
        </w:r>
        <w:r>
          <w:instrText xml:space="preserve"> PAGE   \* MERGEFORMAT </w:instrText>
        </w:r>
        <w:r>
          <w:fldChar w:fldCharType="separate"/>
        </w:r>
        <w:r w:rsidR="00D50BD0">
          <w:rPr>
            <w:noProof/>
          </w:rPr>
          <w:t>20</w:t>
        </w:r>
        <w:r>
          <w:rPr>
            <w:noProof/>
          </w:rPr>
          <w:fldChar w:fldCharType="end"/>
        </w:r>
      </w:p>
    </w:sdtContent>
  </w:sdt>
  <w:p w:rsidR="00EE5F4E" w:rsidRDefault="00EE5F4E">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1F0" w:rsidRDefault="002B51F0" w:rsidP="00613F8C">
      <w:r>
        <w:separator/>
      </w:r>
    </w:p>
  </w:footnote>
  <w:footnote w:type="continuationSeparator" w:id="0">
    <w:p w:rsidR="002B51F0" w:rsidRDefault="002B51F0" w:rsidP="00613F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EEF1BE"/>
    <w:lvl w:ilvl="0">
      <w:numFmt w:val="bullet"/>
      <w:lvlText w:val="*"/>
      <w:lvlJc w:val="left"/>
    </w:lvl>
  </w:abstractNum>
  <w:abstractNum w:abstractNumId="1" w15:restartNumberingAfterBreak="0">
    <w:nsid w:val="0000006A"/>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0000C2"/>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1A65940"/>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416768A"/>
    <w:multiLevelType w:val="hybridMultilevel"/>
    <w:tmpl w:val="A2E23F2E"/>
    <w:lvl w:ilvl="0" w:tplc="327420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D62C41"/>
    <w:multiLevelType w:val="hybridMultilevel"/>
    <w:tmpl w:val="9E46565C"/>
    <w:lvl w:ilvl="0" w:tplc="5808B09A">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12D17CA"/>
    <w:multiLevelType w:val="hybridMultilevel"/>
    <w:tmpl w:val="CE82C59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146C2168"/>
    <w:multiLevelType w:val="hybridMultilevel"/>
    <w:tmpl w:val="AA24BB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9749C6"/>
    <w:multiLevelType w:val="hybridMultilevel"/>
    <w:tmpl w:val="058C34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7E569E"/>
    <w:multiLevelType w:val="hybridMultilevel"/>
    <w:tmpl w:val="7436D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DF6B2D"/>
    <w:multiLevelType w:val="hybridMultilevel"/>
    <w:tmpl w:val="2E2EE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841D75"/>
    <w:multiLevelType w:val="hybridMultilevel"/>
    <w:tmpl w:val="A0B0E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BA7CCA"/>
    <w:multiLevelType w:val="hybridMultilevel"/>
    <w:tmpl w:val="3C18E76C"/>
    <w:lvl w:ilvl="0" w:tplc="D8607DCA">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6F46D24">
      <w:start w:val="1"/>
      <w:numFmt w:val="decimal"/>
      <w:lvlText w:val="%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82DCE6">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2BAB916">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07C966A">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A0C71AE">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C887AC">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444F7A">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EDA62E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2C78317B"/>
    <w:multiLevelType w:val="hybridMultilevel"/>
    <w:tmpl w:val="03EA7DA6"/>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5" w15:restartNumberingAfterBreak="0">
    <w:nsid w:val="398908A2"/>
    <w:multiLevelType w:val="hybridMultilevel"/>
    <w:tmpl w:val="AF10A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1FE52A9"/>
    <w:multiLevelType w:val="hybridMultilevel"/>
    <w:tmpl w:val="BE624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477CC3"/>
    <w:multiLevelType w:val="hybridMultilevel"/>
    <w:tmpl w:val="6FAA4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DD3CC0"/>
    <w:multiLevelType w:val="hybridMultilevel"/>
    <w:tmpl w:val="9DB6E9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65576A"/>
    <w:multiLevelType w:val="hybridMultilevel"/>
    <w:tmpl w:val="6A800BCA"/>
    <w:lvl w:ilvl="0" w:tplc="9E34CC60">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E5A7CD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19C98D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12E8D3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264871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3A486D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A8B66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FBE7D7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B1C8A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5C974926"/>
    <w:multiLevelType w:val="hybridMultilevel"/>
    <w:tmpl w:val="1B225C36"/>
    <w:lvl w:ilvl="0" w:tplc="C78856D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0C6112"/>
    <w:multiLevelType w:val="hybridMultilevel"/>
    <w:tmpl w:val="8B88596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90D7061"/>
    <w:multiLevelType w:val="hybridMultilevel"/>
    <w:tmpl w:val="07A6C2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9A53069"/>
    <w:multiLevelType w:val="singleLevel"/>
    <w:tmpl w:val="B39E4FBC"/>
    <w:lvl w:ilvl="0">
      <w:start w:val="1"/>
      <w:numFmt w:val="decimal"/>
      <w:lvlText w:val="%1."/>
      <w:legacy w:legacy="1" w:legacySpace="0" w:legacyIndent="268"/>
      <w:lvlJc w:val="left"/>
      <w:rPr>
        <w:rFonts w:ascii="Times New Roman" w:hAnsi="Times New Roman" w:cs="Times New Roman" w:hint="default"/>
      </w:rPr>
    </w:lvl>
  </w:abstractNum>
  <w:abstractNum w:abstractNumId="27" w15:restartNumberingAfterBreak="0">
    <w:nsid w:val="69D55976"/>
    <w:multiLevelType w:val="hybridMultilevel"/>
    <w:tmpl w:val="CA768474"/>
    <w:lvl w:ilvl="0" w:tplc="0419000B">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8" w15:restartNumberingAfterBreak="0">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0D27FF"/>
    <w:multiLevelType w:val="hybridMultilevel"/>
    <w:tmpl w:val="2FCE7BD4"/>
    <w:lvl w:ilvl="0" w:tplc="84139337">
      <w:start w:val="1"/>
      <w:numFmt w:val="decimal"/>
      <w:lvlText w:val="%1."/>
      <w:lvlJc w:val="left"/>
      <w:pPr>
        <w:ind w:left="720" w:hanging="360"/>
      </w:pPr>
    </w:lvl>
    <w:lvl w:ilvl="1" w:tplc="84139337" w:tentative="1">
      <w:start w:val="1"/>
      <w:numFmt w:val="lowerLetter"/>
      <w:lvlText w:val="%2."/>
      <w:lvlJc w:val="left"/>
      <w:pPr>
        <w:ind w:left="1440" w:hanging="360"/>
      </w:pPr>
    </w:lvl>
    <w:lvl w:ilvl="2" w:tplc="84139337" w:tentative="1">
      <w:start w:val="1"/>
      <w:numFmt w:val="lowerRoman"/>
      <w:lvlText w:val="%3."/>
      <w:lvlJc w:val="right"/>
      <w:pPr>
        <w:ind w:left="2160" w:hanging="180"/>
      </w:pPr>
    </w:lvl>
    <w:lvl w:ilvl="3" w:tplc="84139337" w:tentative="1">
      <w:start w:val="1"/>
      <w:numFmt w:val="decimal"/>
      <w:lvlText w:val="%4."/>
      <w:lvlJc w:val="left"/>
      <w:pPr>
        <w:ind w:left="2880" w:hanging="360"/>
      </w:pPr>
    </w:lvl>
    <w:lvl w:ilvl="4" w:tplc="84139337" w:tentative="1">
      <w:start w:val="1"/>
      <w:numFmt w:val="lowerLetter"/>
      <w:lvlText w:val="%5."/>
      <w:lvlJc w:val="left"/>
      <w:pPr>
        <w:ind w:left="3600" w:hanging="360"/>
      </w:pPr>
    </w:lvl>
    <w:lvl w:ilvl="5" w:tplc="84139337" w:tentative="1">
      <w:start w:val="1"/>
      <w:numFmt w:val="lowerRoman"/>
      <w:lvlText w:val="%6."/>
      <w:lvlJc w:val="right"/>
      <w:pPr>
        <w:ind w:left="4320" w:hanging="180"/>
      </w:pPr>
    </w:lvl>
    <w:lvl w:ilvl="6" w:tplc="84139337" w:tentative="1">
      <w:start w:val="1"/>
      <w:numFmt w:val="decimal"/>
      <w:lvlText w:val="%7."/>
      <w:lvlJc w:val="left"/>
      <w:pPr>
        <w:ind w:left="5040" w:hanging="360"/>
      </w:pPr>
    </w:lvl>
    <w:lvl w:ilvl="7" w:tplc="84139337" w:tentative="1">
      <w:start w:val="1"/>
      <w:numFmt w:val="lowerLetter"/>
      <w:lvlText w:val="%8."/>
      <w:lvlJc w:val="left"/>
      <w:pPr>
        <w:ind w:left="5760" w:hanging="360"/>
      </w:pPr>
    </w:lvl>
    <w:lvl w:ilvl="8" w:tplc="84139337" w:tentative="1">
      <w:start w:val="1"/>
      <w:numFmt w:val="lowerRoman"/>
      <w:lvlText w:val="%9."/>
      <w:lvlJc w:val="right"/>
      <w:pPr>
        <w:ind w:left="6480" w:hanging="180"/>
      </w:pPr>
    </w:lvl>
  </w:abstractNum>
  <w:abstractNum w:abstractNumId="30" w15:restartNumberingAfterBreak="0">
    <w:nsid w:val="7617258C"/>
    <w:multiLevelType w:val="hybridMultilevel"/>
    <w:tmpl w:val="2E84DD54"/>
    <w:lvl w:ilvl="0" w:tplc="5A32A0B6">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6A27E4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F82385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F9E43BA">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A20CFB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5E0E3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502A3A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844EE84">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0DCD20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5"/>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22"/>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1">
    <w:abstractNumId w:val="26"/>
  </w:num>
  <w:num w:numId="12">
    <w:abstractNumId w:val="0"/>
    <w:lvlOverride w:ilvl="0">
      <w:lvl w:ilvl="0">
        <w:start w:val="65535"/>
        <w:numFmt w:val="bullet"/>
        <w:lvlText w:val="•"/>
        <w:legacy w:legacy="1" w:legacySpace="0" w:legacyIndent="21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7">
    <w:abstractNumId w:val="14"/>
  </w:num>
  <w:num w:numId="18">
    <w:abstractNumId w:val="25"/>
  </w:num>
  <w:num w:numId="19">
    <w:abstractNumId w:val="10"/>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6"/>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9"/>
  </w:num>
  <w:num w:numId="29">
    <w:abstractNumId w:val="12"/>
  </w:num>
  <w:num w:numId="30">
    <w:abstractNumId w:val="6"/>
  </w:num>
  <w:num w:numId="31">
    <w:abstractNumId w:val="8"/>
  </w:num>
  <w:num w:numId="32">
    <w:abstractNumId w:val="19"/>
  </w:num>
  <w:num w:numId="33">
    <w:abstractNumId w:val="21"/>
  </w:num>
  <w:num w:numId="34">
    <w:abstractNumId w:val="11"/>
  </w:num>
  <w:num w:numId="35">
    <w:abstractNumId w:val="24"/>
  </w:num>
  <w:num w:numId="36">
    <w:abstractNumId w:val="23"/>
  </w:num>
  <w:num w:numId="37">
    <w:abstractNumId w:val="22"/>
  </w:num>
  <w:num w:numId="38">
    <w:abstractNumId w:val="28"/>
  </w:num>
  <w:num w:numId="39">
    <w:abstractNumId w:val="18"/>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2"/>
  </w:num>
  <w:num w:numId="45">
    <w:abstractNumId w:val="1"/>
  </w:num>
  <w:num w:numId="46">
    <w:abstractNumId w:val="4"/>
  </w:num>
  <w:num w:numId="47">
    <w:abstractNumId w:val="29"/>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53"/>
    <w:rsid w:val="000336E8"/>
    <w:rsid w:val="0004121A"/>
    <w:rsid w:val="0005133A"/>
    <w:rsid w:val="0006076B"/>
    <w:rsid w:val="000629C7"/>
    <w:rsid w:val="000C13DD"/>
    <w:rsid w:val="000E6550"/>
    <w:rsid w:val="000F060A"/>
    <w:rsid w:val="00130883"/>
    <w:rsid w:val="0013230F"/>
    <w:rsid w:val="00151A64"/>
    <w:rsid w:val="001A29DF"/>
    <w:rsid w:val="001A781D"/>
    <w:rsid w:val="001B6210"/>
    <w:rsid w:val="001D4BA1"/>
    <w:rsid w:val="001D6A4B"/>
    <w:rsid w:val="001F2BB7"/>
    <w:rsid w:val="002144A4"/>
    <w:rsid w:val="002145F1"/>
    <w:rsid w:val="002157AB"/>
    <w:rsid w:val="00223E47"/>
    <w:rsid w:val="00226558"/>
    <w:rsid w:val="00243374"/>
    <w:rsid w:val="002473FA"/>
    <w:rsid w:val="00253DA7"/>
    <w:rsid w:val="002740F0"/>
    <w:rsid w:val="00280B30"/>
    <w:rsid w:val="002874D0"/>
    <w:rsid w:val="00290781"/>
    <w:rsid w:val="002914B2"/>
    <w:rsid w:val="0029346D"/>
    <w:rsid w:val="002959B2"/>
    <w:rsid w:val="002A1D75"/>
    <w:rsid w:val="002B51F0"/>
    <w:rsid w:val="002B7BB2"/>
    <w:rsid w:val="002D733B"/>
    <w:rsid w:val="0030661F"/>
    <w:rsid w:val="00332C99"/>
    <w:rsid w:val="00343E3A"/>
    <w:rsid w:val="00350546"/>
    <w:rsid w:val="00361971"/>
    <w:rsid w:val="003828A8"/>
    <w:rsid w:val="00391130"/>
    <w:rsid w:val="003A3FC7"/>
    <w:rsid w:val="003B0CF3"/>
    <w:rsid w:val="003B1844"/>
    <w:rsid w:val="003B7528"/>
    <w:rsid w:val="003E4EC8"/>
    <w:rsid w:val="003E5C7E"/>
    <w:rsid w:val="003F3A84"/>
    <w:rsid w:val="003F51C8"/>
    <w:rsid w:val="004003AB"/>
    <w:rsid w:val="00431588"/>
    <w:rsid w:val="00434098"/>
    <w:rsid w:val="004352BE"/>
    <w:rsid w:val="00466B6C"/>
    <w:rsid w:val="0046766A"/>
    <w:rsid w:val="00482969"/>
    <w:rsid w:val="004856DC"/>
    <w:rsid w:val="00491460"/>
    <w:rsid w:val="004A4E9D"/>
    <w:rsid w:val="004A74EC"/>
    <w:rsid w:val="004B4340"/>
    <w:rsid w:val="004E20E6"/>
    <w:rsid w:val="0050006C"/>
    <w:rsid w:val="00520DCE"/>
    <w:rsid w:val="00536DAD"/>
    <w:rsid w:val="00545FB5"/>
    <w:rsid w:val="00546B46"/>
    <w:rsid w:val="0055484F"/>
    <w:rsid w:val="005600EA"/>
    <w:rsid w:val="00561853"/>
    <w:rsid w:val="0058038D"/>
    <w:rsid w:val="00597532"/>
    <w:rsid w:val="005A414B"/>
    <w:rsid w:val="005E5BD5"/>
    <w:rsid w:val="0060046D"/>
    <w:rsid w:val="006037E5"/>
    <w:rsid w:val="0061251F"/>
    <w:rsid w:val="00613F8C"/>
    <w:rsid w:val="00625615"/>
    <w:rsid w:val="0065435C"/>
    <w:rsid w:val="00672ABF"/>
    <w:rsid w:val="00692363"/>
    <w:rsid w:val="006B569B"/>
    <w:rsid w:val="006B59FB"/>
    <w:rsid w:val="006C5E53"/>
    <w:rsid w:val="006E26C6"/>
    <w:rsid w:val="006F03A4"/>
    <w:rsid w:val="007102A2"/>
    <w:rsid w:val="0071263D"/>
    <w:rsid w:val="00717310"/>
    <w:rsid w:val="00740D3D"/>
    <w:rsid w:val="007564A5"/>
    <w:rsid w:val="00772261"/>
    <w:rsid w:val="0077562D"/>
    <w:rsid w:val="0079543A"/>
    <w:rsid w:val="007A1E37"/>
    <w:rsid w:val="007C12D7"/>
    <w:rsid w:val="007C68AD"/>
    <w:rsid w:val="007E123D"/>
    <w:rsid w:val="007E341B"/>
    <w:rsid w:val="007E4D71"/>
    <w:rsid w:val="007E6854"/>
    <w:rsid w:val="007F1C8B"/>
    <w:rsid w:val="00806E40"/>
    <w:rsid w:val="008118B4"/>
    <w:rsid w:val="008230F4"/>
    <w:rsid w:val="00833FF0"/>
    <w:rsid w:val="0084277E"/>
    <w:rsid w:val="00853EC6"/>
    <w:rsid w:val="00860431"/>
    <w:rsid w:val="008624B9"/>
    <w:rsid w:val="00864099"/>
    <w:rsid w:val="0088636C"/>
    <w:rsid w:val="00887D79"/>
    <w:rsid w:val="008979AF"/>
    <w:rsid w:val="008D2021"/>
    <w:rsid w:val="008D471D"/>
    <w:rsid w:val="008F08FC"/>
    <w:rsid w:val="00907BD1"/>
    <w:rsid w:val="00923210"/>
    <w:rsid w:val="00932ACB"/>
    <w:rsid w:val="00934F32"/>
    <w:rsid w:val="0093793C"/>
    <w:rsid w:val="009470D0"/>
    <w:rsid w:val="009A2068"/>
    <w:rsid w:val="00A03EEB"/>
    <w:rsid w:val="00A1099D"/>
    <w:rsid w:val="00A22497"/>
    <w:rsid w:val="00A25A6A"/>
    <w:rsid w:val="00A26F78"/>
    <w:rsid w:val="00A370AD"/>
    <w:rsid w:val="00A44480"/>
    <w:rsid w:val="00A47B19"/>
    <w:rsid w:val="00A526D5"/>
    <w:rsid w:val="00A70C8B"/>
    <w:rsid w:val="00A74427"/>
    <w:rsid w:val="00A77EBE"/>
    <w:rsid w:val="00A82D00"/>
    <w:rsid w:val="00A9161F"/>
    <w:rsid w:val="00A93DA7"/>
    <w:rsid w:val="00A94224"/>
    <w:rsid w:val="00A95F95"/>
    <w:rsid w:val="00AA3A36"/>
    <w:rsid w:val="00AB2042"/>
    <w:rsid w:val="00AD4D90"/>
    <w:rsid w:val="00AF7EE4"/>
    <w:rsid w:val="00B178DC"/>
    <w:rsid w:val="00B35FED"/>
    <w:rsid w:val="00B61A1B"/>
    <w:rsid w:val="00BA0BF3"/>
    <w:rsid w:val="00BA6E97"/>
    <w:rsid w:val="00BC1CD7"/>
    <w:rsid w:val="00BD69EC"/>
    <w:rsid w:val="00BF04CA"/>
    <w:rsid w:val="00BF654E"/>
    <w:rsid w:val="00C10857"/>
    <w:rsid w:val="00C5046F"/>
    <w:rsid w:val="00C536D2"/>
    <w:rsid w:val="00C54181"/>
    <w:rsid w:val="00C55C17"/>
    <w:rsid w:val="00C57830"/>
    <w:rsid w:val="00C62FF2"/>
    <w:rsid w:val="00C95D3F"/>
    <w:rsid w:val="00C97B33"/>
    <w:rsid w:val="00CA3806"/>
    <w:rsid w:val="00CA4BA3"/>
    <w:rsid w:val="00CB2DBF"/>
    <w:rsid w:val="00CB4FA8"/>
    <w:rsid w:val="00CE1230"/>
    <w:rsid w:val="00CE40D9"/>
    <w:rsid w:val="00CF73DA"/>
    <w:rsid w:val="00D00B7D"/>
    <w:rsid w:val="00D00CF5"/>
    <w:rsid w:val="00D05759"/>
    <w:rsid w:val="00D256A5"/>
    <w:rsid w:val="00D410F0"/>
    <w:rsid w:val="00D47C26"/>
    <w:rsid w:val="00D50BD0"/>
    <w:rsid w:val="00D65243"/>
    <w:rsid w:val="00D75DAC"/>
    <w:rsid w:val="00D82F07"/>
    <w:rsid w:val="00D83C65"/>
    <w:rsid w:val="00D966A6"/>
    <w:rsid w:val="00DA5DE0"/>
    <w:rsid w:val="00DB213C"/>
    <w:rsid w:val="00DB36E9"/>
    <w:rsid w:val="00DB64CD"/>
    <w:rsid w:val="00DE24D0"/>
    <w:rsid w:val="00DE2D3C"/>
    <w:rsid w:val="00E054AB"/>
    <w:rsid w:val="00E05742"/>
    <w:rsid w:val="00E07F48"/>
    <w:rsid w:val="00E161C3"/>
    <w:rsid w:val="00E3387E"/>
    <w:rsid w:val="00E41754"/>
    <w:rsid w:val="00E75E67"/>
    <w:rsid w:val="00EA36D2"/>
    <w:rsid w:val="00EC24A4"/>
    <w:rsid w:val="00EE5F4E"/>
    <w:rsid w:val="00EF2171"/>
    <w:rsid w:val="00EF3092"/>
    <w:rsid w:val="00F03534"/>
    <w:rsid w:val="00F12F05"/>
    <w:rsid w:val="00F24B22"/>
    <w:rsid w:val="00F37C53"/>
    <w:rsid w:val="00F629DF"/>
    <w:rsid w:val="00F647A1"/>
    <w:rsid w:val="00F80A2D"/>
    <w:rsid w:val="00FB1801"/>
    <w:rsid w:val="00FB68DD"/>
    <w:rsid w:val="00FB7F0F"/>
    <w:rsid w:val="00FD3533"/>
    <w:rsid w:val="00FF22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91C66-8F20-400F-B077-EF2F706F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8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85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Arial" w:hAnsi="Arial"/>
      <w:b/>
      <w:bCs/>
      <w:color w:val="622423"/>
      <w:sz w:val="22"/>
      <w:szCs w:val="22"/>
    </w:rPr>
  </w:style>
  <w:style w:type="paragraph" w:styleId="2">
    <w:name w:val="heading 2"/>
    <w:basedOn w:val="a"/>
    <w:next w:val="a"/>
    <w:link w:val="20"/>
    <w:uiPriority w:val="9"/>
    <w:qFormat/>
    <w:rsid w:val="00561853"/>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Arial" w:hAnsi="Arial"/>
      <w:b/>
      <w:bCs/>
      <w:color w:val="943634"/>
      <w:sz w:val="22"/>
      <w:szCs w:val="22"/>
    </w:rPr>
  </w:style>
  <w:style w:type="paragraph" w:styleId="3">
    <w:name w:val="heading 3"/>
    <w:basedOn w:val="a"/>
    <w:next w:val="a"/>
    <w:link w:val="30"/>
    <w:uiPriority w:val="9"/>
    <w:qFormat/>
    <w:rsid w:val="00561853"/>
    <w:pPr>
      <w:pBdr>
        <w:left w:val="single" w:sz="48" w:space="2" w:color="C0504D"/>
        <w:bottom w:val="single" w:sz="4" w:space="0" w:color="C0504D"/>
      </w:pBdr>
      <w:spacing w:before="200" w:after="100"/>
      <w:ind w:left="144"/>
      <w:contextualSpacing/>
      <w:outlineLvl w:val="2"/>
    </w:pPr>
    <w:rPr>
      <w:rFonts w:ascii="Arial" w:hAnsi="Arial"/>
      <w:b/>
      <w:bCs/>
      <w:color w:val="943634"/>
      <w:sz w:val="22"/>
      <w:szCs w:val="22"/>
    </w:rPr>
  </w:style>
  <w:style w:type="paragraph" w:styleId="4">
    <w:name w:val="heading 4"/>
    <w:basedOn w:val="a"/>
    <w:next w:val="a"/>
    <w:link w:val="40"/>
    <w:uiPriority w:val="9"/>
    <w:qFormat/>
    <w:rsid w:val="00561853"/>
    <w:pPr>
      <w:pBdr>
        <w:left w:val="single" w:sz="4" w:space="2" w:color="C0504D"/>
        <w:bottom w:val="single" w:sz="4" w:space="2" w:color="C0504D"/>
      </w:pBdr>
      <w:spacing w:before="200" w:after="100"/>
      <w:ind w:left="86"/>
      <w:contextualSpacing/>
      <w:outlineLvl w:val="3"/>
    </w:pPr>
    <w:rPr>
      <w:rFonts w:ascii="Arial" w:hAnsi="Arial"/>
      <w:b/>
      <w:bCs/>
      <w:color w:val="943634"/>
      <w:sz w:val="22"/>
      <w:szCs w:val="22"/>
    </w:rPr>
  </w:style>
  <w:style w:type="paragraph" w:styleId="5">
    <w:name w:val="heading 5"/>
    <w:basedOn w:val="a"/>
    <w:next w:val="a"/>
    <w:link w:val="50"/>
    <w:uiPriority w:val="9"/>
    <w:qFormat/>
    <w:rsid w:val="00561853"/>
    <w:pPr>
      <w:pBdr>
        <w:left w:val="dotted" w:sz="4" w:space="2" w:color="C0504D"/>
        <w:bottom w:val="dotted" w:sz="4" w:space="2" w:color="C0504D"/>
      </w:pBdr>
      <w:spacing w:before="200" w:after="100"/>
      <w:ind w:left="86"/>
      <w:contextualSpacing/>
      <w:outlineLvl w:val="4"/>
    </w:pPr>
    <w:rPr>
      <w:rFonts w:ascii="Arial" w:hAnsi="Arial"/>
      <w:b/>
      <w:bCs/>
      <w:color w:val="943634"/>
      <w:sz w:val="22"/>
      <w:szCs w:val="22"/>
    </w:rPr>
  </w:style>
  <w:style w:type="paragraph" w:styleId="6">
    <w:name w:val="heading 6"/>
    <w:basedOn w:val="a"/>
    <w:next w:val="a"/>
    <w:link w:val="60"/>
    <w:uiPriority w:val="9"/>
    <w:qFormat/>
    <w:rsid w:val="00561853"/>
    <w:pPr>
      <w:pBdr>
        <w:bottom w:val="single" w:sz="4" w:space="2" w:color="E5B8B7"/>
      </w:pBdr>
      <w:spacing w:before="200" w:after="100"/>
      <w:contextualSpacing/>
      <w:outlineLvl w:val="5"/>
    </w:pPr>
    <w:rPr>
      <w:rFonts w:ascii="Arial" w:hAnsi="Arial"/>
      <w:color w:val="943634"/>
      <w:sz w:val="22"/>
      <w:szCs w:val="22"/>
    </w:rPr>
  </w:style>
  <w:style w:type="paragraph" w:styleId="7">
    <w:name w:val="heading 7"/>
    <w:basedOn w:val="a"/>
    <w:next w:val="a"/>
    <w:link w:val="70"/>
    <w:uiPriority w:val="9"/>
    <w:qFormat/>
    <w:rsid w:val="00561853"/>
    <w:pPr>
      <w:pBdr>
        <w:bottom w:val="dotted" w:sz="4" w:space="2" w:color="D99594"/>
      </w:pBdr>
      <w:spacing w:before="200" w:after="100"/>
      <w:contextualSpacing/>
      <w:outlineLvl w:val="6"/>
    </w:pPr>
    <w:rPr>
      <w:rFonts w:ascii="Arial" w:hAnsi="Arial"/>
      <w:color w:val="943634"/>
      <w:sz w:val="22"/>
      <w:szCs w:val="22"/>
    </w:rPr>
  </w:style>
  <w:style w:type="paragraph" w:styleId="8">
    <w:name w:val="heading 8"/>
    <w:basedOn w:val="a"/>
    <w:next w:val="a"/>
    <w:link w:val="80"/>
    <w:uiPriority w:val="9"/>
    <w:qFormat/>
    <w:rsid w:val="00561853"/>
    <w:pPr>
      <w:spacing w:before="200" w:after="100"/>
      <w:contextualSpacing/>
      <w:outlineLvl w:val="7"/>
    </w:pPr>
    <w:rPr>
      <w:rFonts w:ascii="Arial" w:hAnsi="Arial"/>
      <w:color w:val="C0504D"/>
      <w:sz w:val="22"/>
      <w:szCs w:val="22"/>
    </w:rPr>
  </w:style>
  <w:style w:type="paragraph" w:styleId="9">
    <w:name w:val="heading 9"/>
    <w:basedOn w:val="a"/>
    <w:next w:val="a"/>
    <w:link w:val="90"/>
    <w:uiPriority w:val="9"/>
    <w:qFormat/>
    <w:rsid w:val="00561853"/>
    <w:pPr>
      <w:spacing w:before="200" w:after="100"/>
      <w:contextualSpacing/>
      <w:outlineLvl w:val="8"/>
    </w:pPr>
    <w:rPr>
      <w:rFonts w:ascii="Arial" w:hAnsi="Arial"/>
      <w:color w:val="C0504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853"/>
    <w:rPr>
      <w:rFonts w:ascii="Arial" w:eastAsia="Times New Roman" w:hAnsi="Arial" w:cs="Times New Roman"/>
      <w:b/>
      <w:bCs/>
      <w:color w:val="622423"/>
      <w:shd w:val="clear" w:color="auto" w:fill="F2DBDB"/>
      <w:lang w:eastAsia="ru-RU"/>
    </w:rPr>
  </w:style>
  <w:style w:type="character" w:customStyle="1" w:styleId="20">
    <w:name w:val="Заголовок 2 Знак"/>
    <w:basedOn w:val="a0"/>
    <w:link w:val="2"/>
    <w:uiPriority w:val="9"/>
    <w:rsid w:val="00561853"/>
    <w:rPr>
      <w:rFonts w:ascii="Arial" w:eastAsia="Times New Roman" w:hAnsi="Arial" w:cs="Times New Roman"/>
      <w:b/>
      <w:bCs/>
      <w:color w:val="943634"/>
      <w:lang w:eastAsia="ru-RU"/>
    </w:rPr>
  </w:style>
  <w:style w:type="character" w:customStyle="1" w:styleId="30">
    <w:name w:val="Заголовок 3 Знак"/>
    <w:basedOn w:val="a0"/>
    <w:link w:val="3"/>
    <w:uiPriority w:val="9"/>
    <w:rsid w:val="00561853"/>
    <w:rPr>
      <w:rFonts w:ascii="Arial" w:eastAsia="Times New Roman" w:hAnsi="Arial" w:cs="Times New Roman"/>
      <w:b/>
      <w:bCs/>
      <w:color w:val="943634"/>
      <w:lang w:eastAsia="ru-RU"/>
    </w:rPr>
  </w:style>
  <w:style w:type="character" w:customStyle="1" w:styleId="40">
    <w:name w:val="Заголовок 4 Знак"/>
    <w:basedOn w:val="a0"/>
    <w:link w:val="4"/>
    <w:uiPriority w:val="9"/>
    <w:rsid w:val="00561853"/>
    <w:rPr>
      <w:rFonts w:ascii="Arial" w:eastAsia="Times New Roman" w:hAnsi="Arial" w:cs="Times New Roman"/>
      <w:b/>
      <w:bCs/>
      <w:color w:val="943634"/>
      <w:lang w:eastAsia="ru-RU"/>
    </w:rPr>
  </w:style>
  <w:style w:type="character" w:customStyle="1" w:styleId="50">
    <w:name w:val="Заголовок 5 Знак"/>
    <w:basedOn w:val="a0"/>
    <w:link w:val="5"/>
    <w:uiPriority w:val="9"/>
    <w:rsid w:val="00561853"/>
    <w:rPr>
      <w:rFonts w:ascii="Arial" w:eastAsia="Times New Roman" w:hAnsi="Arial" w:cs="Times New Roman"/>
      <w:b/>
      <w:bCs/>
      <w:color w:val="943634"/>
      <w:lang w:eastAsia="ru-RU"/>
    </w:rPr>
  </w:style>
  <w:style w:type="character" w:customStyle="1" w:styleId="60">
    <w:name w:val="Заголовок 6 Знак"/>
    <w:basedOn w:val="a0"/>
    <w:link w:val="6"/>
    <w:uiPriority w:val="9"/>
    <w:rsid w:val="00561853"/>
    <w:rPr>
      <w:rFonts w:ascii="Arial" w:eastAsia="Times New Roman" w:hAnsi="Arial" w:cs="Times New Roman"/>
      <w:color w:val="943634"/>
      <w:lang w:eastAsia="ru-RU"/>
    </w:rPr>
  </w:style>
  <w:style w:type="character" w:customStyle="1" w:styleId="70">
    <w:name w:val="Заголовок 7 Знак"/>
    <w:basedOn w:val="a0"/>
    <w:link w:val="7"/>
    <w:uiPriority w:val="9"/>
    <w:rsid w:val="00561853"/>
    <w:rPr>
      <w:rFonts w:ascii="Arial" w:eastAsia="Times New Roman" w:hAnsi="Arial" w:cs="Times New Roman"/>
      <w:color w:val="943634"/>
      <w:lang w:eastAsia="ru-RU"/>
    </w:rPr>
  </w:style>
  <w:style w:type="character" w:customStyle="1" w:styleId="80">
    <w:name w:val="Заголовок 8 Знак"/>
    <w:basedOn w:val="a0"/>
    <w:link w:val="8"/>
    <w:uiPriority w:val="9"/>
    <w:rsid w:val="00561853"/>
    <w:rPr>
      <w:rFonts w:ascii="Arial" w:eastAsia="Times New Roman" w:hAnsi="Arial" w:cs="Times New Roman"/>
      <w:color w:val="C0504D"/>
      <w:lang w:eastAsia="ru-RU"/>
    </w:rPr>
  </w:style>
  <w:style w:type="character" w:customStyle="1" w:styleId="90">
    <w:name w:val="Заголовок 9 Знак"/>
    <w:basedOn w:val="a0"/>
    <w:link w:val="9"/>
    <w:uiPriority w:val="9"/>
    <w:rsid w:val="00561853"/>
    <w:rPr>
      <w:rFonts w:ascii="Arial" w:eastAsia="Times New Roman" w:hAnsi="Arial" w:cs="Times New Roman"/>
      <w:color w:val="C0504D"/>
      <w:sz w:val="20"/>
      <w:szCs w:val="20"/>
      <w:lang w:eastAsia="ru-RU"/>
    </w:rPr>
  </w:style>
  <w:style w:type="paragraph" w:styleId="a3">
    <w:name w:val="List Paragraph"/>
    <w:basedOn w:val="a"/>
    <w:link w:val="a4"/>
    <w:uiPriority w:val="99"/>
    <w:qFormat/>
    <w:rsid w:val="00561853"/>
    <w:pPr>
      <w:autoSpaceDE w:val="0"/>
      <w:autoSpaceDN w:val="0"/>
      <w:ind w:left="720"/>
      <w:contextualSpacing/>
    </w:pPr>
    <w:rPr>
      <w:sz w:val="28"/>
      <w:szCs w:val="28"/>
    </w:rPr>
  </w:style>
  <w:style w:type="paragraph" w:styleId="a5">
    <w:name w:val="Body Text Indent"/>
    <w:basedOn w:val="a"/>
    <w:link w:val="a6"/>
    <w:rsid w:val="00561853"/>
    <w:pPr>
      <w:ind w:firstLine="720"/>
      <w:jc w:val="both"/>
    </w:pPr>
    <w:rPr>
      <w:b/>
      <w:sz w:val="28"/>
      <w:szCs w:val="20"/>
    </w:rPr>
  </w:style>
  <w:style w:type="character" w:customStyle="1" w:styleId="a6">
    <w:name w:val="Основной текст с отступом Знак"/>
    <w:basedOn w:val="a0"/>
    <w:link w:val="a5"/>
    <w:rsid w:val="0056185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561853"/>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561853"/>
    <w:rPr>
      <w:rFonts w:ascii="Times New Roman" w:eastAsia="Times New Roman" w:hAnsi="Times New Roman" w:cs="Times New Roman"/>
      <w:sz w:val="20"/>
      <w:szCs w:val="20"/>
      <w:lang w:eastAsia="ru-RU"/>
    </w:rPr>
  </w:style>
  <w:style w:type="paragraph" w:styleId="a7">
    <w:name w:val="Plain Text"/>
    <w:basedOn w:val="a"/>
    <w:link w:val="a8"/>
    <w:rsid w:val="00561853"/>
    <w:rPr>
      <w:rFonts w:ascii="Courier New" w:hAnsi="Courier New"/>
      <w:sz w:val="20"/>
      <w:szCs w:val="20"/>
    </w:rPr>
  </w:style>
  <w:style w:type="character" w:customStyle="1" w:styleId="a8">
    <w:name w:val="Текст Знак"/>
    <w:basedOn w:val="a0"/>
    <w:link w:val="a7"/>
    <w:rsid w:val="00561853"/>
    <w:rPr>
      <w:rFonts w:ascii="Courier New" w:eastAsia="Times New Roman" w:hAnsi="Courier New" w:cs="Times New Roman"/>
      <w:sz w:val="20"/>
      <w:szCs w:val="20"/>
      <w:lang w:eastAsia="ru-RU"/>
    </w:rPr>
  </w:style>
  <w:style w:type="paragraph" w:customStyle="1" w:styleId="Style10">
    <w:name w:val="Style10"/>
    <w:basedOn w:val="a"/>
    <w:uiPriority w:val="99"/>
    <w:rsid w:val="00561853"/>
    <w:pPr>
      <w:widowControl w:val="0"/>
      <w:autoSpaceDE w:val="0"/>
      <w:autoSpaceDN w:val="0"/>
      <w:adjustRightInd w:val="0"/>
      <w:spacing w:line="259" w:lineRule="exact"/>
      <w:ind w:firstLine="350"/>
      <w:jc w:val="both"/>
    </w:pPr>
    <w:rPr>
      <w:rFonts w:eastAsiaTheme="minorEastAsia"/>
    </w:rPr>
  </w:style>
  <w:style w:type="paragraph" w:customStyle="1" w:styleId="Style11">
    <w:name w:val="Style11"/>
    <w:basedOn w:val="a"/>
    <w:uiPriority w:val="99"/>
    <w:rsid w:val="00561853"/>
    <w:pPr>
      <w:widowControl w:val="0"/>
      <w:autoSpaceDE w:val="0"/>
      <w:autoSpaceDN w:val="0"/>
      <w:adjustRightInd w:val="0"/>
      <w:spacing w:line="259" w:lineRule="exact"/>
      <w:ind w:firstLine="379"/>
      <w:jc w:val="both"/>
    </w:pPr>
    <w:rPr>
      <w:rFonts w:eastAsiaTheme="minorEastAsia"/>
    </w:rPr>
  </w:style>
  <w:style w:type="character" w:customStyle="1" w:styleId="FontStyle27">
    <w:name w:val="Font Style27"/>
    <w:basedOn w:val="a0"/>
    <w:uiPriority w:val="99"/>
    <w:rsid w:val="00561853"/>
    <w:rPr>
      <w:rFonts w:ascii="Times New Roman" w:hAnsi="Times New Roman" w:cs="Times New Roman"/>
      <w:sz w:val="22"/>
      <w:szCs w:val="22"/>
    </w:rPr>
  </w:style>
  <w:style w:type="character" w:customStyle="1" w:styleId="FontStyle28">
    <w:name w:val="Font Style28"/>
    <w:basedOn w:val="a0"/>
    <w:uiPriority w:val="99"/>
    <w:rsid w:val="00561853"/>
    <w:rPr>
      <w:rFonts w:ascii="Times New Roman" w:hAnsi="Times New Roman" w:cs="Times New Roman"/>
      <w:b/>
      <w:bCs/>
      <w:sz w:val="22"/>
      <w:szCs w:val="22"/>
    </w:rPr>
  </w:style>
  <w:style w:type="paragraph" w:customStyle="1" w:styleId="Style9">
    <w:name w:val="Style9"/>
    <w:basedOn w:val="a"/>
    <w:uiPriority w:val="99"/>
    <w:rsid w:val="00561853"/>
    <w:pPr>
      <w:widowControl w:val="0"/>
      <w:autoSpaceDE w:val="0"/>
      <w:autoSpaceDN w:val="0"/>
      <w:adjustRightInd w:val="0"/>
    </w:pPr>
    <w:rPr>
      <w:rFonts w:eastAsiaTheme="minorEastAsia"/>
    </w:rPr>
  </w:style>
  <w:style w:type="paragraph" w:customStyle="1" w:styleId="Style15">
    <w:name w:val="Style15"/>
    <w:basedOn w:val="a"/>
    <w:uiPriority w:val="99"/>
    <w:rsid w:val="00561853"/>
    <w:pPr>
      <w:widowControl w:val="0"/>
      <w:autoSpaceDE w:val="0"/>
      <w:autoSpaceDN w:val="0"/>
      <w:adjustRightInd w:val="0"/>
      <w:spacing w:line="254" w:lineRule="exact"/>
    </w:pPr>
    <w:rPr>
      <w:rFonts w:eastAsiaTheme="minorEastAsia"/>
    </w:rPr>
  </w:style>
  <w:style w:type="paragraph" w:customStyle="1" w:styleId="Style16">
    <w:name w:val="Style16"/>
    <w:basedOn w:val="a"/>
    <w:uiPriority w:val="99"/>
    <w:rsid w:val="00561853"/>
    <w:pPr>
      <w:widowControl w:val="0"/>
      <w:autoSpaceDE w:val="0"/>
      <w:autoSpaceDN w:val="0"/>
      <w:adjustRightInd w:val="0"/>
      <w:spacing w:line="254" w:lineRule="exact"/>
      <w:ind w:firstLine="341"/>
      <w:jc w:val="both"/>
    </w:pPr>
    <w:rPr>
      <w:rFonts w:eastAsiaTheme="minorEastAsia"/>
    </w:rPr>
  </w:style>
  <w:style w:type="character" w:customStyle="1" w:styleId="FontStyle25">
    <w:name w:val="Font Style25"/>
    <w:basedOn w:val="a0"/>
    <w:uiPriority w:val="99"/>
    <w:rsid w:val="00561853"/>
    <w:rPr>
      <w:rFonts w:ascii="Times New Roman" w:hAnsi="Times New Roman" w:cs="Times New Roman"/>
      <w:i/>
      <w:iCs/>
      <w:sz w:val="22"/>
      <w:szCs w:val="22"/>
    </w:rPr>
  </w:style>
  <w:style w:type="character" w:customStyle="1" w:styleId="FontStyle26">
    <w:name w:val="Font Style26"/>
    <w:basedOn w:val="a0"/>
    <w:uiPriority w:val="99"/>
    <w:rsid w:val="00561853"/>
    <w:rPr>
      <w:rFonts w:ascii="Arial Black" w:hAnsi="Arial Black" w:cs="Arial Black"/>
      <w:sz w:val="18"/>
      <w:szCs w:val="18"/>
    </w:rPr>
  </w:style>
  <w:style w:type="character" w:customStyle="1" w:styleId="FontStyle29">
    <w:name w:val="Font Style29"/>
    <w:basedOn w:val="a0"/>
    <w:uiPriority w:val="99"/>
    <w:rsid w:val="00561853"/>
    <w:rPr>
      <w:rFonts w:ascii="Times New Roman" w:hAnsi="Times New Roman" w:cs="Times New Roman"/>
      <w:b/>
      <w:bCs/>
      <w:i/>
      <w:iCs/>
      <w:smallCaps/>
      <w:sz w:val="22"/>
      <w:szCs w:val="22"/>
    </w:rPr>
  </w:style>
  <w:style w:type="paragraph" w:customStyle="1" w:styleId="Style1">
    <w:name w:val="Style1"/>
    <w:basedOn w:val="a"/>
    <w:uiPriority w:val="99"/>
    <w:rsid w:val="00561853"/>
    <w:pPr>
      <w:widowControl w:val="0"/>
      <w:autoSpaceDE w:val="0"/>
      <w:autoSpaceDN w:val="0"/>
      <w:adjustRightInd w:val="0"/>
      <w:spacing w:line="259" w:lineRule="exact"/>
      <w:jc w:val="both"/>
    </w:pPr>
    <w:rPr>
      <w:rFonts w:eastAsiaTheme="minorEastAsia"/>
    </w:rPr>
  </w:style>
  <w:style w:type="paragraph" w:customStyle="1" w:styleId="Style3">
    <w:name w:val="Style3"/>
    <w:basedOn w:val="a"/>
    <w:uiPriority w:val="99"/>
    <w:rsid w:val="00561853"/>
    <w:pPr>
      <w:widowControl w:val="0"/>
      <w:autoSpaceDE w:val="0"/>
      <w:autoSpaceDN w:val="0"/>
      <w:adjustRightInd w:val="0"/>
    </w:pPr>
    <w:rPr>
      <w:rFonts w:eastAsiaTheme="minorEastAsia"/>
    </w:rPr>
  </w:style>
  <w:style w:type="paragraph" w:customStyle="1" w:styleId="Style20">
    <w:name w:val="Style20"/>
    <w:basedOn w:val="a"/>
    <w:uiPriority w:val="99"/>
    <w:rsid w:val="00561853"/>
    <w:pPr>
      <w:widowControl w:val="0"/>
      <w:autoSpaceDE w:val="0"/>
      <w:autoSpaceDN w:val="0"/>
      <w:adjustRightInd w:val="0"/>
      <w:jc w:val="center"/>
    </w:pPr>
    <w:rPr>
      <w:rFonts w:eastAsiaTheme="minorEastAsia"/>
    </w:rPr>
  </w:style>
  <w:style w:type="paragraph" w:customStyle="1" w:styleId="Style14">
    <w:name w:val="Style14"/>
    <w:basedOn w:val="a"/>
    <w:uiPriority w:val="99"/>
    <w:rsid w:val="00561853"/>
    <w:pPr>
      <w:widowControl w:val="0"/>
      <w:autoSpaceDE w:val="0"/>
      <w:autoSpaceDN w:val="0"/>
      <w:adjustRightInd w:val="0"/>
      <w:jc w:val="center"/>
    </w:pPr>
    <w:rPr>
      <w:rFonts w:eastAsiaTheme="minorEastAsia"/>
    </w:rPr>
  </w:style>
  <w:style w:type="paragraph" w:customStyle="1" w:styleId="Style12">
    <w:name w:val="Style12"/>
    <w:basedOn w:val="a"/>
    <w:uiPriority w:val="99"/>
    <w:rsid w:val="00561853"/>
    <w:pPr>
      <w:widowControl w:val="0"/>
      <w:autoSpaceDE w:val="0"/>
      <w:autoSpaceDN w:val="0"/>
      <w:adjustRightInd w:val="0"/>
      <w:spacing w:line="259" w:lineRule="exact"/>
      <w:jc w:val="center"/>
    </w:pPr>
    <w:rPr>
      <w:rFonts w:eastAsiaTheme="minorEastAsia"/>
    </w:rPr>
  </w:style>
  <w:style w:type="paragraph" w:customStyle="1" w:styleId="Style18">
    <w:name w:val="Style18"/>
    <w:basedOn w:val="a"/>
    <w:uiPriority w:val="99"/>
    <w:rsid w:val="00561853"/>
    <w:pPr>
      <w:widowControl w:val="0"/>
      <w:autoSpaceDE w:val="0"/>
      <w:autoSpaceDN w:val="0"/>
      <w:adjustRightInd w:val="0"/>
    </w:pPr>
    <w:rPr>
      <w:rFonts w:eastAsiaTheme="minorEastAsia"/>
    </w:rPr>
  </w:style>
  <w:style w:type="paragraph" w:customStyle="1" w:styleId="Style21">
    <w:name w:val="Style21"/>
    <w:basedOn w:val="a"/>
    <w:uiPriority w:val="99"/>
    <w:rsid w:val="00561853"/>
    <w:pPr>
      <w:widowControl w:val="0"/>
      <w:autoSpaceDE w:val="0"/>
      <w:autoSpaceDN w:val="0"/>
      <w:adjustRightInd w:val="0"/>
      <w:spacing w:line="312" w:lineRule="exact"/>
      <w:ind w:firstLine="346"/>
    </w:pPr>
    <w:rPr>
      <w:rFonts w:eastAsiaTheme="minorEastAsia"/>
    </w:rPr>
  </w:style>
  <w:style w:type="character" w:customStyle="1" w:styleId="FontStyle30">
    <w:name w:val="Font Style30"/>
    <w:basedOn w:val="a0"/>
    <w:uiPriority w:val="99"/>
    <w:rsid w:val="00561853"/>
    <w:rPr>
      <w:rFonts w:ascii="Times New Roman" w:hAnsi="Times New Roman" w:cs="Times New Roman"/>
      <w:b/>
      <w:bCs/>
      <w:i/>
      <w:iCs/>
      <w:spacing w:val="-20"/>
      <w:sz w:val="22"/>
      <w:szCs w:val="22"/>
    </w:rPr>
  </w:style>
  <w:style w:type="paragraph" w:customStyle="1" w:styleId="Style13">
    <w:name w:val="Style13"/>
    <w:basedOn w:val="a"/>
    <w:uiPriority w:val="99"/>
    <w:rsid w:val="00561853"/>
    <w:pPr>
      <w:widowControl w:val="0"/>
      <w:autoSpaceDE w:val="0"/>
      <w:autoSpaceDN w:val="0"/>
      <w:adjustRightInd w:val="0"/>
      <w:spacing w:line="269" w:lineRule="exact"/>
    </w:pPr>
    <w:rPr>
      <w:rFonts w:eastAsiaTheme="minorEastAsia"/>
    </w:rPr>
  </w:style>
  <w:style w:type="paragraph" w:customStyle="1" w:styleId="Style19">
    <w:name w:val="Style19"/>
    <w:basedOn w:val="a"/>
    <w:uiPriority w:val="99"/>
    <w:rsid w:val="00561853"/>
    <w:pPr>
      <w:widowControl w:val="0"/>
      <w:autoSpaceDE w:val="0"/>
      <w:autoSpaceDN w:val="0"/>
      <w:adjustRightInd w:val="0"/>
      <w:spacing w:line="263" w:lineRule="exact"/>
      <w:ind w:firstLine="480"/>
      <w:jc w:val="both"/>
    </w:pPr>
    <w:rPr>
      <w:rFonts w:eastAsiaTheme="minorEastAsia"/>
    </w:rPr>
  </w:style>
  <w:style w:type="paragraph" w:customStyle="1" w:styleId="Style2">
    <w:name w:val="Style2"/>
    <w:basedOn w:val="a"/>
    <w:uiPriority w:val="99"/>
    <w:rsid w:val="00561853"/>
    <w:pPr>
      <w:widowControl w:val="0"/>
      <w:autoSpaceDE w:val="0"/>
      <w:autoSpaceDN w:val="0"/>
      <w:adjustRightInd w:val="0"/>
      <w:spacing w:line="257" w:lineRule="exact"/>
      <w:jc w:val="center"/>
    </w:pPr>
    <w:rPr>
      <w:rFonts w:eastAsiaTheme="minorEastAsia"/>
    </w:rPr>
  </w:style>
  <w:style w:type="paragraph" w:customStyle="1" w:styleId="Style7">
    <w:name w:val="Style7"/>
    <w:basedOn w:val="a"/>
    <w:uiPriority w:val="99"/>
    <w:rsid w:val="00561853"/>
    <w:pPr>
      <w:widowControl w:val="0"/>
      <w:autoSpaceDE w:val="0"/>
      <w:autoSpaceDN w:val="0"/>
      <w:adjustRightInd w:val="0"/>
    </w:pPr>
    <w:rPr>
      <w:rFonts w:eastAsiaTheme="minorEastAsia"/>
    </w:rPr>
  </w:style>
  <w:style w:type="paragraph" w:customStyle="1" w:styleId="Style6">
    <w:name w:val="Style6"/>
    <w:basedOn w:val="a"/>
    <w:uiPriority w:val="99"/>
    <w:rsid w:val="00561853"/>
    <w:pPr>
      <w:widowControl w:val="0"/>
      <w:autoSpaceDE w:val="0"/>
      <w:autoSpaceDN w:val="0"/>
      <w:adjustRightInd w:val="0"/>
      <w:spacing w:line="254" w:lineRule="exact"/>
      <w:ind w:firstLine="350"/>
      <w:jc w:val="both"/>
    </w:pPr>
    <w:rPr>
      <w:rFonts w:eastAsiaTheme="minorEastAsia"/>
    </w:rPr>
  </w:style>
  <w:style w:type="paragraph" w:customStyle="1" w:styleId="Style17">
    <w:name w:val="Style17"/>
    <w:basedOn w:val="a"/>
    <w:uiPriority w:val="99"/>
    <w:rsid w:val="00561853"/>
    <w:pPr>
      <w:widowControl w:val="0"/>
      <w:autoSpaceDE w:val="0"/>
      <w:autoSpaceDN w:val="0"/>
      <w:adjustRightInd w:val="0"/>
      <w:spacing w:line="259" w:lineRule="exact"/>
    </w:pPr>
    <w:rPr>
      <w:rFonts w:eastAsiaTheme="minorEastAsia"/>
    </w:rPr>
  </w:style>
  <w:style w:type="character" w:customStyle="1" w:styleId="FontStyle23">
    <w:name w:val="Font Style23"/>
    <w:basedOn w:val="a0"/>
    <w:uiPriority w:val="99"/>
    <w:rsid w:val="00561853"/>
    <w:rPr>
      <w:rFonts w:ascii="Times New Roman" w:hAnsi="Times New Roman" w:cs="Times New Roman"/>
      <w:b/>
      <w:bCs/>
      <w:sz w:val="18"/>
      <w:szCs w:val="18"/>
    </w:rPr>
  </w:style>
  <w:style w:type="character" w:customStyle="1" w:styleId="FontStyle63">
    <w:name w:val="Font Style63"/>
    <w:basedOn w:val="a0"/>
    <w:uiPriority w:val="99"/>
    <w:rsid w:val="00561853"/>
    <w:rPr>
      <w:rFonts w:ascii="Microsoft Sans Serif" w:hAnsi="Microsoft Sans Serif" w:cs="Microsoft Sans Serif"/>
      <w:b/>
      <w:bCs/>
      <w:sz w:val="24"/>
      <w:szCs w:val="24"/>
    </w:rPr>
  </w:style>
  <w:style w:type="paragraph" w:customStyle="1" w:styleId="Style23">
    <w:name w:val="Style23"/>
    <w:basedOn w:val="a"/>
    <w:uiPriority w:val="99"/>
    <w:rsid w:val="00561853"/>
    <w:pPr>
      <w:widowControl w:val="0"/>
      <w:autoSpaceDE w:val="0"/>
      <w:autoSpaceDN w:val="0"/>
      <w:adjustRightInd w:val="0"/>
      <w:spacing w:line="293" w:lineRule="exact"/>
      <w:jc w:val="center"/>
    </w:pPr>
    <w:rPr>
      <w:rFonts w:eastAsiaTheme="minorEastAsia"/>
    </w:rPr>
  </w:style>
  <w:style w:type="paragraph" w:styleId="a9">
    <w:name w:val="caption"/>
    <w:basedOn w:val="a"/>
    <w:next w:val="a"/>
    <w:uiPriority w:val="35"/>
    <w:qFormat/>
    <w:rsid w:val="00561853"/>
    <w:rPr>
      <w:b/>
      <w:bCs/>
      <w:color w:val="943634"/>
      <w:sz w:val="18"/>
      <w:szCs w:val="18"/>
    </w:rPr>
  </w:style>
  <w:style w:type="paragraph" w:styleId="aa">
    <w:name w:val="Title"/>
    <w:basedOn w:val="a"/>
    <w:next w:val="a"/>
    <w:link w:val="ab"/>
    <w:uiPriority w:val="10"/>
    <w:qFormat/>
    <w:rsid w:val="00561853"/>
    <w:pPr>
      <w:pBdr>
        <w:top w:val="single" w:sz="48" w:space="0" w:color="C0504D"/>
        <w:bottom w:val="single" w:sz="48" w:space="0" w:color="C0504D"/>
      </w:pBdr>
      <w:shd w:val="clear" w:color="auto" w:fill="C0504D"/>
      <w:jc w:val="center"/>
    </w:pPr>
    <w:rPr>
      <w:rFonts w:ascii="Arial" w:hAnsi="Arial"/>
      <w:color w:val="FFFFFF"/>
      <w:spacing w:val="10"/>
      <w:sz w:val="48"/>
      <w:szCs w:val="48"/>
    </w:rPr>
  </w:style>
  <w:style w:type="character" w:customStyle="1" w:styleId="ab">
    <w:name w:val="Заголовок Знак"/>
    <w:basedOn w:val="a0"/>
    <w:link w:val="aa"/>
    <w:uiPriority w:val="10"/>
    <w:rsid w:val="00561853"/>
    <w:rPr>
      <w:rFonts w:ascii="Arial" w:eastAsia="Times New Roman" w:hAnsi="Arial" w:cs="Times New Roman"/>
      <w:color w:val="FFFFFF"/>
      <w:spacing w:val="10"/>
      <w:sz w:val="48"/>
      <w:szCs w:val="48"/>
      <w:shd w:val="clear" w:color="auto" w:fill="C0504D"/>
      <w:lang w:eastAsia="ru-RU"/>
    </w:rPr>
  </w:style>
  <w:style w:type="paragraph" w:styleId="ac">
    <w:name w:val="Subtitle"/>
    <w:basedOn w:val="a"/>
    <w:next w:val="a"/>
    <w:link w:val="ad"/>
    <w:uiPriority w:val="11"/>
    <w:qFormat/>
    <w:rsid w:val="00561853"/>
    <w:pPr>
      <w:pBdr>
        <w:bottom w:val="dotted" w:sz="8" w:space="10" w:color="C0504D"/>
      </w:pBdr>
      <w:spacing w:before="200" w:after="900"/>
      <w:jc w:val="center"/>
    </w:pPr>
    <w:rPr>
      <w:rFonts w:ascii="Arial" w:hAnsi="Arial"/>
      <w:color w:val="622423"/>
    </w:rPr>
  </w:style>
  <w:style w:type="character" w:customStyle="1" w:styleId="ad">
    <w:name w:val="Подзаголовок Знак"/>
    <w:basedOn w:val="a0"/>
    <w:link w:val="ac"/>
    <w:uiPriority w:val="11"/>
    <w:rsid w:val="00561853"/>
    <w:rPr>
      <w:rFonts w:ascii="Arial" w:eastAsia="Times New Roman" w:hAnsi="Arial" w:cs="Times New Roman"/>
      <w:color w:val="622423"/>
      <w:sz w:val="24"/>
      <w:szCs w:val="24"/>
      <w:lang w:eastAsia="ru-RU"/>
    </w:rPr>
  </w:style>
  <w:style w:type="character" w:styleId="ae">
    <w:name w:val="Strong"/>
    <w:uiPriority w:val="22"/>
    <w:qFormat/>
    <w:rsid w:val="00561853"/>
    <w:rPr>
      <w:b/>
      <w:bCs/>
      <w:spacing w:val="0"/>
    </w:rPr>
  </w:style>
  <w:style w:type="character" w:styleId="af">
    <w:name w:val="Emphasis"/>
    <w:uiPriority w:val="20"/>
    <w:qFormat/>
    <w:rsid w:val="00561853"/>
    <w:rPr>
      <w:rFonts w:ascii="Arial" w:eastAsia="Times New Roman" w:hAnsi="Arial" w:cs="Times New Roman"/>
      <w:b/>
      <w:bCs/>
      <w:i/>
      <w:iCs/>
      <w:color w:val="C0504D"/>
      <w:bdr w:val="single" w:sz="18" w:space="0" w:color="F2DBDB"/>
      <w:shd w:val="clear" w:color="auto" w:fill="F2DBDB"/>
    </w:rPr>
  </w:style>
  <w:style w:type="paragraph" w:styleId="af0">
    <w:name w:val="No Spacing"/>
    <w:basedOn w:val="a"/>
    <w:uiPriority w:val="1"/>
    <w:qFormat/>
    <w:rsid w:val="00561853"/>
    <w:rPr>
      <w:sz w:val="20"/>
      <w:szCs w:val="20"/>
    </w:rPr>
  </w:style>
  <w:style w:type="paragraph" w:styleId="23">
    <w:name w:val="Quote"/>
    <w:basedOn w:val="a"/>
    <w:next w:val="a"/>
    <w:link w:val="24"/>
    <w:uiPriority w:val="29"/>
    <w:qFormat/>
    <w:rsid w:val="00561853"/>
    <w:rPr>
      <w:color w:val="943634"/>
      <w:sz w:val="20"/>
      <w:szCs w:val="20"/>
    </w:rPr>
  </w:style>
  <w:style w:type="character" w:customStyle="1" w:styleId="24">
    <w:name w:val="Цитата 2 Знак"/>
    <w:basedOn w:val="a0"/>
    <w:link w:val="23"/>
    <w:uiPriority w:val="29"/>
    <w:rsid w:val="00561853"/>
    <w:rPr>
      <w:rFonts w:ascii="Times New Roman" w:eastAsia="Times New Roman" w:hAnsi="Times New Roman" w:cs="Times New Roman"/>
      <w:color w:val="943634"/>
      <w:sz w:val="20"/>
      <w:szCs w:val="20"/>
      <w:lang w:eastAsia="ru-RU"/>
    </w:rPr>
  </w:style>
  <w:style w:type="paragraph" w:styleId="af1">
    <w:name w:val="Intense Quote"/>
    <w:basedOn w:val="a"/>
    <w:next w:val="a"/>
    <w:link w:val="af2"/>
    <w:uiPriority w:val="30"/>
    <w:qFormat/>
    <w:rsid w:val="00561853"/>
    <w:pPr>
      <w:pBdr>
        <w:top w:val="dotted" w:sz="8" w:space="10" w:color="C0504D"/>
        <w:bottom w:val="dotted" w:sz="8" w:space="10" w:color="C0504D"/>
      </w:pBdr>
      <w:spacing w:line="300" w:lineRule="auto"/>
      <w:ind w:left="2160" w:right="2160"/>
      <w:jc w:val="center"/>
    </w:pPr>
    <w:rPr>
      <w:rFonts w:ascii="Arial" w:hAnsi="Arial"/>
      <w:b/>
      <w:bCs/>
      <w:color w:val="C0504D"/>
      <w:sz w:val="20"/>
      <w:szCs w:val="20"/>
    </w:rPr>
  </w:style>
  <w:style w:type="character" w:customStyle="1" w:styleId="af2">
    <w:name w:val="Выделенная цитата Знак"/>
    <w:basedOn w:val="a0"/>
    <w:link w:val="af1"/>
    <w:uiPriority w:val="30"/>
    <w:rsid w:val="00561853"/>
    <w:rPr>
      <w:rFonts w:ascii="Arial" w:eastAsia="Times New Roman" w:hAnsi="Arial" w:cs="Times New Roman"/>
      <w:b/>
      <w:bCs/>
      <w:color w:val="C0504D"/>
      <w:sz w:val="20"/>
      <w:szCs w:val="20"/>
      <w:lang w:eastAsia="ru-RU"/>
    </w:rPr>
  </w:style>
  <w:style w:type="character" w:styleId="af3">
    <w:name w:val="Subtle Emphasis"/>
    <w:uiPriority w:val="19"/>
    <w:qFormat/>
    <w:rsid w:val="00561853"/>
    <w:rPr>
      <w:rFonts w:ascii="Arial" w:eastAsia="Times New Roman" w:hAnsi="Arial" w:cs="Times New Roman"/>
      <w:i/>
      <w:iCs/>
      <w:color w:val="C0504D"/>
    </w:rPr>
  </w:style>
  <w:style w:type="character" w:styleId="af4">
    <w:name w:val="Intense Emphasis"/>
    <w:uiPriority w:val="21"/>
    <w:qFormat/>
    <w:rsid w:val="00561853"/>
    <w:rPr>
      <w:rFonts w:ascii="Arial" w:eastAsia="Times New Roman" w:hAnsi="Arial" w:cs="Times New Roman"/>
      <w:b/>
      <w:bCs/>
      <w:i/>
      <w:iCs/>
      <w:dstrike w:val="0"/>
      <w:color w:val="FFFFFF"/>
      <w:bdr w:val="single" w:sz="18" w:space="0" w:color="C0504D"/>
      <w:shd w:val="clear" w:color="auto" w:fill="C0504D"/>
      <w:vertAlign w:val="baseline"/>
    </w:rPr>
  </w:style>
  <w:style w:type="character" w:styleId="af5">
    <w:name w:val="Subtle Reference"/>
    <w:uiPriority w:val="31"/>
    <w:qFormat/>
    <w:rsid w:val="00561853"/>
    <w:rPr>
      <w:i/>
      <w:iCs/>
      <w:smallCaps/>
      <w:color w:val="C0504D"/>
      <w:u w:color="C0504D"/>
    </w:rPr>
  </w:style>
  <w:style w:type="character" w:styleId="af6">
    <w:name w:val="Intense Reference"/>
    <w:uiPriority w:val="32"/>
    <w:qFormat/>
    <w:rsid w:val="00561853"/>
    <w:rPr>
      <w:b/>
      <w:bCs/>
      <w:i/>
      <w:iCs/>
      <w:smallCaps/>
      <w:color w:val="C0504D"/>
      <w:u w:color="C0504D"/>
    </w:rPr>
  </w:style>
  <w:style w:type="character" w:styleId="af7">
    <w:name w:val="Book Title"/>
    <w:uiPriority w:val="33"/>
    <w:qFormat/>
    <w:rsid w:val="00561853"/>
    <w:rPr>
      <w:rFonts w:ascii="Arial" w:eastAsia="Times New Roman" w:hAnsi="Arial" w:cs="Times New Roman"/>
      <w:b/>
      <w:bCs/>
      <w:i/>
      <w:iCs/>
      <w:smallCaps/>
      <w:color w:val="943634"/>
      <w:u w:val="single"/>
    </w:rPr>
  </w:style>
  <w:style w:type="paragraph" w:styleId="af8">
    <w:name w:val="TOC Heading"/>
    <w:basedOn w:val="1"/>
    <w:next w:val="a"/>
    <w:uiPriority w:val="39"/>
    <w:qFormat/>
    <w:rsid w:val="00561853"/>
    <w:pPr>
      <w:outlineLvl w:val="9"/>
    </w:pPr>
  </w:style>
  <w:style w:type="paragraph" w:styleId="af9">
    <w:name w:val="header"/>
    <w:basedOn w:val="a"/>
    <w:link w:val="afa"/>
    <w:rsid w:val="00561853"/>
    <w:pPr>
      <w:tabs>
        <w:tab w:val="center" w:pos="4677"/>
        <w:tab w:val="right" w:pos="9355"/>
      </w:tabs>
    </w:pPr>
    <w:rPr>
      <w:sz w:val="20"/>
      <w:szCs w:val="20"/>
    </w:rPr>
  </w:style>
  <w:style w:type="character" w:customStyle="1" w:styleId="afa">
    <w:name w:val="Верхний колонтитул Знак"/>
    <w:basedOn w:val="a0"/>
    <w:link w:val="af9"/>
    <w:rsid w:val="00561853"/>
    <w:rPr>
      <w:rFonts w:ascii="Times New Roman" w:eastAsia="Times New Roman" w:hAnsi="Times New Roman" w:cs="Times New Roman"/>
      <w:sz w:val="20"/>
      <w:szCs w:val="20"/>
      <w:lang w:eastAsia="ru-RU"/>
    </w:rPr>
  </w:style>
  <w:style w:type="character" w:styleId="afb">
    <w:name w:val="page number"/>
    <w:basedOn w:val="a0"/>
    <w:rsid w:val="00561853"/>
  </w:style>
  <w:style w:type="paragraph" w:styleId="afc">
    <w:name w:val="footnote text"/>
    <w:basedOn w:val="a"/>
    <w:link w:val="afd"/>
    <w:semiHidden/>
    <w:rsid w:val="00561853"/>
    <w:pPr>
      <w:widowControl w:val="0"/>
      <w:autoSpaceDE w:val="0"/>
      <w:autoSpaceDN w:val="0"/>
      <w:adjustRightInd w:val="0"/>
      <w:spacing w:line="480" w:lineRule="auto"/>
      <w:ind w:firstLine="560"/>
      <w:jc w:val="both"/>
    </w:pPr>
    <w:rPr>
      <w:sz w:val="20"/>
      <w:szCs w:val="20"/>
    </w:rPr>
  </w:style>
  <w:style w:type="character" w:customStyle="1" w:styleId="afd">
    <w:name w:val="Текст сноски Знак"/>
    <w:basedOn w:val="a0"/>
    <w:link w:val="afc"/>
    <w:semiHidden/>
    <w:rsid w:val="00561853"/>
    <w:rPr>
      <w:rFonts w:ascii="Times New Roman" w:eastAsia="Times New Roman" w:hAnsi="Times New Roman" w:cs="Times New Roman"/>
      <w:sz w:val="20"/>
      <w:szCs w:val="20"/>
      <w:lang w:eastAsia="ru-RU"/>
    </w:rPr>
  </w:style>
  <w:style w:type="paragraph" w:styleId="31">
    <w:name w:val="Body Text Indent 3"/>
    <w:basedOn w:val="a"/>
    <w:link w:val="32"/>
    <w:rsid w:val="00561853"/>
    <w:pPr>
      <w:spacing w:after="120"/>
      <w:ind w:left="283"/>
    </w:pPr>
    <w:rPr>
      <w:sz w:val="16"/>
      <w:szCs w:val="16"/>
    </w:rPr>
  </w:style>
  <w:style w:type="character" w:customStyle="1" w:styleId="32">
    <w:name w:val="Основной текст с отступом 3 Знак"/>
    <w:basedOn w:val="a0"/>
    <w:link w:val="31"/>
    <w:rsid w:val="00561853"/>
    <w:rPr>
      <w:rFonts w:ascii="Times New Roman" w:eastAsia="Times New Roman" w:hAnsi="Times New Roman" w:cs="Times New Roman"/>
      <w:sz w:val="16"/>
      <w:szCs w:val="16"/>
      <w:lang w:eastAsia="ru-RU"/>
    </w:rPr>
  </w:style>
  <w:style w:type="character" w:customStyle="1" w:styleId="afe">
    <w:name w:val="Текст выноски Знак"/>
    <w:basedOn w:val="a0"/>
    <w:link w:val="aff"/>
    <w:uiPriority w:val="99"/>
    <w:semiHidden/>
    <w:rsid w:val="00561853"/>
    <w:rPr>
      <w:rFonts w:ascii="Tahoma" w:eastAsia="Times New Roman" w:hAnsi="Tahoma" w:cs="Tahoma"/>
      <w:sz w:val="16"/>
      <w:szCs w:val="16"/>
      <w:lang w:eastAsia="ru-RU"/>
    </w:rPr>
  </w:style>
  <w:style w:type="paragraph" w:styleId="aff">
    <w:name w:val="Balloon Text"/>
    <w:basedOn w:val="a"/>
    <w:link w:val="afe"/>
    <w:uiPriority w:val="99"/>
    <w:semiHidden/>
    <w:unhideWhenUsed/>
    <w:rsid w:val="00561853"/>
    <w:rPr>
      <w:rFonts w:ascii="Tahoma" w:hAnsi="Tahoma" w:cs="Tahoma"/>
      <w:sz w:val="16"/>
      <w:szCs w:val="16"/>
    </w:rPr>
  </w:style>
  <w:style w:type="character" w:customStyle="1" w:styleId="11">
    <w:name w:val="Текст выноски Знак1"/>
    <w:basedOn w:val="a0"/>
    <w:uiPriority w:val="99"/>
    <w:semiHidden/>
    <w:rsid w:val="00561853"/>
    <w:rPr>
      <w:rFonts w:ascii="Tahoma" w:eastAsia="Times New Roman" w:hAnsi="Tahoma" w:cs="Tahoma"/>
      <w:sz w:val="16"/>
      <w:szCs w:val="16"/>
      <w:lang w:eastAsia="ru-RU"/>
    </w:rPr>
  </w:style>
  <w:style w:type="paragraph" w:styleId="aff0">
    <w:name w:val="footer"/>
    <w:basedOn w:val="a"/>
    <w:link w:val="aff1"/>
    <w:uiPriority w:val="99"/>
    <w:unhideWhenUsed/>
    <w:rsid w:val="00561853"/>
    <w:pPr>
      <w:tabs>
        <w:tab w:val="center" w:pos="4677"/>
        <w:tab w:val="right" w:pos="9355"/>
      </w:tabs>
    </w:pPr>
    <w:rPr>
      <w:sz w:val="20"/>
      <w:szCs w:val="20"/>
    </w:rPr>
  </w:style>
  <w:style w:type="character" w:customStyle="1" w:styleId="aff1">
    <w:name w:val="Нижний колонтитул Знак"/>
    <w:basedOn w:val="a0"/>
    <w:link w:val="aff0"/>
    <w:uiPriority w:val="99"/>
    <w:rsid w:val="00561853"/>
    <w:rPr>
      <w:rFonts w:ascii="Times New Roman" w:eastAsia="Times New Roman" w:hAnsi="Times New Roman" w:cs="Times New Roman"/>
      <w:sz w:val="20"/>
      <w:szCs w:val="20"/>
      <w:lang w:eastAsia="ru-RU"/>
    </w:rPr>
  </w:style>
  <w:style w:type="paragraph" w:customStyle="1" w:styleId="310">
    <w:name w:val="Основной текст 31"/>
    <w:basedOn w:val="a"/>
    <w:rsid w:val="00561853"/>
    <w:pPr>
      <w:jc w:val="both"/>
    </w:pPr>
    <w:rPr>
      <w:szCs w:val="20"/>
    </w:rPr>
  </w:style>
  <w:style w:type="table" w:styleId="aff2">
    <w:name w:val="Table Grid"/>
    <w:basedOn w:val="a1"/>
    <w:uiPriority w:val="59"/>
    <w:rsid w:val="0056185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0"/>
    <w:uiPriority w:val="99"/>
    <w:semiHidden/>
    <w:unhideWhenUsed/>
    <w:rsid w:val="002740F0"/>
    <w:rPr>
      <w:color w:val="0000FF"/>
      <w:u w:val="single"/>
    </w:rPr>
  </w:style>
  <w:style w:type="paragraph" w:customStyle="1" w:styleId="Default">
    <w:name w:val="Default"/>
    <w:rsid w:val="00D0575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uiPriority w:val="99"/>
    <w:rsid w:val="00343E3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Абзац списка Знак"/>
    <w:link w:val="a3"/>
    <w:uiPriority w:val="34"/>
    <w:locked/>
    <w:rsid w:val="008624B9"/>
    <w:rPr>
      <w:rFonts w:ascii="Times New Roman" w:eastAsia="Times New Roman" w:hAnsi="Times New Roman" w:cs="Times New Roman"/>
      <w:sz w:val="28"/>
      <w:szCs w:val="28"/>
      <w:lang w:eastAsia="ru-RU"/>
    </w:rPr>
  </w:style>
  <w:style w:type="character" w:customStyle="1" w:styleId="25">
    <w:name w:val="Заголовок №2_"/>
    <w:basedOn w:val="a0"/>
    <w:link w:val="26"/>
    <w:rsid w:val="0055484F"/>
    <w:rPr>
      <w:rFonts w:ascii="Times New Roman" w:eastAsia="Times New Roman" w:hAnsi="Times New Roman" w:cs="Times New Roman"/>
      <w:b/>
      <w:bCs/>
      <w:sz w:val="26"/>
      <w:szCs w:val="26"/>
    </w:rPr>
  </w:style>
  <w:style w:type="paragraph" w:customStyle="1" w:styleId="26">
    <w:name w:val="Заголовок №2"/>
    <w:basedOn w:val="a"/>
    <w:link w:val="25"/>
    <w:rsid w:val="0055484F"/>
    <w:pPr>
      <w:widowControl w:val="0"/>
      <w:spacing w:line="0" w:lineRule="atLeast"/>
      <w:outlineLvl w:val="1"/>
    </w:pPr>
    <w:rPr>
      <w:b/>
      <w:bCs/>
      <w:sz w:val="26"/>
      <w:szCs w:val="26"/>
      <w:lang w:eastAsia="en-US"/>
    </w:rPr>
  </w:style>
  <w:style w:type="character" w:customStyle="1" w:styleId="aff4">
    <w:name w:val="Основной текст_"/>
    <w:basedOn w:val="a0"/>
    <w:link w:val="61"/>
    <w:rsid w:val="0055484F"/>
    <w:rPr>
      <w:rFonts w:ascii="Times New Roman" w:eastAsia="Times New Roman" w:hAnsi="Times New Roman" w:cs="Times New Roman"/>
    </w:rPr>
  </w:style>
  <w:style w:type="character" w:customStyle="1" w:styleId="aff5">
    <w:name w:val="Основной текст + Полужирный"/>
    <w:basedOn w:val="aff4"/>
    <w:rsid w:val="0055484F"/>
    <w:rPr>
      <w:rFonts w:ascii="Times New Roman" w:eastAsia="Times New Roman" w:hAnsi="Times New Roman" w:cs="Times New Roman"/>
      <w:b/>
      <w:bCs/>
      <w:color w:val="000000"/>
      <w:spacing w:val="0"/>
      <w:w w:val="100"/>
      <w:position w:val="0"/>
      <w:lang w:val="ru-RU" w:eastAsia="ru-RU" w:bidi="ru-RU"/>
    </w:rPr>
  </w:style>
  <w:style w:type="paragraph" w:customStyle="1" w:styleId="61">
    <w:name w:val="Основной текст6"/>
    <w:basedOn w:val="a"/>
    <w:link w:val="aff4"/>
    <w:rsid w:val="0055484F"/>
    <w:pPr>
      <w:widowControl w:val="0"/>
      <w:spacing w:before="60" w:line="298" w:lineRule="exact"/>
      <w:ind w:hanging="700"/>
    </w:pPr>
    <w:rPr>
      <w:sz w:val="22"/>
      <w:szCs w:val="22"/>
      <w:lang w:eastAsia="en-US"/>
    </w:rPr>
  </w:style>
  <w:style w:type="character" w:styleId="aff6">
    <w:name w:val="annotation reference"/>
    <w:basedOn w:val="a0"/>
    <w:uiPriority w:val="99"/>
    <w:semiHidden/>
    <w:unhideWhenUsed/>
    <w:rsid w:val="00CA3806"/>
    <w:rPr>
      <w:sz w:val="16"/>
      <w:szCs w:val="16"/>
    </w:rPr>
  </w:style>
  <w:style w:type="paragraph" w:styleId="aff7">
    <w:name w:val="annotation text"/>
    <w:basedOn w:val="a"/>
    <w:link w:val="aff8"/>
    <w:uiPriority w:val="99"/>
    <w:semiHidden/>
    <w:unhideWhenUsed/>
    <w:rsid w:val="00CA3806"/>
    <w:rPr>
      <w:sz w:val="20"/>
      <w:szCs w:val="20"/>
    </w:rPr>
  </w:style>
  <w:style w:type="character" w:customStyle="1" w:styleId="aff8">
    <w:name w:val="Текст примечания Знак"/>
    <w:basedOn w:val="a0"/>
    <w:link w:val="aff7"/>
    <w:uiPriority w:val="99"/>
    <w:semiHidden/>
    <w:rsid w:val="00CA3806"/>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semiHidden/>
    <w:unhideWhenUsed/>
    <w:rsid w:val="00CA3806"/>
    <w:rPr>
      <w:b/>
      <w:bCs/>
    </w:rPr>
  </w:style>
  <w:style w:type="character" w:customStyle="1" w:styleId="affa">
    <w:name w:val="Тема примечания Знак"/>
    <w:basedOn w:val="aff8"/>
    <w:link w:val="aff9"/>
    <w:uiPriority w:val="99"/>
    <w:semiHidden/>
    <w:rsid w:val="00CA3806"/>
    <w:rPr>
      <w:rFonts w:ascii="Times New Roman" w:eastAsia="Times New Roman" w:hAnsi="Times New Roman" w:cs="Times New Roman"/>
      <w:b/>
      <w:bCs/>
      <w:sz w:val="20"/>
      <w:szCs w:val="20"/>
      <w:lang w:eastAsia="ru-RU"/>
    </w:rPr>
  </w:style>
  <w:style w:type="paragraph" w:styleId="affb">
    <w:name w:val="Body Text"/>
    <w:basedOn w:val="a"/>
    <w:link w:val="affc"/>
    <w:uiPriority w:val="99"/>
    <w:unhideWhenUsed/>
    <w:rsid w:val="00A26F78"/>
    <w:pPr>
      <w:spacing w:after="120"/>
    </w:pPr>
  </w:style>
  <w:style w:type="character" w:customStyle="1" w:styleId="affc">
    <w:name w:val="Основной текст Знак"/>
    <w:basedOn w:val="a0"/>
    <w:link w:val="affb"/>
    <w:uiPriority w:val="99"/>
    <w:rsid w:val="00A26F78"/>
    <w:rPr>
      <w:rFonts w:ascii="Times New Roman" w:eastAsia="Times New Roman" w:hAnsi="Times New Roman" w:cs="Times New Roman"/>
      <w:sz w:val="24"/>
      <w:szCs w:val="24"/>
      <w:lang w:eastAsia="ru-RU"/>
    </w:rPr>
  </w:style>
  <w:style w:type="character" w:customStyle="1" w:styleId="71">
    <w:name w:val="Основной текст + Курсив7"/>
    <w:basedOn w:val="affc"/>
    <w:rsid w:val="00A26F78"/>
    <w:rPr>
      <w:rFonts w:ascii="Times New Roman" w:eastAsia="Times New Roman" w:hAnsi="Times New Roman" w:cs="Times New Roman"/>
      <w:i/>
      <w:iCs/>
      <w:spacing w:val="0"/>
      <w:sz w:val="22"/>
      <w:szCs w:val="22"/>
      <w:lang w:eastAsia="ru-RU" w:bidi="ar-SA"/>
    </w:rPr>
  </w:style>
  <w:style w:type="character" w:customStyle="1" w:styleId="62">
    <w:name w:val="Основной текст + Курсив6"/>
    <w:basedOn w:val="affc"/>
    <w:rsid w:val="00A26F78"/>
    <w:rPr>
      <w:rFonts w:ascii="Times New Roman" w:eastAsia="Times New Roman" w:hAnsi="Times New Roman" w:cs="Times New Roman"/>
      <w:i/>
      <w:iCs/>
      <w:noProof/>
      <w:spacing w:val="0"/>
      <w:sz w:val="22"/>
      <w:szCs w:val="22"/>
      <w:lang w:eastAsia="ru-RU" w:bidi="ar-SA"/>
    </w:rPr>
  </w:style>
  <w:style w:type="character" w:customStyle="1" w:styleId="14">
    <w:name w:val="Основной текст (14)_"/>
    <w:basedOn w:val="a0"/>
    <w:link w:val="141"/>
    <w:rsid w:val="00A26F78"/>
    <w:rPr>
      <w:i/>
      <w:iCs/>
      <w:shd w:val="clear" w:color="auto" w:fill="FFFFFF"/>
    </w:rPr>
  </w:style>
  <w:style w:type="paragraph" w:customStyle="1" w:styleId="141">
    <w:name w:val="Основной текст (14)1"/>
    <w:basedOn w:val="a"/>
    <w:link w:val="14"/>
    <w:rsid w:val="00A26F78"/>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customStyle="1" w:styleId="140">
    <w:name w:val="Основной текст (14) + Не курсив"/>
    <w:basedOn w:val="14"/>
    <w:rsid w:val="00A26F78"/>
    <w:rPr>
      <w:i/>
      <w:iCs/>
      <w:shd w:val="clear" w:color="auto" w:fill="FFFFFF"/>
    </w:rPr>
  </w:style>
  <w:style w:type="character" w:customStyle="1" w:styleId="110">
    <w:name w:val="Основной текст (11)_"/>
    <w:basedOn w:val="a0"/>
    <w:link w:val="111"/>
    <w:rsid w:val="00CB2DBF"/>
    <w:rPr>
      <w:sz w:val="17"/>
      <w:szCs w:val="17"/>
      <w:shd w:val="clear" w:color="auto" w:fill="FFFFFF"/>
    </w:rPr>
  </w:style>
  <w:style w:type="paragraph" w:customStyle="1" w:styleId="111">
    <w:name w:val="Основной текст (11)1"/>
    <w:basedOn w:val="a"/>
    <w:link w:val="110"/>
    <w:rsid w:val="00CB2DBF"/>
    <w:pPr>
      <w:shd w:val="clear" w:color="auto" w:fill="FFFFFF"/>
      <w:spacing w:before="120" w:line="182" w:lineRule="exact"/>
    </w:pPr>
    <w:rPr>
      <w:rFonts w:asciiTheme="minorHAnsi" w:eastAsiaTheme="minorHAnsi" w:hAnsiTheme="minorHAnsi" w:cstheme="minorBidi"/>
      <w:sz w:val="17"/>
      <w:szCs w:val="17"/>
      <w:lang w:eastAsia="en-US"/>
    </w:rPr>
  </w:style>
  <w:style w:type="character" w:customStyle="1" w:styleId="1415">
    <w:name w:val="Основной текст (14)15"/>
    <w:basedOn w:val="14"/>
    <w:rsid w:val="00CB2DBF"/>
    <w:rPr>
      <w:rFonts w:ascii="Times New Roman" w:hAnsi="Times New Roman" w:cs="Times New Roman"/>
      <w:i/>
      <w:iCs/>
      <w:spacing w:val="0"/>
      <w:sz w:val="22"/>
      <w:szCs w:val="22"/>
      <w:shd w:val="clear" w:color="auto" w:fill="FFFFFF"/>
      <w:lang w:bidi="ar-SA"/>
    </w:rPr>
  </w:style>
  <w:style w:type="paragraph" w:styleId="affd">
    <w:name w:val="Normal (Web)"/>
    <w:basedOn w:val="a"/>
    <w:uiPriority w:val="99"/>
    <w:unhideWhenUsed/>
    <w:rsid w:val="0071263D"/>
    <w:pPr>
      <w:spacing w:before="100" w:beforeAutospacing="1" w:after="100" w:afterAutospacing="1"/>
    </w:p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customStyle="1" w:styleId="27">
    <w:name w:val="Без интервала2"/>
    <w:rsid w:val="004A4E9D"/>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48394">
      <w:bodyDiv w:val="1"/>
      <w:marLeft w:val="0"/>
      <w:marRight w:val="0"/>
      <w:marTop w:val="0"/>
      <w:marBottom w:val="0"/>
      <w:divBdr>
        <w:top w:val="none" w:sz="0" w:space="0" w:color="auto"/>
        <w:left w:val="none" w:sz="0" w:space="0" w:color="auto"/>
        <w:bottom w:val="none" w:sz="0" w:space="0" w:color="auto"/>
        <w:right w:val="none" w:sz="0" w:space="0" w:color="auto"/>
      </w:divBdr>
    </w:div>
    <w:div w:id="534271128">
      <w:bodyDiv w:val="1"/>
      <w:marLeft w:val="0"/>
      <w:marRight w:val="0"/>
      <w:marTop w:val="0"/>
      <w:marBottom w:val="0"/>
      <w:divBdr>
        <w:top w:val="none" w:sz="0" w:space="0" w:color="auto"/>
        <w:left w:val="none" w:sz="0" w:space="0" w:color="auto"/>
        <w:bottom w:val="none" w:sz="0" w:space="0" w:color="auto"/>
        <w:right w:val="none" w:sz="0" w:space="0" w:color="auto"/>
      </w:divBdr>
    </w:div>
    <w:div w:id="1018002032">
      <w:bodyDiv w:val="1"/>
      <w:marLeft w:val="0"/>
      <w:marRight w:val="0"/>
      <w:marTop w:val="0"/>
      <w:marBottom w:val="0"/>
      <w:divBdr>
        <w:top w:val="none" w:sz="0" w:space="0" w:color="auto"/>
        <w:left w:val="none" w:sz="0" w:space="0" w:color="auto"/>
        <w:bottom w:val="none" w:sz="0" w:space="0" w:color="auto"/>
        <w:right w:val="none" w:sz="0" w:space="0" w:color="auto"/>
      </w:divBdr>
    </w:div>
    <w:div w:id="1631009163">
      <w:bodyDiv w:val="1"/>
      <w:marLeft w:val="0"/>
      <w:marRight w:val="0"/>
      <w:marTop w:val="0"/>
      <w:marBottom w:val="0"/>
      <w:divBdr>
        <w:top w:val="none" w:sz="0" w:space="0" w:color="auto"/>
        <w:left w:val="none" w:sz="0" w:space="0" w:color="auto"/>
        <w:bottom w:val="none" w:sz="0" w:space="0" w:color="auto"/>
        <w:right w:val="none" w:sz="0" w:space="0" w:color="auto"/>
      </w:divBdr>
    </w:div>
    <w:div w:id="179208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780F2-F6E6-4EA1-9750-2B4FB80C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7763</Words>
  <Characters>44255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артур марукян</cp:lastModifiedBy>
  <cp:revision>11</cp:revision>
  <cp:lastPrinted>2021-09-20T08:29:00Z</cp:lastPrinted>
  <dcterms:created xsi:type="dcterms:W3CDTF">2021-09-02T12:35:00Z</dcterms:created>
  <dcterms:modified xsi:type="dcterms:W3CDTF">2021-10-07T05:48:00Z</dcterms:modified>
</cp:coreProperties>
</file>