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39" w:rsidRPr="006D4239" w:rsidRDefault="006D4239" w:rsidP="006D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Итоговая контрольная работа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истории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Ученика (</w:t>
      </w:r>
      <w:proofErr w:type="spellStart"/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цы</w:t>
      </w:r>
      <w:proofErr w:type="spellEnd"/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 7 ___ класса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D4239" w:rsidRPr="006D4239" w:rsidRDefault="006D4239" w:rsidP="006D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Критерии оценивания.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Общее количество баллов 24 балла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«2» - 0-10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«3»- 11- 18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«4»- 19-22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«5» - 23-24.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Вариант 1</w:t>
      </w:r>
    </w:p>
    <w:p w:rsidR="006D4239" w:rsidRPr="006D4239" w:rsidRDefault="006D4239" w:rsidP="006D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Укажите даты правления Ивана Грозного: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1533-1584;             Б) 1584-1598;             В) 1598-1605;             Г) 1613-1645;              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Какое название получила политика, проводимая Иваном Грозным в 1565-1572 гг.?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А) </w:t>
      </w:r>
      <w:proofErr w:type="gramStart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Бироновщина</w:t>
      </w:r>
      <w:proofErr w:type="gramEnd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                              Б) Просвещённый абсолютизм;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В) </w:t>
      </w:r>
      <w:proofErr w:type="gramStart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Аракчеевщина</w:t>
      </w:r>
      <w:proofErr w:type="gramEnd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                             Г) Опричнина;                                                           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Вхождение Украины в состав России произошло в  правление: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Ивана Грозного;                            Б) Михаила Фёдоровича;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Алексея Михайловича;                  Г) Фёдора Алексеевича;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                                     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4. Какой художественный стиль возникает в XVI </w:t>
      </w:r>
      <w:proofErr w:type="gramStart"/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proofErr w:type="gramEnd"/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.?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Барокко;                  Б) Рококо;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Классицизм;             Г) Ампир;                                                                                           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Кто из перечисленных  исторических деятелей XVI века был членом Избранной рады?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Алексей Адашев;                           Б) Иван Фёдоров;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В) Василий Шуйский;                        Г) </w:t>
      </w:r>
      <w:proofErr w:type="spellStart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Малюта</w:t>
      </w:r>
      <w:proofErr w:type="spellEnd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Скуратов;                                                 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 Одним из негативных последствий внешней политики Ивана Грозного стала: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Утрата побережья Балтики;                      Б) Утрата Северного Причерноморья;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Утрата Средней Азии;                               Г) Утрата Крыма;                                           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Ливонская война произошла в царствование: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Бориса Годунова;                                                  Б) Ивана Грозного;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Михаила Фёдоровича;                                           Г) Алексея Михайловича;                  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 балл)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 Определите понятие: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Мануфактура -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________________________________________________________________           (2 балла)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Расположите представителей Смутного времени в хронологической  последовательности их вступления на престол.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Василий Шуйский;                        Б) Борис Годунов;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Михаил Фёдорович;                      Г) Лжедмитрий I;                                                       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(2 балла)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 «Следствие было произведено недобросовестно: следователи спешили собрать побольше свидетельств о том, что царевич зарезался сам в припадке падучей болезни…» - </w:t>
      </w: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писал историк о гибели</w:t>
      </w:r>
      <w:proofErr w:type="gramStart"/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царевича Ивана Ивановича;                      Б) царевича Дмитрия Ивановича;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царевича Алексея Петровича;                   Г) царевича Фёдора Борисовича;</w:t>
      </w:r>
    </w:p>
    <w:p w:rsidR="006D4239" w:rsidRPr="006D4239" w:rsidRDefault="006D4239" w:rsidP="006D4239">
      <w:pPr>
        <w:shd w:val="clear" w:color="auto" w:fill="FFFFFF"/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(2 балла)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 Ниже приведён ряд понятий. Все они, за исключением одного, относятся к царствованию Ивана IV. Найдите и подчеркните термин, «выпадающий» из этого ряда: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Венчание на царство,  Наказ, Земский собор, стрелецкое войско.                           </w:t>
      </w:r>
      <w:r w:rsidRPr="006D42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   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(2 балла)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 Установите соответствие между именами правителей и годами начала их царствования: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Иван IV                                          1) 1533;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Борис Годунов;                              2) 1584;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Фёдор Иванович;                           3) 1598;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Василий Шуйский;                                    4) 1606;                                              </w:t>
      </w: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                         (2 балла)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 Прочтите текст и ответьте на вопросы: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«Пехоты, получающей постоянное жалованье, царь содержит до 12 тысяч человек. Из них 5000 должны находиться в Москве или в ином месте, где бы ни имел пребывание царь, и 2000 при самой его особе</w:t>
      </w:r>
      <w:proofErr w:type="gramStart"/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… П</w:t>
      </w:r>
      <w:proofErr w:type="gramEnd"/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 xml:space="preserve">рочие размещены в укреплённых городах, где остаются до тех пор, пока не понадобится отправить их в поход. Каждый из них получает жалованья по </w:t>
      </w:r>
      <w:proofErr w:type="gramStart"/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семи рублей</w:t>
      </w:r>
      <w:proofErr w:type="gramEnd"/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 xml:space="preserve"> в год, сверх двенадцати мер ржи и столько же овса… Воины, составляющие </w:t>
      </w:r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lastRenderedPageBreak/>
        <w:t>пехоту, не носят никакого оружия, кроме самопала в руке, бердыша на спине и меча с боку. Ствол их самопала гладкий и прямой; отделка ложа очень груба и неискусна, и самопал весьма тяжёл, хотя стреляют из него очень небольшою пулею</w:t>
      </w:r>
      <w:proofErr w:type="gramStart"/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… В</w:t>
      </w:r>
      <w:proofErr w:type="gramEnd"/>
      <w:r w:rsidRPr="006D4239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 xml:space="preserve"> Сибири… построено несколько крепостей и поставлены гарнизоны около шести тысяч солдат, из русских и поляков, которые царь усиливает, отправляя туда новые партии для населения, по мере распространения владений…».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1) О каком веке идёт речь в тексте?_______________________________________________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2) Как назывались воины, составляющие пехоту? _____________________________________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3) При каком царе началось продвижение в Сибирь?___________________________________</w:t>
      </w:r>
    </w:p>
    <w:p w:rsidR="006D4239" w:rsidRPr="006D4239" w:rsidRDefault="006D4239" w:rsidP="006D4239">
      <w:pPr>
        <w:shd w:val="clear" w:color="auto" w:fill="FFFFFF"/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(3 балла)</w:t>
      </w:r>
    </w:p>
    <w:p w:rsidR="006D4239" w:rsidRPr="006D4239" w:rsidRDefault="006D4239" w:rsidP="006D4239">
      <w:pPr>
        <w:shd w:val="clear" w:color="auto" w:fill="FFFFFF"/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D4239" w:rsidRPr="006D4239" w:rsidRDefault="006D4239" w:rsidP="006D4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2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14. Напишите историческую справку об одном деятеле науки или искусства в Европе XV-XVII веков (не менее 5 предложений)                                                                                                         (5 баллов)</w:t>
      </w:r>
    </w:p>
    <w:p w:rsidR="00052479" w:rsidRPr="006D4239" w:rsidRDefault="00052479">
      <w:pPr>
        <w:rPr>
          <w:rFonts w:ascii="Times New Roman" w:hAnsi="Times New Roman" w:cs="Times New Roman"/>
          <w:sz w:val="28"/>
          <w:szCs w:val="28"/>
        </w:rPr>
      </w:pPr>
    </w:p>
    <w:sectPr w:rsidR="00052479" w:rsidRPr="006D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479"/>
    <w:rsid w:val="00052479"/>
    <w:rsid w:val="006D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2022-01-15T02:26:00Z</dcterms:created>
  <dcterms:modified xsi:type="dcterms:W3CDTF">2022-01-15T02:28:00Z</dcterms:modified>
</cp:coreProperties>
</file>