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93C" w:rsidRPr="001E3B28" w:rsidRDefault="003D693C" w:rsidP="003D69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Контроль знаний  в 4</w:t>
      </w:r>
      <w:r w:rsidRPr="001E3B28">
        <w:rPr>
          <w:rFonts w:ascii="Times New Roman" w:hAnsi="Times New Roman" w:cs="Times New Roman"/>
          <w:b/>
          <w:sz w:val="28"/>
          <w:szCs w:val="28"/>
        </w:rPr>
        <w:t>-х классах</w:t>
      </w:r>
    </w:p>
    <w:p w:rsidR="000230EE" w:rsidRDefault="004A6CDC" w:rsidP="003D693C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музыка</w:t>
      </w:r>
      <w:bookmarkStart w:id="0" w:name="_GoBack"/>
      <w:bookmarkEnd w:id="0"/>
    </w:p>
    <w:p w:rsidR="003D693C" w:rsidRDefault="003D693C" w:rsidP="003D69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Тестирование за первое полугодие</w:t>
      </w:r>
    </w:p>
    <w:p w:rsidR="003D693C" w:rsidRDefault="003D693C" w:rsidP="003D69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76EF">
        <w:rPr>
          <w:rFonts w:ascii="Times New Roman" w:hAnsi="Times New Roman" w:cs="Times New Roman"/>
          <w:b/>
          <w:sz w:val="24"/>
          <w:szCs w:val="24"/>
        </w:rPr>
        <w:t>Дата проведен</w:t>
      </w:r>
      <w:r w:rsidR="00D27E73">
        <w:rPr>
          <w:rFonts w:ascii="Times New Roman" w:hAnsi="Times New Roman" w:cs="Times New Roman"/>
          <w:b/>
          <w:sz w:val="24"/>
          <w:szCs w:val="24"/>
        </w:rPr>
        <w:t>ия: 27.11</w:t>
      </w:r>
    </w:p>
    <w:p w:rsidR="00F0240A" w:rsidRDefault="00F0240A" w:rsidP="00F024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Перевод баллов в оценку</w:t>
      </w:r>
    </w:p>
    <w:p w:rsidR="00F0240A" w:rsidRPr="00F849EE" w:rsidRDefault="00F0240A" w:rsidP="00F0240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49EE">
        <w:rPr>
          <w:rFonts w:ascii="Times New Roman" w:hAnsi="Times New Roman" w:cs="Times New Roman"/>
          <w:b/>
          <w:sz w:val="24"/>
          <w:szCs w:val="24"/>
        </w:rPr>
        <w:t xml:space="preserve">Максимальное </w:t>
      </w:r>
      <w:r>
        <w:rPr>
          <w:rFonts w:ascii="Times New Roman" w:hAnsi="Times New Roman" w:cs="Times New Roman"/>
          <w:b/>
          <w:sz w:val="24"/>
          <w:szCs w:val="24"/>
        </w:rPr>
        <w:t xml:space="preserve">количество </w:t>
      </w:r>
      <w:r w:rsidRPr="00F849EE">
        <w:rPr>
          <w:rFonts w:ascii="Times New Roman" w:hAnsi="Times New Roman" w:cs="Times New Roman"/>
          <w:b/>
          <w:sz w:val="24"/>
          <w:szCs w:val="24"/>
        </w:rPr>
        <w:t>балло</w:t>
      </w:r>
      <w:r w:rsidR="00477480">
        <w:rPr>
          <w:rFonts w:ascii="Times New Roman" w:hAnsi="Times New Roman" w:cs="Times New Roman"/>
          <w:b/>
          <w:sz w:val="24"/>
          <w:szCs w:val="24"/>
        </w:rPr>
        <w:t>в  – 14</w:t>
      </w:r>
    </w:p>
    <w:p w:rsidR="00F0240A" w:rsidRPr="008A5BD8" w:rsidRDefault="00477480" w:rsidP="00F02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«5» - от   13 до  14 </w:t>
      </w:r>
      <w:r w:rsidR="00F0240A" w:rsidRPr="008A5BD8">
        <w:rPr>
          <w:rFonts w:ascii="Times New Roman" w:eastAsia="Times New Roman" w:hAnsi="Times New Roman" w:cs="Times New Roman"/>
          <w:sz w:val="24"/>
          <w:szCs w:val="24"/>
        </w:rPr>
        <w:t>баллов</w:t>
      </w:r>
      <w:r w:rsidR="00F0240A">
        <w:rPr>
          <w:rFonts w:ascii="Times New Roman" w:eastAsia="Times New Roman" w:hAnsi="Times New Roman" w:cs="Times New Roman"/>
          <w:sz w:val="24"/>
          <w:szCs w:val="24"/>
        </w:rPr>
        <w:t xml:space="preserve">   «отлично»</w:t>
      </w:r>
    </w:p>
    <w:p w:rsidR="00F0240A" w:rsidRPr="008A5BD8" w:rsidRDefault="00477480" w:rsidP="00F02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«4» - от   10</w:t>
      </w:r>
      <w:r w:rsidR="00F0240A">
        <w:rPr>
          <w:rFonts w:ascii="Times New Roman" w:eastAsia="Times New Roman" w:hAnsi="Times New Roman" w:cs="Times New Roman"/>
          <w:sz w:val="24"/>
          <w:szCs w:val="24"/>
        </w:rPr>
        <w:t xml:space="preserve"> до 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F0240A" w:rsidRPr="008A5BD8">
        <w:rPr>
          <w:rFonts w:ascii="Times New Roman" w:eastAsia="Times New Roman" w:hAnsi="Times New Roman" w:cs="Times New Roman"/>
          <w:sz w:val="24"/>
          <w:szCs w:val="24"/>
        </w:rPr>
        <w:t>баллов</w:t>
      </w:r>
      <w:r w:rsidR="00F0240A">
        <w:rPr>
          <w:rFonts w:ascii="Times New Roman" w:eastAsia="Times New Roman" w:hAnsi="Times New Roman" w:cs="Times New Roman"/>
          <w:sz w:val="24"/>
          <w:szCs w:val="24"/>
        </w:rPr>
        <w:t xml:space="preserve">   «хорошо»</w:t>
      </w:r>
    </w:p>
    <w:p w:rsidR="00F0240A" w:rsidRPr="008A5BD8" w:rsidRDefault="00F0240A" w:rsidP="00F02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BD8">
        <w:rPr>
          <w:rFonts w:ascii="Times New Roman" w:eastAsia="Times New Roman" w:hAnsi="Times New Roman" w:cs="Times New Roman"/>
          <w:sz w:val="24"/>
          <w:szCs w:val="24"/>
        </w:rPr>
        <w:t xml:space="preserve">«3» - от </w:t>
      </w:r>
      <w:r w:rsidR="00477480">
        <w:rPr>
          <w:rFonts w:ascii="Times New Roman" w:eastAsia="Times New Roman" w:hAnsi="Times New Roman" w:cs="Times New Roman"/>
          <w:sz w:val="24"/>
          <w:szCs w:val="24"/>
        </w:rPr>
        <w:t xml:space="preserve">  7 до  9</w:t>
      </w:r>
      <w:r w:rsidRPr="008A5BD8">
        <w:rPr>
          <w:rFonts w:ascii="Times New Roman" w:eastAsia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«удовлетворительно»</w:t>
      </w:r>
    </w:p>
    <w:p w:rsidR="00F0240A" w:rsidRDefault="00F0240A" w:rsidP="00F02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BD8">
        <w:rPr>
          <w:rFonts w:ascii="Times New Roman" w:eastAsia="Times New Roman" w:hAnsi="Times New Roman" w:cs="Times New Roman"/>
          <w:sz w:val="24"/>
          <w:szCs w:val="24"/>
        </w:rPr>
        <w:t xml:space="preserve">«2» - от   </w:t>
      </w:r>
      <w:r w:rsidR="00477480">
        <w:rPr>
          <w:rFonts w:ascii="Times New Roman" w:eastAsia="Times New Roman" w:hAnsi="Times New Roman" w:cs="Times New Roman"/>
          <w:sz w:val="24"/>
          <w:szCs w:val="24"/>
        </w:rPr>
        <w:t>0 до  6</w:t>
      </w:r>
      <w:r w:rsidRPr="008A5BD8">
        <w:rPr>
          <w:rFonts w:ascii="Times New Roman" w:eastAsia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«неудовлетворительно»</w:t>
      </w:r>
    </w:p>
    <w:p w:rsidR="00F0240A" w:rsidRDefault="00F0240A" w:rsidP="00F024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40A" w:rsidRDefault="00F0240A" w:rsidP="003D69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693C" w:rsidRPr="003D693C" w:rsidRDefault="003D693C" w:rsidP="003D693C">
      <w:pPr>
        <w:numPr>
          <w:ilvl w:val="0"/>
          <w:numId w:val="1"/>
        </w:num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693C">
        <w:rPr>
          <w:rFonts w:ascii="Times New Roman" w:eastAsia="Times New Roman" w:hAnsi="Times New Roman" w:cs="Times New Roman"/>
          <w:bCs/>
          <w:sz w:val="24"/>
          <w:szCs w:val="24"/>
        </w:rPr>
        <w:t>Какой музыкальный инструмент не входит в состав оркестра русских народных инструментов?</w:t>
      </w:r>
    </w:p>
    <w:p w:rsidR="003D693C" w:rsidRPr="003D693C" w:rsidRDefault="003D693C" w:rsidP="003D693C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693C">
        <w:rPr>
          <w:rFonts w:ascii="Times New Roman" w:eastAsia="Times New Roman" w:hAnsi="Times New Roman" w:cs="Times New Roman"/>
          <w:bCs/>
          <w:sz w:val="24"/>
          <w:szCs w:val="24"/>
        </w:rPr>
        <w:t>а) балалайка</w:t>
      </w:r>
    </w:p>
    <w:p w:rsidR="003D693C" w:rsidRPr="003D693C" w:rsidRDefault="003D693C" w:rsidP="003D693C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3D693C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б) труба</w:t>
      </w:r>
    </w:p>
    <w:p w:rsidR="003D693C" w:rsidRPr="003D693C" w:rsidRDefault="003D693C" w:rsidP="003D693C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693C">
        <w:rPr>
          <w:rFonts w:ascii="Times New Roman" w:eastAsia="Times New Roman" w:hAnsi="Times New Roman" w:cs="Times New Roman"/>
          <w:bCs/>
          <w:sz w:val="24"/>
          <w:szCs w:val="24"/>
        </w:rPr>
        <w:t>в) гармонь</w:t>
      </w:r>
    </w:p>
    <w:p w:rsidR="003D693C" w:rsidRPr="003D693C" w:rsidRDefault="003D693C" w:rsidP="003D693C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693C">
        <w:rPr>
          <w:rFonts w:ascii="Times New Roman" w:eastAsia="Times New Roman" w:hAnsi="Times New Roman" w:cs="Times New Roman"/>
          <w:bCs/>
          <w:sz w:val="24"/>
          <w:szCs w:val="24"/>
        </w:rPr>
        <w:t>г) ложки</w:t>
      </w:r>
    </w:p>
    <w:p w:rsidR="003D693C" w:rsidRPr="003D693C" w:rsidRDefault="003D693C" w:rsidP="003D693C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D693C" w:rsidRPr="003D693C" w:rsidRDefault="003D693C" w:rsidP="003D693C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2. Какому композитору принадлежит цикл под названием «Времена года»?  </w:t>
      </w:r>
    </w:p>
    <w:p w:rsidR="003D693C" w:rsidRPr="003D693C" w:rsidRDefault="003D693C" w:rsidP="003D693C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>а) С. Прокофьев</w:t>
      </w:r>
    </w:p>
    <w:p w:rsidR="003D693C" w:rsidRPr="003D693C" w:rsidRDefault="003D693C" w:rsidP="003D693C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б) П. Чайковский</w:t>
      </w:r>
    </w:p>
    <w:p w:rsidR="003D693C" w:rsidRPr="003D693C" w:rsidRDefault="003D693C" w:rsidP="003D693C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>в) В. Моцарт</w:t>
      </w:r>
    </w:p>
    <w:p w:rsidR="003D693C" w:rsidRPr="003D693C" w:rsidRDefault="003D693C" w:rsidP="003D693C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>г) М. Глинка</w:t>
      </w:r>
    </w:p>
    <w:p w:rsidR="003D693C" w:rsidRPr="003D693C" w:rsidRDefault="003D693C" w:rsidP="003D693C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D693C" w:rsidRPr="003D693C" w:rsidRDefault="003D693C" w:rsidP="003D693C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>3.</w:t>
      </w:r>
      <w:r w:rsidRPr="003D693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Какому композитору принадлежит цикл под названием «Картинки с выставки»?  </w:t>
      </w:r>
    </w:p>
    <w:p w:rsidR="003D693C" w:rsidRPr="003D693C" w:rsidRDefault="003D693C" w:rsidP="003D693C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а) С. Прокофьев</w:t>
      </w:r>
    </w:p>
    <w:p w:rsidR="003D693C" w:rsidRPr="003D693C" w:rsidRDefault="003D693C" w:rsidP="003D693C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б) П. Чайковский</w:t>
      </w:r>
    </w:p>
    <w:p w:rsidR="003D693C" w:rsidRPr="003D693C" w:rsidRDefault="003D693C" w:rsidP="003D693C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в)  М. Мусоргский</w:t>
      </w:r>
    </w:p>
    <w:p w:rsidR="003D693C" w:rsidRPr="003D693C" w:rsidRDefault="003D693C" w:rsidP="003D693C">
      <w:pPr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>г) М. Глинка</w:t>
      </w:r>
    </w:p>
    <w:p w:rsidR="003D693C" w:rsidRPr="003D693C" w:rsidRDefault="003D693C" w:rsidP="003D693C">
      <w:pPr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D693C" w:rsidRPr="003D693C" w:rsidRDefault="003D693C" w:rsidP="003D693C">
      <w:pPr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>4. Какой инструмент лишний?</w:t>
      </w:r>
    </w:p>
    <w:p w:rsidR="003D693C" w:rsidRPr="003D693C" w:rsidRDefault="003D693C" w:rsidP="003D693C">
      <w:pPr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а) гитара</w:t>
      </w:r>
    </w:p>
    <w:p w:rsidR="003D693C" w:rsidRPr="003D693C" w:rsidRDefault="003D693C" w:rsidP="003D693C">
      <w:pPr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б) скрипка</w:t>
      </w:r>
    </w:p>
    <w:p w:rsidR="003D693C" w:rsidRPr="003D693C" w:rsidRDefault="003D693C" w:rsidP="003D693C">
      <w:pPr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 xml:space="preserve"> в) барабан</w:t>
      </w:r>
    </w:p>
    <w:p w:rsidR="003D693C" w:rsidRPr="003D693C" w:rsidRDefault="003D693C" w:rsidP="003D693C">
      <w:pPr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>г) гусли</w:t>
      </w:r>
    </w:p>
    <w:p w:rsidR="003D693C" w:rsidRPr="003D693C" w:rsidRDefault="003D693C" w:rsidP="003D693C">
      <w:pPr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D693C" w:rsidRPr="003D693C" w:rsidRDefault="003D693C" w:rsidP="003D693C">
      <w:pPr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>5. Назовите автора балета « Лебединое озеро».</w:t>
      </w:r>
    </w:p>
    <w:p w:rsidR="003D693C" w:rsidRPr="003D693C" w:rsidRDefault="003D693C" w:rsidP="003D693C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 xml:space="preserve">     а) Чайковский  </w:t>
      </w:r>
    </w:p>
    <w:p w:rsidR="003D693C" w:rsidRPr="003D693C" w:rsidRDefault="003D693C" w:rsidP="003D693C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б) Григ  </w:t>
      </w:r>
    </w:p>
    <w:p w:rsidR="003D693C" w:rsidRPr="003D693C" w:rsidRDefault="003D693C" w:rsidP="003D693C">
      <w:pPr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в) Рахманинов</w:t>
      </w:r>
    </w:p>
    <w:p w:rsidR="003D693C" w:rsidRPr="003D693C" w:rsidRDefault="003D693C" w:rsidP="003D693C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г) Прокофьев</w:t>
      </w:r>
    </w:p>
    <w:p w:rsidR="003D693C" w:rsidRPr="003D693C" w:rsidRDefault="003D693C" w:rsidP="003D693C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D693C" w:rsidRPr="003D693C" w:rsidRDefault="003D693C" w:rsidP="003D693C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>6. Скорость исполнения песни.</w:t>
      </w:r>
    </w:p>
    <w:p w:rsidR="003D693C" w:rsidRPr="003D693C" w:rsidRDefault="003D693C" w:rsidP="003D693C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а) тембр</w:t>
      </w:r>
    </w:p>
    <w:p w:rsidR="003D693C" w:rsidRPr="003D693C" w:rsidRDefault="003D693C" w:rsidP="003D693C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б) темп</w:t>
      </w:r>
    </w:p>
    <w:p w:rsidR="003D693C" w:rsidRPr="003D693C" w:rsidRDefault="003D693C" w:rsidP="003D693C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в) регистр</w:t>
      </w:r>
    </w:p>
    <w:p w:rsidR="003D693C" w:rsidRPr="003D693C" w:rsidRDefault="003D693C" w:rsidP="003D693C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>г)  динамика</w:t>
      </w:r>
    </w:p>
    <w:p w:rsidR="003D693C" w:rsidRPr="003D693C" w:rsidRDefault="003D693C" w:rsidP="003D693C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D693C" w:rsidRPr="003D693C" w:rsidRDefault="003D693C" w:rsidP="003D693C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>7. Высокий женский голос.</w:t>
      </w:r>
    </w:p>
    <w:p w:rsidR="003D693C" w:rsidRPr="003D693C" w:rsidRDefault="003D693C" w:rsidP="003D693C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D693C" w:rsidRPr="003D693C" w:rsidRDefault="003D693C" w:rsidP="003D693C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а) альт</w:t>
      </w:r>
    </w:p>
    <w:p w:rsidR="003D693C" w:rsidRPr="003D693C" w:rsidRDefault="003D693C" w:rsidP="003D693C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б) бас</w:t>
      </w:r>
    </w:p>
    <w:p w:rsidR="003D693C" w:rsidRPr="003D693C" w:rsidRDefault="003D693C" w:rsidP="003D693C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тенор</w:t>
      </w:r>
    </w:p>
    <w:p w:rsidR="003D693C" w:rsidRPr="003D693C" w:rsidRDefault="003D693C" w:rsidP="003D693C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г)   сопрано</w:t>
      </w:r>
    </w:p>
    <w:p w:rsidR="003D693C" w:rsidRPr="003D693C" w:rsidRDefault="003D693C" w:rsidP="003D693C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</w:pPr>
    </w:p>
    <w:p w:rsidR="003D693C" w:rsidRPr="003D693C" w:rsidRDefault="003D693C" w:rsidP="003D693C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8.  Назовите композитора оперы «Сказка о Царе </w:t>
      </w:r>
      <w:proofErr w:type="gramStart"/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proofErr w:type="spellStart"/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proofErr w:type="gramEnd"/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>алтане</w:t>
      </w:r>
      <w:proofErr w:type="spellEnd"/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</w:p>
    <w:p w:rsidR="003D693C" w:rsidRPr="003D693C" w:rsidRDefault="003D693C" w:rsidP="003D693C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а) Григ</w:t>
      </w:r>
    </w:p>
    <w:p w:rsidR="003D693C" w:rsidRPr="003D693C" w:rsidRDefault="003D693C" w:rsidP="003D693C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б) Чайковский</w:t>
      </w:r>
    </w:p>
    <w:p w:rsidR="003D693C" w:rsidRPr="003D693C" w:rsidRDefault="003D693C" w:rsidP="003D693C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 xml:space="preserve">      в)  Римский – Корсаков</w:t>
      </w:r>
    </w:p>
    <w:p w:rsidR="003D693C" w:rsidRPr="003D693C" w:rsidRDefault="003D693C" w:rsidP="003D693C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г)  Бетховен   </w:t>
      </w:r>
    </w:p>
    <w:p w:rsidR="003D693C" w:rsidRPr="003D693C" w:rsidRDefault="003D693C" w:rsidP="003D693C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D693C" w:rsidRPr="003D693C" w:rsidRDefault="003D693C" w:rsidP="003D693C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>9. Сила звука.</w:t>
      </w:r>
    </w:p>
    <w:p w:rsidR="003D693C" w:rsidRPr="003D693C" w:rsidRDefault="003D693C" w:rsidP="003D693C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а) тембр</w:t>
      </w:r>
    </w:p>
    <w:p w:rsidR="003D693C" w:rsidRPr="003D693C" w:rsidRDefault="003D693C" w:rsidP="003D693C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б) темп</w:t>
      </w:r>
    </w:p>
    <w:p w:rsidR="003D693C" w:rsidRPr="003D693C" w:rsidRDefault="003D693C" w:rsidP="003D693C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в) динамика</w:t>
      </w:r>
    </w:p>
    <w:p w:rsidR="003D693C" w:rsidRPr="003D693C" w:rsidRDefault="003D693C" w:rsidP="003D693C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г)  лад    </w:t>
      </w:r>
    </w:p>
    <w:p w:rsidR="003D693C" w:rsidRPr="003D693C" w:rsidRDefault="003D693C" w:rsidP="003D693C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D693C" w:rsidRPr="003D693C" w:rsidRDefault="003D693C" w:rsidP="003D693C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>10. Вид театрального искусства</w:t>
      </w:r>
      <w:proofErr w:type="gramStart"/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,</w:t>
      </w:r>
      <w:proofErr w:type="gramEnd"/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где актеры не говорят, а поют. </w:t>
      </w:r>
    </w:p>
    <w:p w:rsidR="003D693C" w:rsidRPr="003D693C" w:rsidRDefault="003D693C" w:rsidP="003D693C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 xml:space="preserve">         а)  опера</w:t>
      </w:r>
    </w:p>
    <w:p w:rsidR="003D693C" w:rsidRPr="003D693C" w:rsidRDefault="003D693C" w:rsidP="003D693C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>б) балет</w:t>
      </w:r>
    </w:p>
    <w:p w:rsidR="003D693C" w:rsidRPr="003D693C" w:rsidRDefault="003D693C" w:rsidP="003D693C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в)  песня</w:t>
      </w:r>
    </w:p>
    <w:p w:rsidR="003D693C" w:rsidRPr="003D693C" w:rsidRDefault="003D693C" w:rsidP="003D693C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г) симфония   </w:t>
      </w:r>
    </w:p>
    <w:p w:rsidR="003D693C" w:rsidRPr="003D693C" w:rsidRDefault="003D693C" w:rsidP="003D693C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D693C" w:rsidRPr="003D693C" w:rsidRDefault="003D693C" w:rsidP="003D693C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>11.    Композитор это тот, который ….</w:t>
      </w:r>
    </w:p>
    <w:p w:rsidR="003D693C" w:rsidRPr="003D693C" w:rsidRDefault="003D693C" w:rsidP="003D693C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а) сочиняет музыку</w:t>
      </w:r>
    </w:p>
    <w:p w:rsidR="003D693C" w:rsidRPr="003D693C" w:rsidRDefault="003D693C" w:rsidP="003D693C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б) исполняет музыку</w:t>
      </w:r>
    </w:p>
    <w:p w:rsidR="003D693C" w:rsidRPr="003D693C" w:rsidRDefault="003D693C" w:rsidP="003D693C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в) слушает музыку</w:t>
      </w:r>
    </w:p>
    <w:p w:rsidR="003D693C" w:rsidRPr="003D693C" w:rsidRDefault="003D693C" w:rsidP="003D693C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г) импровизирует музыку </w:t>
      </w:r>
    </w:p>
    <w:p w:rsidR="003D693C" w:rsidRPr="003D693C" w:rsidRDefault="003D693C" w:rsidP="003D693C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D693C" w:rsidRPr="003D693C" w:rsidRDefault="003D693C" w:rsidP="003D693C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12. </w:t>
      </w:r>
      <w:r w:rsidRPr="003D693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Кто  автор  балета  «Золушка»?</w:t>
      </w:r>
    </w:p>
    <w:p w:rsidR="003D693C" w:rsidRPr="003D693C" w:rsidRDefault="003D693C" w:rsidP="003D693C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        а) Глинка</w:t>
      </w:r>
    </w:p>
    <w:p w:rsidR="003D693C" w:rsidRPr="003D693C" w:rsidRDefault="003D693C" w:rsidP="003D693C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en-US"/>
        </w:rPr>
        <w:t xml:space="preserve">          б) Прокофьев</w:t>
      </w:r>
    </w:p>
    <w:p w:rsidR="003D693C" w:rsidRPr="003D693C" w:rsidRDefault="003D693C" w:rsidP="003D693C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        в)  Чайковский </w:t>
      </w:r>
    </w:p>
    <w:p w:rsidR="003D693C" w:rsidRPr="003D693C" w:rsidRDefault="003D693C" w:rsidP="003D693C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         г) Рахманинов</w:t>
      </w:r>
    </w:p>
    <w:p w:rsidR="003D693C" w:rsidRPr="003D693C" w:rsidRDefault="003D693C" w:rsidP="003D693C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3D693C" w:rsidRPr="003D693C" w:rsidRDefault="003D693C" w:rsidP="003D693C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13. Ансамбль из 4 исполнителей.</w:t>
      </w:r>
    </w:p>
    <w:p w:rsidR="003D693C" w:rsidRPr="003D693C" w:rsidRDefault="003D693C" w:rsidP="003D693C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     а) соло</w:t>
      </w:r>
    </w:p>
    <w:p w:rsidR="003D693C" w:rsidRPr="003D693C" w:rsidRDefault="003D693C" w:rsidP="003D693C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     б) дует</w:t>
      </w:r>
    </w:p>
    <w:p w:rsidR="003D693C" w:rsidRPr="003D693C" w:rsidRDefault="003D693C" w:rsidP="003D693C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     в) трио</w:t>
      </w:r>
    </w:p>
    <w:p w:rsidR="003D693C" w:rsidRPr="003D693C" w:rsidRDefault="003D693C" w:rsidP="003D693C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en-US"/>
        </w:rPr>
        <w:t xml:space="preserve">       г) квартет</w:t>
      </w:r>
    </w:p>
    <w:p w:rsidR="003D693C" w:rsidRPr="003D693C" w:rsidRDefault="003D693C" w:rsidP="003D693C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en-US"/>
        </w:rPr>
      </w:pPr>
    </w:p>
    <w:p w:rsidR="003D693C" w:rsidRPr="003D693C" w:rsidRDefault="003D693C" w:rsidP="003D693C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14</w:t>
      </w:r>
      <w:r w:rsidRPr="003D693C">
        <w:rPr>
          <w:rFonts w:ascii="Times New Roman" w:eastAsia="Times New Roman" w:hAnsi="Times New Roman" w:cs="Times New Roman"/>
          <w:sz w:val="24"/>
          <w:szCs w:val="24"/>
        </w:rPr>
        <w:t>.  Низкий мужской голос.</w:t>
      </w:r>
    </w:p>
    <w:p w:rsidR="003D693C" w:rsidRPr="003D693C" w:rsidRDefault="003D693C" w:rsidP="003D693C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а) альт</w:t>
      </w:r>
    </w:p>
    <w:p w:rsidR="003D693C" w:rsidRPr="003D693C" w:rsidRDefault="003D693C" w:rsidP="003D693C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б) бас</w:t>
      </w:r>
    </w:p>
    <w:p w:rsidR="003D693C" w:rsidRPr="003D693C" w:rsidRDefault="003D693C" w:rsidP="003D693C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в тенор</w:t>
      </w:r>
    </w:p>
    <w:p w:rsidR="003D693C" w:rsidRPr="003D693C" w:rsidRDefault="003D693C" w:rsidP="003D693C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D69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г)   сопрано</w:t>
      </w:r>
    </w:p>
    <w:p w:rsidR="003D693C" w:rsidRDefault="003D693C" w:rsidP="00477480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Итоговый тест</w:t>
      </w:r>
    </w:p>
    <w:p w:rsidR="003D693C" w:rsidRDefault="003D693C" w:rsidP="003D69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76EF">
        <w:rPr>
          <w:rFonts w:ascii="Times New Roman" w:hAnsi="Times New Roman" w:cs="Times New Roman"/>
          <w:b/>
          <w:sz w:val="24"/>
          <w:szCs w:val="24"/>
        </w:rPr>
        <w:lastRenderedPageBreak/>
        <w:t>Дата проведен</w:t>
      </w:r>
      <w:r w:rsidR="00D27E73">
        <w:rPr>
          <w:rFonts w:ascii="Times New Roman" w:hAnsi="Times New Roman" w:cs="Times New Roman"/>
          <w:b/>
          <w:sz w:val="24"/>
          <w:szCs w:val="24"/>
        </w:rPr>
        <w:t>ия: 06.05.</w:t>
      </w:r>
    </w:p>
    <w:p w:rsidR="00F0240A" w:rsidRDefault="00F0240A" w:rsidP="00F024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Перевод баллов в оценку</w:t>
      </w:r>
    </w:p>
    <w:p w:rsidR="00F0240A" w:rsidRPr="00F849EE" w:rsidRDefault="00F0240A" w:rsidP="00F0240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49EE">
        <w:rPr>
          <w:rFonts w:ascii="Times New Roman" w:hAnsi="Times New Roman" w:cs="Times New Roman"/>
          <w:b/>
          <w:sz w:val="24"/>
          <w:szCs w:val="24"/>
        </w:rPr>
        <w:t xml:space="preserve">Максимальное </w:t>
      </w:r>
      <w:r>
        <w:rPr>
          <w:rFonts w:ascii="Times New Roman" w:hAnsi="Times New Roman" w:cs="Times New Roman"/>
          <w:b/>
          <w:sz w:val="24"/>
          <w:szCs w:val="24"/>
        </w:rPr>
        <w:t xml:space="preserve">количество </w:t>
      </w:r>
      <w:r w:rsidRPr="00F849EE">
        <w:rPr>
          <w:rFonts w:ascii="Times New Roman" w:hAnsi="Times New Roman" w:cs="Times New Roman"/>
          <w:b/>
          <w:sz w:val="24"/>
          <w:szCs w:val="24"/>
        </w:rPr>
        <w:t>балло</w:t>
      </w:r>
      <w:r>
        <w:rPr>
          <w:rFonts w:ascii="Times New Roman" w:hAnsi="Times New Roman" w:cs="Times New Roman"/>
          <w:b/>
          <w:sz w:val="24"/>
          <w:szCs w:val="24"/>
        </w:rPr>
        <w:t>в  – 1</w:t>
      </w:r>
      <w:r w:rsidR="00477480">
        <w:rPr>
          <w:rFonts w:ascii="Times New Roman" w:hAnsi="Times New Roman" w:cs="Times New Roman"/>
          <w:b/>
          <w:sz w:val="24"/>
          <w:szCs w:val="24"/>
        </w:rPr>
        <w:t>5</w:t>
      </w:r>
    </w:p>
    <w:p w:rsidR="00F0240A" w:rsidRPr="008A5BD8" w:rsidRDefault="00477480" w:rsidP="00F02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«5» - от   14 до  15</w:t>
      </w:r>
      <w:r w:rsidR="00F0240A" w:rsidRPr="008A5BD8">
        <w:rPr>
          <w:rFonts w:ascii="Times New Roman" w:eastAsia="Times New Roman" w:hAnsi="Times New Roman" w:cs="Times New Roman"/>
          <w:sz w:val="24"/>
          <w:szCs w:val="24"/>
        </w:rPr>
        <w:t>баллов</w:t>
      </w:r>
      <w:r w:rsidR="00F0240A">
        <w:rPr>
          <w:rFonts w:ascii="Times New Roman" w:eastAsia="Times New Roman" w:hAnsi="Times New Roman" w:cs="Times New Roman"/>
          <w:sz w:val="24"/>
          <w:szCs w:val="24"/>
        </w:rPr>
        <w:t xml:space="preserve">   «отлично»</w:t>
      </w:r>
    </w:p>
    <w:p w:rsidR="00F0240A" w:rsidRPr="008A5BD8" w:rsidRDefault="00477480" w:rsidP="00F02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«4» - от   11 до  13</w:t>
      </w:r>
      <w:r w:rsidR="00F0240A" w:rsidRPr="008A5BD8">
        <w:rPr>
          <w:rFonts w:ascii="Times New Roman" w:eastAsia="Times New Roman" w:hAnsi="Times New Roman" w:cs="Times New Roman"/>
          <w:sz w:val="24"/>
          <w:szCs w:val="24"/>
        </w:rPr>
        <w:t>баллов</w:t>
      </w:r>
      <w:r w:rsidR="00F0240A">
        <w:rPr>
          <w:rFonts w:ascii="Times New Roman" w:eastAsia="Times New Roman" w:hAnsi="Times New Roman" w:cs="Times New Roman"/>
          <w:sz w:val="24"/>
          <w:szCs w:val="24"/>
        </w:rPr>
        <w:t xml:space="preserve">   «хорошо»</w:t>
      </w:r>
    </w:p>
    <w:p w:rsidR="00F0240A" w:rsidRPr="008A5BD8" w:rsidRDefault="00F0240A" w:rsidP="00F02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BD8">
        <w:rPr>
          <w:rFonts w:ascii="Times New Roman" w:eastAsia="Times New Roman" w:hAnsi="Times New Roman" w:cs="Times New Roman"/>
          <w:sz w:val="24"/>
          <w:szCs w:val="24"/>
        </w:rPr>
        <w:t xml:space="preserve">«3» - от </w:t>
      </w:r>
      <w:r w:rsidR="00477480">
        <w:rPr>
          <w:rFonts w:ascii="Times New Roman" w:eastAsia="Times New Roman" w:hAnsi="Times New Roman" w:cs="Times New Roman"/>
          <w:sz w:val="24"/>
          <w:szCs w:val="24"/>
        </w:rPr>
        <w:t xml:space="preserve">  8 до  10</w:t>
      </w:r>
      <w:r w:rsidRPr="008A5BD8">
        <w:rPr>
          <w:rFonts w:ascii="Times New Roman" w:eastAsia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«удовлетворительно»</w:t>
      </w:r>
    </w:p>
    <w:p w:rsidR="00F0240A" w:rsidRDefault="00F0240A" w:rsidP="00F02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BD8">
        <w:rPr>
          <w:rFonts w:ascii="Times New Roman" w:eastAsia="Times New Roman" w:hAnsi="Times New Roman" w:cs="Times New Roman"/>
          <w:sz w:val="24"/>
          <w:szCs w:val="24"/>
        </w:rPr>
        <w:t xml:space="preserve">«2» - от   </w:t>
      </w:r>
      <w:r w:rsidR="00477480">
        <w:rPr>
          <w:rFonts w:ascii="Times New Roman" w:eastAsia="Times New Roman" w:hAnsi="Times New Roman" w:cs="Times New Roman"/>
          <w:sz w:val="24"/>
          <w:szCs w:val="24"/>
        </w:rPr>
        <w:t>0 до  7</w:t>
      </w:r>
      <w:r w:rsidRPr="008A5BD8">
        <w:rPr>
          <w:rFonts w:ascii="Times New Roman" w:eastAsia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«неудовлетворительно»</w:t>
      </w:r>
    </w:p>
    <w:p w:rsidR="003D693C" w:rsidRDefault="003D693C" w:rsidP="003D69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560" w:type="dxa"/>
        <w:tblInd w:w="-567" w:type="dxa"/>
        <w:tblLayout w:type="fixed"/>
        <w:tblLook w:val="04A0"/>
      </w:tblPr>
      <w:tblGrid>
        <w:gridCol w:w="10560"/>
      </w:tblGrid>
      <w:tr w:rsidR="003D693C" w:rsidTr="003D693C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3C" w:rsidRPr="00257303" w:rsidRDefault="003D693C" w:rsidP="0025730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303">
              <w:rPr>
                <w:rFonts w:ascii="Times New Roman" w:hAnsi="Times New Roman" w:cs="Times New Roman"/>
                <w:b/>
                <w:sz w:val="24"/>
                <w:szCs w:val="24"/>
              </w:rPr>
              <w:t>Какого жанра нет в русской народной музыке:</w:t>
            </w:r>
          </w:p>
          <w:p w:rsidR="003D693C" w:rsidRPr="00257303" w:rsidRDefault="003D693C" w:rsidP="0025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80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А</w:t>
            </w:r>
            <w:r w:rsidRPr="00257303">
              <w:rPr>
                <w:rFonts w:ascii="Times New Roman" w:hAnsi="Times New Roman" w:cs="Times New Roman"/>
                <w:sz w:val="24"/>
                <w:szCs w:val="24"/>
              </w:rPr>
              <w:t>) жанр мифической песни,                          Б) частушка,                                      В) жанр солдатской песни.</w:t>
            </w:r>
          </w:p>
          <w:p w:rsidR="003D693C" w:rsidRPr="00257303" w:rsidRDefault="003D693C" w:rsidP="0025730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3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Основными чертами русской песни являются </w:t>
            </w:r>
            <w:r w:rsidRPr="002573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напевность</w:t>
            </w:r>
            <w:r w:rsidRPr="002573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….</w:t>
            </w:r>
          </w:p>
          <w:p w:rsidR="003D693C" w:rsidRPr="00257303" w:rsidRDefault="003D693C" w:rsidP="0025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303">
              <w:rPr>
                <w:rFonts w:ascii="Times New Roman" w:hAnsi="Times New Roman" w:cs="Times New Roman"/>
                <w:sz w:val="24"/>
                <w:szCs w:val="24"/>
              </w:rPr>
              <w:t>А) чёткий ритм</w:t>
            </w:r>
            <w:r w:rsidRPr="00477480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 xml:space="preserve">,          Б) </w:t>
            </w:r>
            <w:r w:rsidRPr="00257303">
              <w:rPr>
                <w:rFonts w:ascii="Times New Roman" w:hAnsi="Times New Roman" w:cs="Times New Roman"/>
                <w:sz w:val="24"/>
                <w:szCs w:val="24"/>
              </w:rPr>
              <w:t>повторы,           В) быстрый темп.</w:t>
            </w:r>
          </w:p>
          <w:p w:rsidR="003D693C" w:rsidRPr="00257303" w:rsidRDefault="003D693C" w:rsidP="0025730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303">
              <w:rPr>
                <w:rFonts w:ascii="Times New Roman" w:hAnsi="Times New Roman" w:cs="Times New Roman"/>
                <w:b/>
                <w:sz w:val="24"/>
                <w:szCs w:val="24"/>
              </w:rPr>
              <w:t>Старинная русская народная эпическая песня, исполняемая под аккомпанемент гуслей:</w:t>
            </w:r>
          </w:p>
          <w:p w:rsidR="003D693C" w:rsidRPr="00257303" w:rsidRDefault="003D693C" w:rsidP="0025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303">
              <w:rPr>
                <w:rFonts w:ascii="Times New Roman" w:hAnsi="Times New Roman" w:cs="Times New Roman"/>
                <w:sz w:val="24"/>
                <w:szCs w:val="24"/>
              </w:rPr>
              <w:t xml:space="preserve">А) частушка,                </w:t>
            </w:r>
            <w:r w:rsidRPr="00477480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Б)</w:t>
            </w:r>
            <w:r w:rsidRPr="00257303">
              <w:rPr>
                <w:rFonts w:ascii="Times New Roman" w:hAnsi="Times New Roman" w:cs="Times New Roman"/>
                <w:sz w:val="24"/>
                <w:szCs w:val="24"/>
              </w:rPr>
              <w:t xml:space="preserve"> былина,              В) колыбельная.</w:t>
            </w:r>
          </w:p>
          <w:p w:rsidR="003D693C" w:rsidRPr="00257303" w:rsidRDefault="003D693C" w:rsidP="0025730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3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Коллектив поющих музыкантов, в составе которого поют вместе женские и мужские голоса: </w:t>
            </w:r>
          </w:p>
          <w:p w:rsidR="003D693C" w:rsidRPr="00257303" w:rsidRDefault="003D693C" w:rsidP="00257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303">
              <w:rPr>
                <w:rFonts w:ascii="Times New Roman" w:hAnsi="Times New Roman" w:cs="Times New Roman"/>
                <w:sz w:val="24"/>
                <w:szCs w:val="24"/>
              </w:rPr>
              <w:t xml:space="preserve">А)детский хор,Б)мужской хор, </w:t>
            </w:r>
            <w:r w:rsidRPr="00477480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В)</w:t>
            </w:r>
            <w:r w:rsidRPr="00257303">
              <w:rPr>
                <w:rFonts w:ascii="Times New Roman" w:hAnsi="Times New Roman" w:cs="Times New Roman"/>
                <w:sz w:val="24"/>
                <w:szCs w:val="24"/>
              </w:rPr>
              <w:t>смешанный хор.</w:t>
            </w:r>
          </w:p>
          <w:p w:rsidR="003D693C" w:rsidRPr="00257303" w:rsidRDefault="003D693C" w:rsidP="0025730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303">
              <w:rPr>
                <w:rFonts w:ascii="Times New Roman" w:hAnsi="Times New Roman" w:cs="Times New Roman"/>
                <w:b/>
                <w:sz w:val="24"/>
                <w:szCs w:val="24"/>
              </w:rPr>
              <w:t>Кавказский народный танец, в котором мужчины двигаются в образе «</w:t>
            </w:r>
            <w:r w:rsidRPr="0025730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орла</w:t>
            </w:r>
            <w:r w:rsidRPr="00257303">
              <w:rPr>
                <w:rFonts w:ascii="Times New Roman" w:hAnsi="Times New Roman" w:cs="Times New Roman"/>
                <w:b/>
                <w:sz w:val="24"/>
                <w:szCs w:val="24"/>
              </w:rPr>
              <w:t>», чередуя медленный и стремительный темп, а женщины - в образе «</w:t>
            </w:r>
            <w:r w:rsidRPr="0025730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лебедя</w:t>
            </w:r>
            <w:r w:rsidRPr="00257303">
              <w:rPr>
                <w:rFonts w:ascii="Times New Roman" w:hAnsi="Times New Roman" w:cs="Times New Roman"/>
                <w:b/>
                <w:sz w:val="24"/>
                <w:szCs w:val="24"/>
              </w:rPr>
              <w:t>», завораживая грациозной осанкой и плавными движениями рук:</w:t>
            </w:r>
          </w:p>
          <w:p w:rsidR="003D693C" w:rsidRPr="00257303" w:rsidRDefault="003D693C" w:rsidP="0025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303">
              <w:rPr>
                <w:rFonts w:ascii="Times New Roman" w:hAnsi="Times New Roman" w:cs="Times New Roman"/>
                <w:sz w:val="24"/>
                <w:szCs w:val="24"/>
              </w:rPr>
              <w:t xml:space="preserve">А) гопак,                     Б) хабанера,             </w:t>
            </w:r>
            <w:r w:rsidRPr="00477480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В)</w:t>
            </w:r>
            <w:r w:rsidRPr="00257303">
              <w:rPr>
                <w:rFonts w:ascii="Times New Roman" w:hAnsi="Times New Roman" w:cs="Times New Roman"/>
                <w:sz w:val="24"/>
                <w:szCs w:val="24"/>
              </w:rPr>
              <w:t xml:space="preserve"> лезгинка.</w:t>
            </w:r>
          </w:p>
          <w:p w:rsidR="003D693C" w:rsidRPr="00257303" w:rsidRDefault="003D693C" w:rsidP="0025730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D693C" w:rsidTr="003D693C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3C" w:rsidRPr="00257303" w:rsidRDefault="003D693C" w:rsidP="00257303">
            <w:pPr>
              <w:pStyle w:val="a3"/>
              <w:numPr>
                <w:ilvl w:val="0"/>
                <w:numId w:val="2"/>
              </w:numPr>
              <w:tabs>
                <w:tab w:val="left" w:pos="283"/>
                <w:tab w:val="left" w:pos="425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73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Соедини линиями </w:t>
            </w:r>
          </w:p>
          <w:p w:rsidR="003D693C" w:rsidRPr="00257303" w:rsidRDefault="003D693C" w:rsidP="00257303">
            <w:pPr>
              <w:tabs>
                <w:tab w:val="left" w:pos="283"/>
                <w:tab w:val="left" w:pos="425"/>
                <w:tab w:val="left" w:pos="50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7303">
              <w:rPr>
                <w:rFonts w:ascii="Times New Roman" w:hAnsi="Times New Roman" w:cs="Times New Roman"/>
                <w:sz w:val="24"/>
                <w:szCs w:val="24"/>
              </w:rPr>
              <w:t xml:space="preserve">Кастаньеты  </w:t>
            </w:r>
            <w:r w:rsidRPr="0025730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81025" cy="381000"/>
                  <wp:effectExtent l="0" t="0" r="9525" b="0"/>
                  <wp:docPr id="9" name="Рисунок 9" descr="http://diberedu-183.digistr.by/sites/76c/ea1/76cea1f31/images/product/000/000030/743-kastane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diberedu-183.digistr.by/sites/76c/ea1/76cea1f31/images/product/000/000030/743-kastane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257303">
              <w:rPr>
                <w:rFonts w:ascii="Times New Roman" w:hAnsi="Times New Roman" w:cs="Times New Roman"/>
                <w:sz w:val="24"/>
                <w:szCs w:val="24"/>
              </w:rPr>
              <w:t>струнный</w:t>
            </w:r>
            <w:proofErr w:type="gramEnd"/>
            <w:r w:rsidRPr="0025730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Россия</w:t>
            </w:r>
          </w:p>
          <w:p w:rsidR="003D693C" w:rsidRPr="00257303" w:rsidRDefault="003D693C" w:rsidP="00257303">
            <w:pPr>
              <w:tabs>
                <w:tab w:val="left" w:pos="283"/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93C" w:rsidRPr="00257303" w:rsidRDefault="003D693C" w:rsidP="00257303">
            <w:pPr>
              <w:tabs>
                <w:tab w:val="left" w:pos="283"/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7303">
              <w:rPr>
                <w:rFonts w:ascii="Times New Roman" w:hAnsi="Times New Roman" w:cs="Times New Roman"/>
                <w:sz w:val="24"/>
                <w:szCs w:val="24"/>
              </w:rPr>
              <w:t xml:space="preserve">Цимбалы  </w:t>
            </w:r>
            <w:r w:rsidRPr="0025730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42925" cy="361950"/>
                  <wp:effectExtent l="0" t="0" r="9525" b="0"/>
                  <wp:docPr id="8" name="Рисунок 8" descr="http://belclass.net/school/lesson3014/SiteAssets/SitePages/%D0%A3%D1%80%D0%BE%D0%BA/Cimbalom_small_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://belclass.net/school/lesson3014/SiteAssets/SitePages/%D0%A3%D1%80%D0%BE%D0%BA/Cimbalom_small_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257303">
              <w:rPr>
                <w:rFonts w:ascii="Times New Roman" w:hAnsi="Times New Roman" w:cs="Times New Roman"/>
                <w:sz w:val="24"/>
                <w:szCs w:val="24"/>
              </w:rPr>
              <w:t>ударный</w:t>
            </w:r>
            <w:proofErr w:type="gramEnd"/>
            <w:r w:rsidRPr="002573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Белоруссия</w:t>
            </w:r>
          </w:p>
          <w:p w:rsidR="003D693C" w:rsidRPr="00257303" w:rsidRDefault="003D693C" w:rsidP="00257303">
            <w:pPr>
              <w:tabs>
                <w:tab w:val="left" w:pos="283"/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93C" w:rsidRPr="00257303" w:rsidRDefault="003D693C" w:rsidP="00257303">
            <w:pPr>
              <w:tabs>
                <w:tab w:val="left" w:pos="283"/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7303">
              <w:rPr>
                <w:rFonts w:ascii="Times New Roman" w:hAnsi="Times New Roman" w:cs="Times New Roman"/>
                <w:sz w:val="24"/>
                <w:szCs w:val="24"/>
              </w:rPr>
              <w:t xml:space="preserve">Гармошка </w:t>
            </w:r>
            <w:r w:rsidRPr="0025730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04825" cy="361950"/>
                  <wp:effectExtent l="0" t="0" r="9525" b="0"/>
                  <wp:docPr id="7" name="Рисунок 7" descr="http://kam-news.ru/wp-content/uploads/2015/12/9de29084b1a4a9f1d8f48c35cfb15fc5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http://kam-news.ru/wp-content/uploads/2015/12/9de29084b1a4a9f1d8f48c35cfb15fc5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257303">
              <w:rPr>
                <w:rFonts w:ascii="Times New Roman" w:hAnsi="Times New Roman" w:cs="Times New Roman"/>
                <w:sz w:val="24"/>
                <w:szCs w:val="24"/>
              </w:rPr>
              <w:t>клавишно-духовой</w:t>
            </w:r>
            <w:proofErr w:type="gramEnd"/>
            <w:r w:rsidRPr="002573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Испания</w:t>
            </w:r>
          </w:p>
          <w:p w:rsidR="003D693C" w:rsidRPr="00257303" w:rsidRDefault="003D693C" w:rsidP="00257303">
            <w:pPr>
              <w:tabs>
                <w:tab w:val="left" w:pos="283"/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93C" w:rsidRPr="00257303" w:rsidRDefault="003D693C" w:rsidP="00257303">
            <w:pPr>
              <w:pStyle w:val="a3"/>
              <w:numPr>
                <w:ilvl w:val="0"/>
                <w:numId w:val="2"/>
              </w:numPr>
              <w:tabs>
                <w:tab w:val="left" w:pos="283"/>
                <w:tab w:val="left" w:pos="425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73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Какой музыкальный инструмент не является русским народным? </w:t>
            </w:r>
            <w:r w:rsidRPr="002573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Отметь его галочкой.</w:t>
            </w:r>
          </w:p>
          <w:p w:rsidR="003D693C" w:rsidRPr="00257303" w:rsidRDefault="003D693C" w:rsidP="00257303">
            <w:pPr>
              <w:pStyle w:val="a3"/>
              <w:tabs>
                <w:tab w:val="left" w:pos="283"/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93C" w:rsidRPr="00257303" w:rsidRDefault="003D693C" w:rsidP="00257303">
            <w:pPr>
              <w:tabs>
                <w:tab w:val="left" w:pos="283"/>
                <w:tab w:val="left" w:pos="425"/>
              </w:tabs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30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19100" cy="2762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730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419100" cy="2762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730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419100" cy="2857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693C" w:rsidRPr="00257303" w:rsidRDefault="003D693C" w:rsidP="00257303">
            <w:pPr>
              <w:tabs>
                <w:tab w:val="left" w:pos="283"/>
                <w:tab w:val="left" w:pos="42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57303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25730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504825" cy="7334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7480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Б)</w:t>
            </w:r>
            <w:r w:rsidRPr="0025730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542925" cy="657225"/>
                  <wp:effectExtent l="0" t="0" r="9525" b="9525"/>
                  <wp:docPr id="2" name="Рисунок 2" descr="http://tscdut-ks-ua.1gb.ua/uploads/posts/2013-12/1387450740_gita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://tscdut-ks-ua.1gb.ua/uploads/posts/2013-12/1387450740_gita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7303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25730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742950" cy="552450"/>
                  <wp:effectExtent l="0" t="0" r="0" b="0"/>
                  <wp:docPr id="1" name="Рисунок 1" descr="http://www.fan-wbg.ru/upload/iblock/b1c/b1cbd07075ab44b25c9a8b70b59ce3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http://www.fan-wbg.ru/upload/iblock/b1c/b1cbd07075ab44b25c9a8b70b59ce3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693C" w:rsidRPr="00257303" w:rsidRDefault="003D693C" w:rsidP="00257303">
            <w:pPr>
              <w:tabs>
                <w:tab w:val="left" w:pos="283"/>
                <w:tab w:val="left" w:pos="425"/>
              </w:tabs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0240A" w:rsidRPr="00257303" w:rsidRDefault="00477480" w:rsidP="00257303">
            <w:pPr>
              <w:pStyle w:val="c1"/>
            </w:pPr>
            <w:r>
              <w:rPr>
                <w:rStyle w:val="c0"/>
                <w:rFonts w:eastAsiaTheme="minorEastAsia"/>
              </w:rPr>
              <w:t>8.</w:t>
            </w:r>
            <w:r w:rsidR="00257303">
              <w:rPr>
                <w:rStyle w:val="c0"/>
                <w:rFonts w:eastAsiaTheme="minorEastAsia"/>
              </w:rPr>
              <w:t>.</w:t>
            </w:r>
            <w:r w:rsidR="00F0240A" w:rsidRPr="00257303">
              <w:rPr>
                <w:rStyle w:val="c0"/>
                <w:rFonts w:eastAsiaTheme="minorEastAsia"/>
              </w:rPr>
              <w:t>В какой из опер Н.Римского-Корсакова есть «три чуда»:</w:t>
            </w:r>
          </w:p>
          <w:p w:rsidR="00F0240A" w:rsidRPr="00257303" w:rsidRDefault="00F0240A" w:rsidP="00257303">
            <w:pPr>
              <w:pStyle w:val="c1"/>
              <w:numPr>
                <w:ilvl w:val="1"/>
                <w:numId w:val="3"/>
              </w:numPr>
            </w:pPr>
            <w:r w:rsidRPr="00257303">
              <w:rPr>
                <w:rStyle w:val="c0"/>
                <w:rFonts w:eastAsiaTheme="minorEastAsia"/>
              </w:rPr>
              <w:t xml:space="preserve"> «Снегурочка»</w:t>
            </w:r>
          </w:p>
          <w:p w:rsidR="00F0240A" w:rsidRPr="00257303" w:rsidRDefault="00F0240A" w:rsidP="00257303">
            <w:pPr>
              <w:pStyle w:val="c1"/>
              <w:numPr>
                <w:ilvl w:val="1"/>
                <w:numId w:val="3"/>
              </w:numPr>
            </w:pPr>
            <w:r w:rsidRPr="00257303">
              <w:rPr>
                <w:rStyle w:val="c0"/>
                <w:rFonts w:eastAsiaTheme="minorEastAsia"/>
              </w:rPr>
              <w:t>«Садко»</w:t>
            </w:r>
          </w:p>
          <w:p w:rsidR="00F0240A" w:rsidRPr="00257303" w:rsidRDefault="00F0240A" w:rsidP="00257303">
            <w:pPr>
              <w:pStyle w:val="c1"/>
              <w:numPr>
                <w:ilvl w:val="1"/>
                <w:numId w:val="3"/>
              </w:numPr>
              <w:spacing w:before="0" w:beforeAutospacing="0" w:after="0" w:afterAutospacing="0"/>
            </w:pPr>
            <w:r w:rsidRPr="00257303">
              <w:rPr>
                <w:rStyle w:val="c0"/>
                <w:rFonts w:eastAsiaTheme="minorEastAsia"/>
              </w:rPr>
              <w:lastRenderedPageBreak/>
              <w:t>«Царская невеста»</w:t>
            </w:r>
          </w:p>
          <w:p w:rsidR="00F0240A" w:rsidRPr="00257303" w:rsidRDefault="00F0240A" w:rsidP="00257303">
            <w:pPr>
              <w:pStyle w:val="c1"/>
              <w:spacing w:before="0" w:beforeAutospacing="0" w:after="0" w:afterAutospacing="0"/>
            </w:pPr>
            <w:r w:rsidRPr="00477480">
              <w:rPr>
                <w:rStyle w:val="c0"/>
                <w:rFonts w:eastAsiaTheme="minorEastAsia"/>
                <w:color w:val="C0504D" w:themeColor="accent2"/>
              </w:rPr>
              <w:t xml:space="preserve">            4)   </w:t>
            </w:r>
            <w:r w:rsidRPr="00257303">
              <w:rPr>
                <w:rStyle w:val="c0"/>
                <w:rFonts w:eastAsiaTheme="minorEastAsia"/>
              </w:rPr>
              <w:t xml:space="preserve">«Сказка о царе </w:t>
            </w:r>
            <w:proofErr w:type="spellStart"/>
            <w:r w:rsidRPr="00257303">
              <w:rPr>
                <w:rStyle w:val="c0"/>
                <w:rFonts w:eastAsiaTheme="minorEastAsia"/>
              </w:rPr>
              <w:t>Салтане</w:t>
            </w:r>
            <w:proofErr w:type="spellEnd"/>
            <w:r w:rsidRPr="00257303">
              <w:rPr>
                <w:rStyle w:val="c0"/>
                <w:rFonts w:eastAsiaTheme="minorEastAsia"/>
              </w:rPr>
              <w:t>»</w:t>
            </w:r>
          </w:p>
          <w:p w:rsidR="003D693C" w:rsidRPr="00257303" w:rsidRDefault="003D693C" w:rsidP="00257303">
            <w:pPr>
              <w:tabs>
                <w:tab w:val="left" w:pos="283"/>
                <w:tab w:val="left" w:pos="425"/>
              </w:tabs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0240A" w:rsidRPr="00257303" w:rsidRDefault="00257303" w:rsidP="002573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="00F0240A" w:rsidRPr="0025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Какую музыку мог услышать А. Пушкин на музыкальных вечерах? </w:t>
            </w:r>
          </w:p>
          <w:p w:rsidR="00F0240A" w:rsidRPr="00257303" w:rsidRDefault="00F0240A" w:rsidP="002573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а) ансамбль               </w:t>
            </w:r>
            <w:r w:rsidRPr="00477480">
              <w:rPr>
                <w:rFonts w:ascii="Times New Roman" w:eastAsia="Times New Roman" w:hAnsi="Times New Roman" w:cs="Times New Roman"/>
                <w:color w:val="C0504D" w:themeColor="accent2"/>
                <w:sz w:val="24"/>
                <w:szCs w:val="24"/>
              </w:rPr>
              <w:t>б)</w:t>
            </w:r>
            <w:r w:rsidRPr="0025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романс                     в) дуэт</w:t>
            </w:r>
          </w:p>
          <w:p w:rsidR="00F0240A" w:rsidRPr="00257303" w:rsidRDefault="00257303" w:rsidP="00257303">
            <w:pPr>
              <w:pStyle w:val="a7"/>
              <w:spacing w:before="0" w:beforeAutospacing="0" w:after="0" w:afterAutospacing="0"/>
              <w:rPr>
                <w:rStyle w:val="a8"/>
                <w:bCs/>
                <w:i w:val="0"/>
              </w:rPr>
            </w:pPr>
            <w:r w:rsidRPr="00257303">
              <w:rPr>
                <w:rStyle w:val="a8"/>
                <w:i w:val="0"/>
              </w:rPr>
              <w:t>11.</w:t>
            </w:r>
            <w:r w:rsidR="00F0240A" w:rsidRPr="00257303">
              <w:rPr>
                <w:rStyle w:val="a8"/>
                <w:bCs/>
                <w:i w:val="0"/>
              </w:rPr>
              <w:t>.Приведите в соответствие:</w:t>
            </w:r>
          </w:p>
          <w:p w:rsidR="00F0240A" w:rsidRPr="00257303" w:rsidRDefault="00F0240A" w:rsidP="00257303">
            <w:pPr>
              <w:pStyle w:val="a7"/>
              <w:spacing w:before="0" w:beforeAutospacing="0" w:after="0" w:afterAutospacing="0"/>
            </w:pPr>
          </w:p>
          <w:p w:rsidR="00F0240A" w:rsidRPr="00257303" w:rsidRDefault="00F0240A" w:rsidP="00257303">
            <w:pPr>
              <w:pStyle w:val="a7"/>
              <w:spacing w:before="0" w:beforeAutospacing="0" w:after="0" w:afterAutospacing="0"/>
            </w:pPr>
            <w:r w:rsidRPr="00257303">
              <w:rPr>
                <w:rStyle w:val="a8"/>
              </w:rPr>
              <w:t>Струнные инструменты                             1) рожок</w:t>
            </w:r>
          </w:p>
          <w:p w:rsidR="00F0240A" w:rsidRPr="00257303" w:rsidRDefault="00F0240A" w:rsidP="00257303">
            <w:pPr>
              <w:pStyle w:val="a7"/>
              <w:spacing w:before="0" w:beforeAutospacing="0" w:after="0" w:afterAutospacing="0"/>
            </w:pPr>
            <w:r w:rsidRPr="00257303">
              <w:rPr>
                <w:rStyle w:val="a8"/>
              </w:rPr>
              <w:t>Ударные инструменты                               2) бубен</w:t>
            </w:r>
          </w:p>
          <w:p w:rsidR="00F0240A" w:rsidRPr="00257303" w:rsidRDefault="00F0240A" w:rsidP="00257303">
            <w:pPr>
              <w:pStyle w:val="a7"/>
              <w:spacing w:before="0" w:beforeAutospacing="0" w:after="0" w:afterAutospacing="0"/>
              <w:rPr>
                <w:rStyle w:val="a8"/>
              </w:rPr>
            </w:pPr>
            <w:r w:rsidRPr="00257303">
              <w:rPr>
                <w:rStyle w:val="a8"/>
              </w:rPr>
              <w:t>Духовые                                                       3) гусли</w:t>
            </w:r>
          </w:p>
          <w:p w:rsidR="00257303" w:rsidRDefault="00257303" w:rsidP="0025730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57303" w:rsidRPr="00257303" w:rsidRDefault="00257303" w:rsidP="0025730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73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 Сказочная опера М.И. Глинки:</w:t>
            </w:r>
          </w:p>
          <w:p w:rsidR="00257303" w:rsidRPr="00257303" w:rsidRDefault="00257303" w:rsidP="0025730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73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А) «Снегурочка»</w:t>
            </w:r>
          </w:p>
          <w:p w:rsidR="00257303" w:rsidRPr="00257303" w:rsidRDefault="00257303" w:rsidP="0025730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73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Б) «Садко»</w:t>
            </w:r>
          </w:p>
          <w:p w:rsidR="00257303" w:rsidRPr="00257303" w:rsidRDefault="00257303" w:rsidP="0025730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7303">
              <w:rPr>
                <w:rFonts w:ascii="Times New Roman" w:eastAsia="Calibri" w:hAnsi="Times New Roman" w:cs="Times New Roman"/>
                <w:color w:val="C0504D" w:themeColor="accent2"/>
                <w:sz w:val="24"/>
                <w:szCs w:val="24"/>
                <w:lang w:eastAsia="en-US"/>
              </w:rPr>
              <w:t>В)</w:t>
            </w:r>
            <w:r w:rsidRPr="002573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«Руслан и Людмила»</w:t>
            </w:r>
          </w:p>
          <w:p w:rsidR="00257303" w:rsidRPr="00257303" w:rsidRDefault="00257303" w:rsidP="0025730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57303" w:rsidRPr="00257303" w:rsidRDefault="00257303" w:rsidP="0025730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73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13.Кто написал патриотическую  оперу «Иван Сусанин»:</w:t>
            </w:r>
          </w:p>
          <w:p w:rsidR="00257303" w:rsidRPr="00257303" w:rsidRDefault="00257303" w:rsidP="0025730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73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А) С.С. Прокофьев</w:t>
            </w:r>
          </w:p>
          <w:p w:rsidR="00257303" w:rsidRPr="00257303" w:rsidRDefault="00257303" w:rsidP="0025730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7303">
              <w:rPr>
                <w:rFonts w:ascii="Times New Roman" w:eastAsia="Calibri" w:hAnsi="Times New Roman" w:cs="Times New Roman"/>
                <w:color w:val="C0504D" w:themeColor="accent2"/>
                <w:sz w:val="24"/>
                <w:szCs w:val="24"/>
                <w:lang w:eastAsia="en-US"/>
              </w:rPr>
              <w:t>Б)</w:t>
            </w:r>
            <w:r w:rsidRPr="002573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М.И. Глинка</w:t>
            </w:r>
          </w:p>
          <w:p w:rsidR="00257303" w:rsidRPr="00257303" w:rsidRDefault="00257303" w:rsidP="0025730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73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В) П.И. Чайковский </w:t>
            </w:r>
          </w:p>
          <w:p w:rsidR="00257303" w:rsidRDefault="00257303" w:rsidP="0025730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57303" w:rsidRPr="00257303" w:rsidRDefault="00257303" w:rsidP="0025730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73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2573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Симфоническая  фантазия М.И. Глинки на русскую тему:</w:t>
            </w:r>
          </w:p>
          <w:p w:rsidR="00257303" w:rsidRPr="00257303" w:rsidRDefault="00257303" w:rsidP="0025730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73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А) «Барыня»</w:t>
            </w:r>
          </w:p>
          <w:p w:rsidR="00257303" w:rsidRPr="00257303" w:rsidRDefault="00257303" w:rsidP="0025730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7303">
              <w:rPr>
                <w:rFonts w:ascii="Times New Roman" w:eastAsia="Calibri" w:hAnsi="Times New Roman" w:cs="Times New Roman"/>
                <w:color w:val="C0504D" w:themeColor="accent2"/>
                <w:sz w:val="24"/>
                <w:szCs w:val="24"/>
                <w:highlight w:val="yellow"/>
                <w:lang w:eastAsia="en-US"/>
              </w:rPr>
              <w:t>Б</w:t>
            </w:r>
            <w:r w:rsidRPr="00257303">
              <w:rPr>
                <w:rFonts w:ascii="Times New Roman" w:eastAsia="Calibri" w:hAnsi="Times New Roman" w:cs="Times New Roman"/>
                <w:b/>
                <w:color w:val="C0504D" w:themeColor="accent2"/>
                <w:sz w:val="24"/>
                <w:szCs w:val="24"/>
                <w:highlight w:val="yellow"/>
                <w:lang w:eastAsia="en-US"/>
              </w:rPr>
              <w:t>)</w:t>
            </w:r>
            <w:r w:rsidRPr="002573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«Камаринская»</w:t>
            </w:r>
          </w:p>
          <w:p w:rsidR="00257303" w:rsidRPr="00257303" w:rsidRDefault="00257303" w:rsidP="0025730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73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В) «Светит месяц»</w:t>
            </w:r>
          </w:p>
          <w:p w:rsidR="00257303" w:rsidRPr="00257303" w:rsidRDefault="00257303" w:rsidP="0025730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57303" w:rsidRPr="00257303" w:rsidRDefault="00257303" w:rsidP="0025730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73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15.Гимн России написали: </w:t>
            </w:r>
          </w:p>
          <w:p w:rsidR="00257303" w:rsidRPr="00257303" w:rsidRDefault="00257303" w:rsidP="0025730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7303">
              <w:rPr>
                <w:rFonts w:ascii="Times New Roman" w:eastAsia="Calibri" w:hAnsi="Times New Roman" w:cs="Times New Roman"/>
                <w:color w:val="C0504D" w:themeColor="accent2"/>
                <w:sz w:val="24"/>
                <w:szCs w:val="24"/>
                <w:lang w:eastAsia="en-US"/>
              </w:rPr>
              <w:t>А</w:t>
            </w:r>
            <w:r w:rsidRPr="0025730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) </w:t>
            </w:r>
            <w:r w:rsidRPr="002573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Михалков – Александров</w:t>
            </w:r>
          </w:p>
          <w:p w:rsidR="00257303" w:rsidRPr="00257303" w:rsidRDefault="00257303" w:rsidP="0025730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73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Б) </w:t>
            </w:r>
            <w:proofErr w:type="spellStart"/>
            <w:r w:rsidRPr="002573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Энтин</w:t>
            </w:r>
            <w:proofErr w:type="spellEnd"/>
            <w:r w:rsidRPr="002573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</w:t>
            </w:r>
            <w:proofErr w:type="spellStart"/>
            <w:r w:rsidRPr="002573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Шаинский</w:t>
            </w:r>
            <w:proofErr w:type="spellEnd"/>
          </w:p>
          <w:p w:rsidR="00257303" w:rsidRPr="00257303" w:rsidRDefault="00257303" w:rsidP="0025730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73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В) Лебедев-Кумач – Дунаевский </w:t>
            </w:r>
          </w:p>
          <w:p w:rsidR="00257303" w:rsidRPr="00257303" w:rsidRDefault="00257303" w:rsidP="00257303">
            <w:pPr>
              <w:pStyle w:val="a7"/>
              <w:spacing w:before="0" w:beforeAutospacing="0" w:after="0" w:afterAutospacing="0"/>
              <w:rPr>
                <w:rStyle w:val="a8"/>
                <w:i w:val="0"/>
                <w:iCs w:val="0"/>
              </w:rPr>
            </w:pPr>
          </w:p>
          <w:p w:rsidR="00F0240A" w:rsidRPr="00257303" w:rsidRDefault="00F0240A" w:rsidP="002573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93C" w:rsidRPr="00257303" w:rsidRDefault="003D693C" w:rsidP="00257303">
            <w:pPr>
              <w:tabs>
                <w:tab w:val="left" w:pos="283"/>
                <w:tab w:val="left" w:pos="425"/>
              </w:tabs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693C" w:rsidRPr="00257303" w:rsidRDefault="003D693C" w:rsidP="00257303">
            <w:pPr>
              <w:tabs>
                <w:tab w:val="left" w:pos="283"/>
                <w:tab w:val="left" w:pos="425"/>
              </w:tabs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693C" w:rsidRPr="00257303" w:rsidRDefault="003D693C" w:rsidP="00257303">
            <w:pPr>
              <w:tabs>
                <w:tab w:val="left" w:pos="283"/>
                <w:tab w:val="left" w:pos="425"/>
              </w:tabs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D693C" w:rsidRDefault="003D693C" w:rsidP="003D693C">
      <w:pPr>
        <w:jc w:val="center"/>
      </w:pPr>
    </w:p>
    <w:sectPr w:rsidR="003D693C" w:rsidSect="00E2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743D"/>
    <w:multiLevelType w:val="hybridMultilevel"/>
    <w:tmpl w:val="0AC0E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67A23"/>
    <w:multiLevelType w:val="multilevel"/>
    <w:tmpl w:val="239EB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C1D147A"/>
    <w:multiLevelType w:val="multilevel"/>
    <w:tmpl w:val="AD868E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F05851"/>
    <w:multiLevelType w:val="hybridMultilevel"/>
    <w:tmpl w:val="895E8354"/>
    <w:lvl w:ilvl="0" w:tplc="42366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7337F7"/>
    <w:multiLevelType w:val="multilevel"/>
    <w:tmpl w:val="1884F4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E4B"/>
    <w:rsid w:val="000230EE"/>
    <w:rsid w:val="00257303"/>
    <w:rsid w:val="003D693C"/>
    <w:rsid w:val="00477480"/>
    <w:rsid w:val="004A6CDC"/>
    <w:rsid w:val="00B12E4B"/>
    <w:rsid w:val="00D27E73"/>
    <w:rsid w:val="00E24E42"/>
    <w:rsid w:val="00F02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9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93C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D6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D6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693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0">
    <w:name w:val="c0"/>
    <w:basedOn w:val="a0"/>
    <w:rsid w:val="00F0240A"/>
  </w:style>
  <w:style w:type="paragraph" w:customStyle="1" w:styleId="c1">
    <w:name w:val="c1"/>
    <w:basedOn w:val="a"/>
    <w:rsid w:val="00F02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F02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F024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9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93C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D6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D6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693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0">
    <w:name w:val="c0"/>
    <w:basedOn w:val="a0"/>
    <w:rsid w:val="00F0240A"/>
  </w:style>
  <w:style w:type="paragraph" w:customStyle="1" w:styleId="c1">
    <w:name w:val="c1"/>
    <w:basedOn w:val="a"/>
    <w:rsid w:val="00F02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F02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F0240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7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User</cp:lastModifiedBy>
  <cp:revision>7</cp:revision>
  <dcterms:created xsi:type="dcterms:W3CDTF">2022-09-07T23:48:00Z</dcterms:created>
  <dcterms:modified xsi:type="dcterms:W3CDTF">2023-09-04T10:30:00Z</dcterms:modified>
</cp:coreProperties>
</file>