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89388">
      <w:pPr>
        <w:spacing w:line="264" w:lineRule="auto"/>
        <w:jc w:val="center"/>
      </w:pPr>
      <w:r>
        <w:rPr>
          <w:rFonts w:ascii="Times New Roman" w:hAnsi="Times New Roman" w:eastAsia="Calibri"/>
          <w:b/>
          <w:color w:val="000000"/>
        </w:rPr>
        <w:t xml:space="preserve">Аннотация </w:t>
      </w:r>
      <w:r>
        <w:rPr>
          <w:rFonts w:ascii="Times New Roman" w:hAnsi="Times New Roman" w:eastAsia="Calibri"/>
          <w:b/>
          <w:color w:val="000000"/>
          <w:lang w:val="ru-RU"/>
        </w:rPr>
        <w:t>к</w:t>
      </w:r>
      <w:r>
        <w:rPr>
          <w:rFonts w:hint="default" w:ascii="Times New Roman" w:hAnsi="Times New Roman" w:eastAsia="Calibri"/>
          <w:b/>
          <w:color w:val="000000"/>
          <w:lang w:val="ru-RU"/>
        </w:rPr>
        <w:t xml:space="preserve"> рабочей программе учебного предмета «Обществознание» для обучающихся </w:t>
      </w:r>
      <w:r>
        <w:rPr>
          <w:rFonts w:ascii="Times New Roman" w:hAnsi="Times New Roman" w:eastAsia="Calibri"/>
          <w:b/>
          <w:color w:val="000000"/>
        </w:rPr>
        <w:t xml:space="preserve"> </w:t>
      </w:r>
      <w:r>
        <w:rPr>
          <w:rFonts w:hint="default" w:ascii="Times New Roman" w:hAnsi="Times New Roman" w:eastAsia="Calibri"/>
          <w:b/>
          <w:color w:val="000000"/>
          <w:lang w:val="ru-RU"/>
        </w:rPr>
        <w:t>6</w:t>
      </w:r>
      <w:r>
        <w:rPr>
          <w:rFonts w:ascii="Times New Roman" w:hAnsi="Times New Roman" w:eastAsia="Calibri"/>
          <w:b/>
          <w:color w:val="000000"/>
        </w:rPr>
        <w:t>-9 класс</w:t>
      </w:r>
      <w:r>
        <w:rPr>
          <w:rFonts w:ascii="Times New Roman" w:hAnsi="Times New Roman" w:eastAsia="Calibri"/>
          <w:b/>
          <w:color w:val="000000"/>
          <w:lang w:val="ru-RU"/>
        </w:rPr>
        <w:t>ов</w:t>
      </w:r>
      <w:r>
        <w:rPr>
          <w:rFonts w:hint="default" w:ascii="Times New Roman" w:hAnsi="Times New Roman" w:eastAsia="Calibri"/>
          <w:b/>
          <w:color w:val="000000"/>
          <w:lang w:val="ru-RU"/>
        </w:rPr>
        <w:t xml:space="preserve"> основного общего образования.</w:t>
      </w:r>
    </w:p>
    <w:p w14:paraId="121880CD">
      <w:pPr>
        <w:spacing w:line="264" w:lineRule="auto"/>
        <w:jc w:val="center"/>
      </w:pPr>
      <w:r>
        <w:rPr>
          <w:rFonts w:ascii="Times New Roman" w:hAnsi="Times New Roman" w:eastAsia="Calibri"/>
          <w:b/>
          <w:color w:val="000000"/>
        </w:rPr>
        <w:t>ОБЩАЯ ХАРАКТЕРИСТИКА УЧЕБНОГО ПРЕДМЕТА «ОБЩЕСТВОЗНАНИЕ»</w:t>
      </w:r>
    </w:p>
    <w:p w14:paraId="571E9917">
      <w:pPr>
        <w:spacing w:line="264" w:lineRule="auto"/>
        <w:jc w:val="both"/>
      </w:pPr>
      <w:r>
        <w:rPr>
          <w:rFonts w:ascii="Times New Roman" w:hAnsi="Times New Roman" w:eastAsia="Calibri"/>
          <w:color w:val="000000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>
        <w:rPr>
          <w:rFonts w:ascii="Times New Roman" w:hAnsi="Times New Roman" w:eastAsia="Calibri"/>
          <w:color w:val="333333"/>
        </w:rPr>
        <w:t xml:space="preserve">едеральной рабочей </w:t>
      </w:r>
      <w:r>
        <w:rPr>
          <w:rFonts w:ascii="Times New Roman" w:hAnsi="Times New Roman" w:eastAsia="Calibri"/>
          <w:color w:val="000000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6C117F78">
      <w:pPr>
        <w:spacing w:line="264" w:lineRule="auto"/>
        <w:jc w:val="both"/>
      </w:pPr>
      <w:r>
        <w:rPr>
          <w:rFonts w:ascii="Times New Roman" w:hAnsi="Times New Roman" w:eastAsia="Calibri"/>
          <w:color w:val="000000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3B17F234">
      <w:pPr>
        <w:spacing w:line="264" w:lineRule="auto"/>
        <w:jc w:val="both"/>
        <w:rPr>
          <w:rFonts w:ascii="Times New Roman" w:hAnsi="Times New Roman" w:eastAsia="Calibri"/>
          <w:color w:val="000000"/>
        </w:rPr>
      </w:pPr>
      <w:r>
        <w:rPr>
          <w:rFonts w:ascii="Times New Roman" w:hAnsi="Times New Roman" w:eastAsia="Calibri"/>
          <w:color w:val="000000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20582B4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 «ОБЩЕСТВОЗНАНИЕ» В УЧЕБНОМ ПЛАНЕ</w:t>
      </w:r>
    </w:p>
    <w:p w14:paraId="073284F4">
      <w:pPr>
        <w:spacing w:before="0" w:after="0" w:line="264" w:lineRule="auto"/>
        <w:ind w:left="120"/>
        <w:jc w:val="both"/>
        <w:rPr>
          <w:rFonts w:hint="default"/>
          <w:lang w:val="ru-RU"/>
        </w:rPr>
        <w:sectPr>
          <w:pgSz w:w="11906" w:h="16383"/>
          <w:cols w:space="720" w:num="1"/>
        </w:sect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</w:t>
      </w:r>
      <w:bookmarkStart w:id="0" w:name="block-32780624"/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.</w:t>
      </w:r>
      <w:bookmarkStart w:id="1" w:name="_GoBack"/>
      <w:bookmarkEnd w:id="1"/>
    </w:p>
    <w:bookmarkEnd w:id="0"/>
    <w:p w14:paraId="27A5C27B">
      <w:pPr>
        <w:spacing w:line="264" w:lineRule="auto"/>
        <w:jc w:val="both"/>
        <w:rPr>
          <w:rFonts w:ascii="Times New Roman" w:hAnsi="Times New Roman" w:eastAsia="Calibri"/>
          <w:color w:val="000000"/>
        </w:rPr>
      </w:pPr>
    </w:p>
    <w:p w14:paraId="5183F6B7">
      <w:r>
        <w:rPr>
          <w:rFonts w:ascii="Times New Roman" w:hAnsi="Times New Roman" w:eastAsia="Calibri"/>
          <w:b/>
          <w:color w:val="000000"/>
        </w:rPr>
        <w:t>УЧЕБНО-МЕТОДИЧЕСКОЕ ОБЕСПЕЧЕНИЕ ОБРАЗОВАТЕЛЬНОГО ПРОЦЕССА</w:t>
      </w:r>
    </w:p>
    <w:p w14:paraId="2D626D9C">
      <w:pPr>
        <w:spacing w:line="480" w:lineRule="auto"/>
      </w:pPr>
      <w:r>
        <w:rPr>
          <w:rFonts w:ascii="Times New Roman" w:hAnsi="Times New Roman" w:eastAsia="Calibri"/>
          <w:b/>
          <w:color w:val="000000"/>
        </w:rPr>
        <w:t>ОБЯЗАТЕЛЬНЫЕ УЧЕБНЫЕ МАТЕРИАЛЫ ДЛЯ УЧЕНИКА</w:t>
      </w:r>
    </w:p>
    <w:p w14:paraId="74296A92">
      <w:pPr>
        <w:spacing w:line="480" w:lineRule="auto"/>
      </w:pPr>
      <w:r>
        <w:rPr>
          <w:rFonts w:ascii="Times New Roman" w:hAnsi="Times New Roman" w:eastAsia="Calibri"/>
          <w:color w:val="000000"/>
        </w:rPr>
        <w:t>• Обществознание 8 класс/ Боголюбов Л.Н., Лазебникова А.Ю., Городецкая Н.И. и др. Акционерное общество «Издательство «Просвещение»</w:t>
      </w:r>
      <w:r>
        <w:br w:type="textWrapping"/>
      </w:r>
      <w:r>
        <w:rPr>
          <w:rFonts w:ascii="Times New Roman" w:hAnsi="Times New Roman" w:eastAsia="Calibri"/>
          <w:color w:val="000000"/>
        </w:rPr>
        <w:t xml:space="preserve"> • Обществознание 9 класс/ Боголюбов Л.Н., Лазебникова А.Ю., Матвеев А.И. и др. Акционерное общество «Издательство «Просвещение»</w:t>
      </w:r>
    </w:p>
    <w:p w14:paraId="4B1CE47C">
      <w:pPr>
        <w:spacing w:line="480" w:lineRule="auto"/>
      </w:pPr>
      <w:r>
        <w:rPr>
          <w:rFonts w:ascii="Times New Roman" w:hAnsi="Times New Roman" w:eastAsia="Calibri"/>
          <w:color w:val="000000"/>
        </w:rPr>
        <w:t>Обществознание. 6 класс: учебник; 1-ое издание 6 класс/ Боголюбов Л.Н., Рутковская Е.Л., Иванова Л.Ф. и др. Акционерное общество «Издательство «Просвещение»</w:t>
      </w:r>
      <w:r>
        <w:br w:type="textWrapping"/>
      </w:r>
      <w:r>
        <w:rPr>
          <w:rFonts w:ascii="Times New Roman" w:hAnsi="Times New Roman" w:eastAsia="Calibri"/>
          <w:color w:val="000000"/>
        </w:rPr>
        <w:t xml:space="preserve"> Обществознание, 7 класс/ Боголюбов Л.Н., Иванова Л.Ф., Городецкая Н.И. и другие, Акционерное общество «Издательство «Просвещение»</w:t>
      </w:r>
    </w:p>
    <w:p w14:paraId="029D41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B3"/>
    <w:rsid w:val="00206388"/>
    <w:rsid w:val="00B779B3"/>
    <w:rsid w:val="00D07B6C"/>
    <w:rsid w:val="5F004382"/>
    <w:rsid w:val="673C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367</Words>
  <Characters>2092</Characters>
  <Lines>17</Lines>
  <Paragraphs>4</Paragraphs>
  <TotalTime>0</TotalTime>
  <ScaleCrop>false</ScaleCrop>
  <LinksUpToDate>false</LinksUpToDate>
  <CharactersWithSpaces>2455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2024-09-04T04:03:00Z</dcterms:created>
  <dc:creator>1</dc:creator>
  <cp:lastModifiedBy>1</cp:lastModifiedBy>
  <dcterms:modified xsi:type="dcterms:W3CDTF">2024-09-04T09:20:44Z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486F0FD5FC3C412DA8EF0BB65918D611_12</vt:lpwstr>
  </property>
</Properties>
</file>