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33" w:rsidRDefault="00396E4A" w:rsidP="00396E4A">
      <w:pPr>
        <w:jc w:val="center"/>
        <w:rPr>
          <w:b/>
        </w:rPr>
      </w:pPr>
      <w:r w:rsidRPr="00396E4A">
        <w:rPr>
          <w:b/>
        </w:rPr>
        <w:t>Аннотация к рабочей программе учебного предмета «Физическая культура»</w:t>
      </w:r>
      <w:r w:rsidR="00A00A63">
        <w:rPr>
          <w:b/>
        </w:rPr>
        <w:t xml:space="preserve"> для обучающихся 10-11</w:t>
      </w:r>
      <w:bookmarkStart w:id="0" w:name="_GoBack"/>
      <w:bookmarkEnd w:id="0"/>
      <w:r w:rsidRPr="00396E4A">
        <w:rPr>
          <w:b/>
        </w:rPr>
        <w:t xml:space="preserve"> классов основного общего образования</w:t>
      </w:r>
    </w:p>
    <w:p w:rsidR="004D5228" w:rsidRPr="00A00A63" w:rsidRDefault="004D5228" w:rsidP="004D5228">
      <w:pPr>
        <w:spacing w:after="0" w:line="264" w:lineRule="auto"/>
        <w:ind w:firstLine="600"/>
        <w:jc w:val="both"/>
        <w:rPr>
          <w:sz w:val="24"/>
          <w:szCs w:val="24"/>
        </w:rPr>
      </w:pPr>
      <w:r w:rsidRPr="00A00A63">
        <w:rPr>
          <w:rFonts w:ascii="Times New Roman" w:hAnsi="Times New Roman"/>
          <w:color w:val="000000"/>
          <w:sz w:val="24"/>
          <w:szCs w:val="24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4D5228" w:rsidRPr="00A00A63" w:rsidRDefault="004D5228" w:rsidP="004D5228">
      <w:pPr>
        <w:spacing w:after="0" w:line="264" w:lineRule="auto"/>
        <w:ind w:firstLine="600"/>
        <w:jc w:val="both"/>
        <w:rPr>
          <w:sz w:val="24"/>
          <w:szCs w:val="24"/>
        </w:rPr>
      </w:pPr>
      <w:r w:rsidRPr="00A00A63">
        <w:rPr>
          <w:rFonts w:ascii="Times New Roman" w:hAnsi="Times New Roman"/>
          <w:color w:val="000000"/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4D5228" w:rsidRPr="00A00A63" w:rsidRDefault="004D5228" w:rsidP="004D5228">
      <w:pPr>
        <w:spacing w:after="0" w:line="264" w:lineRule="auto"/>
        <w:ind w:firstLine="600"/>
        <w:jc w:val="both"/>
        <w:rPr>
          <w:sz w:val="24"/>
          <w:szCs w:val="24"/>
        </w:rPr>
      </w:pPr>
      <w:r w:rsidRPr="00A00A63">
        <w:rPr>
          <w:rFonts w:ascii="Times New Roman" w:hAnsi="Times New Roman"/>
          <w:color w:val="000000"/>
          <w:sz w:val="24"/>
          <w:szCs w:val="24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4D5228" w:rsidRPr="00A00A63" w:rsidRDefault="004D5228" w:rsidP="004D522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A00A63">
        <w:rPr>
          <w:rFonts w:ascii="Times New Roman" w:hAnsi="Times New Roman"/>
          <w:color w:val="000000"/>
          <w:sz w:val="24"/>
          <w:szCs w:val="24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  <w:r w:rsidRPr="00A00A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0A63" w:rsidRPr="00A00A63">
        <w:rPr>
          <w:rFonts w:ascii="Times New Roman" w:hAnsi="Times New Roman"/>
          <w:color w:val="000000"/>
          <w:sz w:val="24"/>
          <w:szCs w:val="24"/>
        </w:rPr>
        <w:t>концепция духовно-нравственного развития и воспитания гражданина Российской Федерации,</w:t>
      </w:r>
      <w:r w:rsidR="00A00A63" w:rsidRPr="00A00A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0A63" w:rsidRPr="00A00A63">
        <w:rPr>
          <w:rFonts w:ascii="Times New Roman" w:hAnsi="Times New Roman"/>
          <w:color w:val="000000"/>
          <w:sz w:val="24"/>
          <w:szCs w:val="24"/>
        </w:rPr>
        <w:t>концепция формирования универсальных учебных действий,</w:t>
      </w:r>
      <w:r w:rsidR="00A00A63" w:rsidRPr="00A00A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0A63" w:rsidRPr="00A00A63">
        <w:rPr>
          <w:rFonts w:ascii="Times New Roman" w:hAnsi="Times New Roman"/>
          <w:color w:val="000000"/>
          <w:sz w:val="24"/>
          <w:szCs w:val="24"/>
        </w:rPr>
        <w:t>концепция формирования ключевых компетенций,</w:t>
      </w:r>
      <w:r w:rsidR="00A00A63" w:rsidRPr="00A00A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0A63" w:rsidRPr="00A00A63">
        <w:rPr>
          <w:rFonts w:ascii="Times New Roman" w:hAnsi="Times New Roman"/>
          <w:color w:val="000000"/>
          <w:sz w:val="24"/>
          <w:szCs w:val="24"/>
        </w:rPr>
        <w:t>концепция преподавания учебного предмета «Физическая культура»,</w:t>
      </w:r>
      <w:r w:rsidR="00A00A63" w:rsidRPr="00A00A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00A63" w:rsidRPr="00A00A63">
        <w:rPr>
          <w:rFonts w:ascii="Times New Roman" w:hAnsi="Times New Roman"/>
          <w:color w:val="000000"/>
          <w:sz w:val="24"/>
          <w:szCs w:val="24"/>
        </w:rPr>
        <w:t>онцепция</w:t>
      </w:r>
      <w:proofErr w:type="spellEnd"/>
      <w:r w:rsidR="00A00A63" w:rsidRPr="00A00A63">
        <w:rPr>
          <w:rFonts w:ascii="Times New Roman" w:hAnsi="Times New Roman"/>
          <w:color w:val="000000"/>
          <w:sz w:val="24"/>
          <w:szCs w:val="24"/>
        </w:rPr>
        <w:t xml:space="preserve"> структуры и содержания учебного</w:t>
      </w:r>
      <w:r w:rsidR="00A00A63" w:rsidRPr="00A00A63">
        <w:rPr>
          <w:rFonts w:ascii="Times New Roman" w:hAnsi="Times New Roman"/>
          <w:color w:val="000000"/>
          <w:sz w:val="24"/>
          <w:szCs w:val="24"/>
        </w:rPr>
        <w:t xml:space="preserve"> предмета «Физическая культура».</w:t>
      </w:r>
      <w:proofErr w:type="gramEnd"/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реализуется с использованием УМК:</w:t>
      </w:r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</w:p>
    <w:p w:rsidR="00A00A63" w:rsidRPr="00747096" w:rsidRDefault="00A00A63" w:rsidP="00A00A63">
      <w:pPr>
        <w:spacing w:after="0" w:line="480" w:lineRule="auto"/>
        <w:ind w:left="120"/>
      </w:pPr>
      <w:r w:rsidRPr="00747096">
        <w:rPr>
          <w:rFonts w:ascii="Times New Roman" w:hAnsi="Times New Roman"/>
          <w:color w:val="000000"/>
          <w:sz w:val="28"/>
        </w:rPr>
        <w:t>• Физическая культура, 10-11 классы/ Лях В.И., Акционерное общество «Издательство «Просвещение»</w:t>
      </w:r>
      <w:r w:rsidRPr="00747096">
        <w:rPr>
          <w:sz w:val="28"/>
        </w:rPr>
        <w:br/>
      </w:r>
      <w:bookmarkStart w:id="1" w:name="f056fd23-2f41-4129-8da1-d467aa21439d"/>
      <w:r w:rsidRPr="00747096">
        <w:rPr>
          <w:rFonts w:ascii="Times New Roman" w:hAnsi="Times New Roman"/>
          <w:color w:val="000000"/>
          <w:sz w:val="28"/>
        </w:rPr>
        <w:t xml:space="preserve"> • Физическая культура, 10-11 классы/ Матвеев А.П., Акционерное общество «Издательство «Просвещение»</w:t>
      </w:r>
      <w:bookmarkEnd w:id="1"/>
      <w:r w:rsidRPr="00747096">
        <w:rPr>
          <w:rFonts w:ascii="Times New Roman" w:hAnsi="Times New Roman"/>
          <w:color w:val="000000"/>
          <w:sz w:val="28"/>
        </w:rPr>
        <w:t>‌​</w:t>
      </w:r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Место учебного предмета «Физическая культура» в учебном плане</w:t>
      </w:r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</w:p>
    <w:p w:rsidR="00A00A63" w:rsidRPr="00747096" w:rsidRDefault="00A00A63" w:rsidP="00A00A63">
      <w:pPr>
        <w:spacing w:after="0" w:line="264" w:lineRule="auto"/>
        <w:ind w:firstLine="600"/>
        <w:jc w:val="both"/>
      </w:pPr>
      <w:r w:rsidRPr="00747096">
        <w:rPr>
          <w:rFonts w:ascii="Times New Roman" w:hAnsi="Times New Roman"/>
          <w:color w:val="000000"/>
          <w:sz w:val="28"/>
        </w:rPr>
        <w:t>‌</w:t>
      </w:r>
      <w:bookmarkStart w:id="2" w:name="ceba58f0-def2-488e-88c8-f4292ccf0380"/>
      <w:r w:rsidRPr="00747096">
        <w:rPr>
          <w:rFonts w:ascii="Times New Roman" w:hAnsi="Times New Roman"/>
          <w:color w:val="000000"/>
          <w:sz w:val="28"/>
        </w:rPr>
        <w:t>Общее число часов, рекомендованных для изучения физической культуры, – 136 часа: в 10 классе – 68 часа (2 часа в неделю), в 11 классе – 68 часа (2 часа в неделю).</w:t>
      </w:r>
      <w:bookmarkEnd w:id="2"/>
      <w:r w:rsidRPr="00747096">
        <w:rPr>
          <w:rFonts w:ascii="Times New Roman" w:hAnsi="Times New Roman"/>
          <w:color w:val="000000"/>
          <w:sz w:val="28"/>
        </w:rPr>
        <w:t>‌‌</w:t>
      </w:r>
    </w:p>
    <w:p w:rsidR="00396E4A" w:rsidRPr="00196A2D" w:rsidRDefault="00396E4A" w:rsidP="00396E4A">
      <w:pPr>
        <w:spacing w:after="0"/>
        <w:ind w:firstLine="600"/>
        <w:jc w:val="both"/>
        <w:rPr>
          <w:sz w:val="24"/>
          <w:szCs w:val="24"/>
        </w:rPr>
      </w:pPr>
    </w:p>
    <w:p w:rsidR="00396E4A" w:rsidRPr="00396E4A" w:rsidRDefault="00396E4A" w:rsidP="00396E4A">
      <w:pPr>
        <w:jc w:val="center"/>
        <w:rPr>
          <w:b/>
        </w:rPr>
      </w:pPr>
    </w:p>
    <w:sectPr w:rsidR="00396E4A" w:rsidRPr="0039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4A"/>
    <w:rsid w:val="00132933"/>
    <w:rsid w:val="00396E4A"/>
    <w:rsid w:val="004D5228"/>
    <w:rsid w:val="00A0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2024-09-04T05:39:00Z</dcterms:created>
  <dcterms:modified xsi:type="dcterms:W3CDTF">2024-09-04T05:39:00Z</dcterms:modified>
</cp:coreProperties>
</file>