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366" w:rsidRPr="00D20CEF" w:rsidRDefault="00F26366" w:rsidP="00F263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0C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6-е классы</w:t>
      </w:r>
    </w:p>
    <w:p w:rsidR="00F26366" w:rsidRPr="00D20CEF" w:rsidRDefault="00F26366" w:rsidP="00F263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729"/>
        <w:gridCol w:w="1001"/>
        <w:gridCol w:w="7016"/>
        <w:gridCol w:w="825"/>
      </w:tblGrid>
      <w:tr w:rsidR="00F26366" w:rsidRPr="00D20CEF" w:rsidTr="009A626A">
        <w:tc>
          <w:tcPr>
            <w:tcW w:w="305" w:type="pct"/>
          </w:tcPr>
          <w:p w:rsidR="00F26366" w:rsidRPr="00D20CEF" w:rsidRDefault="00F26366" w:rsidP="009A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E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28" w:type="pct"/>
          </w:tcPr>
          <w:p w:rsidR="00F26366" w:rsidRPr="00D20CEF" w:rsidRDefault="00F26366" w:rsidP="009A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EF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3568" w:type="pct"/>
          </w:tcPr>
          <w:p w:rsidR="00F26366" w:rsidRPr="00D20CEF" w:rsidRDefault="00F26366" w:rsidP="009A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EF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698" w:type="pct"/>
          </w:tcPr>
          <w:p w:rsidR="00F26366" w:rsidRPr="00D20CEF" w:rsidRDefault="00F26366" w:rsidP="009A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</w:t>
            </w:r>
          </w:p>
        </w:tc>
      </w:tr>
      <w:tr w:rsidR="00F26366" w:rsidRPr="00D20CEF" w:rsidTr="009A626A">
        <w:tc>
          <w:tcPr>
            <w:tcW w:w="305" w:type="pct"/>
          </w:tcPr>
          <w:p w:rsidR="00F26366" w:rsidRPr="00D20CEF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CEF">
              <w:rPr>
                <w:rFonts w:ascii="Times New Roman" w:hAnsi="Times New Roman" w:cs="Times New Roman"/>
                <w:sz w:val="24"/>
                <w:szCs w:val="24"/>
              </w:rPr>
              <w:t>17.05.22</w:t>
            </w:r>
          </w:p>
        </w:tc>
        <w:tc>
          <w:tcPr>
            <w:tcW w:w="428" w:type="pct"/>
          </w:tcPr>
          <w:p w:rsidR="00F26366" w:rsidRPr="00D20CEF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CEF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по литературе</w:t>
            </w:r>
          </w:p>
        </w:tc>
        <w:tc>
          <w:tcPr>
            <w:tcW w:w="3568" w:type="pct"/>
          </w:tcPr>
          <w:p w:rsidR="00F26366" w:rsidRPr="00D20CEF" w:rsidRDefault="00F26366" w:rsidP="009A62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1</w:t>
            </w:r>
          </w:p>
          <w:tbl>
            <w:tblPr>
              <w:tblW w:w="9922" w:type="dxa"/>
              <w:tblInd w:w="539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5103"/>
              <w:gridCol w:w="4819"/>
            </w:tblGrid>
            <w:tr w:rsidR="00F26366" w:rsidRPr="00D20CEF" w:rsidTr="009A626A">
              <w:tc>
                <w:tcPr>
                  <w:tcW w:w="51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26366" w:rsidRPr="00D20CEF" w:rsidRDefault="00F26366" w:rsidP="009A626A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a26ca3fe833039306e147a75100f1b4f95244bfe"/>
                  <w:bookmarkStart w:id="1" w:name="0"/>
                  <w:bookmarkStart w:id="2" w:name="_Hlk93424158"/>
                  <w:bookmarkEnd w:id="0"/>
                  <w:bookmarkEnd w:id="1"/>
                  <w:r w:rsidRPr="00D20C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Пословица – это</w:t>
                  </w:r>
                  <w:proofErr w:type="gramStart"/>
                  <w:r w:rsidRPr="00D20C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:</w:t>
                  </w:r>
                  <w:proofErr w:type="gramEnd"/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1.краткое мудрое изречение, содержащее законченную мысль;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2.краткий иносказательный рассказ поучительного характера;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3.выражение насмешки.</w:t>
                  </w:r>
                </w:p>
                <w:p w:rsidR="00F26366" w:rsidRPr="00D20CEF" w:rsidRDefault="00F26366" w:rsidP="009A626A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Какой из этих размеров стиха является двусложным: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1)дактиль, 2) ямб, 3) анапест?</w:t>
                  </w:r>
                </w:p>
                <w:p w:rsidR="00F26366" w:rsidRPr="00D20CEF" w:rsidRDefault="00F26366" w:rsidP="009A626A">
                  <w:pPr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Назовите имя русского баснописца:</w:t>
                  </w:r>
                </w:p>
                <w:p w:rsidR="00F26366" w:rsidRPr="00D20CEF" w:rsidRDefault="00F26366" w:rsidP="009A626A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М.В.Ломоносов</w:t>
                  </w:r>
                </w:p>
                <w:p w:rsidR="00F26366" w:rsidRPr="00D20CEF" w:rsidRDefault="00F26366" w:rsidP="009A626A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В.А.Жуковский</w:t>
                  </w:r>
                </w:p>
                <w:p w:rsidR="00F26366" w:rsidRPr="00D20CEF" w:rsidRDefault="00F26366" w:rsidP="009A626A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И.И.Дмитриев</w:t>
                  </w:r>
                </w:p>
                <w:p w:rsidR="00F26366" w:rsidRPr="00D20CEF" w:rsidRDefault="00F26366" w:rsidP="009A626A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А.П.Платонов</w:t>
                  </w:r>
                </w:p>
                <w:p w:rsidR="00F26366" w:rsidRPr="00D20CEF" w:rsidRDefault="00F26366" w:rsidP="009A626A">
                  <w:pPr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Произведение  А.С.Пушкина «Дубровский»:</w:t>
                  </w:r>
                </w:p>
                <w:p w:rsidR="00F26366" w:rsidRPr="00D20CEF" w:rsidRDefault="00F26366" w:rsidP="009A626A">
                  <w:pPr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Это повесть</w:t>
                  </w:r>
                </w:p>
                <w:p w:rsidR="00F26366" w:rsidRPr="00D20CEF" w:rsidRDefault="00F26366" w:rsidP="009A626A">
                  <w:pPr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Это рассказ</w:t>
                  </w:r>
                </w:p>
                <w:p w:rsidR="00F26366" w:rsidRPr="00D20CEF" w:rsidRDefault="00F26366" w:rsidP="009A626A">
                  <w:pPr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Это роман</w:t>
                  </w:r>
                </w:p>
                <w:p w:rsidR="00F26366" w:rsidRPr="00D20CEF" w:rsidRDefault="00F26366" w:rsidP="009A626A">
                  <w:pPr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Это новелла</w:t>
                  </w:r>
                </w:p>
                <w:p w:rsidR="00F26366" w:rsidRPr="00D20CEF" w:rsidRDefault="00F26366" w:rsidP="009A626A">
                  <w:pPr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Тема рассказа А.П.Чехова «Толстый и тонкий»</w:t>
                  </w:r>
                  <w:proofErr w:type="gramStart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:</w:t>
                  </w:r>
                  <w:proofErr w:type="gramEnd"/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1.встреча одноклассников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2.неравноправие людей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  <w:proofErr w:type="gramStart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приспособленчество</w:t>
                  </w:r>
                  <w:proofErr w:type="gramEnd"/>
                </w:p>
                <w:p w:rsidR="00F26366" w:rsidRPr="00D20CEF" w:rsidRDefault="00F26366" w:rsidP="009A626A">
                  <w:pPr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Назовите стихотворение М.Ю.Лермонтова:</w:t>
                  </w:r>
                </w:p>
                <w:p w:rsidR="00F26366" w:rsidRPr="00D20CEF" w:rsidRDefault="00F26366" w:rsidP="009A626A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«Зимнее утро»</w:t>
                  </w:r>
                </w:p>
                <w:p w:rsidR="00F26366" w:rsidRPr="00D20CEF" w:rsidRDefault="00F26366" w:rsidP="009A626A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«Узник»</w:t>
                  </w:r>
                </w:p>
                <w:p w:rsidR="00F26366" w:rsidRPr="00D20CEF" w:rsidRDefault="00F26366" w:rsidP="009A626A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«И.И.Пущину»</w:t>
                  </w:r>
                </w:p>
                <w:p w:rsidR="00F26366" w:rsidRPr="00D20CEF" w:rsidRDefault="00F26366" w:rsidP="009A626A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«Три пальмы</w:t>
                  </w:r>
                  <w:proofErr w:type="gramStart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.»</w:t>
                  </w:r>
                  <w:proofErr w:type="gramEnd"/>
                </w:p>
                <w:p w:rsidR="00F26366" w:rsidRPr="00D20CEF" w:rsidRDefault="00F26366" w:rsidP="009A626A">
                  <w:pPr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От </w:t>
                  </w:r>
                  <w:proofErr w:type="gramStart"/>
                  <w:r w:rsidRPr="00D20C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лица</w:t>
                  </w:r>
                  <w:proofErr w:type="gramEnd"/>
                  <w:r w:rsidRPr="00D20C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какого персонажа ведется повествование в «Записках охотника»:</w:t>
                  </w:r>
                </w:p>
                <w:p w:rsidR="00F26366" w:rsidRPr="00D20CEF" w:rsidRDefault="00F26366" w:rsidP="009A626A">
                  <w:pPr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лица самого Тургенева</w:t>
                  </w:r>
                </w:p>
                <w:p w:rsidR="00F26366" w:rsidRPr="00D20CEF" w:rsidRDefault="00F26366" w:rsidP="009A626A">
                  <w:pPr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лица охотника</w:t>
                  </w:r>
                </w:p>
                <w:p w:rsidR="00F26366" w:rsidRPr="00D20CEF" w:rsidRDefault="00F26366" w:rsidP="009A626A">
                  <w:pPr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лица крестьян</w:t>
                  </w:r>
                </w:p>
                <w:p w:rsidR="00F26366" w:rsidRPr="00D20CEF" w:rsidRDefault="00F26366" w:rsidP="009A626A">
                  <w:pPr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лица помещиков.</w:t>
                  </w:r>
                </w:p>
                <w:p w:rsidR="00F26366" w:rsidRPr="00D20CEF" w:rsidRDefault="00F26366" w:rsidP="009A626A">
                  <w:pPr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Назовите главных героев рассказа «</w:t>
                  </w:r>
                  <w:proofErr w:type="spellStart"/>
                  <w:r w:rsidRPr="00D20C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Бежин</w:t>
                  </w:r>
                  <w:proofErr w:type="spellEnd"/>
                  <w:r w:rsidRPr="00D20C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луг»:</w:t>
                  </w:r>
                </w:p>
                <w:p w:rsidR="00F26366" w:rsidRPr="00D20CEF" w:rsidRDefault="00F26366" w:rsidP="009A626A">
                  <w:pPr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Автор, который повествует о событиях</w:t>
                  </w:r>
                </w:p>
                <w:p w:rsidR="00F26366" w:rsidRPr="00D20CEF" w:rsidRDefault="00F26366" w:rsidP="009A626A">
                  <w:pPr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Крестьянские дети</w:t>
                  </w:r>
                </w:p>
                <w:p w:rsidR="00F26366" w:rsidRPr="00D20CEF" w:rsidRDefault="00F26366" w:rsidP="009A626A">
                  <w:pPr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Взрослые крепостные крестьяне</w:t>
                  </w:r>
                </w:p>
                <w:p w:rsidR="00F26366" w:rsidRPr="00D20CEF" w:rsidRDefault="00F26366" w:rsidP="009A626A">
                  <w:pPr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Помещики</w:t>
                  </w:r>
                </w:p>
                <w:p w:rsidR="00F26366" w:rsidRPr="00D20CEF" w:rsidRDefault="00F26366" w:rsidP="009A626A">
                  <w:pPr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Кому принадлежат строки «Учись у них: у дуба, у березы»:</w:t>
                  </w:r>
                </w:p>
                <w:p w:rsidR="00F26366" w:rsidRPr="00D20CEF" w:rsidRDefault="00F26366" w:rsidP="009A626A">
                  <w:pPr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А.А.Фет</w:t>
                  </w:r>
                </w:p>
                <w:p w:rsidR="00F26366" w:rsidRPr="00D20CEF" w:rsidRDefault="00F26366" w:rsidP="009A626A">
                  <w:pPr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Ф.И.Тютчев</w:t>
                  </w:r>
                </w:p>
                <w:p w:rsidR="00F26366" w:rsidRPr="00D20CEF" w:rsidRDefault="00F26366" w:rsidP="009A626A">
                  <w:pPr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А.С.Пушкин</w:t>
                  </w:r>
                </w:p>
                <w:p w:rsidR="00F26366" w:rsidRPr="00D20CEF" w:rsidRDefault="00F26366" w:rsidP="009A626A">
                  <w:pPr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М.Ю.Лермонтов.</w:t>
                  </w:r>
                </w:p>
                <w:p w:rsidR="00F26366" w:rsidRPr="00D20CEF" w:rsidRDefault="00F26366" w:rsidP="009A626A">
                  <w:pPr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Главные герои произведения Грина «Алые паруса»:</w:t>
                  </w:r>
                </w:p>
                <w:p w:rsidR="00F26366" w:rsidRPr="00D20CEF" w:rsidRDefault="00F26366" w:rsidP="009A626A">
                  <w:pPr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Дубровский и Маша</w:t>
                  </w:r>
                </w:p>
                <w:p w:rsidR="00F26366" w:rsidRPr="00D20CEF" w:rsidRDefault="00F26366" w:rsidP="009A626A">
                  <w:pPr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Сильвио</w:t>
                  </w:r>
                  <w:proofErr w:type="spellEnd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графиня Б..</w:t>
                  </w:r>
                </w:p>
                <w:p w:rsidR="00F26366" w:rsidRPr="00D20CEF" w:rsidRDefault="00F26366" w:rsidP="009A626A">
                  <w:pPr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Грей и </w:t>
                  </w:r>
                  <w:proofErr w:type="spellStart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Ассоль</w:t>
                  </w:r>
                  <w:proofErr w:type="spellEnd"/>
                </w:p>
                <w:p w:rsidR="00F26366" w:rsidRPr="00D20CEF" w:rsidRDefault="00F26366" w:rsidP="009A626A">
                  <w:pPr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Ромео и Джульетта</w:t>
                  </w:r>
                </w:p>
              </w:tc>
              <w:tc>
                <w:tcPr>
                  <w:tcW w:w="48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11.        Найдите соответствия между автором и названием произведения: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1)П. Мериме                          а) « Железная дорога»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В.Г. Распутин                   б) «Уроки </w:t>
                  </w:r>
                  <w:proofErr w:type="gramStart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французского</w:t>
                  </w:r>
                  <w:proofErr w:type="gramEnd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3) А.С. Пушкин                     в) «Барышня-крестьянка»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4) Н.А.Некрасов                     г) «</w:t>
                  </w:r>
                  <w:proofErr w:type="spellStart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Маттео</w:t>
                  </w:r>
                  <w:proofErr w:type="spellEnd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Фальконе»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12.Определите по описанию литературного героя, укажите автора и название произведения.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 «</w:t>
                  </w:r>
                  <w:proofErr w:type="spellStart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Мужичок-в-мешочке</w:t>
                  </w:r>
                  <w:proofErr w:type="spellEnd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», улыбаясь, называли его между собой учителя в школе».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«</w:t>
                  </w:r>
                  <w:proofErr w:type="gramStart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Идёт</w:t>
                  </w:r>
                  <w:proofErr w:type="gramEnd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чём был: в </w:t>
                  </w:r>
                  <w:proofErr w:type="spellStart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опорочках</w:t>
                  </w:r>
                  <w:proofErr w:type="spellEnd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одна штанина в сапоге, другая мотается, а </w:t>
                  </w:r>
                  <w:proofErr w:type="spellStart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озямчик</w:t>
                  </w:r>
                  <w:proofErr w:type="spellEnd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старенький, крючочки не застёгиваются, </w:t>
                  </w:r>
                  <w:proofErr w:type="spellStart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порастеряны</w:t>
                  </w:r>
                  <w:proofErr w:type="spellEnd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а шиворот разорван...»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3) «Его богатство, знатный род и связи давали ему большой вес в губерниях, где находилось его имение. Соседи рады были угождать малейшим его прихотям; губернские чиновники трепетали при его имени...»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13.          Найдите соответствия между литературным героем и названием произведения: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Марья </w:t>
                  </w:r>
                  <w:proofErr w:type="spellStart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Кириловна</w:t>
                  </w:r>
                  <w:proofErr w:type="spellEnd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         а) «Дубровский»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Грэй                                б) «Кладовая солнца»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Настя и </w:t>
                  </w:r>
                  <w:proofErr w:type="spellStart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Митраша</w:t>
                  </w:r>
                  <w:proofErr w:type="spellEnd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         в) «Алые паруса»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4)  Лидия Михайловна      г) «Уроки </w:t>
                  </w:r>
                  <w:proofErr w:type="gramStart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французского</w:t>
                  </w:r>
                  <w:proofErr w:type="gramEnd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14</w:t>
                  </w: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        </w:t>
                  </w:r>
                  <w:r w:rsidRPr="00D20C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Какой художественный приём использует автор: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Неохотно и несмело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Солнце </w:t>
                  </w:r>
                  <w:r w:rsidRPr="00D20C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СМОТРИТ </w:t>
                  </w: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поля…..</w:t>
                  </w:r>
                  <w:proofErr w:type="gramStart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D20C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proofErr w:type="gramEnd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Ф.И.Тютчев)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15. Какой художественный приём использует автор: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Лёд неокрепший на речке студёной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Словно как тающий сахар лежит</w:t>
                  </w: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... (Н.А. Некрасов)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16.        Из какого произведения цитата: </w:t>
                  </w:r>
                  <w:r w:rsidRPr="00D20C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«Смехом он закалял наши лукавые детские души, приучал нас относиться к собственной персоне с чувством юмора»: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1-        «Уроки </w:t>
                  </w:r>
                  <w:proofErr w:type="gramStart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французского</w:t>
                  </w:r>
                  <w:proofErr w:type="gramEnd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2-        «Кладовая солнца»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3-        «Тринадцатый подвиг Геракла»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4-        «Срезал</w:t>
                  </w:r>
                  <w:proofErr w:type="gramStart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.»</w:t>
                  </w:r>
                  <w:proofErr w:type="gramEnd"/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17</w:t>
                  </w: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       </w:t>
                  </w:r>
                  <w:r w:rsidRPr="00D20C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Кто автор «Илиады»: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1-        Гомер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2-        </w:t>
                  </w:r>
                  <w:proofErr w:type="spellStart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Софокл</w:t>
                  </w:r>
                  <w:proofErr w:type="spellEnd"/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3-        Еврипид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4-        Аристофан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18. Выберите определение, соответствующее понятию  «Аллегория»: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  построение художественного произведения;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чрезмерное преувеличение свойств изображаемого предмета;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3) иносказательное изображение предмета или явления с целью наглядно показать его существенные черты</w:t>
                  </w:r>
                </w:p>
              </w:tc>
            </w:tr>
            <w:bookmarkEnd w:id="2"/>
          </w:tbl>
          <w:p w:rsidR="00F26366" w:rsidRPr="00D20CEF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Pr="00D20CEF" w:rsidRDefault="00F26366" w:rsidP="009A62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2</w:t>
            </w:r>
          </w:p>
          <w:p w:rsidR="00F26366" w:rsidRPr="00D20CEF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6df77dd328f9f674b84ace03bf1f28616c6a225e"/>
            <w:bookmarkStart w:id="4" w:name="1"/>
            <w:bookmarkEnd w:id="3"/>
            <w:bookmarkEnd w:id="4"/>
          </w:p>
          <w:tbl>
            <w:tblPr>
              <w:tblW w:w="9922" w:type="dxa"/>
              <w:tblInd w:w="539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5103"/>
              <w:gridCol w:w="4819"/>
            </w:tblGrid>
            <w:tr w:rsidR="00F26366" w:rsidRPr="00D20CEF" w:rsidTr="009A626A">
              <w:tc>
                <w:tcPr>
                  <w:tcW w:w="51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1. Поговорк</w:t>
                  </w:r>
                  <w:proofErr w:type="gramStart"/>
                  <w:r w:rsidRPr="00D20C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а-</w:t>
                  </w:r>
                  <w:proofErr w:type="gramEnd"/>
                  <w:r w:rsidRPr="00D20C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это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1.меткое</w:t>
                  </w:r>
                  <w:proofErr w:type="gramStart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яркое народное выражение, часть суждения без вывода, без заключения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2.вид художественного произведения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3.сказания, передающие представления древних народов о мире.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2. Какой из этих размеров стиха является трехсложным: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            1.хорей    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 амфибрахий  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            3. Ямб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3. . Определите жанр произведения Н.С.Лескова «Левша»: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         </w:t>
                  </w: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1.Сказка,                   3. сказ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         2. притча, ,                4. рассказ.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4.Тема стихотворения « Железная дорога»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Н.А. Некрасова: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           </w:t>
                  </w: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1.любовь к Родине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           2. быт и нравы крестьян при крепостном праве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           3.тяжелый труд крепостных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5.Назовите имя русского баснописца: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1-        И.И.Дмитриев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2-        В.А.Жуковский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3-        А.А.Блок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4-        В.М.Шукшин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6.</w:t>
                  </w: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D20C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Из какого произведения цитата: «Смехом он закалял наши лукавые детские души, </w:t>
                  </w:r>
                  <w:r w:rsidRPr="00D20C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приучал нас относиться к собственной персоне с чувством юмора»: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1-        «Тринадцатый подвиг Геракла»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2-        «Маленький принц»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3-        «Уроки </w:t>
                  </w:r>
                  <w:proofErr w:type="gramStart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французского</w:t>
                  </w:r>
                  <w:proofErr w:type="gramEnd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4-        «Срезал»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7.Повествование в произведении « Кладовая солнца» ведется от лица: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           1. </w:t>
                  </w:r>
                  <w:proofErr w:type="spellStart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Митраши</w:t>
                  </w:r>
                  <w:proofErr w:type="spellEnd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                          3.Насти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          2.геологов                             4.жителей деревни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8.Произведение Грина «Алые паруса» относится: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1-        К романтическим произведениям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2-        К реалистическим произведениям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3-        К фантастическим произведениям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4-        К приключенческим произведениям.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9. Найдите соответствия между автором и названием произведения: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А.П.Чехов                           а. «Дубровский»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2.А.С.</w:t>
                  </w:r>
                  <w:proofErr w:type="gramStart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Пушкин                       б</w:t>
                  </w:r>
                  <w:proofErr w:type="gramEnd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« Толстый и тонкий»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3. В.М.Шукшин                     в. « </w:t>
                  </w:r>
                  <w:proofErr w:type="spellStart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Бежин</w:t>
                  </w:r>
                  <w:proofErr w:type="spellEnd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луг»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4. И.С.Тургенев                     </w:t>
                  </w:r>
                  <w:proofErr w:type="gramStart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« Срезал»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10. Определите по описанию литературного героя, укажите автора и название произведения.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 «......была как золотая курочка на высоких ножках. Волосы</w:t>
                  </w:r>
                  <w:proofErr w:type="gramStart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......</w:t>
                  </w:r>
                  <w:proofErr w:type="gramEnd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отливали золотом, веснушки по всему лицу были крупные, как золотые монетки....»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«Она сидела передо мной аккуратная вся, умная и красивая</w:t>
                  </w:r>
                  <w:proofErr w:type="gramStart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.....</w:t>
                  </w:r>
                  <w:proofErr w:type="gramEnd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меня доходил запах духов от неё, который я принимал за самое дыхание...»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3) «.....воспитывался в кадетском корпусе и выпущен был корнетом в гвардию; отец не щадил ничего для приличного его содержания, и молодой человек получал из дому более, нежели должен был ожидать».</w:t>
                  </w:r>
                </w:p>
              </w:tc>
              <w:tc>
                <w:tcPr>
                  <w:tcW w:w="48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11.        Кому принадлежат строки «Учись у них: у дуба, у березы»: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1-        А.С.Пушкин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2-        А.А.Фет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3-        Ф.И.Тютчев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4-        М.Ю.Лермонтов.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        Главные герои произведения А.С.Пушкина «Барышня-крестьянка»: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1-        Дубровский и Маша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2-        Алексей и Лиза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3-        Ромео и Джульетта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4-        Грей и </w:t>
                  </w:r>
                  <w:proofErr w:type="spellStart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Ассоль</w:t>
                  </w:r>
                  <w:proofErr w:type="spellEnd"/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 Найдите соответствия между литературным героем и названием произведения: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1)Платов                            а) «Левша»        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</w:t>
                  </w:r>
                  <w:proofErr w:type="spellStart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Ассоль</w:t>
                  </w:r>
                  <w:proofErr w:type="spellEnd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б) «Конь  с розовой гривой»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3) Санька                           в</w:t>
                  </w:r>
                  <w:proofErr w:type="gramStart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)«</w:t>
                  </w:r>
                  <w:proofErr w:type="gramEnd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Дубровский»                                                                                  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4)</w:t>
                  </w:r>
                  <w:proofErr w:type="spellStart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Троекуров</w:t>
                  </w:r>
                  <w:proofErr w:type="spellEnd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г) «Алые паруса»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14. Какой художественный прием использует автор: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Шумят деревья весело-сухие,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теплый ветер НЕЖЕН и УПРУГ. ( А.А.Ахматова)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 Какой художественный приём использует автор: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 ней ШЕПЧЕТСЯ ветер, зеленые ветви </w:t>
                  </w: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лаская…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( М.Ю. Лермонтов)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 Назовите стихотворение А.А.Фета: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«Зимнее утро»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«Листья»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«Ель рукавом мне тропинку завесила…»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«Утес»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        Кто автор «Одиссея»: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1-        Еврипид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2-        </w:t>
                  </w:r>
                  <w:proofErr w:type="spellStart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Софокл</w:t>
                  </w:r>
                  <w:proofErr w:type="spellEnd"/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3-        Гомер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4-        Аристофан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 Выберите определение, соответствующее понятию: « Антитеза»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выражение</w:t>
                  </w:r>
                  <w:proofErr w:type="gramStart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употребленное в переносном смысле, вместо другого слова, потому что между обозначаемыми предметами есть сходство.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противопоставление образов, эпизодов, картин, слов.</w:t>
                  </w:r>
                </w:p>
                <w:p w:rsidR="00F26366" w:rsidRPr="00D20CEF" w:rsidRDefault="00F26366" w:rsidP="009A62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  <w:r w:rsidRPr="00D20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Изображение одного предмета путем сравнения его с другим</w:t>
                  </w:r>
                </w:p>
              </w:tc>
            </w:tr>
          </w:tbl>
          <w:p w:rsidR="00F26366" w:rsidRPr="00D20CEF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Pr="00D20CEF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См. стр.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4803">
              <w:rPr>
                <w:rFonts w:ascii="Times New Roman" w:hAnsi="Times New Roman" w:cs="Times New Roman"/>
                <w:sz w:val="24"/>
                <w:szCs w:val="24"/>
              </w:rPr>
              <w:t xml:space="preserve"> –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Pr="00344803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803">
              <w:rPr>
                <w:rFonts w:ascii="Times New Roman" w:hAnsi="Times New Roman" w:cs="Times New Roman"/>
                <w:sz w:val="24"/>
                <w:szCs w:val="24"/>
              </w:rPr>
              <w:t>См. стр. 45 – 46</w:t>
            </w:r>
          </w:p>
          <w:p w:rsidR="00F26366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Pr="00344803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66" w:rsidRPr="00D20CEF" w:rsidRDefault="00F26366" w:rsidP="009A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2E0A" w:rsidRDefault="008D2E0A"/>
    <w:sectPr w:rsidR="008D2E0A" w:rsidSect="008D2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5993"/>
    <w:multiLevelType w:val="multilevel"/>
    <w:tmpl w:val="3AC863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203F0"/>
    <w:multiLevelType w:val="multilevel"/>
    <w:tmpl w:val="995E42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2620D2"/>
    <w:multiLevelType w:val="multilevel"/>
    <w:tmpl w:val="B3345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0B458E"/>
    <w:multiLevelType w:val="multilevel"/>
    <w:tmpl w:val="11707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615657"/>
    <w:multiLevelType w:val="multilevel"/>
    <w:tmpl w:val="24AA0D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8124C5"/>
    <w:multiLevelType w:val="multilevel"/>
    <w:tmpl w:val="9F389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F81910"/>
    <w:multiLevelType w:val="multilevel"/>
    <w:tmpl w:val="3EE65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157A15"/>
    <w:multiLevelType w:val="multilevel"/>
    <w:tmpl w:val="81B0B8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286D57"/>
    <w:multiLevelType w:val="multilevel"/>
    <w:tmpl w:val="E37472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2D4FC9"/>
    <w:multiLevelType w:val="multilevel"/>
    <w:tmpl w:val="1DF23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D96248"/>
    <w:multiLevelType w:val="multilevel"/>
    <w:tmpl w:val="79623E6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C32E90"/>
    <w:multiLevelType w:val="multilevel"/>
    <w:tmpl w:val="F7760A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2E01A7"/>
    <w:multiLevelType w:val="multilevel"/>
    <w:tmpl w:val="FEEA2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A86024"/>
    <w:multiLevelType w:val="multilevel"/>
    <w:tmpl w:val="1D72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495675"/>
    <w:multiLevelType w:val="multilevel"/>
    <w:tmpl w:val="16946F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C34702"/>
    <w:multiLevelType w:val="multilevel"/>
    <w:tmpl w:val="C792C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7F4243"/>
    <w:multiLevelType w:val="multilevel"/>
    <w:tmpl w:val="7952C6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9"/>
  </w:num>
  <w:num w:numId="5">
    <w:abstractNumId w:val="7"/>
  </w:num>
  <w:num w:numId="6">
    <w:abstractNumId w:val="2"/>
  </w:num>
  <w:num w:numId="7">
    <w:abstractNumId w:val="0"/>
  </w:num>
  <w:num w:numId="8">
    <w:abstractNumId w:val="11"/>
  </w:num>
  <w:num w:numId="9">
    <w:abstractNumId w:val="13"/>
  </w:num>
  <w:num w:numId="10">
    <w:abstractNumId w:val="16"/>
  </w:num>
  <w:num w:numId="11">
    <w:abstractNumId w:val="5"/>
  </w:num>
  <w:num w:numId="12">
    <w:abstractNumId w:val="4"/>
  </w:num>
  <w:num w:numId="13">
    <w:abstractNumId w:val="15"/>
  </w:num>
  <w:num w:numId="14">
    <w:abstractNumId w:val="14"/>
  </w:num>
  <w:num w:numId="15">
    <w:abstractNumId w:val="6"/>
  </w:num>
  <w:num w:numId="16">
    <w:abstractNumId w:val="10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366"/>
    <w:rsid w:val="00045741"/>
    <w:rsid w:val="000A644B"/>
    <w:rsid w:val="003165B0"/>
    <w:rsid w:val="003209EF"/>
    <w:rsid w:val="004C64AF"/>
    <w:rsid w:val="005A412E"/>
    <w:rsid w:val="005C69FE"/>
    <w:rsid w:val="007513BD"/>
    <w:rsid w:val="007E3C37"/>
    <w:rsid w:val="008D2E0A"/>
    <w:rsid w:val="00A51A20"/>
    <w:rsid w:val="00A77B33"/>
    <w:rsid w:val="00BC319C"/>
    <w:rsid w:val="00C55FAB"/>
    <w:rsid w:val="00D50BB7"/>
    <w:rsid w:val="00D61BDC"/>
    <w:rsid w:val="00DC2DAB"/>
    <w:rsid w:val="00DE4B88"/>
    <w:rsid w:val="00F26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6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1067</Words>
  <Characters>6084</Characters>
  <Application>Microsoft Office Word</Application>
  <DocSecurity>0</DocSecurity>
  <Lines>50</Lines>
  <Paragraphs>14</Paragraphs>
  <ScaleCrop>false</ScaleCrop>
  <Company/>
  <LinksUpToDate>false</LinksUpToDate>
  <CharactersWithSpaces>7137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2022-01-27T13:29:00Z</dcterms:created>
  <dcterms:modified xsi:type="dcterms:W3CDTF">2022-01-27T13:29:00Z</dcterms:modified>
</cp:coreProperties>
</file>