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17" w:rsidRPr="00FA42C7" w:rsidRDefault="00DD4217" w:rsidP="00FA42C7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2C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A42C7" w:rsidRPr="00FA42C7" w:rsidRDefault="00FA42C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Данная рабочая программа по предмету «</w:t>
      </w:r>
      <w:r w:rsidR="004F56FF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F12462">
        <w:rPr>
          <w:rFonts w:ascii="Times New Roman" w:hAnsi="Times New Roman" w:cs="Times New Roman"/>
          <w:sz w:val="28"/>
          <w:szCs w:val="28"/>
        </w:rPr>
        <w:t xml:space="preserve">» для учащихся </w:t>
      </w:r>
      <w:r w:rsidR="004F56FF">
        <w:rPr>
          <w:rFonts w:ascii="Times New Roman" w:hAnsi="Times New Roman" w:cs="Times New Roman"/>
          <w:sz w:val="28"/>
          <w:szCs w:val="28"/>
        </w:rPr>
        <w:t>8</w:t>
      </w:r>
      <w:r w:rsidRPr="00F124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462">
        <w:rPr>
          <w:rFonts w:ascii="Times New Roman" w:hAnsi="Times New Roman" w:cs="Times New Roman"/>
          <w:sz w:val="28"/>
          <w:szCs w:val="28"/>
        </w:rPr>
        <w:t>классов, обучающихся по адаптированной программе для детей VII вида разработана</w:t>
      </w:r>
      <w:proofErr w:type="gramEnd"/>
      <w:r w:rsidRPr="00F12462">
        <w:rPr>
          <w:rFonts w:ascii="Times New Roman" w:hAnsi="Times New Roman" w:cs="Times New Roman"/>
          <w:sz w:val="28"/>
          <w:szCs w:val="28"/>
        </w:rPr>
        <w:t xml:space="preserve"> в соответствии с основными положениями Федерального компонента государственного образовательного стандарта.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Уровень изучения программного материала – базовый стандарт. Рабочая программа ориентирована на усвоение обязательного минимума  образования, позволяет работать без перегрузок, создавать условия для математического развития обучающихся по адаптированной программе для детей  VII вида, совершенствовать возможности и способности каждого ученика раз</w:t>
      </w:r>
      <w:r w:rsidR="004F56FF">
        <w:rPr>
          <w:rFonts w:ascii="Times New Roman" w:hAnsi="Times New Roman" w:cs="Times New Roman"/>
          <w:sz w:val="28"/>
          <w:szCs w:val="28"/>
        </w:rPr>
        <w:t>ного уровня обучения и интереса</w:t>
      </w:r>
      <w:r w:rsidRPr="00F12462">
        <w:rPr>
          <w:rFonts w:ascii="Times New Roman" w:hAnsi="Times New Roman" w:cs="Times New Roman"/>
          <w:sz w:val="28"/>
          <w:szCs w:val="28"/>
        </w:rPr>
        <w:t>. Одной из позиций оценки качества образования является оценка индивидуальных достижений обучающихся. Но у всех обучающихся разные возможности, склонности, потребности, поэтому у каждого ученика должен быть и индивидуальный образовательный маршрут, который может меняться в зависимости от динамики возникающих образовательных программ и в зависимости от развития психических процессов школьника.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 xml:space="preserve">Содержание учебного материала, темп обучения, требования к результатам обучения, как правило, оказываются для детей, обучающихся по программам VII вида непосильными. Отсутствие у отстающих учащихся минимального фонда знаний по математике, </w:t>
      </w:r>
      <w:proofErr w:type="spellStart"/>
      <w:r w:rsidRPr="00F12462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F12462">
        <w:rPr>
          <w:rFonts w:ascii="Times New Roman" w:hAnsi="Times New Roman" w:cs="Times New Roman"/>
          <w:sz w:val="28"/>
          <w:szCs w:val="28"/>
        </w:rPr>
        <w:t xml:space="preserve"> приемов учебной деятельности, основных операций мышления не позволяют им активно включаться в учебный процесс, а также формируют у них негативное отношение к учебе. Поэтому традиционная программа по геометрии для общеобразовательных учреждений была пересмотрена таким образом, чтобы обучение осуществлялось на доступном уровне для такой категории школьников.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Цели обучения геометрии для детей, обучающихся по адаптированным программам для детей с ЗПР: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- овладение комплексом минимальных  знаний и умений, необходимых для повседневной жизни, будущей профессиональной деятельн</w:t>
      </w:r>
      <w:r w:rsidR="00921FE7">
        <w:rPr>
          <w:rFonts w:ascii="Times New Roman" w:hAnsi="Times New Roman" w:cs="Times New Roman"/>
          <w:sz w:val="28"/>
          <w:szCs w:val="28"/>
        </w:rPr>
        <w:t>ости (которая не требует знаний</w:t>
      </w:r>
      <w:r w:rsidRPr="00F12462">
        <w:rPr>
          <w:rFonts w:ascii="Times New Roman" w:hAnsi="Times New Roman" w:cs="Times New Roman"/>
          <w:sz w:val="28"/>
          <w:szCs w:val="28"/>
        </w:rPr>
        <w:t>, выходящих за пределы базового курса), продолжения обучения в классах общеобразовательных школ;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- развитие логического мышления, пространственного воображения и других качеств мышления;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- создание условий для социальной адаптации учащихся.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462">
        <w:rPr>
          <w:rFonts w:ascii="Times New Roman" w:hAnsi="Times New Roman" w:cs="Times New Roman"/>
          <w:sz w:val="28"/>
          <w:szCs w:val="28"/>
        </w:rPr>
        <w:t>Как уже отмечалось ранее, основой обучения в классах, где есть дети, обучающиеся по адаптированным программам для детей с ЗПР, является изучение особенностей личностей каждого ученика, создание оптимального психологического режима на уроке, выявление пробелов в знаниях учащихся и помощь в их ликвидации, включение ученика в активную учебную деятельность, формирование заинтересованности и положительного отношения к учебе.</w:t>
      </w:r>
      <w:proofErr w:type="gramEnd"/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Особенности программы следующие.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lastRenderedPageBreak/>
        <w:t>- в основу положена программа для общеобразовательных учреждений;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- проведена корректировка содержания программы в соответствии с целями обучения для детей, обучающихся по адаптированной программе;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- реализовано систематическое включение блоков повторения изученного материала перед основными темами;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- предусмотрено увеличение времени на итоговое повторение содержание курса;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- пересмотрены требования к  подготовке учащихся;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- общее число уроков и количество контрольных работ по программе то же, что и в массовой школе, но выполненные задания проверяются и оцениваются по адаптированным к учащимся критериям.</w:t>
      </w:r>
    </w:p>
    <w:p w:rsidR="00F12462" w:rsidRPr="00F12462" w:rsidRDefault="00F12462" w:rsidP="00F1246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62">
        <w:rPr>
          <w:rFonts w:ascii="Times New Roman" w:hAnsi="Times New Roman" w:cs="Times New Roman"/>
          <w:sz w:val="28"/>
          <w:szCs w:val="28"/>
        </w:rPr>
        <w:t>Необходимо, чтобы школьники через выполнение доступных по темпу и характеру, личностно ориентированных заданий поверили в себя, в свои возможности, испытали чувство успеха, которое должно стать сильнейшим мотивом, вызывающим желание учиться.</w:t>
      </w:r>
    </w:p>
    <w:p w:rsidR="00F12462" w:rsidRDefault="00F12462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</w:t>
      </w:r>
      <w:r w:rsidR="00FA42C7">
        <w:rPr>
          <w:rFonts w:ascii="Times New Roman" w:hAnsi="Times New Roman" w:cs="Times New Roman"/>
          <w:sz w:val="28"/>
          <w:szCs w:val="28"/>
        </w:rPr>
        <w:t>«</w:t>
      </w:r>
      <w:r w:rsidRPr="00FA42C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FA42C7">
        <w:rPr>
          <w:rFonts w:ascii="Times New Roman" w:hAnsi="Times New Roman" w:cs="Times New Roman"/>
          <w:sz w:val="28"/>
          <w:szCs w:val="28"/>
        </w:rPr>
        <w:t>»</w:t>
      </w:r>
      <w:r w:rsidRPr="00FA42C7">
        <w:rPr>
          <w:rFonts w:ascii="Times New Roman" w:hAnsi="Times New Roman" w:cs="Times New Roman"/>
          <w:sz w:val="28"/>
          <w:szCs w:val="28"/>
        </w:rPr>
        <w:t xml:space="preserve"> 8 класс составлена на основе Федерального государственного образовательного стандарта основного общего образования (далее ФГОС ООО). Программа отвечает требованиям ФГОС ООО, учитывает основные требования, предъявляемые к современным УМК по изобразительному </w:t>
      </w:r>
      <w:r w:rsidR="00FA42C7">
        <w:rPr>
          <w:rFonts w:ascii="Times New Roman" w:hAnsi="Times New Roman" w:cs="Times New Roman"/>
          <w:sz w:val="28"/>
          <w:szCs w:val="28"/>
        </w:rPr>
        <w:t>и</w:t>
      </w:r>
      <w:r w:rsidRPr="00FA42C7">
        <w:rPr>
          <w:rFonts w:ascii="Times New Roman" w:hAnsi="Times New Roman" w:cs="Times New Roman"/>
          <w:sz w:val="28"/>
          <w:szCs w:val="28"/>
        </w:rPr>
        <w:t xml:space="preserve">скусству, соотносится с действующей примерной программой обучения по изобразительному искусству в основной общеобразовательной школе. </w:t>
      </w:r>
    </w:p>
    <w:p w:rsidR="00622C8C" w:rsidRPr="00622C8C" w:rsidRDefault="00DD4217" w:rsidP="00622C8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на основе </w:t>
      </w:r>
      <w:r w:rsidR="00622C8C">
        <w:rPr>
          <w:rFonts w:ascii="Times New Roman" w:hAnsi="Times New Roman" w:cs="Times New Roman"/>
          <w:sz w:val="28"/>
          <w:szCs w:val="28"/>
        </w:rPr>
        <w:t xml:space="preserve">авторской программы </w:t>
      </w:r>
      <w:r w:rsidR="00622C8C" w:rsidRPr="00622C8C">
        <w:rPr>
          <w:rFonts w:ascii="Times New Roman" w:hAnsi="Times New Roman" w:cs="Times New Roman"/>
          <w:sz w:val="28"/>
          <w:szCs w:val="28"/>
        </w:rPr>
        <w:t xml:space="preserve">под редакцией Б. М. </w:t>
      </w:r>
      <w:proofErr w:type="spellStart"/>
      <w:r w:rsidR="00622C8C" w:rsidRPr="00622C8C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622C8C" w:rsidRPr="00622C8C">
        <w:rPr>
          <w:rFonts w:ascii="Times New Roman" w:hAnsi="Times New Roman" w:cs="Times New Roman"/>
          <w:sz w:val="28"/>
          <w:szCs w:val="28"/>
        </w:rPr>
        <w:t>. 5—8 классы : учеб</w:t>
      </w:r>
      <w:proofErr w:type="gramStart"/>
      <w:r w:rsidR="00622C8C" w:rsidRPr="00622C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2C8C" w:rsidRPr="00622C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2C8C" w:rsidRPr="00622C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22C8C" w:rsidRPr="00622C8C">
        <w:rPr>
          <w:rFonts w:ascii="Times New Roman" w:hAnsi="Times New Roman" w:cs="Times New Roman"/>
          <w:sz w:val="28"/>
          <w:szCs w:val="28"/>
        </w:rPr>
        <w:t>особие для</w:t>
      </w:r>
      <w:r w:rsidR="00FA619C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622C8C" w:rsidRPr="00622C8C">
        <w:rPr>
          <w:rFonts w:ascii="Times New Roman" w:hAnsi="Times New Roman" w:cs="Times New Roman"/>
          <w:sz w:val="28"/>
          <w:szCs w:val="28"/>
        </w:rPr>
        <w:t xml:space="preserve">организаций /[Б. М. </w:t>
      </w:r>
      <w:proofErr w:type="spellStart"/>
      <w:r w:rsidR="00622C8C" w:rsidRPr="00622C8C">
        <w:rPr>
          <w:rFonts w:ascii="Times New Roman" w:hAnsi="Times New Roman" w:cs="Times New Roman"/>
          <w:sz w:val="28"/>
          <w:szCs w:val="28"/>
        </w:rPr>
        <w:t>Немен</w:t>
      </w:r>
      <w:r w:rsidR="00622C8C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22C8C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="00622C8C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="00622C8C">
        <w:rPr>
          <w:rFonts w:ascii="Times New Roman" w:hAnsi="Times New Roman" w:cs="Times New Roman"/>
          <w:sz w:val="28"/>
          <w:szCs w:val="28"/>
        </w:rPr>
        <w:t>, Н. А. Го</w:t>
      </w:r>
      <w:r w:rsidR="00622C8C" w:rsidRPr="00622C8C">
        <w:rPr>
          <w:rFonts w:ascii="Times New Roman" w:hAnsi="Times New Roman" w:cs="Times New Roman"/>
          <w:sz w:val="28"/>
          <w:szCs w:val="28"/>
        </w:rPr>
        <w:t xml:space="preserve">ряева, А. С. Питерских]. — 4+е изд. — М. : Просвещение,2015. </w:t>
      </w:r>
    </w:p>
    <w:p w:rsidR="00622C8C" w:rsidRPr="00622C8C" w:rsidRDefault="00622C8C" w:rsidP="00622C8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Программа создана в соответствии с требованиями Федерального</w:t>
      </w:r>
      <w:r w:rsidR="003C7669">
        <w:rPr>
          <w:rFonts w:ascii="Times New Roman" w:hAnsi="Times New Roman" w:cs="Times New Roman"/>
          <w:sz w:val="28"/>
          <w:szCs w:val="28"/>
        </w:rPr>
        <w:t xml:space="preserve"> </w:t>
      </w:r>
      <w:r w:rsidRPr="00622C8C">
        <w:rPr>
          <w:rFonts w:ascii="Times New Roman" w:hAnsi="Times New Roman" w:cs="Times New Roman"/>
          <w:sz w:val="28"/>
          <w:szCs w:val="28"/>
        </w:rPr>
        <w:t>государственного образовательного ст</w:t>
      </w:r>
      <w:r w:rsidR="003C7669">
        <w:rPr>
          <w:rFonts w:ascii="Times New Roman" w:hAnsi="Times New Roman" w:cs="Times New Roman"/>
          <w:sz w:val="28"/>
          <w:szCs w:val="28"/>
        </w:rPr>
        <w:t>андарта основного общего образо</w:t>
      </w:r>
      <w:r w:rsidRPr="00622C8C">
        <w:rPr>
          <w:rFonts w:ascii="Times New Roman" w:hAnsi="Times New Roman" w:cs="Times New Roman"/>
          <w:sz w:val="28"/>
          <w:szCs w:val="28"/>
        </w:rPr>
        <w:t>вания. Цель программы — формирова</w:t>
      </w:r>
      <w:r w:rsidR="003C7669">
        <w:rPr>
          <w:rFonts w:ascii="Times New Roman" w:hAnsi="Times New Roman" w:cs="Times New Roman"/>
          <w:sz w:val="28"/>
          <w:szCs w:val="28"/>
        </w:rPr>
        <w:t>ние художественной культуры уча</w:t>
      </w:r>
      <w:r w:rsidRPr="00622C8C">
        <w:rPr>
          <w:rFonts w:ascii="Times New Roman" w:hAnsi="Times New Roman" w:cs="Times New Roman"/>
          <w:sz w:val="28"/>
          <w:szCs w:val="28"/>
        </w:rPr>
        <w:t>щихся, развитие художественного мышления, способности к творческой</w:t>
      </w:r>
      <w:r w:rsidR="003C7669">
        <w:rPr>
          <w:rFonts w:ascii="Times New Roman" w:hAnsi="Times New Roman" w:cs="Times New Roman"/>
          <w:sz w:val="28"/>
          <w:szCs w:val="28"/>
        </w:rPr>
        <w:t xml:space="preserve"> </w:t>
      </w:r>
      <w:r w:rsidRPr="00622C8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D4217" w:rsidRPr="00FA42C7" w:rsidRDefault="00DD4217" w:rsidP="00622C8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Данная рабочая программа разработана в соответствии учебным планом образовательного учреждения, положением М</w:t>
      </w:r>
      <w:r w:rsidR="00E516FA">
        <w:rPr>
          <w:rFonts w:ascii="Times New Roman" w:hAnsi="Times New Roman" w:cs="Times New Roman"/>
          <w:sz w:val="28"/>
          <w:szCs w:val="28"/>
        </w:rPr>
        <w:t>Б</w:t>
      </w:r>
      <w:r w:rsidRPr="00FA42C7">
        <w:rPr>
          <w:rFonts w:ascii="Times New Roman" w:hAnsi="Times New Roman" w:cs="Times New Roman"/>
          <w:sz w:val="28"/>
          <w:szCs w:val="28"/>
        </w:rPr>
        <w:t xml:space="preserve">ОУ </w:t>
      </w:r>
      <w:r w:rsidR="00E516FA">
        <w:rPr>
          <w:rFonts w:ascii="Times New Roman" w:hAnsi="Times New Roman" w:cs="Times New Roman"/>
          <w:sz w:val="28"/>
          <w:szCs w:val="28"/>
        </w:rPr>
        <w:t xml:space="preserve">СОШ 3 </w:t>
      </w:r>
      <w:proofErr w:type="spellStart"/>
      <w:r w:rsidR="00E516FA">
        <w:rPr>
          <w:rFonts w:ascii="Times New Roman" w:hAnsi="Times New Roman" w:cs="Times New Roman"/>
          <w:sz w:val="28"/>
          <w:szCs w:val="28"/>
        </w:rPr>
        <w:t>им.В.В.Маяковского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 xml:space="preserve"> «О рабочей программе по предмету», на основе авторской программы Б.М.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>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Содержание программы основано на обширном материале, охватывающем различные виды искусства, который дает возможность учащимся осваивать духовный опыт поколений, нравственно-эстетические ценности мировой художественной культуры. Отношение к памятникам любого из видов искусства – показатель культуры всего общества в целом и каждого человека в отдельности. Сохранение культурной среды, творческая жизнь в этой среде обеспечат привязанность к родным местам, нравственную дисциплину и социализацию личности учащихся. 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lastRenderedPageBreak/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При изучении отдельных тем программы большое значе</w:t>
      </w:r>
      <w:r w:rsidRPr="00FA42C7">
        <w:rPr>
          <w:rFonts w:ascii="Times New Roman" w:hAnsi="Times New Roman" w:cs="Times New Roman"/>
          <w:sz w:val="28"/>
          <w:szCs w:val="28"/>
        </w:rPr>
        <w:softHyphen/>
        <w:t xml:space="preserve">ние имеет установление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 xml:space="preserve"> связей с уроками литературы, истории, биологии, математики, физики, техно</w:t>
      </w:r>
      <w:r w:rsidRPr="00FA42C7">
        <w:rPr>
          <w:rFonts w:ascii="Times New Roman" w:hAnsi="Times New Roman" w:cs="Times New Roman"/>
          <w:sz w:val="28"/>
          <w:szCs w:val="28"/>
        </w:rPr>
        <w:softHyphen/>
        <w:t xml:space="preserve">логии, информатики. 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Тема 8 класса –  «Изобразительное искусство в театре, кино, на телевидении» - является как развитием, так и принципиальным расширением курса визуально-пространственных искусств. XX век дал немыслимые ранее возможности влияния на людей зрительных образов при слиянии их со словом и звуком. 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Синтетические искусства – театр, кино, телевидение – непосредственно связанны с изобразительным искусством и являются сегодня господствующими.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Нормативные документы, обеспечивающие реализацию программы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1.Федеральный закон от 29.12.2012 N 273-ФЗ «Об образовании в Российской Федерации».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2.Федеральный государственный образовательный стандарт основного общего образования: приказ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 xml:space="preserve"> России от 17 декабря 2010 г. № 1897. 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3.Об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приказ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 xml:space="preserve"> России от 31 марта 2014 года  № 253. 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В 8 "а" классе (в классе гуманитарной направленности) на изучение учебного предмета </w:t>
      </w:r>
      <w:r w:rsidR="00FA619C">
        <w:rPr>
          <w:rFonts w:ascii="Times New Roman" w:hAnsi="Times New Roman" w:cs="Times New Roman"/>
          <w:sz w:val="28"/>
          <w:szCs w:val="28"/>
        </w:rPr>
        <w:t>«</w:t>
      </w:r>
      <w:r w:rsidRPr="00FA42C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FA619C">
        <w:rPr>
          <w:rFonts w:ascii="Times New Roman" w:hAnsi="Times New Roman" w:cs="Times New Roman"/>
          <w:sz w:val="28"/>
          <w:szCs w:val="28"/>
        </w:rPr>
        <w:t>»</w:t>
      </w:r>
      <w:r w:rsidRPr="00FA42C7">
        <w:rPr>
          <w:rFonts w:ascii="Times New Roman" w:hAnsi="Times New Roman" w:cs="Times New Roman"/>
          <w:sz w:val="28"/>
          <w:szCs w:val="28"/>
        </w:rPr>
        <w:t xml:space="preserve"> отводится 1 </w:t>
      </w:r>
      <w:r w:rsidR="00FA619C">
        <w:rPr>
          <w:rFonts w:ascii="Times New Roman" w:hAnsi="Times New Roman" w:cs="Times New Roman"/>
          <w:sz w:val="28"/>
          <w:szCs w:val="28"/>
        </w:rPr>
        <w:t>ч./</w:t>
      </w:r>
      <w:proofErr w:type="spellStart"/>
      <w:r w:rsidR="00FA619C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FA619C">
        <w:rPr>
          <w:rFonts w:ascii="Times New Roman" w:hAnsi="Times New Roman" w:cs="Times New Roman"/>
          <w:sz w:val="28"/>
          <w:szCs w:val="28"/>
        </w:rPr>
        <w:t>., т.е. 35 ч.</w:t>
      </w:r>
      <w:r w:rsidRPr="00FA42C7">
        <w:rPr>
          <w:rFonts w:ascii="Times New Roman" w:hAnsi="Times New Roman" w:cs="Times New Roman"/>
          <w:sz w:val="28"/>
          <w:szCs w:val="28"/>
        </w:rPr>
        <w:t xml:space="preserve">/год. Количество контрольных работ за год - </w:t>
      </w:r>
      <w:r w:rsidR="00FA619C">
        <w:rPr>
          <w:rFonts w:ascii="Times New Roman" w:hAnsi="Times New Roman" w:cs="Times New Roman"/>
          <w:sz w:val="28"/>
          <w:szCs w:val="28"/>
        </w:rPr>
        <w:t>2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Срок реализации программы - 1 год.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Учебно-методический комплект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Учебник. Изобразительное искусство. Изобразительное искусство в театре кино на телевидении. 8 класс: учебник для общеобразовательных организаций /А.С.Питерских; под ред.Б.М.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>. – М.: Просвещение, 2014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общеобразовательных учреждений: Изобразительное искусство и художественный труд: 1-9 классы / </w:t>
      </w:r>
      <w:proofErr w:type="gramStart"/>
      <w:r w:rsidRPr="00FA42C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FA42C7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>. – М.: Просвещение, 2010.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Изобразительное искусство. 5-8 классы</w:t>
      </w:r>
      <w:proofErr w:type="gramStart"/>
      <w:r w:rsidRPr="00FA42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A42C7">
        <w:rPr>
          <w:rFonts w:ascii="Times New Roman" w:hAnsi="Times New Roman" w:cs="Times New Roman"/>
          <w:sz w:val="28"/>
          <w:szCs w:val="28"/>
        </w:rPr>
        <w:t xml:space="preserve"> рабочие программы по учебникам под редакцией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 xml:space="preserve"> / авт.-сост.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Л.В.Шампарова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>. – Волгоград: Учитель, 2011. – 55 с.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Изобразительное искусство. Рабочие программы. Предметная линия учебников под редакцией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 xml:space="preserve">. 5-9 классы: пособие для учителей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 xml:space="preserve">. Учреждений/ (Б.М.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>, Н.А. Горяева, А.С. Питерских). – М.: Просвещение, 2011. – 129 с.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Цели и образовательные результаты курса представлены на нескольких уровнях – личностном,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 xml:space="preserve"> и предметном.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Цели и задачи программы</w:t>
      </w:r>
      <w:r w:rsidR="00FA619C">
        <w:rPr>
          <w:rFonts w:ascii="Times New Roman" w:hAnsi="Times New Roman" w:cs="Times New Roman"/>
          <w:sz w:val="28"/>
          <w:szCs w:val="28"/>
        </w:rPr>
        <w:t>: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Основная цель школьного предмета «Изобразительное искусство» — развитие визуально-пространственного мышления учащихся как фор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мы эмоционально-ценностного, эстетического освоения мира, как формы самовыражения и ориентации в художественном и нравствен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ном пространстве культуры.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Целевые установки для 8 класса:  –  осознание учащимися  развития изобразительного искусства в современном мире. Помочь учащимся  получить представление: о роли искусства и художника в постиндустриальном обществе; о роли в культуре современного мира визуальных синтетических искусств, возникающих на базе изобразительного искусства вследствие технической эволюции изобразительных средств; о сложности современного творческого процесса в синтетических искусствах; о постоянном взаимовлиянии пространственных и временных искусств; об относительности процесса в искусстве и истинной ценности художественного наследия.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цели художественного образования и эстетическо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го воспитания в основной школе: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развитие эмоционально-эстетического восприятия дейст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вительности, художественно-творческих способностей учащих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ся, образного и ассоциативного мышления, фантазии, зритель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но-образной памяти, вкуса, художественных потребностей;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воспитание культуры восприятия произведений изобра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формирование устойчивого интереса к искусству, спо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собности воспринимать его исторические и национальные особенности;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приобретение знаний об искусстве как способе эмо</w:t>
      </w:r>
      <w:r w:rsidRPr="00FA42C7">
        <w:rPr>
          <w:rFonts w:ascii="Times New Roman" w:hAnsi="Times New Roman" w:cs="Times New Roman"/>
          <w:sz w:val="28"/>
          <w:szCs w:val="28"/>
        </w:rPr>
        <w:softHyphen/>
        <w:t xml:space="preserve">ционально-практического освоения окружающего мира и его преобразования; о выразительных средствах и социальных функциях музыки, литературы, </w:t>
      </w:r>
      <w:r w:rsidRPr="00FA42C7">
        <w:rPr>
          <w:rFonts w:ascii="Times New Roman" w:hAnsi="Times New Roman" w:cs="Times New Roman"/>
          <w:sz w:val="28"/>
          <w:szCs w:val="28"/>
        </w:rPr>
        <w:lastRenderedPageBreak/>
        <w:t>живописи, графики, декора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тивно-прикладного искусства, скульптуры, дизайна, архитек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туры, кино, театра;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овладение умениями и навыками разнообразной худо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хологической разгрузки и релаксации средствами искусства.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Основные задачи предмета «Изобразительное искусство»: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формирование опыта смыслового и эмоционально-ценностного вос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приятия визуального образа реальности и произведений искусства;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освоение художественной культуры как формы материального вы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ражения в пространственных формах духовных ценностей;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формирование понимания эмоционального и ценностного смысла визуально-пространственной формы;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развитие творческого опыта как формирование способности к са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мостоятельным действиям в ситуации неопределенности;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формирование активного, заинтересованного отношения к традици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ям культуры как к смысловой, эстетической и личностно-значимой ценности;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воспитание уважения к истории культуры своего Отечества, выра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женной в ее архитектуре, изобразительном искусстве, в националь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ных образах предметно-материальной и пространственной среды и понимании красоты человека;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развитие способности ориентироваться в мире современной художе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ственной культуры;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зу и структурированию визуального образа на основе его эмоцио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нально-нравственной оценки;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овладение основами культуры практической работы различными ху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дожественными материалами и инструментами для эстетической ор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ганизации и оформления школьной, бытовой и производственной среды.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актуализация имеющегося у учащихся опыта общения с искусством;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культурная адаптация школьников в современном ин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формационном пространстве, наполненном разнообразными явлениями массовой культуры;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формирование целостного представления о роли искусства в культурно-историческом процессе развития человечества;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углубление художественно-познавательных интересов и развитие интеллектуальных и творческих способностей под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ростков;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воспитание художественного вкуса;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приобретение культурно-познавательной, коммуника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тивной и социально-эстетической компетентности;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- формирование умений и навыков художественного са</w:t>
      </w:r>
      <w:r w:rsidRPr="00FA42C7">
        <w:rPr>
          <w:rFonts w:ascii="Times New Roman" w:hAnsi="Times New Roman" w:cs="Times New Roman"/>
          <w:sz w:val="28"/>
          <w:szCs w:val="28"/>
        </w:rPr>
        <w:softHyphen/>
        <w:t>мообразования.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 xml:space="preserve">Выбор данной программы и учебно-методического комплекса обусловлен тем, что методическая система, реализованная в программе и УМК, позволяет использовать педагогические технологии, развивающие </w:t>
      </w:r>
      <w:r w:rsidRPr="00FA42C7">
        <w:rPr>
          <w:rFonts w:ascii="Times New Roman" w:hAnsi="Times New Roman" w:cs="Times New Roman"/>
          <w:sz w:val="28"/>
          <w:szCs w:val="28"/>
        </w:rPr>
        <w:lastRenderedPageBreak/>
        <w:t>систему универсальных учебных действий, сформированных в начальной школе, создаёт механизмы реализации требований ФГОС и воспитания личности, отвечающей на вызовы сегодняшнего дня и имеющей надёжный потенциал для дня завтрашнего.</w:t>
      </w:r>
    </w:p>
    <w:p w:rsidR="00DD4217" w:rsidRPr="00FA42C7" w:rsidRDefault="00DD4217" w:rsidP="00FA42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7">
        <w:rPr>
          <w:rFonts w:ascii="Times New Roman" w:hAnsi="Times New Roman" w:cs="Times New Roman"/>
          <w:sz w:val="28"/>
          <w:szCs w:val="28"/>
        </w:rPr>
        <w:t>Данная программа реализует принцип непрерывного образования по изобразительному искусству, что соответствует современным потребностям личности и общества и составлена для реализации курса изобразительного искусства в 8 классе, который является частью основной образовательной программы по изобразительному искусству с 1 по 8 класс.</w:t>
      </w:r>
    </w:p>
    <w:p w:rsidR="00DD4217" w:rsidRDefault="00DD4217" w:rsidP="008326AB">
      <w:pPr>
        <w:pStyle w:val="western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622C8C" w:rsidRDefault="00622C8C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DD4217" w:rsidRPr="00146871" w:rsidRDefault="00DD4217" w:rsidP="008326AB">
      <w:pPr>
        <w:pStyle w:val="western"/>
        <w:jc w:val="center"/>
        <w:rPr>
          <w:b/>
          <w:bCs/>
          <w:iCs/>
          <w:sz w:val="28"/>
          <w:szCs w:val="28"/>
        </w:rPr>
      </w:pPr>
      <w:r w:rsidRPr="00146871">
        <w:rPr>
          <w:b/>
          <w:bCs/>
          <w:iCs/>
          <w:sz w:val="28"/>
          <w:szCs w:val="28"/>
        </w:rPr>
        <w:lastRenderedPageBreak/>
        <w:t>1.Планируемы результаты освоения учебного предмета изобразительное искусство</w:t>
      </w:r>
      <w:r w:rsidR="00146871" w:rsidRPr="00146871">
        <w:rPr>
          <w:b/>
          <w:bCs/>
          <w:iCs/>
          <w:sz w:val="28"/>
          <w:szCs w:val="28"/>
        </w:rPr>
        <w:br/>
      </w:r>
    </w:p>
    <w:p w:rsidR="00146871" w:rsidRPr="00146871" w:rsidRDefault="00146871" w:rsidP="00146871">
      <w:pPr>
        <w:pStyle w:val="a3"/>
        <w:jc w:val="center"/>
        <w:rPr>
          <w:sz w:val="28"/>
          <w:szCs w:val="28"/>
        </w:rPr>
      </w:pPr>
      <w:r w:rsidRPr="00146871">
        <w:rPr>
          <w:b/>
          <w:bCs/>
          <w:iCs/>
          <w:sz w:val="28"/>
          <w:szCs w:val="28"/>
        </w:rPr>
        <w:t>8 класс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Личностные УУД</w:t>
      </w:r>
    </w:p>
    <w:p w:rsidR="00146871" w:rsidRPr="00146871" w:rsidRDefault="00146871" w:rsidP="00146871">
      <w:pPr>
        <w:pStyle w:val="western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>осознание « Я» как гражданин России как средства: приобщения к культуре русского народа и мировой культуре, совершенствования духовно- нравственных качеств личности.</w:t>
      </w:r>
    </w:p>
    <w:p w:rsidR="00146871" w:rsidRPr="00146871" w:rsidRDefault="00146871" w:rsidP="0014687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>устойчивый познавательный интерес и становление смыслообразующей функции познавательного мотива;</w:t>
      </w:r>
    </w:p>
    <w:p w:rsidR="00146871" w:rsidRPr="00146871" w:rsidRDefault="00146871" w:rsidP="00146871">
      <w:pPr>
        <w:pStyle w:val="a3"/>
        <w:numPr>
          <w:ilvl w:val="0"/>
          <w:numId w:val="16"/>
        </w:numPr>
        <w:rPr>
          <w:sz w:val="28"/>
          <w:szCs w:val="28"/>
        </w:rPr>
      </w:pPr>
      <w:proofErr w:type="spellStart"/>
      <w:r w:rsidRPr="00146871">
        <w:rPr>
          <w:sz w:val="28"/>
          <w:szCs w:val="28"/>
        </w:rPr>
        <w:t>сформированность</w:t>
      </w:r>
      <w:proofErr w:type="spellEnd"/>
      <w:r w:rsidRPr="00146871">
        <w:rPr>
          <w:sz w:val="28"/>
          <w:szCs w:val="28"/>
        </w:rPr>
        <w:t xml:space="preserve"> позитивной моральной самооценки и моральных чувств – чувства гордости при следовании моральным нормам, переживание стыда при их нарушении;</w:t>
      </w:r>
    </w:p>
    <w:p w:rsidR="00146871" w:rsidRPr="00146871" w:rsidRDefault="00146871" w:rsidP="00146871">
      <w:pPr>
        <w:pStyle w:val="western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уроков;</w:t>
      </w:r>
    </w:p>
    <w:p w:rsidR="00146871" w:rsidRPr="00146871" w:rsidRDefault="00146871" w:rsidP="00146871">
      <w:pPr>
        <w:pStyle w:val="western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 xml:space="preserve">оценка жизненных ситуаций и поступков героев художественных текстов с точки зрения общечеловеческих, российских и национальных норм морали. </w:t>
      </w:r>
    </w:p>
    <w:p w:rsidR="00146871" w:rsidRPr="00146871" w:rsidRDefault="00146871" w:rsidP="00146871">
      <w:pPr>
        <w:pStyle w:val="western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>способность выбирать поступки в различных ситуациях, опираясь на общечеловеческие, российские, национальные и личны</w:t>
      </w:r>
      <w:r w:rsidR="00F76677">
        <w:rPr>
          <w:sz w:val="28"/>
          <w:szCs w:val="28"/>
        </w:rPr>
        <w:t>е представления о нормах морали;</w:t>
      </w:r>
    </w:p>
    <w:p w:rsidR="00146871" w:rsidRDefault="00146871" w:rsidP="00146871">
      <w:pPr>
        <w:pStyle w:val="western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>уважение личности, ее достоинства, доброжелательное отношение к окружающим. Нетерпимость к любым видам насили</w:t>
      </w:r>
      <w:r w:rsidR="00F76677">
        <w:rPr>
          <w:sz w:val="28"/>
          <w:szCs w:val="28"/>
        </w:rPr>
        <w:t>я и готовность противостоять им;</w:t>
      </w:r>
    </w:p>
    <w:p w:rsidR="00F76677" w:rsidRDefault="00F76677" w:rsidP="00F76677">
      <w:pPr>
        <w:widowControl w:val="0"/>
        <w:numPr>
          <w:ilvl w:val="0"/>
          <w:numId w:val="16"/>
        </w:numPr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личностные результаты в соответствии с Программой воспитания и рабочей программой воспитания МБОУ СОШ 3 по следующим направлениям воспитательной деятельности: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гражданско-патриотическое воспитания;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духовно-нравственного воспитания;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эстетического воспитания;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физического воспитания, формирования культуры здоровья и эмоционального благополучия;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трудового воспитания;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экологического воспитания;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ценности научного познания.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Регулятивные УУД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lastRenderedPageBreak/>
        <w:t xml:space="preserve">постановка частных задач на усвоение готовых знаний и </w:t>
      </w:r>
      <w:proofErr w:type="spellStart"/>
      <w:r w:rsidRPr="00146871">
        <w:rPr>
          <w:sz w:val="28"/>
          <w:szCs w:val="28"/>
        </w:rPr>
        <w:t>действий</w:t>
      </w:r>
      <w:proofErr w:type="gramStart"/>
      <w:r w:rsidRPr="00146871">
        <w:rPr>
          <w:sz w:val="28"/>
          <w:szCs w:val="28"/>
        </w:rPr>
        <w:t>,п</w:t>
      </w:r>
      <w:proofErr w:type="gramEnd"/>
      <w:r w:rsidRPr="00146871">
        <w:rPr>
          <w:sz w:val="28"/>
          <w:szCs w:val="28"/>
        </w:rPr>
        <w:t>ринятие</w:t>
      </w:r>
      <w:proofErr w:type="spellEnd"/>
      <w:r w:rsidRPr="00146871">
        <w:rPr>
          <w:sz w:val="28"/>
          <w:szCs w:val="28"/>
        </w:rPr>
        <w:t xml:space="preserve"> и самостоятельная постановка новых учебных задач; 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формирование навыков целеполагания, включая постановку новых целей, преобразование практической задачи в познавательную;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умение планировать пути достижения намеченных целей;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умение самостоятельно анализировать условия достижения цели на основе учета выделенных учителем ориентиров действий в новом учебном материале;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умение адекватно оценить степень объективной и субъектной трудности выполнения учебной задачи;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осуществлять констатирующий и предвосхищающий контроль по результату и по способу действия;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владеть различными видами самоконтроля с учетом специфики предмета;</w:t>
      </w:r>
    </w:p>
    <w:p w:rsidR="00146871" w:rsidRPr="00146871" w:rsidRDefault="00146871" w:rsidP="00146871">
      <w:pPr>
        <w:pStyle w:val="western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формирование рефлексивной самооценки своих возможностей управления;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 xml:space="preserve">умение демонстрировать свое речевое и неречевое поведение в учебных и </w:t>
      </w:r>
      <w:proofErr w:type="spellStart"/>
      <w:r w:rsidRPr="00146871">
        <w:rPr>
          <w:sz w:val="28"/>
          <w:szCs w:val="28"/>
        </w:rPr>
        <w:t>внеучебных</w:t>
      </w:r>
      <w:proofErr w:type="spellEnd"/>
      <w:r w:rsidRPr="00146871">
        <w:rPr>
          <w:sz w:val="28"/>
          <w:szCs w:val="28"/>
        </w:rPr>
        <w:t xml:space="preserve"> ситуациях.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Познавательные УУД</w:t>
      </w:r>
    </w:p>
    <w:p w:rsidR="00146871" w:rsidRPr="00146871" w:rsidRDefault="00146871" w:rsidP="00146871">
      <w:pPr>
        <w:pStyle w:val="western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формировать и развивать компетентность в области использования информационно-коммуникационных технологий;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осуществлять синтез как составление целого из частей;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находить общее решение, формулировать, аргументировать и отстаивать своё мнение;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rStyle w:val="a4"/>
          <w:sz w:val="28"/>
          <w:szCs w:val="28"/>
        </w:rPr>
        <w:t>строить</w:t>
      </w:r>
      <w:r w:rsidRPr="00146871">
        <w:rPr>
          <w:b/>
          <w:bCs/>
          <w:sz w:val="28"/>
          <w:szCs w:val="28"/>
        </w:rPr>
        <w:t> </w:t>
      </w:r>
      <w:r w:rsidRPr="00146871">
        <w:rPr>
          <w:rStyle w:val="a4"/>
          <w:sz w:val="28"/>
          <w:szCs w:val="28"/>
        </w:rPr>
        <w:t>логическое рассуждение, включающее установление причинно-следственных связей;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синтез как составление целого из частей, в том числе самостоятельно достраивая, восполняя недостающие компоненты;</w:t>
      </w:r>
    </w:p>
    <w:p w:rsidR="00146871" w:rsidRPr="00146871" w:rsidRDefault="00146871" w:rsidP="00146871">
      <w:pPr>
        <w:pStyle w:val="western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 xml:space="preserve">выбор оснований и критериев для сравнения, </w:t>
      </w:r>
      <w:proofErr w:type="spellStart"/>
      <w:r w:rsidRPr="00146871">
        <w:rPr>
          <w:sz w:val="28"/>
          <w:szCs w:val="28"/>
        </w:rPr>
        <w:t>сериации</w:t>
      </w:r>
      <w:proofErr w:type="spellEnd"/>
      <w:r w:rsidRPr="00146871">
        <w:rPr>
          <w:sz w:val="28"/>
          <w:szCs w:val="28"/>
        </w:rPr>
        <w:t>, классификации объектов, самостоятельно выбирая основания для указанных логических операций;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самостоятельный поиск, конструирование и осуществление доказательства;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самостоятельно создавать алгоритм деятельности при решении проблем творческого и поискового характера.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Коммуникативные УУД</w:t>
      </w:r>
    </w:p>
    <w:p w:rsidR="00146871" w:rsidRPr="00146871" w:rsidRDefault="00146871" w:rsidP="00146871">
      <w:pPr>
        <w:pStyle w:val="western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146871" w:rsidRPr="00146871" w:rsidRDefault="00146871" w:rsidP="00146871">
      <w:pPr>
        <w:pStyle w:val="western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lastRenderedPageBreak/>
        <w:t>умение взаимодействовать в ходе выполнения групповой работы, участвовать в дискуссии, аргументировать собственную точку зрения;</w:t>
      </w:r>
    </w:p>
    <w:p w:rsidR="00146871" w:rsidRPr="00146871" w:rsidRDefault="00146871" w:rsidP="00146871">
      <w:pPr>
        <w:pStyle w:val="western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t>умеет отстаивать свою точку зрения, соблюдая правила речевого этикета; аргументировать свою точку зрения с помощью фактов и дополнительных сведений;</w:t>
      </w:r>
    </w:p>
    <w:p w:rsidR="00146871" w:rsidRPr="00146871" w:rsidRDefault="00146871" w:rsidP="00146871">
      <w:pPr>
        <w:pStyle w:val="western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t>уметь задавать вопросы отвечать на вопросы по прочитанному или прослушанному тексту;</w:t>
      </w:r>
    </w:p>
    <w:p w:rsidR="00146871" w:rsidRPr="00146871" w:rsidRDefault="00146871" w:rsidP="00146871">
      <w:pPr>
        <w:pStyle w:val="western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t>вступать в диалог, участвовать в коллективном обсуждении проблем, владеть монологической и диалогической формами речи;</w:t>
      </w:r>
    </w:p>
    <w:p w:rsidR="00146871" w:rsidRPr="00146871" w:rsidRDefault="00146871" w:rsidP="00146871">
      <w:pPr>
        <w:pStyle w:val="a3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t>овладение умениями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Предметные результаты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Ученик научится: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определять жанры и особенности художественной фотографии, её отличие от картины и нехудожественной фотографии;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понимать особенности визуального художественного образа в театре и кино;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применять полученные знания при создании декораций, костюмов и грима для школьного спектакля (при наличии в школе технических возможностей — для школьного фильма);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применять компьютерные технологии в собственной художественно-творческой деятельности (</w:t>
      </w:r>
      <w:proofErr w:type="spellStart"/>
      <w:r w:rsidRPr="00146871">
        <w:rPr>
          <w:sz w:val="28"/>
          <w:szCs w:val="28"/>
        </w:rPr>
        <w:t>PowerPoint</w:t>
      </w:r>
      <w:proofErr w:type="spellEnd"/>
      <w:r w:rsidRPr="00146871">
        <w:rPr>
          <w:sz w:val="28"/>
          <w:szCs w:val="28"/>
        </w:rPr>
        <w:t xml:space="preserve">, </w:t>
      </w:r>
      <w:proofErr w:type="spellStart"/>
      <w:r w:rsidRPr="00146871">
        <w:rPr>
          <w:sz w:val="28"/>
          <w:szCs w:val="28"/>
        </w:rPr>
        <w:t>Photoshop</w:t>
      </w:r>
      <w:proofErr w:type="spellEnd"/>
      <w:r w:rsidRPr="00146871">
        <w:rPr>
          <w:sz w:val="28"/>
          <w:szCs w:val="28"/>
        </w:rPr>
        <w:t xml:space="preserve"> и др.).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Ученик получит возможность научиться: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</w:t>
      </w:r>
      <w:r w:rsidRPr="00146871">
        <w:rPr>
          <w:iCs/>
          <w:sz w:val="28"/>
          <w:szCs w:val="28"/>
        </w:rPr>
        <w:t>использовать средства художественной выразительности в собственных фотоработах;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</w:t>
      </w:r>
      <w:r w:rsidRPr="00146871">
        <w:rPr>
          <w:iCs/>
          <w:sz w:val="28"/>
          <w:szCs w:val="28"/>
        </w:rPr>
        <w:t xml:space="preserve">применять в работе над цифровой фотографией технические средства </w:t>
      </w:r>
      <w:proofErr w:type="spellStart"/>
      <w:r w:rsidRPr="00146871">
        <w:rPr>
          <w:iCs/>
          <w:sz w:val="28"/>
          <w:szCs w:val="28"/>
        </w:rPr>
        <w:t>Photoshop</w:t>
      </w:r>
      <w:proofErr w:type="spellEnd"/>
      <w:r w:rsidRPr="00146871">
        <w:rPr>
          <w:iCs/>
          <w:sz w:val="28"/>
          <w:szCs w:val="28"/>
        </w:rPr>
        <w:t>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</w:t>
      </w:r>
      <w:r w:rsidRPr="00146871">
        <w:rPr>
          <w:iCs/>
          <w:sz w:val="28"/>
          <w:szCs w:val="28"/>
        </w:rPr>
        <w:t>понимать и анализировать выразительность и соответствие авторскому замыслу сценографии, костюмов, грима после просмотра спектакля;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</w:t>
      </w:r>
      <w:r w:rsidRPr="00146871">
        <w:rPr>
          <w:iCs/>
          <w:sz w:val="28"/>
          <w:szCs w:val="28"/>
        </w:rPr>
        <w:t xml:space="preserve">понимать и анализировать </w:t>
      </w:r>
      <w:proofErr w:type="spellStart"/>
      <w:r w:rsidRPr="00146871">
        <w:rPr>
          <w:iCs/>
          <w:sz w:val="28"/>
          <w:szCs w:val="28"/>
        </w:rPr>
        <w:t>раскадровку</w:t>
      </w:r>
      <w:proofErr w:type="spellEnd"/>
      <w:r w:rsidRPr="00146871">
        <w:rPr>
          <w:iCs/>
          <w:sz w:val="28"/>
          <w:szCs w:val="28"/>
        </w:rPr>
        <w:t>, реквизит, костюмы и грим после просмотра художественного фильма.</w:t>
      </w:r>
    </w:p>
    <w:p w:rsidR="00146871" w:rsidRPr="00146871" w:rsidRDefault="00146871" w:rsidP="00146871">
      <w:pPr>
        <w:rPr>
          <w:sz w:val="28"/>
          <w:szCs w:val="28"/>
        </w:rPr>
      </w:pPr>
      <w:r w:rsidRPr="00146871">
        <w:rPr>
          <w:sz w:val="28"/>
          <w:szCs w:val="28"/>
        </w:rPr>
        <w:br w:type="page"/>
      </w:r>
    </w:p>
    <w:p w:rsidR="00DD4217" w:rsidRPr="00622C8C" w:rsidRDefault="00DD4217" w:rsidP="00146871">
      <w:pPr>
        <w:pStyle w:val="western"/>
        <w:jc w:val="center"/>
      </w:pPr>
      <w:r w:rsidRPr="00622C8C">
        <w:rPr>
          <w:b/>
          <w:bCs/>
          <w:iCs/>
          <w:sz w:val="28"/>
          <w:szCs w:val="28"/>
        </w:rPr>
        <w:lastRenderedPageBreak/>
        <w:t>2. Содержание учебного предмета «Изобразительное искусство</w:t>
      </w:r>
    </w:p>
    <w:p w:rsidR="00DD4217" w:rsidRPr="00622C8C" w:rsidRDefault="00DD4217" w:rsidP="00FA42C7">
      <w:pPr>
        <w:pStyle w:val="western"/>
        <w:jc w:val="center"/>
        <w:rPr>
          <w:sz w:val="28"/>
          <w:szCs w:val="28"/>
        </w:rPr>
      </w:pPr>
      <w:r w:rsidRPr="00622C8C">
        <w:rPr>
          <w:b/>
          <w:bCs/>
          <w:iCs/>
          <w:sz w:val="28"/>
          <w:szCs w:val="28"/>
        </w:rPr>
        <w:t>8 класс</w:t>
      </w:r>
    </w:p>
    <w:p w:rsidR="00DD4217" w:rsidRPr="00FA42C7" w:rsidRDefault="00DD4217" w:rsidP="00FA42C7">
      <w:pPr>
        <w:pStyle w:val="western"/>
        <w:jc w:val="center"/>
        <w:rPr>
          <w:sz w:val="28"/>
          <w:szCs w:val="28"/>
        </w:rPr>
      </w:pPr>
      <w:r w:rsidRPr="00FA42C7">
        <w:rPr>
          <w:b/>
          <w:bCs/>
          <w:i/>
          <w:iCs/>
          <w:sz w:val="28"/>
          <w:szCs w:val="28"/>
        </w:rPr>
        <w:t>Изобразительное искусство в театре, кино, на телевидении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</w:p>
    <w:p w:rsidR="00DD4217" w:rsidRPr="00FA42C7" w:rsidRDefault="00DD4217" w:rsidP="00FA42C7">
      <w:pPr>
        <w:pStyle w:val="western"/>
        <w:jc w:val="center"/>
        <w:rPr>
          <w:caps/>
          <w:sz w:val="28"/>
          <w:szCs w:val="28"/>
        </w:rPr>
      </w:pPr>
      <w:r w:rsidRPr="00FA42C7">
        <w:rPr>
          <w:b/>
          <w:bCs/>
          <w:caps/>
          <w:sz w:val="28"/>
          <w:szCs w:val="28"/>
        </w:rPr>
        <w:t>Художник и искусство театра. Роль изображения в синтетических искусствах (8ч)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Образная сила искусст</w:t>
      </w:r>
      <w:r w:rsidR="00FA42C7">
        <w:rPr>
          <w:b/>
          <w:bCs/>
          <w:sz w:val="28"/>
          <w:szCs w:val="28"/>
        </w:rPr>
        <w:t>ва. Изображение в театре и кино-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Специфика изображения в произведениях театрального и экранного искусства. Жанровое многообразие театральных спектаклей.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Театральное искусство и художник. Правда и магия театра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Актер – основа театрального искусства. Сценография – элемент единого образа спектакля. Устройство сцены и принципы театрального макетирования.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Сценография - особый вид художественного творчества. Безграничное пространство сцены</w:t>
      </w:r>
      <w:r w:rsidR="00FA42C7">
        <w:rPr>
          <w:sz w:val="28"/>
          <w:szCs w:val="28"/>
        </w:rPr>
        <w:t>-</w:t>
      </w:r>
      <w:r w:rsidRPr="00FA42C7">
        <w:rPr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Различия в творчестве сценографа и художника – живописца. Основные задачи театрального художника. Типы декорационного оформления спектакля.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Сценография искусство и производство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 xml:space="preserve"> 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Этапы и формы работы театрального художника. Элементы декорационного оформления сцены.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Костюм, грим и маска, или магическое « если бы»</w:t>
      </w:r>
      <w:proofErr w:type="gramStart"/>
      <w:r w:rsidRPr="00FA42C7">
        <w:rPr>
          <w:b/>
          <w:bCs/>
          <w:sz w:val="28"/>
          <w:szCs w:val="28"/>
        </w:rPr>
        <w:t>.Т</w:t>
      </w:r>
      <w:proofErr w:type="gramEnd"/>
      <w:r w:rsidRPr="00FA42C7">
        <w:rPr>
          <w:b/>
          <w:bCs/>
          <w:sz w:val="28"/>
          <w:szCs w:val="28"/>
        </w:rPr>
        <w:t>айны актерского перевоплощения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Образность и условность театрального костюма. Отличия бытового костюма</w:t>
      </w:r>
      <w:proofErr w:type="gramStart"/>
      <w:r w:rsidRPr="00FA42C7">
        <w:rPr>
          <w:sz w:val="28"/>
          <w:szCs w:val="28"/>
        </w:rPr>
        <w:t xml:space="preserve"> ,</w:t>
      </w:r>
      <w:proofErr w:type="gramEnd"/>
      <w:r w:rsidRPr="00FA42C7">
        <w:rPr>
          <w:sz w:val="28"/>
          <w:szCs w:val="28"/>
        </w:rPr>
        <w:t xml:space="preserve"> грима, прически от сценического.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Костюм – средство характеристики персонажа.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Художник в театре кукол. Привет от Карабаса – Барабаса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2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Ведущая роль художника кукольного спектакля как соавтора актера в создании образа персонажа. Виды театра кукол. Технологии создания простейших кукол.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lastRenderedPageBreak/>
        <w:t>Спектакль – от замы</w:t>
      </w:r>
      <w:r w:rsidR="00FA42C7">
        <w:rPr>
          <w:b/>
          <w:bCs/>
          <w:sz w:val="28"/>
          <w:szCs w:val="28"/>
        </w:rPr>
        <w:t>сла к воплощению. Третий звонок-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Анализ этапов создания театральной постановки. Важнейшая роль зрителя. Многофункциональность современных сценических зрелищ.</w:t>
      </w:r>
    </w:p>
    <w:p w:rsidR="00DD4217" w:rsidRPr="00FA42C7" w:rsidRDefault="00DD4217" w:rsidP="00FA42C7">
      <w:pPr>
        <w:pStyle w:val="western"/>
        <w:jc w:val="center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ЭСТАФЕТА ИСКУСТВ: ОТ РИСУНКА К ФОТОГРАФИИ.ЭВОЛЮЦИЯ ИЗОБРАЗИТЕЛЬНЫХ ИСКУСС</w:t>
      </w:r>
      <w:r w:rsidR="00FA42C7">
        <w:rPr>
          <w:b/>
          <w:bCs/>
          <w:sz w:val="28"/>
          <w:szCs w:val="28"/>
        </w:rPr>
        <w:t>ТВ И ТЕХНОЛОГИЙ-</w:t>
      </w:r>
      <w:r w:rsidRPr="00FA42C7">
        <w:rPr>
          <w:b/>
          <w:bCs/>
          <w:sz w:val="28"/>
          <w:szCs w:val="28"/>
        </w:rPr>
        <w:t>8ч.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Фотография – взгляд сохраненный навсегда. Фотография</w:t>
      </w:r>
      <w:r w:rsidR="00FA42C7">
        <w:rPr>
          <w:b/>
          <w:bCs/>
          <w:sz w:val="28"/>
          <w:szCs w:val="28"/>
        </w:rPr>
        <w:t xml:space="preserve"> - новое изображение реальности-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Становление фотографии как искусства. Искусство фотографии. Фотографическое изображени</w:t>
      </w:r>
      <w:proofErr w:type="gramStart"/>
      <w:r w:rsidRPr="00FA42C7">
        <w:rPr>
          <w:sz w:val="28"/>
          <w:szCs w:val="28"/>
        </w:rPr>
        <w:t>е-</w:t>
      </w:r>
      <w:proofErr w:type="gramEnd"/>
      <w:r w:rsidRPr="00FA42C7">
        <w:rPr>
          <w:sz w:val="28"/>
          <w:szCs w:val="28"/>
        </w:rPr>
        <w:t xml:space="preserve"> не реальность , а новая художественная условность.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 xml:space="preserve">Грамота </w:t>
      </w:r>
      <w:proofErr w:type="spellStart"/>
      <w:r w:rsidRPr="00FA42C7">
        <w:rPr>
          <w:b/>
          <w:bCs/>
          <w:sz w:val="28"/>
          <w:szCs w:val="28"/>
        </w:rPr>
        <w:t>фитокомпозиции</w:t>
      </w:r>
      <w:proofErr w:type="spellEnd"/>
      <w:r w:rsidRPr="00FA42C7">
        <w:rPr>
          <w:b/>
          <w:bCs/>
          <w:sz w:val="28"/>
          <w:szCs w:val="28"/>
        </w:rPr>
        <w:t xml:space="preserve"> и съемки. Основа операторского </w:t>
      </w:r>
      <w:proofErr w:type="spellStart"/>
      <w:r w:rsidRPr="00FA42C7">
        <w:rPr>
          <w:b/>
          <w:bCs/>
          <w:sz w:val="28"/>
          <w:szCs w:val="28"/>
        </w:rPr>
        <w:t>фотомастерства</w:t>
      </w:r>
      <w:proofErr w:type="spellEnd"/>
      <w:r w:rsidRPr="00FA42C7">
        <w:rPr>
          <w:b/>
          <w:bCs/>
          <w:sz w:val="28"/>
          <w:szCs w:val="28"/>
        </w:rPr>
        <w:t>: умение видеть и выбирать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Опыт изобразительного искусства - фундамент съемочной грамоты. Композиция в живописи и фотографии. Выбор объекта, точки съемки, ракурс и крупность плана как художественно - выразительные средства в фотографии.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Фотография искусство « светописи»</w:t>
      </w:r>
      <w:proofErr w:type="gramStart"/>
      <w:r w:rsidRPr="00FA42C7">
        <w:rPr>
          <w:b/>
          <w:bCs/>
          <w:sz w:val="28"/>
          <w:szCs w:val="28"/>
        </w:rPr>
        <w:t>.В</w:t>
      </w:r>
      <w:proofErr w:type="gramEnd"/>
      <w:r w:rsidRPr="00FA42C7">
        <w:rPr>
          <w:b/>
          <w:bCs/>
          <w:sz w:val="28"/>
          <w:szCs w:val="28"/>
        </w:rPr>
        <w:t>ещь : свет и фактура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 xml:space="preserve">Свет – средство выразительности и образности. Фотография искусство светописи. Операторская грамота съемки </w:t>
      </w:r>
      <w:proofErr w:type="spellStart"/>
      <w:r w:rsidRPr="00FA42C7">
        <w:rPr>
          <w:sz w:val="28"/>
          <w:szCs w:val="28"/>
        </w:rPr>
        <w:t>фотонатюрморта</w:t>
      </w:r>
      <w:proofErr w:type="spellEnd"/>
      <w:r w:rsidRPr="00FA42C7">
        <w:rPr>
          <w:sz w:val="28"/>
          <w:szCs w:val="28"/>
        </w:rPr>
        <w:t>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«На фоне Пушкина снимается семейство»</w:t>
      </w:r>
      <w:proofErr w:type="gramStart"/>
      <w:r w:rsidRPr="00FA42C7">
        <w:rPr>
          <w:b/>
          <w:bCs/>
          <w:sz w:val="28"/>
          <w:szCs w:val="28"/>
        </w:rPr>
        <w:t>.И</w:t>
      </w:r>
      <w:proofErr w:type="gramEnd"/>
      <w:r w:rsidRPr="00FA42C7">
        <w:rPr>
          <w:b/>
          <w:bCs/>
          <w:sz w:val="28"/>
          <w:szCs w:val="28"/>
        </w:rPr>
        <w:t xml:space="preserve">скусство </w:t>
      </w:r>
      <w:proofErr w:type="spellStart"/>
      <w:r w:rsidRPr="00FA42C7">
        <w:rPr>
          <w:b/>
          <w:bCs/>
          <w:sz w:val="28"/>
          <w:szCs w:val="28"/>
        </w:rPr>
        <w:t>фотопейзажа</w:t>
      </w:r>
      <w:proofErr w:type="spellEnd"/>
      <w:r w:rsidRPr="00FA42C7">
        <w:rPr>
          <w:b/>
          <w:bCs/>
          <w:sz w:val="28"/>
          <w:szCs w:val="28"/>
        </w:rPr>
        <w:t xml:space="preserve"> и фотоинтерьера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 xml:space="preserve">Образные возможности цветной и черно - белой фотографии. Световые эффекты. Цвет в живописи и фотографии. </w:t>
      </w:r>
      <w:proofErr w:type="spellStart"/>
      <w:r w:rsidRPr="00FA42C7">
        <w:rPr>
          <w:sz w:val="28"/>
          <w:szCs w:val="28"/>
        </w:rPr>
        <w:t>Фотопейзаж</w:t>
      </w:r>
      <w:proofErr w:type="spellEnd"/>
      <w:r w:rsidRPr="00FA42C7">
        <w:rPr>
          <w:sz w:val="28"/>
          <w:szCs w:val="28"/>
        </w:rPr>
        <w:t xml:space="preserve"> – хранилище визуально – эмоциональной памяти об увиденном.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Человек на фотографии. Операторское мастерство фотооператора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Анализ образности фотопортрета: художественное обобщение или изображение конкретного человека. Постановочный или репортажный фотопортрет.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Событие в кадре. Искусство фоторепортажа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Фотоизображение как документ времени, летопись запечатленных мгновений истории. Методы работы над событийным репортажем. Семейная фотохроника. Операторская грамотность фоторепортажа.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lastRenderedPageBreak/>
        <w:t>Фотография и компьютер. Документ для фальсификации: факт и его компьютерная трактовка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2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Фотография остановленное и запечатленное навсегда время. Правда и ложь в фотографии. Возможности компьютера в обработке фотографий.</w:t>
      </w:r>
    </w:p>
    <w:p w:rsidR="00DD4217" w:rsidRPr="00FA42C7" w:rsidRDefault="00DD4217" w:rsidP="00FA42C7">
      <w:pPr>
        <w:pStyle w:val="western"/>
        <w:jc w:val="center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 xml:space="preserve">ФИЛЬМ ТВОРЕЦ И ЗРИТЕЛЬ. ЧТО МЫ ЗНАЕМ ОБ ИСКУСТВЕ КИНО? 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12ч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Многоголосый язык экрана. Синтетическая природа фильма и монтаж. Пространство и время в кино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3ч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Кино – синтез слова, звука, музыки. Экранное изображение - эффект последовательной смены кадров, их соединение. Художественная условность пространства и времени в фильме.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Художник и художественное творчество в кино. Художник в игровом фильме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3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Коллективность художественного творчества в кино. Роль режиссера и оператора в создании визуального образа фильма. Специфика творчества художника – постановщика в игровом фильме.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От большого экрана к домашнему видео. Азбука киноязыка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3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 xml:space="preserve">Элементарные основы </w:t>
      </w:r>
      <w:proofErr w:type="spellStart"/>
      <w:r w:rsidRPr="00FA42C7">
        <w:rPr>
          <w:sz w:val="28"/>
          <w:szCs w:val="28"/>
        </w:rPr>
        <w:t>киноязыка</w:t>
      </w:r>
      <w:proofErr w:type="spellEnd"/>
      <w:r w:rsidRPr="00FA42C7">
        <w:rPr>
          <w:sz w:val="28"/>
          <w:szCs w:val="28"/>
        </w:rPr>
        <w:t xml:space="preserve"> и </w:t>
      </w:r>
      <w:proofErr w:type="spellStart"/>
      <w:r w:rsidRPr="00FA42C7">
        <w:rPr>
          <w:sz w:val="28"/>
          <w:szCs w:val="28"/>
        </w:rPr>
        <w:t>кинокомпозиции</w:t>
      </w:r>
      <w:proofErr w:type="spellEnd"/>
      <w:r w:rsidRPr="00FA42C7">
        <w:rPr>
          <w:sz w:val="28"/>
          <w:szCs w:val="28"/>
        </w:rPr>
        <w:t>. Фильм – рассказ в картинках. Понятие кадра и плана.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Бесконечный мир кинематографа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3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 xml:space="preserve">Искусство анимации. Многообразие жанровых </w:t>
      </w:r>
      <w:proofErr w:type="spellStart"/>
      <w:r w:rsidRPr="00FA42C7">
        <w:rPr>
          <w:sz w:val="28"/>
          <w:szCs w:val="28"/>
        </w:rPr>
        <w:t>киноформ</w:t>
      </w:r>
      <w:proofErr w:type="spellEnd"/>
      <w:r w:rsidRPr="00FA42C7">
        <w:rPr>
          <w:sz w:val="28"/>
          <w:szCs w:val="28"/>
        </w:rPr>
        <w:t>. История и специфика рисовального фильма.</w:t>
      </w:r>
    </w:p>
    <w:p w:rsidR="00DD4217" w:rsidRPr="00FA42C7" w:rsidRDefault="00DD4217" w:rsidP="00FA42C7">
      <w:pPr>
        <w:pStyle w:val="western"/>
        <w:jc w:val="center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ТЕЛЕВИЕНИЕ, ПРОСТРАНСТВО КУЛЬТУРА. ЭКРАН – ИСКУССТВО – ЗРИТЕЛЬ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 xml:space="preserve"> 7ч.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Мир на экране: здесь и сейчас. Информационная и художественная природа телевизионного изображения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 xml:space="preserve">Телевидение – новая визуальная технология. Художественный вкус и культура. Интернет – новейшее коммуникативное средство. Актуальность и необходимость зрительской творческой </w:t>
      </w:r>
      <w:proofErr w:type="spellStart"/>
      <w:r w:rsidRPr="00FA42C7">
        <w:rPr>
          <w:sz w:val="28"/>
          <w:szCs w:val="28"/>
        </w:rPr>
        <w:t>телеграмоты</w:t>
      </w:r>
      <w:proofErr w:type="spellEnd"/>
      <w:r w:rsidRPr="00FA42C7">
        <w:rPr>
          <w:sz w:val="28"/>
          <w:szCs w:val="28"/>
        </w:rPr>
        <w:t>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 xml:space="preserve">Телевидение и документальное кино. Телевизионная </w:t>
      </w:r>
      <w:proofErr w:type="spellStart"/>
      <w:r w:rsidRPr="00FA42C7">
        <w:rPr>
          <w:b/>
          <w:bCs/>
          <w:sz w:val="28"/>
          <w:szCs w:val="28"/>
        </w:rPr>
        <w:t>документалистика</w:t>
      </w:r>
      <w:proofErr w:type="spellEnd"/>
      <w:proofErr w:type="gramStart"/>
      <w:r w:rsidRPr="00FA42C7">
        <w:rPr>
          <w:b/>
          <w:bCs/>
          <w:sz w:val="28"/>
          <w:szCs w:val="28"/>
        </w:rPr>
        <w:t xml:space="preserve"> :</w:t>
      </w:r>
      <w:proofErr w:type="gramEnd"/>
      <w:r w:rsidRPr="00FA42C7">
        <w:rPr>
          <w:b/>
          <w:bCs/>
          <w:sz w:val="28"/>
          <w:szCs w:val="28"/>
        </w:rPr>
        <w:t xml:space="preserve"> от видеосюжета до телерепортажа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lastRenderedPageBreak/>
        <w:t>Специфика телевидения – это « сиюминутность» происходящего на экране. Опыт документального репортажа. Основы школьной тележурналистики.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proofErr w:type="spellStart"/>
      <w:r w:rsidRPr="00FA42C7">
        <w:rPr>
          <w:b/>
          <w:bCs/>
          <w:sz w:val="28"/>
          <w:szCs w:val="28"/>
        </w:rPr>
        <w:t>Киноглаз</w:t>
      </w:r>
      <w:proofErr w:type="spellEnd"/>
      <w:r w:rsidRPr="00FA42C7">
        <w:rPr>
          <w:b/>
          <w:bCs/>
          <w:sz w:val="28"/>
          <w:szCs w:val="28"/>
        </w:rPr>
        <w:t>, или Жизнь в врасплох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proofErr w:type="spellStart"/>
      <w:r w:rsidRPr="00FA42C7">
        <w:rPr>
          <w:sz w:val="28"/>
          <w:szCs w:val="28"/>
        </w:rPr>
        <w:t>Кинонаблюдение</w:t>
      </w:r>
      <w:proofErr w:type="spellEnd"/>
      <w:r w:rsidRPr="00FA42C7">
        <w:rPr>
          <w:sz w:val="28"/>
          <w:szCs w:val="28"/>
        </w:rPr>
        <w:t xml:space="preserve"> – основа документального </w:t>
      </w:r>
      <w:proofErr w:type="spellStart"/>
      <w:r w:rsidRPr="00FA42C7">
        <w:rPr>
          <w:sz w:val="28"/>
          <w:szCs w:val="28"/>
        </w:rPr>
        <w:t>видеотворчества</w:t>
      </w:r>
      <w:proofErr w:type="spellEnd"/>
      <w:r w:rsidRPr="00FA42C7">
        <w:rPr>
          <w:sz w:val="28"/>
          <w:szCs w:val="28"/>
        </w:rPr>
        <w:t xml:space="preserve">. Метод </w:t>
      </w:r>
      <w:proofErr w:type="spellStart"/>
      <w:r w:rsidRPr="00FA42C7">
        <w:rPr>
          <w:sz w:val="28"/>
          <w:szCs w:val="28"/>
        </w:rPr>
        <w:t>кинонаблюдения</w:t>
      </w:r>
      <w:proofErr w:type="spellEnd"/>
      <w:r w:rsidRPr="00FA42C7">
        <w:rPr>
          <w:sz w:val="28"/>
          <w:szCs w:val="28"/>
        </w:rPr>
        <w:t xml:space="preserve"> – основное средство изображения события и человека в документальном фильме телерепортаже.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Телевидение, Интернет… Что дальше? Современные формы экранного языка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2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proofErr w:type="spellStart"/>
      <w:r w:rsidRPr="00FA42C7">
        <w:rPr>
          <w:sz w:val="28"/>
          <w:szCs w:val="28"/>
        </w:rPr>
        <w:t>Киноязык</w:t>
      </w:r>
      <w:proofErr w:type="spellEnd"/>
      <w:r w:rsidRPr="00FA42C7">
        <w:rPr>
          <w:sz w:val="28"/>
          <w:szCs w:val="28"/>
        </w:rPr>
        <w:t xml:space="preserve"> и </w:t>
      </w:r>
      <w:proofErr w:type="spellStart"/>
      <w:r w:rsidRPr="00FA42C7">
        <w:rPr>
          <w:sz w:val="28"/>
          <w:szCs w:val="28"/>
        </w:rPr>
        <w:t>коноформы</w:t>
      </w:r>
      <w:proofErr w:type="spellEnd"/>
      <w:r w:rsidRPr="00FA42C7">
        <w:rPr>
          <w:sz w:val="28"/>
          <w:szCs w:val="28"/>
        </w:rPr>
        <w:t xml:space="preserve"> не являются чем- то застывши и неизменным. Анализ эволюции выразительных средств и жанровых форм современного телевидения. Роль и возможности экранных форм в активизации художественного сознания и творческой видеодеятельности молодежи в интернет – пространстве.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В царстве кривых зеркал, или Вечные истина искусства.2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Роль визуально –зрелищных искусств. В обществе и жизни человека. Позитивная и негативная роль СМИ. Телевидение – регулятор интересов и запросов общества.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</w:p>
    <w:p w:rsidR="00146871" w:rsidRDefault="0014687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:rsidR="00DD4217" w:rsidRPr="00622C8C" w:rsidRDefault="00DD4217" w:rsidP="008326AB">
      <w:pPr>
        <w:pStyle w:val="western"/>
        <w:jc w:val="center"/>
        <w:rPr>
          <w:b/>
          <w:bCs/>
          <w:iCs/>
          <w:sz w:val="28"/>
          <w:szCs w:val="28"/>
        </w:rPr>
      </w:pPr>
      <w:r w:rsidRPr="00622C8C">
        <w:rPr>
          <w:b/>
          <w:bCs/>
          <w:iCs/>
          <w:sz w:val="28"/>
          <w:szCs w:val="28"/>
        </w:rPr>
        <w:lastRenderedPageBreak/>
        <w:t>3.Тематическое планирование с указанием количества часов, отводимых на данную тему</w:t>
      </w:r>
    </w:p>
    <w:p w:rsidR="00DD4217" w:rsidRPr="00FA619C" w:rsidRDefault="00DD4217" w:rsidP="00DD4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61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8 класс.</w:t>
      </w:r>
    </w:p>
    <w:p w:rsidR="00DD4217" w:rsidRPr="00FA619C" w:rsidRDefault="00DD4217" w:rsidP="00DD4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61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«Изобразительное искусство в театре, кино, на телевидении»</w:t>
      </w:r>
    </w:p>
    <w:p w:rsidR="00DD4217" w:rsidRPr="00FA619C" w:rsidRDefault="00DD4217" w:rsidP="00DD4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61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(1 час в неделю, всего 34 часа)</w:t>
      </w:r>
    </w:p>
    <w:tbl>
      <w:tblPr>
        <w:tblW w:w="976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719"/>
        <w:gridCol w:w="5076"/>
        <w:gridCol w:w="703"/>
        <w:gridCol w:w="739"/>
        <w:gridCol w:w="16"/>
        <w:gridCol w:w="2511"/>
      </w:tblGrid>
      <w:tr w:rsidR="00DD4217" w:rsidRPr="008326AB" w:rsidTr="004353C8">
        <w:trPr>
          <w:tblCellSpacing w:w="0" w:type="dxa"/>
        </w:trPr>
        <w:tc>
          <w:tcPr>
            <w:tcW w:w="719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076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6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4217" w:rsidRPr="008326AB" w:rsidRDefault="00DD4217" w:rsidP="00DD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vMerge/>
            <w:vAlign w:val="center"/>
            <w:hideMark/>
          </w:tcPr>
          <w:p w:rsidR="00DD4217" w:rsidRPr="008326AB" w:rsidRDefault="00DD4217" w:rsidP="00DD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4217" w:rsidRPr="008326AB" w:rsidRDefault="00DD4217" w:rsidP="00DD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2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4353C8" w:rsidP="00395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воспитательной работы</w:t>
            </w:r>
          </w:p>
        </w:tc>
      </w:tr>
      <w:tr w:rsidR="00DD4217" w:rsidRPr="008326AB" w:rsidTr="004353C8">
        <w:trPr>
          <w:trHeight w:val="270"/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32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Художник и искусство театра. Роль изображения в синтетических искусствах.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Образная сила искусства. Изображение в театре и кино.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3956FD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FD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личностного выбора, формирование нравственных чувств и нравственного поведения</w:t>
            </w: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Театральное искусство и художник. Правда и магия театра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Сценография – особый вид художественного творчества. Безграничное пространство сцены.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Сценография искусство и производство.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Костюм, грим и маска, или магическое «если бы». Тайна актерского перевоплощения.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 в театре кукол. Привет от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Карабаса-Барабаса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 в театре кукол. Привет от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Карабаса-Барабаса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– от замысла к воплощению. Третий звонок.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Эстафета искусств: от рисунка к фотографии. Эволюция изобразительных искусств и технологий.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– взгляд сохраненный навсегда. Фотография – новое изображение реальности.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фитокомпозиции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съемки. Основа операторского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фотомастерства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видеть и выбирать.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3956FD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целостного мировоззрения</w:t>
            </w: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искусство «светописи». Вещь: свет и фактура.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 фоне Пушкина снимается семейство». Искусство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фотопейзажа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фотоинтерьера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на фотографии. Операторское мастерство фоторепортера.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Событие в кадре. Искусство фоторепортажа.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и компьютер. Документ для фальсификации: факт и его компьютерная трактовка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и компьютер. Документ для фальсификации: факт и его компьютерная трактовка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5238E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8523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Фильм – творец и зритель. Что мы знаем об искусстве кино?</w:t>
            </w:r>
          </w:p>
          <w:p w:rsidR="00DD4217" w:rsidRPr="0085238E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38E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Многоголосый язык экрана. Синтетическая природа фильма и монтаж. Пространство и время в кино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3956FD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морального сознания и компетентности в решении осознанного и ответственного отношения к собственным поступкам</w:t>
            </w: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Многоголосый язык экрана. Синтетическая природа фильма и монтаж. Пространство и время в кино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большого экрана к домашнему видео. Азбука киноязыка. 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От большого экрана к домашнему видео. Азбука киноязыка.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От большого экрана к домашнему видео. Азбука киноязыка.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Бесконечный мир кинематографа. 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Бесконечный мир кинематографа.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Бесконечный мир кинематографа.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832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Телевидение – пространство культуры? Экран – искусство - зритель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 экране: здесь и сейчас. Информационная и художественная природа телевизионного изображения.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3956FD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F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Телевидение и документальное кино. Телевизионная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документалистика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: от видеосюжета до телерепортажа.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Киноглаз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, или жизнь врасплох.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Телевидение, Интернет… Что дальше? Современные формы экранного языка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Телевидение, Интернет… Что дальше? Современные формы экранного языка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кривых зеркал, или Вечные истины искусства.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619C" w:rsidRDefault="00FA619C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19C" w:rsidRDefault="00FA619C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Виды контроля.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lastRenderedPageBreak/>
        <w:t xml:space="preserve">1.Стартовый контроль в начале года. Он определяет исходный уровень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>. Практическая работа или тест. Стартовый контроль проводить в начале учебного года.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2.Текущий контроль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3.Рубежный контроль выполняет этапное подведение итогов за четверть после прохождения тем четвертей в форме выставки или теста.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4. Итоговый контроль - осуществляется после прохождения всего учебного курса, обычно накануне перевода в следующий класс. Данные итогового контроля позволяют оценить работу педагога и учащихся. Результаты заключительного контроля должны соответствовать уровню национального стандарта образования. Методы диагностики – конкурс рисунков, итоговая выставка рисунков, проект, викторина, тест.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Каждый из перечисленных видов контроля может быть проведён с использованием следующих методов и средств: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- устный (беседа, викторины, контрольные вопросы);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- письменный (вопросники, кроссворды, тесты);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-практический (упражнения, художественно-творческие задания, индивидуальные карточки-задания).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Критерии оценки устных индивидуальных и фронтальных ответов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Активность участия.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Умение собеседника прочувствовать суть вопроса.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Искренность ответов, их развернутость, образность, аргументированность.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Самостоятельность.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Оригинальность суждений.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Критерии и система оценки творческой работы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lastRenderedPageBreak/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Из всех этих компонентов складывается общая оценка работы обучающегося.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В конце каждого урока анализируется проделанная работа, рассматривается степень продвижения к цели и решение задач урока; проводится итоговая выставка и обсуждение работ учащихся. Желающих высказаться и выбрать лучшие работы всегда очень много. Дети сами оценивают, находят ошибки. Если работы можно исправить, предлагают, как это сделать. Учащиеся наглядно видят свои успехи и недоработки, видят результаты работы своих товарищей, всего класса. Это способствует развитию художественного вкуса и правильной самооценке результатов работы. Усилия направлены на решение творческой задачи, которые раскрывают индивидуальность каждого ребёнка.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Итоговую оценку за работу ставит учитель.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На оценку «5» рисунок оценивается по критериям: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1. Должен отвечать теме.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2. Правильно выполнено в цвете.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3. Полное заполнение листа.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Дополнительно, если работа выполнена в своём стиле, с большей фантазией.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На оценку «4» рисунок оценивается по критериям: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1. Должен отвечать теме.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2. Правильно выполнено в цвете (допускаются не большие ошибки)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3. Полное заполнение листа.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lastRenderedPageBreak/>
        <w:t>На оценку «3» рисунок оценивается по критериям: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1. Должен отвечать теме.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2. Если работа выполнена только в карандаше или в карандаше и частично в цвете.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Оценка «2» ставится в исключительных случаях, когда учащиеся регулярно не готовы к уроку.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Критерии оценивания детских работ по изобразительному искусству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В связи с тем</w:t>
      </w:r>
      <w:r w:rsidR="00FA619C">
        <w:rPr>
          <w:rFonts w:ascii="Times New Roman" w:hAnsi="Times New Roman" w:cs="Times New Roman"/>
          <w:sz w:val="28"/>
          <w:szCs w:val="28"/>
        </w:rPr>
        <w:t>,</w:t>
      </w:r>
      <w:r w:rsidRPr="00622C8C">
        <w:rPr>
          <w:rFonts w:ascii="Times New Roman" w:hAnsi="Times New Roman" w:cs="Times New Roman"/>
          <w:sz w:val="28"/>
          <w:szCs w:val="28"/>
        </w:rPr>
        <w:t xml:space="preserve"> что практическая часть урока составляет 15-20 минут критерии оценивания детских работ по Изобразительному искусству следующие: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“отлично” - работа выполнена в соответствии вышеназванным требованиям, в ней раскрыта поставленная проблема, сформулированы выводы, имеющие теоретическую и, – или практическую направленность для современного общества.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“хорошо” - работа выполнена в соответствии вышеназванным требованиям, в ней раскрыта поставленная проблема, однако, выводы сформулированы не четко, не достаточно раскрыто теоретическое и, – или практическое значение выполненной работы.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“удовлетворительно”- работа выполнена в соответствии вышеназванным требованиям, в ней не достаточно четко сформулирована проблема, выводы сформулированы не четко, не </w:t>
      </w:r>
      <w:proofErr w:type="gramStart"/>
      <w:r w:rsidRPr="00622C8C">
        <w:rPr>
          <w:rFonts w:ascii="Times New Roman" w:hAnsi="Times New Roman" w:cs="Times New Roman"/>
          <w:sz w:val="28"/>
          <w:szCs w:val="28"/>
        </w:rPr>
        <w:t>достаточно раскрыто</w:t>
      </w:r>
      <w:proofErr w:type="gramEnd"/>
      <w:r w:rsidRPr="00622C8C">
        <w:rPr>
          <w:rFonts w:ascii="Times New Roman" w:hAnsi="Times New Roman" w:cs="Times New Roman"/>
          <w:sz w:val="28"/>
          <w:szCs w:val="28"/>
        </w:rPr>
        <w:t xml:space="preserve"> ее теоретическое и, – или практическое значение.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“неудовлетворительно”- работа не выполнена в соответствии с вышеназванными требованиями.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Занятия по изобразительному искусству проводятся в форме уроков по утверждённому расписанию.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Текущая и итоговая оценка результатов деятельности школьников осуществляется по традиционной пятибалльной системе. В соответствии с системой оценки достижения планируемых результатов освоения ООП НОО возможно применение рейтинговой оценки, которая рассчитывается таким образом: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100-95 % соответствуют оценке «5»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lastRenderedPageBreak/>
        <w:t xml:space="preserve">94-75 % - «4»;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74-50 %-«3»;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менее 50%-«2»;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 результатов на уроке (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 Р УУД, П УУД, К УУД) учитывается при выставлении предметной оценки.</w:t>
      </w:r>
    </w:p>
    <w:p w:rsidR="00622C8C" w:rsidRDefault="00622C8C" w:rsidP="00E82771"/>
    <w:p w:rsidR="00E82771" w:rsidRPr="00622C8C" w:rsidRDefault="00E82771" w:rsidP="00622C8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C8C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E82771" w:rsidRPr="00622C8C" w:rsidRDefault="00E82771" w:rsidP="00622C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2771" w:rsidRPr="00622C8C" w:rsidRDefault="00E82771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Учебник. Изобразительное искусство. Изобразительное искусство в театре кино на телевидении. 8 класс: учебник для общеобразовательных организаций /А.С.Питерских; под ред.Б.М.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>. – М.: Просвещение, 2014</w:t>
      </w:r>
    </w:p>
    <w:p w:rsidR="00E82771" w:rsidRPr="00622C8C" w:rsidRDefault="00E82771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Программа общеобразовательных учреждений: Изобразительное искусство и художественный труд: 1-9 классы / </w:t>
      </w:r>
      <w:proofErr w:type="gramStart"/>
      <w:r w:rsidRPr="00622C8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622C8C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>. – М.: Просвещение, 2010.</w:t>
      </w:r>
    </w:p>
    <w:p w:rsidR="00E82771" w:rsidRPr="00622C8C" w:rsidRDefault="00E82771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Изобразительное искусство. 5-8 классы</w:t>
      </w:r>
      <w:proofErr w:type="gramStart"/>
      <w:r w:rsidRPr="00622C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2C8C">
        <w:rPr>
          <w:rFonts w:ascii="Times New Roman" w:hAnsi="Times New Roman" w:cs="Times New Roman"/>
          <w:sz w:val="28"/>
          <w:szCs w:val="28"/>
        </w:rPr>
        <w:t xml:space="preserve"> рабочие программы по учебникам под редакцией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 / авт.-сост.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Л.В.Шампарова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>. – Волгоград: Учитель, 2011. – 55 с.</w:t>
      </w:r>
    </w:p>
    <w:p w:rsidR="00E82771" w:rsidRPr="00622C8C" w:rsidRDefault="00E82771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Изобразительное искусство. Рабочие программы. Предметная линия учебников под редакцией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. 5-9 классы: пособие для учителей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. Учреждений/ (Б.М.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>, Н.А. Горяева, А.С. Питерских). – М.: Просвещение, 2011. – 129 с.</w:t>
      </w:r>
    </w:p>
    <w:p w:rsidR="00E82771" w:rsidRPr="00622C8C" w:rsidRDefault="00E82771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E82771" w:rsidRPr="00622C8C" w:rsidRDefault="00DF4CA9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82771" w:rsidRPr="00622C8C">
          <w:rPr>
            <w:rFonts w:ascii="Times New Roman" w:hAnsi="Times New Roman" w:cs="Times New Roman"/>
            <w:sz w:val="28"/>
            <w:szCs w:val="28"/>
          </w:rPr>
          <w:t>http://school-collection.edu.ru</w:t>
        </w:r>
      </w:hyperlink>
      <w:r w:rsidR="00E82771" w:rsidRPr="00622C8C">
        <w:rPr>
          <w:rFonts w:ascii="Times New Roman" w:hAnsi="Times New Roman" w:cs="Times New Roman"/>
          <w:sz w:val="28"/>
          <w:szCs w:val="28"/>
        </w:rPr>
        <w:t> [Единая коллекция цифровых образовательных ресурсов];</w:t>
      </w:r>
    </w:p>
    <w:p w:rsidR="00E82771" w:rsidRPr="00622C8C" w:rsidRDefault="00DF4CA9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82771" w:rsidRPr="00622C8C">
          <w:rPr>
            <w:rFonts w:ascii="Times New Roman" w:hAnsi="Times New Roman" w:cs="Times New Roman"/>
            <w:sz w:val="28"/>
            <w:szCs w:val="28"/>
          </w:rPr>
          <w:t>http://pedsovet.su</w:t>
        </w:r>
      </w:hyperlink>
      <w:r w:rsidR="00E82771" w:rsidRPr="00622C8C">
        <w:rPr>
          <w:rFonts w:ascii="Times New Roman" w:hAnsi="Times New Roman" w:cs="Times New Roman"/>
          <w:sz w:val="28"/>
          <w:szCs w:val="28"/>
        </w:rPr>
        <w:t> [Сайт сообщества взаимопомощи учителей];</w:t>
      </w:r>
    </w:p>
    <w:p w:rsidR="00E82771" w:rsidRPr="00622C8C" w:rsidRDefault="00DF4CA9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82771" w:rsidRPr="00622C8C">
          <w:rPr>
            <w:rFonts w:ascii="Times New Roman" w:hAnsi="Times New Roman" w:cs="Times New Roman"/>
            <w:sz w:val="28"/>
            <w:szCs w:val="28"/>
          </w:rPr>
          <w:t>http://festival.1september.ru</w:t>
        </w:r>
      </w:hyperlink>
      <w:r w:rsidR="00E82771" w:rsidRPr="00622C8C">
        <w:rPr>
          <w:rFonts w:ascii="Times New Roman" w:hAnsi="Times New Roman" w:cs="Times New Roman"/>
          <w:sz w:val="28"/>
          <w:szCs w:val="28"/>
        </w:rPr>
        <w:t> [Фестиваль педагогических идей «Открытый урок»];</w:t>
      </w:r>
    </w:p>
    <w:p w:rsidR="00E82771" w:rsidRPr="00622C8C" w:rsidRDefault="00DF4CA9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E82771" w:rsidRPr="00622C8C">
          <w:rPr>
            <w:rFonts w:ascii="Times New Roman" w:hAnsi="Times New Roman" w:cs="Times New Roman"/>
            <w:sz w:val="28"/>
            <w:szCs w:val="28"/>
          </w:rPr>
          <w:t>http://urokizo.ru</w:t>
        </w:r>
      </w:hyperlink>
      <w:r w:rsidR="00E82771" w:rsidRPr="00622C8C">
        <w:rPr>
          <w:rFonts w:ascii="Times New Roman" w:hAnsi="Times New Roman" w:cs="Times New Roman"/>
          <w:sz w:val="28"/>
          <w:szCs w:val="28"/>
        </w:rPr>
        <w:t> [Сайт «Урок ИЗО»];</w:t>
      </w:r>
    </w:p>
    <w:p w:rsidR="008C5D81" w:rsidRPr="00FA619C" w:rsidRDefault="00DF4CA9" w:rsidP="00622C8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E82771" w:rsidRPr="00FA619C">
          <w:rPr>
            <w:rFonts w:ascii="Times New Roman" w:hAnsi="Times New Roman" w:cs="Times New Roman"/>
            <w:sz w:val="28"/>
            <w:szCs w:val="28"/>
          </w:rPr>
          <w:t>http://videouroki.net</w:t>
        </w:r>
      </w:hyperlink>
      <w:r w:rsidR="008C5D81" w:rsidRPr="00FA619C">
        <w:rPr>
          <w:rFonts w:ascii="Times New Roman" w:hAnsi="Times New Roman" w:cs="Times New Roman"/>
          <w:sz w:val="28"/>
          <w:szCs w:val="28"/>
        </w:rPr>
        <w:t xml:space="preserve"> [Сайт </w:t>
      </w:r>
      <w:proofErr w:type="spellStart"/>
      <w:r w:rsidR="008C5D81" w:rsidRPr="00FA619C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="008C5D81" w:rsidRPr="00FA619C">
        <w:rPr>
          <w:rFonts w:ascii="Times New Roman" w:hAnsi="Times New Roman" w:cs="Times New Roman"/>
          <w:sz w:val="28"/>
          <w:szCs w:val="28"/>
        </w:rPr>
        <w:t>].</w:t>
      </w:r>
    </w:p>
    <w:p w:rsidR="008C5D81" w:rsidRPr="00622C8C" w:rsidRDefault="008C5D81" w:rsidP="00622C8C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3"/>
        <w:tblW w:w="10740" w:type="dxa"/>
        <w:tblLook w:val="04A0"/>
      </w:tblPr>
      <w:tblGrid>
        <w:gridCol w:w="5495"/>
        <w:gridCol w:w="1134"/>
        <w:gridCol w:w="4111"/>
      </w:tblGrid>
      <w:tr w:rsidR="008C5D81" w:rsidRPr="008C5D81" w:rsidTr="008C5D81">
        <w:trPr>
          <w:trHeight w:val="2397"/>
        </w:trPr>
        <w:tc>
          <w:tcPr>
            <w:tcW w:w="5495" w:type="dxa"/>
          </w:tcPr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методического объединения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художественно-эстетического цикла</w:t>
            </w: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СОШ 3</w:t>
            </w: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от ___________ 20__  года № 1 </w:t>
            </w: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___________     _________</w:t>
            </w: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______Л.М.Новикова</w:t>
            </w:r>
            <w:proofErr w:type="spellEnd"/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134" w:type="dxa"/>
          </w:tcPr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Е.В.Козменко</w:t>
            </w:r>
            <w:proofErr w:type="spellEnd"/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8C5D81" w:rsidRPr="008C5D81" w:rsidRDefault="008C5D81" w:rsidP="00BA35A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___» _________</w:t>
            </w: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__ 20</w:t>
            </w:r>
            <w:r w:rsidR="00AC724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bookmarkStart w:id="0" w:name="_GoBack"/>
            <w:bookmarkEnd w:id="0"/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</w:tr>
    </w:tbl>
    <w:p w:rsidR="00011B0A" w:rsidRPr="00622C8C" w:rsidRDefault="00011B0A" w:rsidP="00622C8C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011B0A" w:rsidRPr="00622C8C" w:rsidSect="00FA619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CFB"/>
    <w:multiLevelType w:val="multilevel"/>
    <w:tmpl w:val="E33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16F22"/>
    <w:multiLevelType w:val="multilevel"/>
    <w:tmpl w:val="86D0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226A2"/>
    <w:multiLevelType w:val="multilevel"/>
    <w:tmpl w:val="B9E6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F5292"/>
    <w:multiLevelType w:val="multilevel"/>
    <w:tmpl w:val="C2D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41D9C"/>
    <w:multiLevelType w:val="multilevel"/>
    <w:tmpl w:val="25CC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65943"/>
    <w:multiLevelType w:val="multilevel"/>
    <w:tmpl w:val="3B96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F2B09"/>
    <w:multiLevelType w:val="multilevel"/>
    <w:tmpl w:val="4E32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7103C"/>
    <w:multiLevelType w:val="multilevel"/>
    <w:tmpl w:val="E57A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83DA6"/>
    <w:multiLevelType w:val="multilevel"/>
    <w:tmpl w:val="827E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F2739"/>
    <w:multiLevelType w:val="multilevel"/>
    <w:tmpl w:val="CCA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93B9C"/>
    <w:multiLevelType w:val="multilevel"/>
    <w:tmpl w:val="1022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62C1A"/>
    <w:multiLevelType w:val="multilevel"/>
    <w:tmpl w:val="5A18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E83E37"/>
    <w:multiLevelType w:val="multilevel"/>
    <w:tmpl w:val="672E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0A1EBD"/>
    <w:multiLevelType w:val="multilevel"/>
    <w:tmpl w:val="C3A0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F6733B"/>
    <w:multiLevelType w:val="multilevel"/>
    <w:tmpl w:val="C1D6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082B8D"/>
    <w:multiLevelType w:val="multilevel"/>
    <w:tmpl w:val="D21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FE0F20"/>
    <w:multiLevelType w:val="multilevel"/>
    <w:tmpl w:val="DE62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EC3C27"/>
    <w:multiLevelType w:val="hybridMultilevel"/>
    <w:tmpl w:val="CB424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44855"/>
    <w:multiLevelType w:val="hybridMultilevel"/>
    <w:tmpl w:val="8FE24F5C"/>
    <w:lvl w:ilvl="0" w:tplc="D04C8EB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8E83180"/>
    <w:multiLevelType w:val="multilevel"/>
    <w:tmpl w:val="7556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516BFA"/>
    <w:multiLevelType w:val="multilevel"/>
    <w:tmpl w:val="68B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9"/>
  </w:num>
  <w:num w:numId="8">
    <w:abstractNumId w:val="8"/>
  </w:num>
  <w:num w:numId="9">
    <w:abstractNumId w:val="0"/>
  </w:num>
  <w:num w:numId="10">
    <w:abstractNumId w:val="20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  <w:num w:numId="15">
    <w:abstractNumId w:val="11"/>
  </w:num>
  <w:num w:numId="16">
    <w:abstractNumId w:val="16"/>
  </w:num>
  <w:num w:numId="17">
    <w:abstractNumId w:val="13"/>
  </w:num>
  <w:num w:numId="18">
    <w:abstractNumId w:val="15"/>
  </w:num>
  <w:num w:numId="19">
    <w:abstractNumId w:val="14"/>
  </w:num>
  <w:num w:numId="20">
    <w:abstractNumId w:val="1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771"/>
    <w:rsid w:val="00003066"/>
    <w:rsid w:val="00011B0A"/>
    <w:rsid w:val="00146871"/>
    <w:rsid w:val="00150748"/>
    <w:rsid w:val="00153F2D"/>
    <w:rsid w:val="00203B0D"/>
    <w:rsid w:val="002150EE"/>
    <w:rsid w:val="002A5CB8"/>
    <w:rsid w:val="003956FD"/>
    <w:rsid w:val="003C7669"/>
    <w:rsid w:val="004353C8"/>
    <w:rsid w:val="004F56FF"/>
    <w:rsid w:val="0053768D"/>
    <w:rsid w:val="00622C8C"/>
    <w:rsid w:val="00773762"/>
    <w:rsid w:val="00783029"/>
    <w:rsid w:val="007D6F2B"/>
    <w:rsid w:val="008326AB"/>
    <w:rsid w:val="008451B0"/>
    <w:rsid w:val="0085238E"/>
    <w:rsid w:val="008C5D81"/>
    <w:rsid w:val="00910AAB"/>
    <w:rsid w:val="00921FE7"/>
    <w:rsid w:val="009624FF"/>
    <w:rsid w:val="009E1F38"/>
    <w:rsid w:val="00A263F6"/>
    <w:rsid w:val="00A86B85"/>
    <w:rsid w:val="00AC7244"/>
    <w:rsid w:val="00B02B85"/>
    <w:rsid w:val="00BA35A1"/>
    <w:rsid w:val="00BD26E4"/>
    <w:rsid w:val="00C03E73"/>
    <w:rsid w:val="00CD3B1F"/>
    <w:rsid w:val="00CD621B"/>
    <w:rsid w:val="00D002DC"/>
    <w:rsid w:val="00DD4217"/>
    <w:rsid w:val="00DE10E2"/>
    <w:rsid w:val="00DF4CA9"/>
    <w:rsid w:val="00E516FA"/>
    <w:rsid w:val="00E82771"/>
    <w:rsid w:val="00F12462"/>
    <w:rsid w:val="00F76677"/>
    <w:rsid w:val="00FA42C7"/>
    <w:rsid w:val="00FA619C"/>
    <w:rsid w:val="00FA6FE8"/>
    <w:rsid w:val="00FC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0A"/>
  </w:style>
  <w:style w:type="paragraph" w:styleId="3">
    <w:name w:val="heading 3"/>
    <w:basedOn w:val="a"/>
    <w:link w:val="30"/>
    <w:uiPriority w:val="9"/>
    <w:qFormat/>
    <w:rsid w:val="008326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8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77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326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326A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326AB"/>
    <w:rPr>
      <w:color w:val="800080"/>
      <w:u w:val="single"/>
    </w:rPr>
  </w:style>
  <w:style w:type="paragraph" w:customStyle="1" w:styleId="readmore-js-toggle">
    <w:name w:val="readmore-js-toggle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section">
    <w:name w:val="readmore-js-section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rsid w:val="008326AB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rsid w:val="008326A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rsid w:val="008326AB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8326A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rsid w:val="008326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rsid w:val="008326AB"/>
    <w:pPr>
      <w:spacing w:before="100" w:beforeAutospacing="1" w:after="100" w:afterAutospacing="1" w:line="240" w:lineRule="auto"/>
      <w:ind w:left="24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8326AB"/>
    <w:pPr>
      <w:spacing w:before="61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rsid w:val="008326A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rsid w:val="008326A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rsid w:val="008326AB"/>
    <w:pPr>
      <w:spacing w:after="0" w:line="240" w:lineRule="auto"/>
      <w:ind w:right="-122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rsid w:val="008326AB"/>
    <w:pPr>
      <w:spacing w:after="0" w:line="240" w:lineRule="auto"/>
      <w:ind w:left="-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rsid w:val="008326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rsid w:val="008326AB"/>
    <w:pPr>
      <w:spacing w:after="61" w:line="349" w:lineRule="atLeast"/>
      <w:ind w:left="122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8326AB"/>
    <w:pPr>
      <w:spacing w:before="61" w:after="0" w:line="349" w:lineRule="atLeast"/>
      <w:ind w:left="183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rsid w:val="008326AB"/>
    <w:pPr>
      <w:spacing w:after="61" w:line="349" w:lineRule="atLeast"/>
      <w:ind w:right="122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8326AB"/>
    <w:pPr>
      <w:spacing w:after="0" w:line="207" w:lineRule="atLeast"/>
      <w:ind w:left="37" w:right="37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rsid w:val="008326AB"/>
    <w:pPr>
      <w:spacing w:before="100" w:beforeAutospacing="1" w:after="100" w:afterAutospacing="1" w:line="240" w:lineRule="auto"/>
      <w:ind w:left="-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rsid w:val="008326AB"/>
    <w:pPr>
      <w:spacing w:before="100" w:beforeAutospacing="1" w:after="100" w:afterAutospacing="1" w:line="240" w:lineRule="auto"/>
      <w:ind w:left="4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rsid w:val="008326AB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rsid w:val="008326AB"/>
    <w:pPr>
      <w:spacing w:before="100" w:beforeAutospacing="1" w:after="100" w:afterAutospacing="1" w:line="240" w:lineRule="auto"/>
      <w:ind w:right="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rsid w:val="008326AB"/>
    <w:pPr>
      <w:spacing w:after="0" w:line="240" w:lineRule="auto"/>
      <w:ind w:left="24" w:right="37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rsid w:val="008326AB"/>
    <w:pPr>
      <w:pBdr>
        <w:top w:val="single" w:sz="4" w:space="0" w:color="E4E4E4"/>
        <w:left w:val="single" w:sz="4" w:space="0" w:color="E4E4E4"/>
        <w:bottom w:val="single" w:sz="4" w:space="0" w:color="E4E4E4"/>
        <w:right w:val="single" w:sz="4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rsid w:val="00832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rsid w:val="008326AB"/>
    <w:pPr>
      <w:pBdr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-sharehandlemore">
    <w:name w:val="b-share__handle_more"/>
    <w:basedOn w:val="a"/>
    <w:rsid w:val="008326AB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1"/>
      <w:szCs w:val="11"/>
    </w:rPr>
  </w:style>
  <w:style w:type="paragraph" w:customStyle="1" w:styleId="b-share-icon">
    <w:name w:val="b-share-icon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rsid w:val="008326AB"/>
    <w:pPr>
      <w:spacing w:before="37" w:after="37" w:line="220" w:lineRule="atLeast"/>
      <w:ind w:left="37" w:right="73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btncounter">
    <w:name w:val="b-share-btn__counte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8326AB"/>
    <w:pPr>
      <w:shd w:val="clear" w:color="auto" w:fill="FFFFFF"/>
      <w:spacing w:before="122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8326A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rsid w:val="008326AB"/>
    <w:pPr>
      <w:spacing w:after="0" w:line="240" w:lineRule="auto"/>
      <w:ind w:right="-122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rsid w:val="008326AB"/>
    <w:pPr>
      <w:spacing w:after="0" w:line="240" w:lineRule="auto"/>
      <w:ind w:left="-122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rsid w:val="008326AB"/>
    <w:pPr>
      <w:spacing w:after="0" w:line="240" w:lineRule="auto"/>
      <w:ind w:left="-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rsid w:val="008326AB"/>
    <w:pPr>
      <w:spacing w:after="0" w:line="240" w:lineRule="auto"/>
      <w:ind w:left="-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rsid w:val="008326A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rsid w:val="008326A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rsid w:val="008326A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rsid w:val="008326AB"/>
    <w:pPr>
      <w:spacing w:after="0" w:line="240" w:lineRule="auto"/>
      <w:ind w:right="-122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rsid w:val="008326AB"/>
    <w:pPr>
      <w:spacing w:after="0" w:line="240" w:lineRule="auto"/>
      <w:ind w:right="-122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rsid w:val="008326AB"/>
    <w:pPr>
      <w:spacing w:after="0" w:line="240" w:lineRule="auto"/>
      <w:ind w:right="-122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rsid w:val="00832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rsid w:val="008326AB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6"/>
      <w:szCs w:val="16"/>
    </w:rPr>
  </w:style>
  <w:style w:type="paragraph" w:customStyle="1" w:styleId="b-share-popupheader1">
    <w:name w:val="b-share-popup__header1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3"/>
      <w:szCs w:val="13"/>
    </w:rPr>
  </w:style>
  <w:style w:type="paragraph" w:customStyle="1" w:styleId="b-share-popupinput1">
    <w:name w:val="b-share-popup__input1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3"/>
      <w:szCs w:val="13"/>
    </w:rPr>
  </w:style>
  <w:style w:type="paragraph" w:customStyle="1" w:styleId="b-share-popupitem3">
    <w:name w:val="b-share-popup__item3"/>
    <w:basedOn w:val="a"/>
    <w:rsid w:val="008326AB"/>
    <w:pPr>
      <w:shd w:val="clear" w:color="auto" w:fill="FFFFFF"/>
      <w:spacing w:before="122" w:after="0" w:line="240" w:lineRule="atLeast"/>
    </w:pPr>
    <w:rPr>
      <w:rFonts w:ascii="Verdana" w:eastAsia="Times New Roman" w:hAnsi="Verdana" w:cs="Arial"/>
      <w:color w:val="999999"/>
      <w:sz w:val="13"/>
      <w:szCs w:val="13"/>
    </w:rPr>
  </w:style>
  <w:style w:type="paragraph" w:customStyle="1" w:styleId="b-share-popupformlink1">
    <w:name w:val="b-share-popup__form__link1"/>
    <w:basedOn w:val="a"/>
    <w:rsid w:val="008326AB"/>
    <w:pPr>
      <w:spacing w:after="61" w:line="349" w:lineRule="atLeast"/>
      <w:ind w:left="122"/>
    </w:pPr>
    <w:rPr>
      <w:rFonts w:ascii="Verdana" w:eastAsia="Times New Roman" w:hAnsi="Verdana" w:cs="Times New Roman"/>
      <w:color w:val="1A3DC1"/>
      <w:sz w:val="13"/>
      <w:szCs w:val="13"/>
      <w:u w:val="single"/>
    </w:rPr>
  </w:style>
  <w:style w:type="paragraph" w:customStyle="1" w:styleId="b-share-popupformbutton1">
    <w:name w:val="b-share-popup__form__button1"/>
    <w:basedOn w:val="a"/>
    <w:rsid w:val="008326AB"/>
    <w:pPr>
      <w:spacing w:before="61" w:after="0" w:line="349" w:lineRule="atLeast"/>
      <w:ind w:left="183"/>
    </w:pPr>
    <w:rPr>
      <w:rFonts w:ascii="Verdana" w:eastAsia="Times New Roman" w:hAnsi="Verdana" w:cs="Times New Roman"/>
      <w:sz w:val="13"/>
      <w:szCs w:val="13"/>
    </w:rPr>
  </w:style>
  <w:style w:type="paragraph" w:customStyle="1" w:styleId="b-share-popupformclose1">
    <w:name w:val="b-share-popup__form__close1"/>
    <w:basedOn w:val="a"/>
    <w:rsid w:val="008326AB"/>
    <w:pPr>
      <w:spacing w:after="61" w:line="349" w:lineRule="atLeast"/>
      <w:ind w:right="122"/>
    </w:pPr>
    <w:rPr>
      <w:rFonts w:ascii="Verdana" w:eastAsia="Times New Roman" w:hAnsi="Verdana" w:cs="Times New Roman"/>
      <w:color w:val="999999"/>
      <w:sz w:val="13"/>
      <w:szCs w:val="13"/>
    </w:rPr>
  </w:style>
  <w:style w:type="paragraph" w:customStyle="1" w:styleId="b-share-popupyandex1">
    <w:name w:val="b-share-popup__yandex1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2"/>
      <w:szCs w:val="12"/>
    </w:rPr>
  </w:style>
  <w:style w:type="paragraph" w:customStyle="1" w:styleId="b-share-form-buttonbefore1">
    <w:name w:val="b-share-form-button__before1"/>
    <w:basedOn w:val="a"/>
    <w:rsid w:val="008326AB"/>
    <w:pPr>
      <w:spacing w:before="100" w:beforeAutospacing="1" w:after="100" w:afterAutospacing="1" w:line="240" w:lineRule="auto"/>
      <w:ind w:left="-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rsid w:val="008326AB"/>
    <w:pPr>
      <w:spacing w:after="100" w:afterAutospacing="1" w:line="240" w:lineRule="auto"/>
      <w:ind w:right="-49"/>
    </w:pPr>
    <w:rPr>
      <w:rFonts w:ascii="Times New Roman" w:eastAsia="Times New Roman" w:hAnsi="Times New Roman" w:cs="Times New Roman"/>
      <w:color w:val="7B7B7B"/>
      <w:sz w:val="11"/>
      <w:szCs w:val="11"/>
    </w:rPr>
  </w:style>
  <w:style w:type="paragraph" w:customStyle="1" w:styleId="b-share-icon1">
    <w:name w:val="b-share-icon1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rsid w:val="008326AB"/>
    <w:pPr>
      <w:spacing w:after="0" w:line="207" w:lineRule="atLeast"/>
      <w:ind w:left="37" w:right="37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rsid w:val="008326AB"/>
    <w:pPr>
      <w:spacing w:after="0" w:line="240" w:lineRule="auto"/>
      <w:ind w:right="6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rsid w:val="008326AB"/>
    <w:pPr>
      <w:spacing w:after="0" w:line="207" w:lineRule="atLeast"/>
      <w:ind w:left="37" w:right="37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rsid w:val="008326AB"/>
    <w:pPr>
      <w:spacing w:before="100" w:beforeAutospacing="1" w:after="100" w:afterAutospacing="1" w:line="240" w:lineRule="auto"/>
      <w:ind w:right="61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8326AB"/>
    <w:pPr>
      <w:shd w:val="clear" w:color="auto" w:fill="E4E4E4"/>
      <w:spacing w:after="0" w:line="240" w:lineRule="auto"/>
      <w:ind w:left="24" w:right="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rsid w:val="008326AB"/>
    <w:pPr>
      <w:spacing w:before="100" w:beforeAutospacing="1" w:after="100" w:afterAutospacing="1" w:line="240" w:lineRule="auto"/>
      <w:ind w:right="61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8326AB"/>
    <w:pPr>
      <w:spacing w:before="100" w:beforeAutospacing="1" w:after="100" w:afterAutospacing="1" w:line="240" w:lineRule="auto"/>
      <w:ind w:left="-3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rsid w:val="008326AB"/>
    <w:pPr>
      <w:spacing w:before="12" w:after="0" w:line="240" w:lineRule="auto"/>
      <w:ind w:left="-2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rsid w:val="008326AB"/>
    <w:pPr>
      <w:spacing w:before="12" w:after="0" w:line="240" w:lineRule="auto"/>
      <w:ind w:left="-2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rsid w:val="008326AB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rsid w:val="008326AB"/>
    <w:pPr>
      <w:spacing w:before="100" w:beforeAutospacing="1" w:after="100" w:afterAutospacing="1" w:line="240" w:lineRule="auto"/>
      <w:ind w:right="61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rsid w:val="008326AB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8326AB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rsid w:val="008326AB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rsid w:val="008326AB"/>
    <w:pPr>
      <w:spacing w:before="24" w:after="24" w:line="171" w:lineRule="atLeast"/>
      <w:ind w:left="12" w:right="73"/>
    </w:pPr>
    <w:rPr>
      <w:rFonts w:ascii="Arial" w:eastAsia="Times New Roman" w:hAnsi="Arial" w:cs="Arial"/>
      <w:vanish/>
      <w:color w:val="FFFFFF"/>
      <w:sz w:val="13"/>
      <w:szCs w:val="13"/>
    </w:rPr>
  </w:style>
  <w:style w:type="paragraph" w:customStyle="1" w:styleId="b-share-counter2">
    <w:name w:val="b-share-counter2"/>
    <w:basedOn w:val="a"/>
    <w:rsid w:val="008326AB"/>
    <w:pPr>
      <w:spacing w:before="37" w:after="37" w:line="220" w:lineRule="atLeast"/>
      <w:ind w:left="37" w:right="73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b-share-btnwrap1">
    <w:name w:val="b-share-btn__wrap1"/>
    <w:basedOn w:val="a"/>
    <w:rsid w:val="008326AB"/>
    <w:pPr>
      <w:spacing w:before="100" w:beforeAutospacing="1" w:after="100" w:afterAutospacing="1" w:line="240" w:lineRule="auto"/>
      <w:ind w:left="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rsid w:val="008326AB"/>
    <w:pPr>
      <w:spacing w:before="100" w:beforeAutospacing="1" w:after="100" w:afterAutospacing="1" w:line="240" w:lineRule="auto"/>
      <w:ind w:left="4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rsid w:val="008326AB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rsid w:val="008326AB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rsid w:val="008326AB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rsid w:val="008326AB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rsid w:val="008326AB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rsid w:val="008326AB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rsid w:val="008326AB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rsid w:val="008326AB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rsid w:val="008326AB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rsid w:val="008326AB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rsid w:val="008326AB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rsid w:val="008326AB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rsid w:val="008326AB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rsid w:val="008326AB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rsid w:val="008326AB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rsid w:val="008326AB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A4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3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6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9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76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3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855898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6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87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81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64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1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99142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5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0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13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76301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880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28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451949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659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69982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69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57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420176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175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9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39337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833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47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988952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8871">
                              <w:marLeft w:val="0"/>
                              <w:marRight w:val="0"/>
                              <w:marTop w:val="0"/>
                              <w:marBottom w:val="2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2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6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7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urokizo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festival.1september.ru%2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edsovet.su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school-collection.edu.ru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videouroki.net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5016</Words>
  <Characters>28596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2022-10-27T07:03:00Z</dcterms:created>
  <dcterms:modified xsi:type="dcterms:W3CDTF">2022-10-27T07:03:00Z</dcterms:modified>
</cp:coreProperties>
</file>