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ПАМЯТКА О БЕЗОПАСНОСТИ</w:t>
      </w:r>
    </w:p>
    <w:p w:rsidR="001607E7" w:rsidRPr="00B00161" w:rsidRDefault="00B00161" w:rsidP="0099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р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одителям</w:t>
      </w:r>
      <w:r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(законным представителям)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и обучающимся</w:t>
      </w:r>
      <w:r w:rsidR="009974CD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  </w:t>
      </w:r>
      <w:r w:rsidR="001607E7" w:rsidRPr="00B00161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в период зимних каникул.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</w:pPr>
    </w:p>
    <w:p w:rsidR="001607E7" w:rsidRPr="00B00161" w:rsidRDefault="001607E7" w:rsidP="00160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Новогодние праздники, каникулы - замечательное время для детей и взрослых. Для того</w:t>
      </w:r>
      <w:r w:rsidR="00B00161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чтобы эти дни не были омрачены бедой, необходимо обратить особое внимание на соблюдение мер безопасного </w:t>
      </w:r>
      <w:proofErr w:type="gramStart"/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поведения</w:t>
      </w:r>
      <w:proofErr w:type="gramEnd"/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детей, так и взрослых.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607E7" w:rsidRPr="00B00161" w:rsidRDefault="001607E7" w:rsidP="009974C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ПОВЕДЕНИЯ НА ДОРОГЕ</w:t>
      </w:r>
    </w:p>
    <w:p w:rsidR="001607E7" w:rsidRPr="00B00161" w:rsidRDefault="00BA5512" w:rsidP="001607E7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19050</wp:posOffset>
            </wp:positionH>
            <wp:positionV relativeFrom="paragraph">
              <wp:posOffset>190500</wp:posOffset>
            </wp:positionV>
            <wp:extent cx="2169795" cy="1706245"/>
            <wp:effectExtent l="19050" t="0" r="1905" b="0"/>
            <wp:wrapSquare wrapText="bothSides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69795" cy="17062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Важно, чтобы родители были примером для детей в соблюдении правил дорожного движения.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8322C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</w:t>
      </w:r>
      <w:r w:rsidR="0018322C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переходите дорогу на красный или жёлтый сигнал светофора.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Выходя на проезжую часть дороги, прекратите разговаривать — ребёнок должен привыкнуть, что при переходе дороги нужно сосредоточиться.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Переходите дорогу только в местах, обозначенных дорожным знаком «Пешеходный переход».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Из автобуса, такси выходите первыми. В противном случае ребёнок может упасть или побежать на проезжую часть дороги.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* Привлекайте ребёнка к участию в ваших наблюдениях за обстановкой на дороге: показывайте ему те машины, которые готовятся поворачивать, едут с большой скоростью и т.д. </w:t>
      </w:r>
    </w:p>
    <w:p w:rsidR="001607E7" w:rsidRPr="00B00161" w:rsidRDefault="00B00161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* Не разрешайте детям играть вблизи дорог и на проезжей части улицы.</w:t>
      </w:r>
    </w:p>
    <w:p w:rsidR="009974CD" w:rsidRPr="00B00161" w:rsidRDefault="00BA5512" w:rsidP="0018322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8409940</wp:posOffset>
            </wp:positionH>
            <wp:positionV relativeFrom="paragraph">
              <wp:posOffset>-1905</wp:posOffset>
            </wp:positionV>
            <wp:extent cx="1609725" cy="1280795"/>
            <wp:effectExtent l="19050" t="0" r="9525" b="0"/>
            <wp:wrapTight wrapText="bothSides">
              <wp:wrapPolygon edited="0">
                <wp:start x="-256" y="0"/>
                <wp:lineTo x="-256" y="21204"/>
                <wp:lineTo x="21728" y="21204"/>
                <wp:lineTo x="21728" y="0"/>
                <wp:lineTo x="-256" y="0"/>
              </wp:wrapPolygon>
            </wp:wrapTight>
            <wp:docPr id="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725" cy="12807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A43DA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</w:t>
      </w:r>
      <w:r w:rsidR="009974CD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ОСТРОЖНО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:</w:t>
      </w:r>
      <w:r w:rsidR="009974CD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ЛЕД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                </w:t>
      </w:r>
    </w:p>
    <w:p w:rsidR="009974CD" w:rsidRPr="00B00161" w:rsidRDefault="009974CD" w:rsidP="009974C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Объясните детям, что:</w:t>
      </w:r>
      <w:r w:rsidR="0018322C"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9974CD" w:rsidRPr="00B00161" w:rsidRDefault="003420F8" w:rsidP="003420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 xml:space="preserve">1. </w:t>
      </w:r>
      <w:r w:rsidR="009974CD" w:rsidRPr="00B00161">
        <w:rPr>
          <w:rFonts w:ascii="Times New Roman" w:hAnsi="Times New Roman"/>
          <w:sz w:val="28"/>
          <w:szCs w:val="28"/>
        </w:rPr>
        <w:t>Нельзя выходить на лед, когда на улице темно или плохая видимость по причине тумана или снега.</w:t>
      </w:r>
      <w:r w:rsidR="0018322C" w:rsidRPr="00B00161"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t xml:space="preserve"> </w:t>
      </w:r>
    </w:p>
    <w:p w:rsidR="0018322C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2. Запретите ребенку проверять, насколько прочен лед, ударяя по нему ногами.</w:t>
      </w:r>
      <w:r w:rsidR="0018322C" w:rsidRPr="00B00161">
        <w:rPr>
          <w:rFonts w:ascii="Times New Roman" w:hAnsi="Times New Roman"/>
          <w:sz w:val="28"/>
          <w:szCs w:val="28"/>
        </w:rPr>
        <w:t xml:space="preserve">                     </w:t>
      </w:r>
      <w:r w:rsidR="003420F8" w:rsidRPr="00B00161">
        <w:rPr>
          <w:rFonts w:ascii="Times New Roman" w:hAnsi="Times New Roman"/>
          <w:sz w:val="28"/>
          <w:szCs w:val="28"/>
        </w:rPr>
        <w:t xml:space="preserve">                 </w:t>
      </w:r>
      <w:r w:rsidR="0018322C" w:rsidRPr="00B00161">
        <w:rPr>
          <w:rFonts w:ascii="Times New Roman" w:hAnsi="Times New Roman"/>
          <w:sz w:val="28"/>
          <w:szCs w:val="28"/>
        </w:rPr>
        <w:t xml:space="preserve">                                            </w:t>
      </w:r>
      <w:r w:rsidRPr="00B00161">
        <w:rPr>
          <w:rFonts w:ascii="Times New Roman" w:hAnsi="Times New Roman"/>
          <w:sz w:val="28"/>
          <w:szCs w:val="28"/>
        </w:rPr>
        <w:t xml:space="preserve"> </w:t>
      </w:r>
    </w:p>
    <w:p w:rsidR="0018322C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 xml:space="preserve">3. Расскажите ребенку о том, что особенно опасным является лед, который покрыт толстым </w:t>
      </w:r>
      <w:r w:rsidR="003420F8" w:rsidRPr="00B00161">
        <w:rPr>
          <w:rFonts w:ascii="Times New Roman" w:hAnsi="Times New Roman"/>
          <w:sz w:val="28"/>
          <w:szCs w:val="28"/>
        </w:rPr>
        <w:t xml:space="preserve"> </w:t>
      </w:r>
      <w:r w:rsidRPr="00B00161">
        <w:rPr>
          <w:rFonts w:ascii="Times New Roman" w:hAnsi="Times New Roman"/>
          <w:sz w:val="28"/>
          <w:szCs w:val="28"/>
        </w:rPr>
        <w:t xml:space="preserve">слоем снега. </w:t>
      </w: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4. Также опасны те места на льду, где видны трещины и лунки. При наступлении на эти места ногой лед может сразу же треснуть.</w:t>
      </w: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5. Если по каким-то причинам под ногами затрещал лед, и стала образовываться трещина, ни в коем случае нельзя впадать в панику и бежать сломя голову от опасности. Необходимо лечь на лед и аккуратно перекатиться в безопасное место.</w:t>
      </w:r>
    </w:p>
    <w:p w:rsid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00161">
        <w:rPr>
          <w:rFonts w:ascii="Times New Roman" w:hAnsi="Times New Roman"/>
          <w:sz w:val="28"/>
          <w:szCs w:val="28"/>
        </w:rPr>
        <w:t>6. Если ребенок все-таки оказался в опасности, и лед под ним треснул, то оповестите его, что нельзя прыгать на отдельно плывущую льдину, так как она может перевернуться и ребенок окажется под водой.</w:t>
      </w: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974CD" w:rsidRPr="00B00161" w:rsidRDefault="009974CD" w:rsidP="009974CD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07E7" w:rsidRPr="00B00161" w:rsidRDefault="00B00161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7694930</wp:posOffset>
            </wp:positionH>
            <wp:positionV relativeFrom="paragraph">
              <wp:posOffset>17145</wp:posOffset>
            </wp:positionV>
            <wp:extent cx="2239010" cy="1654810"/>
            <wp:effectExtent l="19050" t="0" r="8890" b="0"/>
            <wp:wrapSquare wrapText="bothSides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9010" cy="165481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ОСТОРОЖНО: ОДИН ДОМА</w:t>
      </w:r>
    </w:p>
    <w:p w:rsidR="0018322C" w:rsidRPr="00B00161" w:rsidRDefault="001607E7" w:rsidP="003420F8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 каникулы, как правило,  дети много времени проводят без присмотра взрослых.</w:t>
      </w:r>
    </w:p>
    <w:p w:rsidR="001607E7" w:rsidRPr="00B00161" w:rsidRDefault="001607E7" w:rsidP="0018322C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Внушите своим детям пять «не»: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открывай дверь незнакомым людям.</w:t>
      </w:r>
      <w:r w:rsidR="00BA5512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ходи никуда с незнакомыми людьми, </w:t>
      </w:r>
      <w:r w:rsidR="009974CD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садись с ними в машину,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бы они не </w:t>
      </w:r>
      <w:r w:rsidR="00BA5512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уговаривали и чтобы </w:t>
      </w:r>
      <w:proofErr w:type="gramStart"/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интересное</w:t>
      </w:r>
      <w:proofErr w:type="gramEnd"/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предлагали;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4.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играй на улице с наступлением темноты;</w:t>
      </w:r>
    </w:p>
    <w:p w:rsidR="001607E7" w:rsidRPr="00B00161" w:rsidRDefault="00A57F4E" w:rsidP="00A57F4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5.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входи в подъезд, лифт с незнакомыми людьми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 Напоминайте, чтобы подростки соблюдали следующие правила: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1. уходя из дома, всегда сообщали, куда идут и как с ними можно связаться в случае необходимости;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избегали случайных знакомств, приглашений в незнакомые компании;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3. сообщали по телефону, когда они возвращаются домой;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Следите за тем, с кем общается ваш ребенок и где он бывает. </w:t>
      </w:r>
    </w:p>
    <w:p w:rsidR="001607E7" w:rsidRPr="00B00161" w:rsidRDefault="003420F8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8197215</wp:posOffset>
            </wp:positionH>
            <wp:positionV relativeFrom="paragraph">
              <wp:posOffset>328295</wp:posOffset>
            </wp:positionV>
            <wp:extent cx="1513205" cy="1435735"/>
            <wp:effectExtent l="19050" t="0" r="0" b="0"/>
            <wp:wrapTight wrapText="bothSides">
              <wp:wrapPolygon edited="0">
                <wp:start x="-272" y="0"/>
                <wp:lineTo x="-272" y="21208"/>
                <wp:lineTo x="21482" y="21208"/>
                <wp:lineTo x="21482" y="0"/>
                <wp:lineTo x="-272" y="0"/>
              </wp:wrapPolygon>
            </wp:wrapTight>
            <wp:docPr id="8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3205" cy="14357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Смотрите, чтобы ваш ребенок не пользовался сомнительной литературой и видеопродукцией. Ограничьте и сделайте подконтрольным общение ребенка в интернете.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ПРАВИЛА ПОЖАРНОЙ БЕЗОПАСНОСТИ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Чтобы новогодние праздники не омрачились бедой, запомните эти простые правила: </w:t>
      </w:r>
    </w:p>
    <w:p w:rsidR="001607E7" w:rsidRPr="00B00161" w:rsidRDefault="001607E7" w:rsidP="003420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Ёлка устанавливается на устойчивой подставке, подальше от отопительных приборов. </w:t>
      </w:r>
    </w:p>
    <w:p w:rsidR="001607E7" w:rsidRPr="00B00161" w:rsidRDefault="001607E7" w:rsidP="003420F8">
      <w:pPr>
        <w:pStyle w:val="a5"/>
        <w:numPr>
          <w:ilvl w:val="0"/>
          <w:numId w:val="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Для освещения елки необходимо использовать только исправные электрические гирлянды заводского изготовления.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Запрещается:</w:t>
      </w:r>
    </w:p>
    <w:p w:rsidR="001607E7" w:rsidRPr="00B00161" w:rsidRDefault="00B00161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 У</w:t>
      </w:r>
      <w:r w:rsidR="001607E7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крашать елку свечами, ватой, игрушками из бумаги и целлулоида; 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2. </w:t>
      </w:r>
      <w:r w:rsid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рименять свечи и хлопушки, устраивать фейерверки и другие световые пожароопасные эффекты, которые могут привести к пожару;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3420F8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аправлять петарды на людей, кидаться ими, взрывать петарды в руках. </w:t>
      </w:r>
      <w:r w:rsidR="003420F8" w:rsidRPr="00B00161">
        <w:rPr>
          <w:rFonts w:ascii="Times New Roman" w:eastAsia="Times New Roman" w:hAnsi="Times New Roman"/>
          <w:sz w:val="28"/>
          <w:szCs w:val="28"/>
          <w:lang w:eastAsia="ru-RU"/>
        </w:rPr>
        <w:t>Не наклоняйтесь над фейерверком! Сразу же после зажжения фитиля удалитесь на безопасное расстояние!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Категорически запрещается пользоваться пиротехническими изделиями в закрытых помещениях!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Напоминаем, что в случае возникновения пожара в службу спасения можно позвонить по телефону 01</w:t>
      </w:r>
    </w:p>
    <w:p w:rsidR="001607E7" w:rsidRPr="00B00161" w:rsidRDefault="001607E7" w:rsidP="00B77F5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 Административная ответственность родителей за </w:t>
      </w:r>
      <w:r w:rsidR="0018322C"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ненадлежащее </w:t>
      </w: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воспитание детей: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-  на территории Ярославской  области несовершеннолетним до 16 лет запрещено находиться на улице без сопровождения  законных представителей в ночное время с 22.00 до 06.00ч.</w:t>
      </w:r>
    </w:p>
    <w:p w:rsidR="001607E7" w:rsidRPr="00B00161" w:rsidRDefault="001607E7" w:rsidP="001607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- запрещено пребывание несовершеннолетнего в местах, нахождение в которых может причинить вред здоровью детей, их физическому, интеллектуальному, психическому, дух</w:t>
      </w:r>
      <w:r w:rsidR="00B00161" w:rsidRPr="00B00161">
        <w:rPr>
          <w:rFonts w:ascii="Times New Roman" w:eastAsia="Times New Roman" w:hAnsi="Times New Roman" w:cs="Times New Roman"/>
          <w:sz w:val="28"/>
          <w:szCs w:val="28"/>
          <w:lang w:eastAsia="ru-RU"/>
        </w:rPr>
        <w:t>овному и нравственному развитию.</w:t>
      </w:r>
    </w:p>
    <w:p w:rsidR="001607E7" w:rsidRPr="00B00161" w:rsidRDefault="009974CD" w:rsidP="00B001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001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Счастливого Вам Нового года!</w:t>
      </w:r>
    </w:p>
    <w:sectPr w:rsidR="001607E7" w:rsidRPr="00B00161" w:rsidSect="00B77F5D">
      <w:pgSz w:w="16838" w:h="11906" w:orient="landscape"/>
      <w:pgMar w:top="426" w:right="253" w:bottom="28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545B03"/>
    <w:multiLevelType w:val="hybridMultilevel"/>
    <w:tmpl w:val="838E6D3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914F4C"/>
    <w:multiLevelType w:val="hybridMultilevel"/>
    <w:tmpl w:val="2D6282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5519B"/>
    <w:multiLevelType w:val="multilevel"/>
    <w:tmpl w:val="B6A6731E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1FE7984"/>
    <w:multiLevelType w:val="hybridMultilevel"/>
    <w:tmpl w:val="197899B2"/>
    <w:lvl w:ilvl="0" w:tplc="626E6A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64030BE2"/>
    <w:multiLevelType w:val="multilevel"/>
    <w:tmpl w:val="12C8D3B4"/>
    <w:lvl w:ilvl="0">
      <w:start w:val="9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5">
    <w:nsid w:val="78AE0C29"/>
    <w:multiLevelType w:val="multilevel"/>
    <w:tmpl w:val="9B1AE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48"/>
  <w:proofState w:spelling="clean" w:grammar="clean"/>
  <w:defaultTabStop w:val="708"/>
  <w:characterSpacingControl w:val="doNotCompress"/>
  <w:compat/>
  <w:rsids>
    <w:rsidRoot w:val="00A36878"/>
    <w:rsid w:val="00050710"/>
    <w:rsid w:val="000645BA"/>
    <w:rsid w:val="001607E7"/>
    <w:rsid w:val="0018322C"/>
    <w:rsid w:val="003420F8"/>
    <w:rsid w:val="00521759"/>
    <w:rsid w:val="006D6750"/>
    <w:rsid w:val="00884596"/>
    <w:rsid w:val="009165C1"/>
    <w:rsid w:val="009974CD"/>
    <w:rsid w:val="00A36878"/>
    <w:rsid w:val="00A43DA4"/>
    <w:rsid w:val="00A57F4E"/>
    <w:rsid w:val="00B00161"/>
    <w:rsid w:val="00B77F5D"/>
    <w:rsid w:val="00BA5512"/>
    <w:rsid w:val="00DD182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507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1607E7"/>
  </w:style>
  <w:style w:type="paragraph" w:customStyle="1" w:styleId="c1">
    <w:name w:val="c1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0">
    <w:name w:val="c10"/>
    <w:basedOn w:val="a"/>
    <w:rsid w:val="001607E7"/>
    <w:pPr>
      <w:spacing w:before="61" w:after="6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832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8322C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3420F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3436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9636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031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3991285">
                  <w:marLeft w:val="0"/>
                  <w:marRight w:val="0"/>
                  <w:marTop w:val="0"/>
                  <w:marBottom w:val="0"/>
                  <w:divBdr>
                    <w:top w:val="single" w:sz="8" w:space="20" w:color="FFFFFF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2293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21017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18556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432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24601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624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455282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76561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2716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2886527">
                                                          <w:marLeft w:val="101"/>
                                                          <w:marRight w:val="101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85773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9988745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5547525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36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5195445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6973839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08726471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13097027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2979674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36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4976189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dotted" w:sz="4" w:space="5" w:color="666666"/>
                                                                                                <w:left w:val="dotted" w:sz="4" w:space="5" w:color="666666"/>
                                                                                                <w:bottom w:val="dotted" w:sz="4" w:space="5" w:color="666666"/>
                                                                                                <w:right w:val="dotted" w:sz="4" w:space="5" w:color="666666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kornyushkina_mn</dc:creator>
  <cp:lastModifiedBy>User</cp:lastModifiedBy>
  <cp:revision>4</cp:revision>
  <cp:lastPrinted>2014-12-17T07:10:00Z</cp:lastPrinted>
  <dcterms:created xsi:type="dcterms:W3CDTF">2014-12-17T07:11:00Z</dcterms:created>
  <dcterms:modified xsi:type="dcterms:W3CDTF">2022-12-20T10:55:00Z</dcterms:modified>
</cp:coreProperties>
</file>