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01" w:rsidRDefault="00733BDD" w:rsidP="00C12101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733BDD" w:rsidRPr="000C793C" w:rsidRDefault="000B2A1D" w:rsidP="00420E73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СКУТЕР</w:t>
      </w:r>
      <w:r w:rsidR="000C7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12101" w:rsidRPr="000C7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ИГРУШКА</w:t>
      </w:r>
      <w:r w:rsidR="00C12101" w:rsidRPr="000C7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20E73" w:rsidRPr="000C793C" w:rsidRDefault="00420E73" w:rsidP="00420E73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101" w:rsidRPr="000C793C" w:rsidRDefault="00420E73" w:rsidP="00C12101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93C">
        <w:rPr>
          <w:rFonts w:ascii="Times New Roman" w:hAnsi="Times New Roman" w:cs="Times New Roman"/>
          <w:sz w:val="28"/>
          <w:szCs w:val="28"/>
        </w:rPr>
        <w:t xml:space="preserve">           Уважаемые владельцы скутеров и мопедов напоминаем, что </w:t>
      </w:r>
      <w:proofErr w:type="gramStart"/>
      <w:r w:rsidRPr="000C793C">
        <w:rPr>
          <w:rFonts w:ascii="Times New Roman" w:hAnsi="Times New Roman" w:cs="Times New Roman"/>
          <w:sz w:val="28"/>
          <w:szCs w:val="28"/>
        </w:rPr>
        <w:t>сог</w:t>
      </w:r>
      <w:r w:rsidR="000C793C" w:rsidRPr="000C793C">
        <w:rPr>
          <w:rFonts w:ascii="Times New Roman" w:hAnsi="Times New Roman" w:cs="Times New Roman"/>
          <w:sz w:val="28"/>
          <w:szCs w:val="28"/>
        </w:rPr>
        <w:t>ласно требований</w:t>
      </w:r>
      <w:proofErr w:type="gramEnd"/>
      <w:r w:rsidR="000C793C" w:rsidRPr="000C793C">
        <w:rPr>
          <w:rFonts w:ascii="Times New Roman" w:hAnsi="Times New Roman" w:cs="Times New Roman"/>
          <w:sz w:val="28"/>
          <w:szCs w:val="28"/>
        </w:rPr>
        <w:t xml:space="preserve"> пункта 24.1 Правил дорожного движения</w:t>
      </w:r>
      <w:r w:rsidRPr="000C793C">
        <w:rPr>
          <w:rFonts w:ascii="Times New Roman" w:hAnsi="Times New Roman" w:cs="Times New Roman"/>
          <w:sz w:val="28"/>
          <w:szCs w:val="28"/>
        </w:rPr>
        <w:t>, управлять данными транспортными средствами  по дорогам общего пользования разрешается лица</w:t>
      </w:r>
      <w:r w:rsidR="00722105">
        <w:rPr>
          <w:rFonts w:ascii="Times New Roman" w:hAnsi="Times New Roman" w:cs="Times New Roman"/>
          <w:sz w:val="28"/>
          <w:szCs w:val="28"/>
        </w:rPr>
        <w:t>м</w:t>
      </w:r>
      <w:r w:rsidRPr="000C793C">
        <w:rPr>
          <w:rFonts w:ascii="Times New Roman" w:hAnsi="Times New Roman" w:cs="Times New Roman"/>
          <w:sz w:val="28"/>
          <w:szCs w:val="28"/>
        </w:rPr>
        <w:t xml:space="preserve"> не моложе 16 лет. </w:t>
      </w:r>
    </w:p>
    <w:p w:rsidR="00733BDD" w:rsidRDefault="00722105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105">
        <w:rPr>
          <w:noProof/>
          <w:lang w:eastAsia="ru-RU"/>
        </w:rPr>
        <w:drawing>
          <wp:inline distT="0" distB="0" distL="0" distR="0">
            <wp:extent cx="4067175" cy="2295525"/>
            <wp:effectExtent l="19050" t="0" r="9525" b="0"/>
            <wp:docPr id="1" name="Рисунок 1" descr="C:\Users\user\Desktop\мои документы\все года до 19 мая 2015\Агитация\листовки\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все года до 19 мая 2015\Агитация\листовки\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0E73" w:rsidRPr="000C793C" w:rsidRDefault="00420E73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94D19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Техническое состояние скутеров должно отвечать требованиям пункта 11 основных положений по допуску транспортных средств к эксплуатации</w:t>
      </w:r>
      <w:r w:rsidR="000C793C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ПДД</w:t>
      </w:r>
      <w:r w:rsidR="00494D19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Нарушение требований наказываются штрафом в размере </w:t>
      </w:r>
      <w:r w:rsidR="00722105">
        <w:rPr>
          <w:rFonts w:ascii="Times New Roman" w:eastAsia="Times New Roman" w:hAnsi="Times New Roman" w:cs="Times New Roman"/>
          <w:sz w:val="28"/>
          <w:szCs w:val="28"/>
          <w:lang w:eastAsia="ar-SA"/>
        </w:rPr>
        <w:t>500</w:t>
      </w:r>
      <w:r w:rsidR="00494D19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</w:t>
      </w:r>
      <w:r w:rsidR="007221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94D19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494D19" w:rsidRPr="000C793C" w:rsidRDefault="00494D19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Движение скутеров на дорогах общего пользования </w:t>
      </w:r>
      <w:proofErr w:type="gramStart"/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 пункта</w:t>
      </w:r>
      <w:proofErr w:type="gramEnd"/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24.2 ПДД разрешено только по крайней правой полосе в один ряд правее. </w:t>
      </w:r>
    </w:p>
    <w:p w:rsidR="00494D19" w:rsidRPr="000C793C" w:rsidRDefault="00494D19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Согласно требованиям п. 19.5 ПДД на мопеде при движении в светлое время суток должен быть включен ближний свет фар</w:t>
      </w:r>
      <w:r w:rsidR="00722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дневные ходовые огни.</w:t>
      </w: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94D19" w:rsidRPr="000C793C" w:rsidRDefault="000C793C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494D19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Водителям мопеда запрещается двигаться по дороге без застегнутого мотошлема</w:t>
      </w:r>
      <w:r w:rsidR="000B2A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94D19" w:rsidRPr="000C793C" w:rsidRDefault="00494D19" w:rsidP="00494D19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Водителям мопедов запрещается перевозить пассажиров, кроме ребенка в возрасте до 7 лет, на</w:t>
      </w:r>
      <w:r w:rsidR="00722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специальном оборудованном</w:t>
      </w: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дополнительном сиденье</w:t>
      </w:r>
      <w:r w:rsidR="007221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C793C" w:rsidRPr="000C793C" w:rsidRDefault="00494D19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</w:t>
      </w:r>
      <w:r w:rsidR="00733BDD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екомендуется иметь при себе документы на право владения скутером.</w:t>
      </w:r>
    </w:p>
    <w:p w:rsidR="008510D8" w:rsidRDefault="00494D19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При задержании </w:t>
      </w:r>
      <w:r w:rsidR="000C793C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мопеда</w:t>
      </w: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которым управляет несовершеннолетний</w:t>
      </w:r>
      <w:r w:rsidR="000B2A1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достигший возраста 16 лет, сотрудниками ГИБДД составляется</w:t>
      </w:r>
      <w:r w:rsidR="000B2A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протокол на родителей, за передачу права управления </w:t>
      </w:r>
      <w:proofErr w:type="gramStart"/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лицу</w:t>
      </w:r>
      <w:proofErr w:type="gramEnd"/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достигшему возраста и не имеющему водительского удостоверения категории «М», на право управления</w:t>
      </w:r>
      <w:r w:rsidR="00722105">
        <w:rPr>
          <w:rFonts w:ascii="Times New Roman" w:eastAsia="Times New Roman" w:hAnsi="Times New Roman" w:cs="Times New Roman"/>
          <w:sz w:val="28"/>
          <w:szCs w:val="28"/>
          <w:lang w:eastAsia="ar-SA"/>
        </w:rPr>
        <w:t>, штраф за данное нарушение 30 000 рублей.</w:t>
      </w:r>
    </w:p>
    <w:p w:rsidR="00494D19" w:rsidRPr="000C793C" w:rsidRDefault="00722105" w:rsidP="008510D8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>есовершеннолетний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достиг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ший 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возраста 16 лет,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еющий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водительского удостоверения категории «М»,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привлекается к 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ответственности (штраф от 5 000 до 15 000 руб.)</w:t>
      </w:r>
      <w:r w:rsidR="0085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материал </w:t>
      </w:r>
      <w:r w:rsidR="000C793C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передается на рассмотрение комиссии по делам несовершеннолетних</w:t>
      </w:r>
      <w:r w:rsidR="000B2A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Калининского района</w:t>
      </w:r>
      <w:r w:rsidR="000C793C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494D19" w:rsidRPr="000C79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22105" w:rsidRDefault="00722105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1595" w:rsidRDefault="000C1146" w:rsidP="00733BDD">
      <w:pPr>
        <w:pBdr>
          <w:top w:val="thinThickThinMediumGap" w:sz="24" w:space="1" w:color="auto"/>
          <w:left w:val="thinThickThinMediumGap" w:sz="24" w:space="0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Отдел ГИБДД ОМВД России по Калининскому району</w:t>
      </w:r>
      <w:r w:rsidR="00BE08D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C1595" w:rsidSect="00733B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1A8"/>
    <w:rsid w:val="000B2A1D"/>
    <w:rsid w:val="000C1146"/>
    <w:rsid w:val="000C793C"/>
    <w:rsid w:val="002B675B"/>
    <w:rsid w:val="002F04AB"/>
    <w:rsid w:val="00420E73"/>
    <w:rsid w:val="00466435"/>
    <w:rsid w:val="00494D19"/>
    <w:rsid w:val="00722105"/>
    <w:rsid w:val="00733BDD"/>
    <w:rsid w:val="008510D8"/>
    <w:rsid w:val="00BE08D3"/>
    <w:rsid w:val="00C12101"/>
    <w:rsid w:val="00DE7845"/>
    <w:rsid w:val="00E121A8"/>
    <w:rsid w:val="00EE467A"/>
    <w:rsid w:val="00FC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26F9-1F7D-4CF7-BD1D-107A466B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Nazarenko</dc:creator>
  <cp:keywords/>
  <dc:description/>
  <cp:lastModifiedBy>user</cp:lastModifiedBy>
  <cp:revision>8</cp:revision>
  <cp:lastPrinted>2015-05-28T08:31:00Z</cp:lastPrinted>
  <dcterms:created xsi:type="dcterms:W3CDTF">2012-01-14T05:45:00Z</dcterms:created>
  <dcterms:modified xsi:type="dcterms:W3CDTF">2015-05-28T08:31:00Z</dcterms:modified>
</cp:coreProperties>
</file>