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BD" w:rsidRDefault="00BE03BD" w:rsidP="00BE03BD">
      <w:pPr>
        <w:pStyle w:val="style1"/>
        <w:jc w:val="center"/>
        <w:rPr>
          <w:rFonts w:ascii="Arial" w:hAnsi="Arial" w:cs="Arial"/>
          <w:b/>
          <w:bCs/>
          <w:i/>
          <w:iCs/>
          <w:color w:val="FF0000"/>
          <w:sz w:val="27"/>
          <w:szCs w:val="27"/>
        </w:rPr>
      </w:pPr>
      <w:r>
        <w:rPr>
          <w:rStyle w:val="a3"/>
          <w:rFonts w:ascii="Arial" w:hAnsi="Arial" w:cs="Arial"/>
          <w:i/>
          <w:iCs/>
          <w:color w:val="FF0000"/>
          <w:sz w:val="27"/>
          <w:szCs w:val="27"/>
        </w:rPr>
        <w:t>УВАЖАЕМЫЕ РОДИТЕЛИ БУДУЩИХ ПЕРВОКЛАССНИКОВ!</w:t>
      </w:r>
    </w:p>
    <w:p w:rsidR="00BE03BD" w:rsidRPr="00A47B63" w:rsidRDefault="00BE03BD" w:rsidP="00BE03BD">
      <w:pPr>
        <w:pStyle w:val="a4"/>
        <w:jc w:val="center"/>
        <w:rPr>
          <w:rFonts w:ascii="Arial" w:hAnsi="Arial" w:cs="Arial"/>
          <w:b/>
          <w:bCs/>
          <w:i/>
          <w:iCs/>
          <w:color w:val="FF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br/>
        <w:t>В соответствии с Приказом Министерства просвещения РФ  от 02.09.2020г. № 458 «</w:t>
      </w:r>
      <w:r>
        <w:rPr>
          <w:rStyle w:val="a3"/>
          <w:rFonts w:ascii="Arial" w:hAnsi="Arial" w:cs="Arial"/>
          <w:i/>
          <w:iCs/>
          <w:color w:val="000000"/>
          <w:sz w:val="27"/>
          <w:szCs w:val="27"/>
        </w:rPr>
        <w:t>Об утверждении порядка приема на обучение по образовательным программам начального общего,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i/>
          <w:iCs/>
          <w:color w:val="000000"/>
          <w:sz w:val="27"/>
          <w:szCs w:val="27"/>
        </w:rPr>
        <w:t>основного общего и среднего общего образования"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», прием заявлений в </w:t>
      </w:r>
      <w:r>
        <w:rPr>
          <w:rStyle w:val="a3"/>
          <w:rFonts w:ascii="Arial" w:hAnsi="Arial" w:cs="Arial"/>
          <w:i/>
          <w:iCs/>
          <w:color w:val="000000"/>
          <w:sz w:val="27"/>
          <w:szCs w:val="27"/>
        </w:rPr>
        <w:t>1 класс на 202</w:t>
      </w:r>
      <w:r w:rsidR="000F1ACF">
        <w:rPr>
          <w:rStyle w:val="a3"/>
          <w:rFonts w:ascii="Arial" w:hAnsi="Arial" w:cs="Arial"/>
          <w:i/>
          <w:iCs/>
          <w:color w:val="000000"/>
          <w:sz w:val="27"/>
          <w:szCs w:val="27"/>
        </w:rPr>
        <w:t>3</w:t>
      </w:r>
      <w:r>
        <w:rPr>
          <w:rStyle w:val="a3"/>
          <w:rFonts w:ascii="Arial" w:hAnsi="Arial" w:cs="Arial"/>
          <w:i/>
          <w:iCs/>
          <w:color w:val="000000"/>
          <w:sz w:val="27"/>
          <w:szCs w:val="27"/>
        </w:rPr>
        <w:t>-202</w:t>
      </w:r>
      <w:r w:rsidR="000F1ACF">
        <w:rPr>
          <w:rStyle w:val="a3"/>
          <w:rFonts w:ascii="Arial" w:hAnsi="Arial" w:cs="Arial"/>
          <w:i/>
          <w:iCs/>
          <w:color w:val="000000"/>
          <w:sz w:val="27"/>
          <w:szCs w:val="27"/>
        </w:rPr>
        <w:t>4</w:t>
      </w:r>
      <w:r>
        <w:rPr>
          <w:rStyle w:val="a3"/>
          <w:rFonts w:ascii="Arial" w:hAnsi="Arial" w:cs="Arial"/>
          <w:i/>
          <w:iCs/>
          <w:color w:val="000000"/>
          <w:sz w:val="27"/>
          <w:szCs w:val="27"/>
        </w:rPr>
        <w:t xml:space="preserve"> учебный год будет осуществляться </w:t>
      </w:r>
      <w:r w:rsidRPr="00A47B63">
        <w:rPr>
          <w:rStyle w:val="a3"/>
          <w:rFonts w:ascii="Arial" w:hAnsi="Arial" w:cs="Arial"/>
          <w:i/>
          <w:iCs/>
          <w:color w:val="FF0000"/>
          <w:sz w:val="27"/>
          <w:szCs w:val="27"/>
          <w:u w:val="single"/>
        </w:rPr>
        <w:t>с 01 апреля 202</w:t>
      </w:r>
      <w:r w:rsidR="000F1ACF">
        <w:rPr>
          <w:rStyle w:val="a3"/>
          <w:rFonts w:ascii="Arial" w:hAnsi="Arial" w:cs="Arial"/>
          <w:i/>
          <w:iCs/>
          <w:color w:val="FF0000"/>
          <w:sz w:val="27"/>
          <w:szCs w:val="27"/>
          <w:u w:val="single"/>
        </w:rPr>
        <w:t>3</w:t>
      </w:r>
      <w:r w:rsidRPr="00A47B63">
        <w:rPr>
          <w:rStyle w:val="a3"/>
          <w:rFonts w:ascii="Arial" w:hAnsi="Arial" w:cs="Arial"/>
          <w:i/>
          <w:iCs/>
          <w:color w:val="FF0000"/>
          <w:sz w:val="27"/>
          <w:szCs w:val="27"/>
          <w:u w:val="single"/>
        </w:rPr>
        <w:t xml:space="preserve"> г. по 30.06.202</w:t>
      </w:r>
      <w:r w:rsidR="000F1ACF">
        <w:rPr>
          <w:rStyle w:val="a3"/>
          <w:rFonts w:ascii="Arial" w:hAnsi="Arial" w:cs="Arial"/>
          <w:i/>
          <w:iCs/>
          <w:color w:val="FF0000"/>
          <w:sz w:val="27"/>
          <w:szCs w:val="27"/>
          <w:u w:val="single"/>
        </w:rPr>
        <w:t>3</w:t>
      </w:r>
      <w:bookmarkStart w:id="0" w:name="_GoBack"/>
      <w:bookmarkEnd w:id="0"/>
      <w:r w:rsidRPr="00A47B63">
        <w:rPr>
          <w:rStyle w:val="a3"/>
          <w:rFonts w:ascii="Arial" w:hAnsi="Arial" w:cs="Arial"/>
          <w:i/>
          <w:iCs/>
          <w:color w:val="FF0000"/>
          <w:sz w:val="27"/>
          <w:szCs w:val="27"/>
          <w:u w:val="single"/>
        </w:rPr>
        <w:t xml:space="preserve"> г.</w:t>
      </w:r>
    </w:p>
    <w:p w:rsidR="00BE03BD" w:rsidRDefault="00BE03BD" w:rsidP="00BE03BD">
      <w:pPr>
        <w:pStyle w:val="a4"/>
        <w:jc w:val="center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 первый класс принимаются дети, достигшие на 1 сентября возраста шести лет шести месяцев, но не позже достижения ими возраста восьми лет. Прием закрепленных лиц в школу осуществляется без вступительных испытаний (процедур отбора) если иное не установлено федеральным и региональным законодательством.</w:t>
      </w:r>
    </w:p>
    <w:p w:rsidR="00A47B63" w:rsidRDefault="00A47B63" w:rsidP="00A47B63">
      <w:pPr>
        <w:pStyle w:val="a4"/>
        <w:jc w:val="center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 w:rsidRPr="00A47B63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Для детей, не проживающих на закрепленной территории, прием заявлений о приеме на обучение в первый класс </w:t>
      </w:r>
      <w:r w:rsidRPr="00146FD4"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 xml:space="preserve">начинается </w:t>
      </w:r>
      <w:r w:rsidRPr="00A47B63"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>6 июля</w:t>
      </w:r>
      <w:r w:rsidRPr="00A47B63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до момента заполнения свободных мест, </w:t>
      </w:r>
      <w:r w:rsidRPr="00146FD4"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>но не позднее</w:t>
      </w:r>
      <w:r w:rsidRPr="00A47B63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r w:rsidRPr="00A47B63"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 xml:space="preserve">5 сентября </w:t>
      </w:r>
      <w:r w:rsidRPr="00A47B63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текущего года.</w:t>
      </w:r>
    </w:p>
    <w:p w:rsidR="00BE03BD" w:rsidRPr="00A47B63" w:rsidRDefault="00BE03BD" w:rsidP="00A47B63">
      <w:pPr>
        <w:pStyle w:val="a4"/>
        <w:jc w:val="center"/>
        <w:rPr>
          <w:rFonts w:ascii="Arial" w:hAnsi="Arial" w:cs="Arial"/>
          <w:b/>
          <w:bCs/>
          <w:i/>
          <w:iCs/>
          <w:color w:val="FF0000"/>
          <w:sz w:val="27"/>
          <w:szCs w:val="27"/>
        </w:rPr>
      </w:pPr>
      <w:r>
        <w:rPr>
          <w:rStyle w:val="a5"/>
          <w:rFonts w:ascii="Arial" w:hAnsi="Arial" w:cs="Arial"/>
          <w:b/>
          <w:bCs/>
          <w:color w:val="000000"/>
          <w:sz w:val="27"/>
          <w:szCs w:val="27"/>
        </w:rPr>
        <w:t xml:space="preserve">Планируется набрать </w:t>
      </w:r>
      <w:r w:rsidRPr="00A47B63">
        <w:rPr>
          <w:rStyle w:val="a5"/>
          <w:rFonts w:ascii="Arial" w:hAnsi="Arial" w:cs="Arial"/>
          <w:b/>
          <w:bCs/>
          <w:color w:val="FF0000"/>
          <w:sz w:val="27"/>
          <w:szCs w:val="27"/>
        </w:rPr>
        <w:t>3 первых класса, количество учащихся – 75 человек.</w:t>
      </w:r>
    </w:p>
    <w:p w:rsidR="00BE03BD" w:rsidRDefault="00BE03BD" w:rsidP="00BE03BD">
      <w:pPr>
        <w:pStyle w:val="a4"/>
        <w:jc w:val="center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Style w:val="a3"/>
          <w:rFonts w:ascii="Arial" w:hAnsi="Arial" w:cs="Arial"/>
          <w:i/>
          <w:iCs/>
          <w:color w:val="000000"/>
          <w:sz w:val="27"/>
          <w:szCs w:val="27"/>
        </w:rPr>
        <w:t>График приёма документов в 1-е классы: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i/>
          <w:iCs/>
          <w:color w:val="000000"/>
          <w:sz w:val="27"/>
          <w:szCs w:val="27"/>
        </w:rPr>
        <w:t>Дни недели:  понедельник - пятница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i/>
          <w:iCs/>
          <w:color w:val="000000"/>
          <w:sz w:val="27"/>
          <w:szCs w:val="27"/>
        </w:rPr>
        <w:t>Время:  с 9:00 ч. до 16:00 ч.</w:t>
      </w:r>
    </w:p>
    <w:p w:rsidR="00BE03BD" w:rsidRDefault="00BE03BD" w:rsidP="00BE03BD">
      <w:pPr>
        <w:pStyle w:val="a4"/>
        <w:jc w:val="center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Ответственный за прием документов - заместитель директора по УВР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Калайджян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Светлана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Левоновна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.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br/>
        <w:t>Телефон для справок: 8(861)5538-2-78</w:t>
      </w:r>
    </w:p>
    <w:p w:rsidR="00D13DCA" w:rsidRDefault="00D13DCA"/>
    <w:sectPr w:rsidR="00D13DCA" w:rsidSect="00D1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3BD"/>
    <w:rsid w:val="000464AD"/>
    <w:rsid w:val="000B3004"/>
    <w:rsid w:val="000F1ACF"/>
    <w:rsid w:val="00146FD4"/>
    <w:rsid w:val="0031595B"/>
    <w:rsid w:val="00436830"/>
    <w:rsid w:val="004D14D4"/>
    <w:rsid w:val="005370F5"/>
    <w:rsid w:val="0058259E"/>
    <w:rsid w:val="008E1C67"/>
    <w:rsid w:val="00A33ECE"/>
    <w:rsid w:val="00A47B63"/>
    <w:rsid w:val="00BE03BD"/>
    <w:rsid w:val="00D13DCA"/>
    <w:rsid w:val="00EB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3EA8"/>
  <w15:docId w15:val="{FDA756D1-8E32-44C7-8461-DD58E77C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hadow/>
        <w:color w:val="404040" w:themeColor="text1" w:themeTint="BF"/>
        <w:position w:val="-14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E03BD"/>
    <w:pPr>
      <w:spacing w:before="100" w:beforeAutospacing="1" w:after="100" w:afterAutospacing="1"/>
      <w:ind w:firstLine="0"/>
      <w:jc w:val="left"/>
    </w:pPr>
    <w:rPr>
      <w:rFonts w:eastAsia="Times New Roman"/>
      <w:shadow w:val="0"/>
      <w:color w:val="auto"/>
      <w:position w:val="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E03BD"/>
    <w:rPr>
      <w:b/>
      <w:bCs/>
    </w:rPr>
  </w:style>
  <w:style w:type="paragraph" w:styleId="a4">
    <w:name w:val="Normal (Web)"/>
    <w:basedOn w:val="a"/>
    <w:uiPriority w:val="99"/>
    <w:semiHidden/>
    <w:unhideWhenUsed/>
    <w:rsid w:val="00BE03BD"/>
    <w:pPr>
      <w:spacing w:before="100" w:beforeAutospacing="1" w:after="100" w:afterAutospacing="1"/>
      <w:ind w:firstLine="0"/>
      <w:jc w:val="left"/>
    </w:pPr>
    <w:rPr>
      <w:rFonts w:eastAsia="Times New Roman"/>
      <w:shadow w:val="0"/>
      <w:color w:val="auto"/>
      <w:position w:val="0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E03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1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7</cp:revision>
  <dcterms:created xsi:type="dcterms:W3CDTF">2022-01-21T06:56:00Z</dcterms:created>
  <dcterms:modified xsi:type="dcterms:W3CDTF">2023-01-20T11:01:00Z</dcterms:modified>
</cp:coreProperties>
</file>