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C9" w:rsidRPr="004C1A4A" w:rsidRDefault="00C228C9" w:rsidP="004C1A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1A4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0420F" w:rsidRPr="00C1349A" w:rsidRDefault="00C228C9" w:rsidP="0080420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1A4A">
        <w:rPr>
          <w:rFonts w:ascii="Times New Roman" w:hAnsi="Times New Roman" w:cs="Times New Roman"/>
          <w:b/>
          <w:sz w:val="28"/>
          <w:szCs w:val="28"/>
        </w:rPr>
        <w:t>о проделанной работе по антикоррупционной деятельности в</w:t>
      </w:r>
      <w:r w:rsidR="004C1A4A" w:rsidRPr="004C1A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042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spellEnd"/>
      <w:proofErr w:type="gramEnd"/>
      <w:r w:rsidR="00C6167A" w:rsidRPr="00C61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0420F" w:rsidRPr="00C134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муниципальном бюджетном общеобразовательном учреждении средняя общеобразовательная школа № 6 имени Р. Н. </w:t>
      </w:r>
      <w:proofErr w:type="spellStart"/>
      <w:r w:rsidR="0080420F" w:rsidRPr="00C134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Филипова</w:t>
      </w:r>
      <w:proofErr w:type="spellEnd"/>
      <w:r w:rsidR="0080420F" w:rsidRPr="00C134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посёлка Южного муниципального образования Белореченский район</w:t>
      </w:r>
    </w:p>
    <w:bookmarkEnd w:id="0"/>
    <w:p w:rsidR="00C228C9" w:rsidRDefault="00C228C9" w:rsidP="008042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28C9" w:rsidRDefault="00C228C9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 в рамках антикоррупционной деятельности в МБОУ </w:t>
      </w:r>
      <w:r w:rsidR="0080420F">
        <w:rPr>
          <w:rFonts w:ascii="Times New Roman" w:hAnsi="Times New Roman" w:cs="Times New Roman"/>
          <w:sz w:val="28"/>
          <w:szCs w:val="28"/>
        </w:rPr>
        <w:t>СОШ 6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в соответствии с планом работы. Согласно плана по противодействи</w:t>
      </w:r>
      <w:r w:rsidR="006D7B7E">
        <w:rPr>
          <w:rFonts w:ascii="Times New Roman" w:hAnsi="Times New Roman" w:cs="Times New Roman"/>
          <w:sz w:val="28"/>
          <w:szCs w:val="28"/>
        </w:rPr>
        <w:t>ю коррупции был</w:t>
      </w:r>
      <w:r w:rsidR="007660FE">
        <w:rPr>
          <w:rFonts w:ascii="Times New Roman" w:hAnsi="Times New Roman" w:cs="Times New Roman"/>
          <w:sz w:val="28"/>
          <w:szCs w:val="28"/>
        </w:rPr>
        <w:t>и проведены следующие мероприятия: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 личный прием граждан директором </w:t>
      </w:r>
      <w:r w:rsidR="006D7B7E">
        <w:rPr>
          <w:rFonts w:ascii="Times New Roman" w:hAnsi="Times New Roman" w:cs="Times New Roman"/>
          <w:sz w:val="28"/>
          <w:szCs w:val="28"/>
        </w:rPr>
        <w:t>школы (каждая</w:t>
      </w:r>
      <w:r>
        <w:rPr>
          <w:rFonts w:ascii="Times New Roman" w:hAnsi="Times New Roman" w:cs="Times New Roman"/>
          <w:sz w:val="28"/>
          <w:szCs w:val="28"/>
        </w:rPr>
        <w:t xml:space="preserve"> суббота с 9.00-14.00)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школы создан раздел «Противодействие коррупции», в котором размешены документы школы по </w:t>
      </w:r>
      <w:r w:rsidR="006D7B7E">
        <w:rPr>
          <w:rFonts w:ascii="Times New Roman" w:hAnsi="Times New Roman" w:cs="Times New Roman"/>
          <w:sz w:val="28"/>
          <w:szCs w:val="28"/>
        </w:rPr>
        <w:t>антикоррупционной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6D7B7E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документы по данному направлению.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контроль за осуществлением приема в первый класс. На сайте школы вывешен график приема заявлений будущих </w:t>
      </w:r>
      <w:r w:rsidR="006D7B7E">
        <w:rPr>
          <w:rFonts w:ascii="Times New Roman" w:hAnsi="Times New Roman" w:cs="Times New Roman"/>
          <w:sz w:val="28"/>
          <w:szCs w:val="28"/>
        </w:rPr>
        <w:t>первоклассников</w:t>
      </w:r>
      <w:r>
        <w:rPr>
          <w:rFonts w:ascii="Times New Roman" w:hAnsi="Times New Roman" w:cs="Times New Roman"/>
          <w:sz w:val="28"/>
          <w:szCs w:val="28"/>
        </w:rPr>
        <w:t xml:space="preserve"> по микрорайону.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(</w:t>
      </w:r>
      <w:r w:rsidR="004C1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7E">
        <w:rPr>
          <w:rFonts w:ascii="Times New Roman" w:hAnsi="Times New Roman" w:cs="Times New Roman"/>
          <w:sz w:val="28"/>
          <w:szCs w:val="28"/>
        </w:rPr>
        <w:t>заседания)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</w:t>
      </w:r>
      <w:r w:rsidR="006D7B7E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7E">
        <w:rPr>
          <w:rFonts w:ascii="Times New Roman" w:hAnsi="Times New Roman" w:cs="Times New Roman"/>
          <w:sz w:val="28"/>
          <w:szCs w:val="28"/>
        </w:rPr>
        <w:t>(</w:t>
      </w:r>
      <w:r w:rsidR="004C1A4A"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0DDE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уроков предмета «Обществознание» (учитель </w:t>
      </w:r>
      <w:r w:rsidR="00610DDE">
        <w:rPr>
          <w:rFonts w:ascii="Times New Roman" w:hAnsi="Times New Roman" w:cs="Times New Roman"/>
          <w:sz w:val="28"/>
          <w:szCs w:val="28"/>
        </w:rPr>
        <w:t>Шевченко М.О.</w:t>
      </w:r>
      <w:r>
        <w:rPr>
          <w:rFonts w:ascii="Times New Roman" w:hAnsi="Times New Roman" w:cs="Times New Roman"/>
          <w:sz w:val="28"/>
          <w:szCs w:val="28"/>
        </w:rPr>
        <w:t xml:space="preserve">) рассмотрены темы </w:t>
      </w:r>
      <w:r w:rsidR="006D7B7E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с проблемами коррупции;</w:t>
      </w:r>
    </w:p>
    <w:p w:rsidR="007660FE" w:rsidRDefault="007660F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школьной библиотеке (зав. Библиотекой </w:t>
      </w:r>
      <w:proofErr w:type="spellStart"/>
      <w:r w:rsidR="00610DDE">
        <w:rPr>
          <w:rFonts w:ascii="Times New Roman" w:hAnsi="Times New Roman" w:cs="Times New Roman"/>
          <w:sz w:val="28"/>
          <w:szCs w:val="28"/>
        </w:rPr>
        <w:t>Панчоха</w:t>
      </w:r>
      <w:proofErr w:type="spellEnd"/>
      <w:r w:rsidR="00610DDE">
        <w:rPr>
          <w:rFonts w:ascii="Times New Roman" w:hAnsi="Times New Roman" w:cs="Times New Roman"/>
          <w:sz w:val="28"/>
          <w:szCs w:val="28"/>
        </w:rPr>
        <w:t xml:space="preserve"> К.Л.)</w:t>
      </w:r>
      <w:r w:rsidR="006D7B7E">
        <w:rPr>
          <w:rFonts w:ascii="Times New Roman" w:hAnsi="Times New Roman" w:cs="Times New Roman"/>
          <w:sz w:val="28"/>
          <w:szCs w:val="28"/>
        </w:rPr>
        <w:t xml:space="preserve"> в течение года действовала обновляемая выставка книг, статей «Нет, коррупции!»</w:t>
      </w:r>
    </w:p>
    <w:p w:rsidR="006D7B7E" w:rsidRDefault="006D7B7E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прошел творческих работ (эссе, сочинений) среди обучающихся 7-11 классов на темы: «Как бороться с взятками», «Легко ли всегда быть честным?»</w:t>
      </w:r>
    </w:p>
    <w:p w:rsidR="006D7B7E" w:rsidRDefault="003415B1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7B7E">
        <w:rPr>
          <w:rFonts w:ascii="Times New Roman" w:hAnsi="Times New Roman" w:cs="Times New Roman"/>
          <w:sz w:val="28"/>
          <w:szCs w:val="28"/>
        </w:rPr>
        <w:t xml:space="preserve"> рамка</w:t>
      </w:r>
      <w:r w:rsidR="00D41914">
        <w:rPr>
          <w:rFonts w:ascii="Times New Roman" w:hAnsi="Times New Roman" w:cs="Times New Roman"/>
          <w:sz w:val="28"/>
          <w:szCs w:val="28"/>
        </w:rPr>
        <w:t>х</w:t>
      </w:r>
      <w:r w:rsidR="006D7B7E">
        <w:rPr>
          <w:rFonts w:ascii="Times New Roman" w:hAnsi="Times New Roman" w:cs="Times New Roman"/>
          <w:sz w:val="28"/>
          <w:szCs w:val="28"/>
        </w:rPr>
        <w:t xml:space="preserve"> антикоррупционной деятельности для учащихся 8-11 классов были проведены серия классных часов «Открытый диалог со старшеклассниками» со следующей тематикой: «Мои права», «</w:t>
      </w:r>
      <w:r w:rsidR="00103473">
        <w:rPr>
          <w:rFonts w:ascii="Times New Roman" w:hAnsi="Times New Roman" w:cs="Times New Roman"/>
          <w:sz w:val="28"/>
          <w:szCs w:val="28"/>
        </w:rPr>
        <w:t>Я - гражданин</w:t>
      </w:r>
      <w:r w:rsidR="006D7B7E">
        <w:rPr>
          <w:rFonts w:ascii="Times New Roman" w:hAnsi="Times New Roman" w:cs="Times New Roman"/>
          <w:sz w:val="28"/>
          <w:szCs w:val="28"/>
        </w:rPr>
        <w:t>»</w:t>
      </w:r>
      <w:r w:rsidR="00103473">
        <w:rPr>
          <w:rFonts w:ascii="Times New Roman" w:hAnsi="Times New Roman" w:cs="Times New Roman"/>
          <w:sz w:val="28"/>
          <w:szCs w:val="28"/>
        </w:rPr>
        <w:t>, «гражданское общество и борьба с коррупцией», «Источники и причины коррупции», «Учащиеся против коррупции» и т.д.</w:t>
      </w:r>
    </w:p>
    <w:p w:rsidR="00103473" w:rsidRDefault="003415B1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03473">
        <w:rPr>
          <w:rFonts w:ascii="Times New Roman" w:hAnsi="Times New Roman" w:cs="Times New Roman"/>
          <w:sz w:val="28"/>
          <w:szCs w:val="28"/>
        </w:rPr>
        <w:t>рганизованы и проведены мероприятия к Международному дню борьбы с коррупцией (9 декабря): - классные часы для учащихся 7-11 классов; родительское собрание «Защита законных интересов несовершеннолетних от</w:t>
      </w:r>
      <w:r w:rsidR="00610DDE">
        <w:rPr>
          <w:rFonts w:ascii="Times New Roman" w:hAnsi="Times New Roman" w:cs="Times New Roman"/>
          <w:sz w:val="28"/>
          <w:szCs w:val="28"/>
        </w:rPr>
        <w:t xml:space="preserve"> угроз, связанных с коррупцией», </w:t>
      </w:r>
      <w:r w:rsidR="00103473">
        <w:rPr>
          <w:rFonts w:ascii="Times New Roman" w:hAnsi="Times New Roman" w:cs="Times New Roman"/>
          <w:sz w:val="28"/>
          <w:szCs w:val="28"/>
        </w:rPr>
        <w:t>конкурс плакатов и сочинений «Скажи коррупции-нет!»</w:t>
      </w:r>
    </w:p>
    <w:p w:rsidR="00103473" w:rsidRDefault="00103473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антикоррупционной направленности рассмотрен на заседании педагогического совета</w:t>
      </w:r>
      <w:r w:rsidR="00593650">
        <w:rPr>
          <w:rFonts w:ascii="Times New Roman" w:hAnsi="Times New Roman" w:cs="Times New Roman"/>
          <w:sz w:val="28"/>
          <w:szCs w:val="28"/>
        </w:rPr>
        <w:t xml:space="preserve"> (</w:t>
      </w:r>
      <w:r w:rsidR="00610DDE">
        <w:rPr>
          <w:rFonts w:ascii="Times New Roman" w:hAnsi="Times New Roman" w:cs="Times New Roman"/>
          <w:sz w:val="28"/>
          <w:szCs w:val="28"/>
        </w:rPr>
        <w:t>30</w:t>
      </w:r>
      <w:r w:rsidR="00593650">
        <w:rPr>
          <w:rFonts w:ascii="Times New Roman" w:hAnsi="Times New Roman" w:cs="Times New Roman"/>
          <w:sz w:val="28"/>
          <w:szCs w:val="28"/>
        </w:rPr>
        <w:t>.08.20</w:t>
      </w:r>
      <w:r w:rsidR="003415B1">
        <w:rPr>
          <w:rFonts w:ascii="Times New Roman" w:hAnsi="Times New Roman" w:cs="Times New Roman"/>
          <w:sz w:val="28"/>
          <w:szCs w:val="28"/>
        </w:rPr>
        <w:t>21</w:t>
      </w:r>
      <w:r w:rsidR="00593650">
        <w:rPr>
          <w:rFonts w:ascii="Times New Roman" w:hAnsi="Times New Roman" w:cs="Times New Roman"/>
          <w:sz w:val="28"/>
          <w:szCs w:val="28"/>
        </w:rPr>
        <w:t>)</w:t>
      </w:r>
    </w:p>
    <w:p w:rsidR="00593650" w:rsidRDefault="00593650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фойе школы </w:t>
      </w:r>
      <w:r w:rsidR="00D41914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опечатанный ящик для обращения граждан.</w:t>
      </w:r>
    </w:p>
    <w:p w:rsidR="00593650" w:rsidRDefault="00593650" w:rsidP="004C1A4A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оформлен стенд со следующей информацией: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лицензии учреждения;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государственной аккредитации;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условиях приема обучающихся в школу «Для Вас родители»;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10D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415B1">
        <w:rPr>
          <w:rFonts w:ascii="Times New Roman" w:hAnsi="Times New Roman" w:cs="Times New Roman"/>
          <w:sz w:val="28"/>
          <w:szCs w:val="28"/>
        </w:rPr>
        <w:t>20</w:t>
      </w:r>
      <w:r w:rsidR="00610DDE">
        <w:rPr>
          <w:rFonts w:ascii="Times New Roman" w:hAnsi="Times New Roman" w:cs="Times New Roman"/>
          <w:sz w:val="28"/>
          <w:szCs w:val="28"/>
        </w:rPr>
        <w:t>-202</w:t>
      </w:r>
      <w:r w:rsidR="003415B1">
        <w:rPr>
          <w:rFonts w:ascii="Times New Roman" w:hAnsi="Times New Roman" w:cs="Times New Roman"/>
          <w:sz w:val="28"/>
          <w:szCs w:val="28"/>
        </w:rPr>
        <w:t>1</w:t>
      </w:r>
      <w:r w:rsidR="00610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 не было </w:t>
      </w:r>
      <w:r w:rsidR="004C1A4A">
        <w:rPr>
          <w:rFonts w:ascii="Times New Roman" w:hAnsi="Times New Roman" w:cs="Times New Roman"/>
          <w:sz w:val="28"/>
          <w:szCs w:val="28"/>
        </w:rPr>
        <w:t>зафиксировано</w:t>
      </w:r>
      <w:r>
        <w:rPr>
          <w:rFonts w:ascii="Times New Roman" w:hAnsi="Times New Roman" w:cs="Times New Roman"/>
          <w:sz w:val="28"/>
          <w:szCs w:val="28"/>
        </w:rPr>
        <w:t xml:space="preserve"> ни одного обращения граждан на предмет наличия в них информации о фактах коррупции в сфер</w:t>
      </w:r>
      <w:r w:rsidR="004C1A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школы.</w:t>
      </w:r>
    </w:p>
    <w:p w:rsidR="00593650" w:rsidRDefault="00593650" w:rsidP="004C1A4A">
      <w:pPr>
        <w:pStyle w:val="a3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650" w:rsidRDefault="00593650" w:rsidP="004C1A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93650" w:rsidRDefault="00593650" w:rsidP="004C1A4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41914">
        <w:rPr>
          <w:rFonts w:ascii="Times New Roman" w:hAnsi="Times New Roman" w:cs="Times New Roman"/>
          <w:sz w:val="28"/>
          <w:szCs w:val="28"/>
        </w:rPr>
        <w:t>МБОУ СОШ 6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1A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4191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1914">
        <w:rPr>
          <w:rFonts w:ascii="Times New Roman" w:hAnsi="Times New Roman" w:cs="Times New Roman"/>
          <w:sz w:val="28"/>
          <w:szCs w:val="28"/>
        </w:rPr>
        <w:t>О.А. Мальцев</w:t>
      </w:r>
    </w:p>
    <w:p w:rsidR="00103473" w:rsidRPr="00C228C9" w:rsidRDefault="00103473" w:rsidP="004C1A4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03473" w:rsidRPr="00C228C9" w:rsidSect="0019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8C9"/>
    <w:rsid w:val="00103473"/>
    <w:rsid w:val="001924D0"/>
    <w:rsid w:val="003415B1"/>
    <w:rsid w:val="004A7B23"/>
    <w:rsid w:val="004C1A4A"/>
    <w:rsid w:val="004D3136"/>
    <w:rsid w:val="00593650"/>
    <w:rsid w:val="00610DDE"/>
    <w:rsid w:val="006D7B7E"/>
    <w:rsid w:val="007660FE"/>
    <w:rsid w:val="007E0E1B"/>
    <w:rsid w:val="0080420F"/>
    <w:rsid w:val="0085013B"/>
    <w:rsid w:val="00A27112"/>
    <w:rsid w:val="00C228C9"/>
    <w:rsid w:val="00C6167A"/>
    <w:rsid w:val="00D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8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2017-03-16T08:21:00Z</cp:lastPrinted>
  <dcterms:created xsi:type="dcterms:W3CDTF">2020-10-21T10:21:00Z</dcterms:created>
  <dcterms:modified xsi:type="dcterms:W3CDTF">2021-12-03T11:51:00Z</dcterms:modified>
</cp:coreProperties>
</file>