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BE" w:rsidRDefault="00503FB5">
      <w:pPr>
        <w:spacing w:before="232" w:line="275" w:lineRule="exact"/>
        <w:ind w:right="490"/>
        <w:jc w:val="right"/>
        <w:rPr>
          <w:sz w:val="24"/>
        </w:rPr>
      </w:pPr>
      <w:r>
        <w:rPr>
          <w:spacing w:val="-2"/>
          <w:sz w:val="24"/>
        </w:rPr>
        <w:t>УТВЕРЖДЕН</w:t>
      </w:r>
    </w:p>
    <w:p w:rsidR="002868BE" w:rsidRDefault="00503FB5">
      <w:pPr>
        <w:spacing w:line="275" w:lineRule="exact"/>
        <w:ind w:right="489"/>
        <w:jc w:val="right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директора</w:t>
      </w:r>
    </w:p>
    <w:p w:rsidR="002868BE" w:rsidRDefault="00503FB5">
      <w:pPr>
        <w:ind w:left="12671" w:right="491"/>
        <w:jc w:val="right"/>
        <w:rPr>
          <w:sz w:val="24"/>
        </w:rPr>
      </w:pPr>
      <w:r>
        <w:rPr>
          <w:sz w:val="24"/>
        </w:rPr>
        <w:t>МБОУ</w:t>
      </w:r>
      <w:r>
        <w:rPr>
          <w:spacing w:val="-17"/>
          <w:sz w:val="24"/>
        </w:rPr>
        <w:t xml:space="preserve"> СОШ №11</w:t>
      </w:r>
    </w:p>
    <w:p w:rsidR="002868BE" w:rsidRDefault="002868BE">
      <w:pPr>
        <w:spacing w:before="20"/>
        <w:rPr>
          <w:sz w:val="24"/>
        </w:rPr>
      </w:pPr>
    </w:p>
    <w:p w:rsidR="002868BE" w:rsidRPr="00EB4475" w:rsidRDefault="00503FB5">
      <w:pPr>
        <w:pStyle w:val="a4"/>
        <w:ind w:left="1496" w:right="1818"/>
        <w:jc w:val="center"/>
        <w:rPr>
          <w:sz w:val="28"/>
        </w:rPr>
      </w:pPr>
      <w:r w:rsidRPr="00EB4475">
        <w:rPr>
          <w:spacing w:val="-4"/>
          <w:sz w:val="28"/>
        </w:rPr>
        <w:t>План</w:t>
      </w:r>
    </w:p>
    <w:p w:rsidR="00EB4475" w:rsidRDefault="00503FB5">
      <w:pPr>
        <w:pStyle w:val="a4"/>
        <w:spacing w:before="1"/>
        <w:ind w:left="1496" w:right="1817"/>
        <w:jc w:val="center"/>
        <w:rPr>
          <w:sz w:val="28"/>
        </w:rPr>
      </w:pPr>
      <w:r w:rsidRPr="00EB4475">
        <w:rPr>
          <w:sz w:val="28"/>
        </w:rPr>
        <w:t>информационно-разъяснительной</w:t>
      </w:r>
      <w:r w:rsidRPr="00EB4475">
        <w:rPr>
          <w:spacing w:val="-6"/>
          <w:sz w:val="28"/>
        </w:rPr>
        <w:t xml:space="preserve"> </w:t>
      </w:r>
      <w:r w:rsidRPr="00EB4475">
        <w:rPr>
          <w:sz w:val="28"/>
        </w:rPr>
        <w:t>работы</w:t>
      </w:r>
      <w:r w:rsidRPr="00EB4475">
        <w:rPr>
          <w:spacing w:val="-4"/>
          <w:sz w:val="28"/>
        </w:rPr>
        <w:t xml:space="preserve"> </w:t>
      </w:r>
      <w:r w:rsidRPr="00EB4475">
        <w:rPr>
          <w:sz w:val="28"/>
        </w:rPr>
        <w:t>о</w:t>
      </w:r>
      <w:r w:rsidRPr="00EB4475">
        <w:rPr>
          <w:spacing w:val="-6"/>
          <w:sz w:val="28"/>
        </w:rPr>
        <w:t xml:space="preserve"> </w:t>
      </w:r>
      <w:r w:rsidRPr="00EB4475">
        <w:rPr>
          <w:sz w:val="28"/>
        </w:rPr>
        <w:t>порядке</w:t>
      </w:r>
      <w:r w:rsidRPr="00EB4475">
        <w:rPr>
          <w:spacing w:val="-6"/>
          <w:sz w:val="28"/>
        </w:rPr>
        <w:t xml:space="preserve"> </w:t>
      </w:r>
      <w:r w:rsidRPr="00EB4475">
        <w:rPr>
          <w:sz w:val="28"/>
        </w:rPr>
        <w:t>проведения</w:t>
      </w:r>
      <w:r w:rsidRPr="00EB4475">
        <w:rPr>
          <w:spacing w:val="-6"/>
          <w:sz w:val="28"/>
        </w:rPr>
        <w:t xml:space="preserve"> </w:t>
      </w:r>
      <w:r w:rsidRPr="00EB4475">
        <w:rPr>
          <w:sz w:val="28"/>
        </w:rPr>
        <w:t>государственной</w:t>
      </w:r>
      <w:r w:rsidRPr="00EB4475">
        <w:rPr>
          <w:spacing w:val="-6"/>
          <w:sz w:val="28"/>
        </w:rPr>
        <w:t xml:space="preserve"> </w:t>
      </w:r>
      <w:r w:rsidRPr="00EB4475">
        <w:rPr>
          <w:sz w:val="28"/>
        </w:rPr>
        <w:t>итоговой</w:t>
      </w:r>
      <w:r w:rsidRPr="00EB4475">
        <w:rPr>
          <w:spacing w:val="-6"/>
          <w:sz w:val="28"/>
        </w:rPr>
        <w:t xml:space="preserve"> </w:t>
      </w:r>
      <w:r w:rsidRPr="00EB4475">
        <w:rPr>
          <w:sz w:val="28"/>
        </w:rPr>
        <w:t xml:space="preserve">аттестации по программам среднего общего образования в МБОУ СОШ №11 </w:t>
      </w:r>
    </w:p>
    <w:p w:rsidR="002868BE" w:rsidRPr="00EB4475" w:rsidRDefault="00503FB5">
      <w:pPr>
        <w:pStyle w:val="a4"/>
        <w:spacing w:before="1"/>
        <w:ind w:left="1496" w:right="1817"/>
        <w:jc w:val="center"/>
        <w:rPr>
          <w:sz w:val="28"/>
        </w:rPr>
      </w:pPr>
      <w:r w:rsidRPr="00EB4475">
        <w:rPr>
          <w:sz w:val="28"/>
        </w:rPr>
        <w:t xml:space="preserve"> в 202</w:t>
      </w:r>
      <w:r w:rsidR="00EB4475" w:rsidRPr="00EB4475">
        <w:rPr>
          <w:sz w:val="28"/>
        </w:rPr>
        <w:t>5</w:t>
      </w:r>
      <w:r w:rsidRPr="00EB4475">
        <w:rPr>
          <w:sz w:val="28"/>
        </w:rPr>
        <w:t>-202</w:t>
      </w:r>
      <w:r w:rsidR="00EB4475" w:rsidRPr="00EB4475">
        <w:rPr>
          <w:sz w:val="28"/>
        </w:rPr>
        <w:t>6</w:t>
      </w:r>
      <w:r w:rsidRPr="00EB4475">
        <w:rPr>
          <w:sz w:val="28"/>
        </w:rPr>
        <w:t xml:space="preserve"> учебном году</w:t>
      </w:r>
    </w:p>
    <w:p w:rsidR="002868BE" w:rsidRPr="00EB4475" w:rsidRDefault="002868BE">
      <w:pPr>
        <w:rPr>
          <w:b/>
        </w:rPr>
      </w:pPr>
    </w:p>
    <w:p w:rsidR="002868BE" w:rsidRDefault="002868BE">
      <w:pPr>
        <w:spacing w:before="7" w:after="1"/>
        <w:rPr>
          <w:b/>
          <w:sz w:val="20"/>
        </w:rPr>
      </w:pPr>
    </w:p>
    <w:p w:rsidR="002868BE" w:rsidRDefault="002868BE">
      <w:pPr>
        <w:sectPr w:rsidR="002868BE">
          <w:pgSz w:w="16838" w:h="11906" w:orient="landscape"/>
          <w:pgMar w:top="180" w:right="640" w:bottom="917" w:left="96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4328" w:type="dxa"/>
        <w:tblInd w:w="12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15"/>
        <w:gridCol w:w="8617"/>
        <w:gridCol w:w="2663"/>
        <w:gridCol w:w="2533"/>
      </w:tblGrid>
      <w:tr w:rsidR="002868BE" w:rsidTr="00EB4475">
        <w:trPr>
          <w:trHeight w:val="40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right="90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№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6"/>
              <w:ind w:left="73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Мероприятия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6"/>
              <w:ind w:left="77" w:right="4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Сроки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6"/>
              <w:ind w:left="41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Ответственные</w:t>
            </w:r>
          </w:p>
        </w:tc>
      </w:tr>
      <w:tr w:rsidR="002868BE" w:rsidTr="00EB4475">
        <w:trPr>
          <w:trHeight w:val="403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2868BE">
            <w:pPr>
              <w:pStyle w:val="TableParagraph"/>
            </w:pPr>
          </w:p>
        </w:tc>
        <w:tc>
          <w:tcPr>
            <w:tcW w:w="13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7"/>
              <w:ind w:left="5271"/>
              <w:rPr>
                <w:b/>
                <w:sz w:val="25"/>
              </w:rPr>
            </w:pPr>
            <w:r>
              <w:rPr>
                <w:b/>
                <w:sz w:val="25"/>
              </w:rPr>
              <w:t>I.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Работа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с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участниками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ГИА</w:t>
            </w:r>
          </w:p>
        </w:tc>
      </w:tr>
      <w:tr w:rsidR="002868BE" w:rsidTr="00EB4475">
        <w:trPr>
          <w:trHeight w:val="5234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82" w:lineRule="exact"/>
              <w:ind w:right="127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81" w:lineRule="exact"/>
              <w:ind w:left="59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классных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часов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ГИА: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right="341" w:firstLine="0"/>
              <w:rPr>
                <w:sz w:val="25"/>
              </w:rPr>
            </w:pPr>
            <w:r>
              <w:rPr>
                <w:sz w:val="25"/>
              </w:rPr>
              <w:t>места,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сроки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порядок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заявления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сочинении (изложении) и ГИА;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left="204" w:hanging="145"/>
              <w:rPr>
                <w:sz w:val="25"/>
              </w:rPr>
            </w:pPr>
            <w:r>
              <w:rPr>
                <w:sz w:val="25"/>
              </w:rPr>
              <w:t>порядок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итогового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сочинения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(изложения)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right="1204" w:firstLine="0"/>
              <w:rPr>
                <w:sz w:val="25"/>
              </w:rPr>
            </w:pPr>
            <w:r>
              <w:rPr>
                <w:sz w:val="25"/>
              </w:rPr>
              <w:t>выбор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предметов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прохождение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математике профильного и базового уровней;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right="1201" w:firstLine="0"/>
              <w:rPr>
                <w:sz w:val="25"/>
              </w:rPr>
            </w:pPr>
            <w:r>
              <w:rPr>
                <w:sz w:val="25"/>
              </w:rPr>
              <w:t>перечень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запрещенных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допустимых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пункте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проведения </w:t>
            </w:r>
            <w:r>
              <w:rPr>
                <w:spacing w:val="-2"/>
                <w:sz w:val="25"/>
              </w:rPr>
              <w:t>экзаменов;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right="621" w:firstLine="0"/>
              <w:rPr>
                <w:sz w:val="25"/>
              </w:rPr>
            </w:pPr>
            <w:r>
              <w:rPr>
                <w:sz w:val="25"/>
              </w:rPr>
              <w:t>процедуры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завершения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экзамена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уважительной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причине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удаления с </w:t>
            </w:r>
            <w:r>
              <w:rPr>
                <w:spacing w:val="-2"/>
                <w:sz w:val="25"/>
              </w:rPr>
              <w:t>экзамена;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line="286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условия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допуска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резервные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дни;</w:t>
            </w:r>
          </w:p>
          <w:p w:rsidR="002868BE" w:rsidRDefault="00503FB5">
            <w:pPr>
              <w:pStyle w:val="TableParagraph"/>
              <w:spacing w:before="1"/>
              <w:ind w:left="59"/>
              <w:rPr>
                <w:sz w:val="25"/>
              </w:rPr>
            </w:pPr>
            <w:r>
              <w:rPr>
                <w:sz w:val="25"/>
              </w:rPr>
              <w:t>-сроки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ознакомления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результатами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right="719" w:firstLine="0"/>
              <w:rPr>
                <w:sz w:val="25"/>
              </w:rPr>
            </w:pPr>
            <w:r>
              <w:rPr>
                <w:sz w:val="25"/>
              </w:rPr>
              <w:t>сроки,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порядок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апелляции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нарушении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установленного порядка проведения ГИА и о несогласии с выставленными баллами;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ind w:right="366" w:firstLine="0"/>
              <w:rPr>
                <w:sz w:val="25"/>
              </w:rPr>
            </w:pPr>
            <w:r>
              <w:rPr>
                <w:sz w:val="25"/>
              </w:rPr>
              <w:t>минимальное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баллов,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необходимое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получения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аттестатов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 для поступления в образовательную организацию среднего и высшего</w:t>
            </w:r>
          </w:p>
          <w:p w:rsidR="002868BE" w:rsidRDefault="00503FB5">
            <w:pPr>
              <w:pStyle w:val="TableParagraph"/>
              <w:ind w:left="59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образования;</w:t>
            </w:r>
          </w:p>
          <w:p w:rsidR="002868BE" w:rsidRDefault="00503FB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before="1"/>
              <w:ind w:left="204" w:hanging="145"/>
              <w:rPr>
                <w:sz w:val="25"/>
              </w:rPr>
            </w:pPr>
            <w:r>
              <w:rPr>
                <w:spacing w:val="-2"/>
                <w:sz w:val="25"/>
              </w:rPr>
              <w:t>оказание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психологической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помощи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участникам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2868BE">
            <w:pPr>
              <w:pStyle w:val="TableParagraph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spacing w:before="280"/>
              <w:rPr>
                <w:b/>
                <w:sz w:val="25"/>
              </w:rPr>
            </w:pPr>
          </w:p>
          <w:p w:rsidR="002868BE" w:rsidRDefault="00503FB5">
            <w:pPr>
              <w:pStyle w:val="TableParagraph"/>
              <w:ind w:left="77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октябрь-</w:t>
            </w:r>
            <w:r>
              <w:rPr>
                <w:spacing w:val="-5"/>
                <w:sz w:val="25"/>
              </w:rPr>
              <w:t>май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2868BE">
            <w:pPr>
              <w:pStyle w:val="TableParagraph"/>
              <w:jc w:val="center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jc w:val="center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spacing w:before="281"/>
              <w:jc w:val="center"/>
              <w:rPr>
                <w:b/>
                <w:sz w:val="25"/>
              </w:rPr>
            </w:pPr>
          </w:p>
          <w:p w:rsidR="002868BE" w:rsidRDefault="002868BE">
            <w:pPr>
              <w:pStyle w:val="TableParagraph"/>
              <w:spacing w:before="281"/>
              <w:jc w:val="center"/>
              <w:rPr>
                <w:b/>
                <w:sz w:val="25"/>
              </w:rPr>
            </w:pPr>
          </w:p>
          <w:p w:rsidR="002868BE" w:rsidRDefault="00EB4475">
            <w:pPr>
              <w:pStyle w:val="TableParagraph"/>
              <w:ind w:left="513" w:hanging="426"/>
              <w:jc w:val="center"/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2868BE" w:rsidTr="00EB4475">
        <w:trPr>
          <w:trHeight w:val="92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right="127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1.2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ind w:left="59"/>
              <w:rPr>
                <w:sz w:val="25"/>
              </w:rPr>
            </w:pPr>
            <w:r>
              <w:rPr>
                <w:sz w:val="25"/>
              </w:rPr>
              <w:t xml:space="preserve">Ознакомление с </w:t>
            </w:r>
            <w:r>
              <w:rPr>
                <w:sz w:val="25"/>
              </w:rPr>
              <w:t>возможностями использования информационных ресурсов в подготовке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(открытый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банк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ГИА,</w:t>
            </w:r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видеоконсультации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ФИПИ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 предметам, портал ЕГЭ, телефонов «горячей линии»)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280"/>
              <w:ind w:left="77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>
            <w:pPr>
              <w:pStyle w:val="TableParagraph"/>
              <w:ind w:left="513" w:hanging="426"/>
              <w:jc w:val="center"/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2868BE" w:rsidTr="00EB4475">
        <w:trPr>
          <w:trHeight w:val="63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right="127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1.3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left="59"/>
              <w:rPr>
                <w:sz w:val="25"/>
              </w:rPr>
            </w:pPr>
            <w:r>
              <w:rPr>
                <w:spacing w:val="-2"/>
                <w:sz w:val="25"/>
              </w:rPr>
              <w:t>Ознакомление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возможностями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испо</w:t>
            </w:r>
            <w:r>
              <w:rPr>
                <w:spacing w:val="-2"/>
                <w:sz w:val="25"/>
              </w:rPr>
              <w:t>льзования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информационных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стендов</w:t>
            </w:r>
          </w:p>
          <w:p w:rsidR="002868BE" w:rsidRDefault="00503FB5">
            <w:pPr>
              <w:pStyle w:val="TableParagraph"/>
              <w:ind w:left="59"/>
              <w:rPr>
                <w:sz w:val="25"/>
              </w:rPr>
            </w:pPr>
            <w:r>
              <w:rPr>
                <w:sz w:val="25"/>
              </w:rPr>
              <w:t>(общешкольных,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предметных)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методических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уголков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left="77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>
            <w:pPr>
              <w:pStyle w:val="TableParagraph"/>
              <w:ind w:left="513" w:hanging="426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903"/>
        </w:trPr>
        <w:tc>
          <w:tcPr>
            <w:tcW w:w="515" w:type="dxa"/>
            <w:tcBorders>
              <w:left w:val="single" w:sz="6" w:space="0" w:color="000000"/>
              <w:right w:val="single" w:sz="6" w:space="0" w:color="000000"/>
            </w:tcBorders>
          </w:tcPr>
          <w:p w:rsidR="00EB4475" w:rsidRDefault="00EB4475" w:rsidP="005E4D68">
            <w:pPr>
              <w:pStyle w:val="TableParagraph"/>
              <w:spacing w:line="282" w:lineRule="exact"/>
              <w:ind w:right="67"/>
              <w:jc w:val="center"/>
              <w:rPr>
                <w:sz w:val="24"/>
              </w:rPr>
            </w:pPr>
            <w:r>
              <w:rPr>
                <w:spacing w:val="-5"/>
                <w:sz w:val="25"/>
              </w:rPr>
              <w:t>1.4</w:t>
            </w:r>
          </w:p>
        </w:tc>
        <w:tc>
          <w:tcPr>
            <w:tcW w:w="8617" w:type="dxa"/>
            <w:tcBorders>
              <w:left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1" w:lineRule="exact"/>
              <w:ind w:left="59"/>
              <w:rPr>
                <w:sz w:val="25"/>
              </w:rPr>
            </w:pPr>
            <w:r>
              <w:rPr>
                <w:spacing w:val="-2"/>
                <w:sz w:val="25"/>
              </w:rPr>
              <w:t>Информирование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выпускников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размещении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перечня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вступительных</w:t>
            </w:r>
          </w:p>
          <w:p w:rsidR="00EB4475" w:rsidRDefault="00EB4475" w:rsidP="00A828DD">
            <w:pPr>
              <w:pStyle w:val="TableParagraph"/>
              <w:spacing w:line="287" w:lineRule="exact"/>
              <w:ind w:left="59"/>
              <w:rPr>
                <w:sz w:val="24"/>
              </w:rPr>
            </w:pPr>
            <w:r>
              <w:rPr>
                <w:sz w:val="25"/>
              </w:rPr>
              <w:t>испытаний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направлениям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подготовки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(специальности)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СПО,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ВПО</w:t>
            </w:r>
          </w:p>
        </w:tc>
        <w:tc>
          <w:tcPr>
            <w:tcW w:w="2663" w:type="dxa"/>
            <w:tcBorders>
              <w:left w:val="single" w:sz="6" w:space="0" w:color="000000"/>
              <w:right w:val="single" w:sz="6" w:space="0" w:color="000000"/>
            </w:tcBorders>
          </w:tcPr>
          <w:p w:rsidR="00EB4475" w:rsidRDefault="00EB4475" w:rsidP="0061724F">
            <w:pPr>
              <w:pStyle w:val="TableParagraph"/>
              <w:spacing w:before="280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5"/>
              </w:rPr>
              <w:t>декабрь</w:t>
            </w:r>
          </w:p>
        </w:tc>
        <w:tc>
          <w:tcPr>
            <w:tcW w:w="2533" w:type="dxa"/>
            <w:tcBorders>
              <w:left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0" w:lineRule="exact"/>
              <w:ind w:left="76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  <w:p w:rsidR="00EB4475" w:rsidRDefault="00EB4475" w:rsidP="00F437F2">
            <w:pPr>
              <w:pStyle w:val="TableParagraph"/>
              <w:ind w:left="513" w:hanging="426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689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1.5.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59"/>
              <w:rPr>
                <w:sz w:val="25"/>
              </w:rPr>
            </w:pPr>
            <w:r>
              <w:rPr>
                <w:sz w:val="25"/>
              </w:rPr>
              <w:t>Размещение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выпускников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 на сайте школы и стенде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77" w:right="4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течение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76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УВР Ёлчина </w:t>
            </w:r>
            <w:proofErr w:type="spellStart"/>
            <w:r>
              <w:rPr>
                <w:sz w:val="25"/>
              </w:rPr>
              <w:t>Л.В.</w:t>
            </w:r>
            <w:r>
              <w:rPr>
                <w:spacing w:val="-2"/>
                <w:sz w:val="25"/>
              </w:rPr>
              <w:t>Психологи</w:t>
            </w:r>
            <w:proofErr w:type="spellEnd"/>
          </w:p>
        </w:tc>
      </w:tr>
      <w:tr w:rsidR="00EB4475" w:rsidTr="00EB4475">
        <w:trPr>
          <w:trHeight w:val="633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59" w:right="102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ролью</w:t>
            </w:r>
            <w:r>
              <w:rPr>
                <w:spacing w:val="-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ресурсов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proofErr w:type="gramEnd"/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 подготовке к сдаче 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77" w:right="6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468" w:right="393" w:firstLine="88"/>
              <w:rPr>
                <w:sz w:val="25"/>
              </w:rPr>
            </w:pPr>
            <w:r>
              <w:rPr>
                <w:spacing w:val="-2"/>
                <w:sz w:val="25"/>
              </w:rPr>
              <w:t>Библиотекарь Ерина Я.В.</w:t>
            </w:r>
          </w:p>
        </w:tc>
      </w:tr>
      <w:tr w:rsidR="00EB4475" w:rsidTr="00EB4475">
        <w:trPr>
          <w:trHeight w:val="63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59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групповых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консультаций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учащимися,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слабо мотивированными на учебу.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1002" w:right="716" w:hanging="207"/>
              <w:rPr>
                <w:sz w:val="25"/>
              </w:rPr>
            </w:pPr>
            <w:r>
              <w:rPr>
                <w:sz w:val="25"/>
              </w:rPr>
              <w:t>сентябрь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–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76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</w:tr>
      <w:tr w:rsidR="00EB4475" w:rsidTr="00EB4475">
        <w:trPr>
          <w:trHeight w:val="63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line="282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ind w:left="59"/>
              <w:rPr>
                <w:sz w:val="25"/>
              </w:rPr>
            </w:pPr>
            <w:r>
              <w:rPr>
                <w:sz w:val="25"/>
              </w:rPr>
              <w:t>Собеседование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условиях,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сроках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заявления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выбора предметов для поступления в </w:t>
            </w:r>
            <w:proofErr w:type="spellStart"/>
            <w:r>
              <w:rPr>
                <w:sz w:val="25"/>
              </w:rPr>
              <w:t>ССУЗы</w:t>
            </w:r>
            <w:proofErr w:type="spellEnd"/>
            <w:r>
              <w:rPr>
                <w:sz w:val="25"/>
              </w:rPr>
              <w:t xml:space="preserve"> и ВУЗы.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line="282" w:lineRule="exact"/>
              <w:ind w:left="77" w:right="4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2"/>
                <w:sz w:val="25"/>
              </w:rPr>
              <w:t>январь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BE126B">
              <w:rPr>
                <w:sz w:val="25"/>
              </w:rPr>
              <w:t>Зам.директора</w:t>
            </w:r>
            <w:proofErr w:type="spellEnd"/>
            <w:r w:rsidRPr="00BE126B">
              <w:rPr>
                <w:spacing w:val="-16"/>
                <w:sz w:val="25"/>
              </w:rPr>
              <w:t xml:space="preserve"> </w:t>
            </w:r>
            <w:r w:rsidRPr="00BE126B">
              <w:rPr>
                <w:sz w:val="25"/>
              </w:rPr>
              <w:t>по</w:t>
            </w:r>
            <w:r w:rsidRPr="00BE126B">
              <w:rPr>
                <w:spacing w:val="-16"/>
                <w:sz w:val="25"/>
              </w:rPr>
              <w:t xml:space="preserve"> </w:t>
            </w:r>
            <w:r w:rsidRPr="00BE126B"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56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line="282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line="235" w:lineRule="auto"/>
              <w:ind w:left="59" w:right="102"/>
              <w:rPr>
                <w:sz w:val="25"/>
              </w:rPr>
            </w:pPr>
            <w:r>
              <w:rPr>
                <w:sz w:val="25"/>
              </w:rPr>
              <w:t>Беседа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целях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видеонаблюдения,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металлоискателей и устройств подавления сигналов подвижной связи в ППЭ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line="282" w:lineRule="exact"/>
              <w:ind w:left="77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Февраль-</w:t>
            </w:r>
            <w:r>
              <w:rPr>
                <w:spacing w:val="-4"/>
                <w:sz w:val="25"/>
              </w:rPr>
              <w:t>март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BE126B">
              <w:rPr>
                <w:sz w:val="25"/>
              </w:rPr>
              <w:t>Зам.директора</w:t>
            </w:r>
            <w:proofErr w:type="spellEnd"/>
            <w:r w:rsidRPr="00BE126B">
              <w:rPr>
                <w:spacing w:val="-16"/>
                <w:sz w:val="25"/>
              </w:rPr>
              <w:t xml:space="preserve"> </w:t>
            </w:r>
            <w:r w:rsidRPr="00BE126B">
              <w:rPr>
                <w:sz w:val="25"/>
              </w:rPr>
              <w:t>по</w:t>
            </w:r>
            <w:r w:rsidRPr="00BE126B">
              <w:rPr>
                <w:spacing w:val="-16"/>
                <w:sz w:val="25"/>
              </w:rPr>
              <w:t xml:space="preserve"> </w:t>
            </w:r>
            <w:r w:rsidRPr="00BE126B"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345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5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59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тематической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недели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«Живём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интересно,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сдаём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честно»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77" w:right="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январь-март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76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</w:tr>
      <w:tr w:rsidR="00EB4475" w:rsidTr="00EB4475">
        <w:trPr>
          <w:trHeight w:val="207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2" w:lineRule="exact"/>
              <w:ind w:left="5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1.11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1" w:lineRule="exact"/>
              <w:ind w:left="59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анкетирования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вопросам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ГИА:</w:t>
            </w:r>
          </w:p>
          <w:p w:rsidR="00EB4475" w:rsidRDefault="00EB4475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выборе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предметов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сдачи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 w:rsidR="00EB4475" w:rsidRDefault="00EB4475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готовности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 w:rsidR="00EB4475" w:rsidRDefault="00EB4475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1"/>
              <w:ind w:left="204" w:hanging="145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нарушение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порядка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 w:rsidR="00EB4475" w:rsidRDefault="00EB4475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дополнительных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материалах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сдаче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 w:rsidR="00EB4475" w:rsidRDefault="00EB4475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1"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сроках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рассмотрения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апелляций,</w:t>
            </w:r>
          </w:p>
          <w:p w:rsidR="00EB4475" w:rsidRDefault="00EB4475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сроках,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местах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получения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результатах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2" w:lineRule="exact"/>
              <w:ind w:left="77" w:right="2"/>
              <w:jc w:val="center"/>
              <w:rPr>
                <w:sz w:val="25"/>
              </w:rPr>
            </w:pPr>
            <w:r>
              <w:rPr>
                <w:sz w:val="25"/>
              </w:rPr>
              <w:t>март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35" w:lineRule="auto"/>
              <w:ind w:left="557" w:firstLine="220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</w:tr>
      <w:tr w:rsidR="00EB4475" w:rsidTr="00EB4475">
        <w:trPr>
          <w:trHeight w:val="347"/>
        </w:trPr>
        <w:tc>
          <w:tcPr>
            <w:tcW w:w="14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before="1"/>
              <w:ind w:left="5849"/>
              <w:rPr>
                <w:b/>
                <w:sz w:val="25"/>
              </w:rPr>
            </w:pPr>
            <w:r>
              <w:rPr>
                <w:b/>
                <w:sz w:val="25"/>
              </w:rPr>
              <w:t>II.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Работа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с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родителями</w:t>
            </w:r>
          </w:p>
        </w:tc>
      </w:tr>
      <w:tr w:rsidR="00EB4475" w:rsidTr="00EB4475">
        <w:trPr>
          <w:trHeight w:val="63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5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краевых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родительских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собраниях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режиме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видеоконференций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79" w:lineRule="exact"/>
              <w:ind w:left="77" w:right="4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плану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557" w:firstLine="220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</w:tr>
      <w:tr w:rsidR="00EB4475" w:rsidTr="00E130DB">
        <w:trPr>
          <w:trHeight w:val="1706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2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2.2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2" w:lineRule="exact"/>
              <w:ind w:left="5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муниципальных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родительских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собраниях:</w:t>
            </w:r>
          </w:p>
          <w:p w:rsidR="00EB4475" w:rsidRDefault="00EB4475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right="276" w:firstLine="0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обязательным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предметам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предметам по выбору;</w:t>
            </w:r>
          </w:p>
          <w:p w:rsidR="00EB4475" w:rsidRDefault="00EB4475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286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консультаций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различными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целевыми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группами,</w:t>
            </w:r>
          </w:p>
          <w:p w:rsidR="00EB4475" w:rsidRDefault="00EB4475" w:rsidP="00DC23FE">
            <w:pPr>
              <w:pStyle w:val="TableParagraph"/>
              <w:spacing w:line="235" w:lineRule="auto"/>
              <w:ind w:left="59"/>
              <w:rPr>
                <w:sz w:val="25"/>
              </w:rPr>
            </w:pPr>
            <w:r>
              <w:rPr>
                <w:sz w:val="25"/>
              </w:rPr>
              <w:t>мотивированными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получение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высоких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испытывающими </w:t>
            </w:r>
            <w:r>
              <w:rPr>
                <w:spacing w:val="-2"/>
                <w:sz w:val="25"/>
              </w:rPr>
              <w:t>затруднения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2" w:lineRule="exact"/>
              <w:ind w:left="77" w:right="5"/>
              <w:jc w:val="center"/>
              <w:rPr>
                <w:sz w:val="25"/>
              </w:rPr>
            </w:pPr>
            <w:r>
              <w:rPr>
                <w:sz w:val="25"/>
              </w:rPr>
              <w:t>декабрь–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март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ind w:left="557" w:firstLine="220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</w:t>
            </w:r>
            <w:bookmarkStart w:id="0" w:name="_GoBack"/>
            <w:bookmarkEnd w:id="0"/>
            <w:r>
              <w:rPr>
                <w:spacing w:val="-2"/>
                <w:sz w:val="25"/>
              </w:rPr>
              <w:t>ители</w:t>
            </w:r>
          </w:p>
        </w:tc>
      </w:tr>
      <w:tr w:rsidR="002868BE" w:rsidTr="00EB4475">
        <w:trPr>
          <w:trHeight w:val="667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80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2.3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80" w:lineRule="exact"/>
              <w:ind w:left="59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родительских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собраний: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ind w:left="204" w:hanging="145"/>
              <w:rPr>
                <w:sz w:val="25"/>
              </w:rPr>
            </w:pPr>
            <w:r>
              <w:rPr>
                <w:sz w:val="25"/>
              </w:rPr>
              <w:t>перечень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запрещенных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допустимых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пункте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экзамена;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/>
              <w:ind w:right="624" w:firstLine="0"/>
              <w:rPr>
                <w:sz w:val="25"/>
              </w:rPr>
            </w:pPr>
            <w:r>
              <w:rPr>
                <w:sz w:val="25"/>
              </w:rPr>
              <w:t>процедуры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завершения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экзамена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уважительной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причине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удаления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с </w:t>
            </w:r>
            <w:r>
              <w:rPr>
                <w:spacing w:val="-2"/>
                <w:sz w:val="25"/>
              </w:rPr>
              <w:t>экзамена;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условия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допуска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резервные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дни;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сроки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ознакомления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результатами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ind w:right="719" w:firstLine="0"/>
              <w:rPr>
                <w:sz w:val="25"/>
              </w:rPr>
            </w:pPr>
            <w:r>
              <w:rPr>
                <w:sz w:val="25"/>
              </w:rPr>
              <w:t>сроки,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порядок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апелляции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нарушении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 xml:space="preserve">установленного порядка </w:t>
            </w:r>
            <w:r>
              <w:rPr>
                <w:sz w:val="25"/>
              </w:rPr>
              <w:t>проведения ГИА и о несогласии с выставленными баллами;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/>
              <w:ind w:right="71" w:firstLine="0"/>
              <w:rPr>
                <w:sz w:val="25"/>
              </w:rPr>
            </w:pPr>
            <w:r>
              <w:rPr>
                <w:sz w:val="25"/>
              </w:rPr>
              <w:t>минимальное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баллов,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необходимое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получения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аттестата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 поступления в образовательную организацию высшего образования;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87" w:lineRule="exact"/>
              <w:ind w:left="204" w:hanging="145"/>
              <w:rPr>
                <w:sz w:val="25"/>
              </w:rPr>
            </w:pPr>
            <w:proofErr w:type="gramStart"/>
            <w:r>
              <w:rPr>
                <w:sz w:val="25"/>
              </w:rPr>
              <w:t>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поддержки</w:t>
            </w:r>
            <w:proofErr w:type="gramEnd"/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выпускников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сдаче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/>
              <w:ind w:right="534" w:firstLine="0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необходимости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посещения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элективных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курсов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выбору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для успешного прохождения итоговой аттестации;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/>
              <w:ind w:right="1101" w:firstLine="0"/>
              <w:rPr>
                <w:sz w:val="25"/>
              </w:rPr>
            </w:pPr>
            <w:r>
              <w:rPr>
                <w:sz w:val="25"/>
              </w:rPr>
              <w:t>о перечнях вступительных испытаний на направления подготовки (специальности)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профессиональных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образовательных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организациях Краснодарского </w:t>
            </w:r>
            <w:r>
              <w:rPr>
                <w:sz w:val="25"/>
              </w:rPr>
              <w:t>края и других регионов;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работе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«горячей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линии»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Интернет-</w:t>
            </w:r>
            <w:r>
              <w:rPr>
                <w:spacing w:val="-2"/>
                <w:sz w:val="25"/>
              </w:rPr>
              <w:t>сайтов;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ind w:right="611" w:firstLine="0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целях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видеонаблюдения,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металлоискателей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 устройств подавления сигналов подвижной связи в пунктах проведения </w:t>
            </w:r>
            <w:r>
              <w:rPr>
                <w:spacing w:val="-2"/>
                <w:sz w:val="25"/>
              </w:rPr>
              <w:t>экзаменов;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ind w:right="111" w:firstLine="0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использовании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информационных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стендов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(общешкольных,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предметных)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 методических уголков по подготовке к ГИА;</w:t>
            </w:r>
          </w:p>
          <w:p w:rsidR="002868BE" w:rsidRDefault="00503FB5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/>
              <w:ind w:left="204" w:hanging="14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работе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школьной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ind w:left="1002" w:right="772" w:hanging="154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–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>
            <w:pPr>
              <w:pStyle w:val="TableParagraph"/>
              <w:spacing w:before="281"/>
              <w:ind w:left="59" w:right="393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  <w:p w:rsidR="002868BE" w:rsidRDefault="002868BE">
            <w:pPr>
              <w:pStyle w:val="TableParagraph"/>
              <w:spacing w:before="281"/>
              <w:ind w:left="59" w:right="393"/>
              <w:rPr>
                <w:sz w:val="25"/>
              </w:rPr>
            </w:pPr>
          </w:p>
          <w:p w:rsidR="002868BE" w:rsidRDefault="00503FB5">
            <w:pPr>
              <w:pStyle w:val="TableParagraph"/>
              <w:spacing w:before="281"/>
              <w:ind w:left="59" w:right="39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     Классные руководители</w:t>
            </w:r>
          </w:p>
        </w:tc>
      </w:tr>
      <w:tr w:rsidR="002868BE" w:rsidTr="00EB4475">
        <w:trPr>
          <w:trHeight w:val="918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ind w:left="59" w:right="102"/>
              <w:rPr>
                <w:sz w:val="25"/>
              </w:rPr>
            </w:pPr>
            <w:r>
              <w:rPr>
                <w:sz w:val="25"/>
              </w:rPr>
              <w:t>Индивидуальные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беседы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родителями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(законными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представителями) учащихся, слабо мотивированных на учебу.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left="77" w:right="2"/>
              <w:jc w:val="center"/>
              <w:rPr>
                <w:sz w:val="25"/>
              </w:rPr>
            </w:pPr>
            <w:r>
              <w:rPr>
                <w:sz w:val="25"/>
              </w:rPr>
              <w:t>сентябрь–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>
            <w:pPr>
              <w:pStyle w:val="TableParagraph"/>
              <w:spacing w:line="286" w:lineRule="exact"/>
              <w:ind w:left="59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  <w:p w:rsidR="002868BE" w:rsidRDefault="00503FB5">
            <w:pPr>
              <w:pStyle w:val="TableParagraph"/>
              <w:spacing w:line="286" w:lineRule="exact"/>
              <w:ind w:left="59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</w:tr>
      <w:tr w:rsidR="002868BE" w:rsidTr="00EB4475">
        <w:trPr>
          <w:trHeight w:val="633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82" w:lineRule="exact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35" w:lineRule="auto"/>
              <w:ind w:left="59"/>
              <w:rPr>
                <w:sz w:val="25"/>
              </w:rPr>
            </w:pPr>
            <w:r>
              <w:rPr>
                <w:sz w:val="25"/>
              </w:rPr>
              <w:t>Проведение разъяснительной работы с родителями выпускников с ограниченными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возможностями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вопросам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сдачи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экзаменов.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82" w:lineRule="exact"/>
              <w:ind w:left="77" w:right="2"/>
              <w:jc w:val="center"/>
              <w:rPr>
                <w:sz w:val="25"/>
              </w:rPr>
            </w:pPr>
            <w:r>
              <w:rPr>
                <w:sz w:val="25"/>
              </w:rPr>
              <w:t>ноябрь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>
            <w:pPr>
              <w:pStyle w:val="TableParagraph"/>
              <w:ind w:left="513" w:hanging="426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2868BE" w:rsidTr="00EB4475">
        <w:trPr>
          <w:trHeight w:val="347"/>
        </w:trPr>
        <w:tc>
          <w:tcPr>
            <w:tcW w:w="14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1"/>
              <w:ind w:left="461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III.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Подготовка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информационного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материала</w:t>
            </w:r>
          </w:p>
        </w:tc>
      </w:tr>
      <w:tr w:rsidR="002868BE" w:rsidTr="00EB4475">
        <w:trPr>
          <w:trHeight w:val="1206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3.1.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ind w:left="59"/>
              <w:rPr>
                <w:sz w:val="25"/>
              </w:rPr>
            </w:pPr>
            <w:r>
              <w:rPr>
                <w:sz w:val="25"/>
              </w:rPr>
              <w:t>Ознакомление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памятками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участников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родителей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(законных представителей) по вопросам:</w:t>
            </w:r>
          </w:p>
          <w:p w:rsidR="002868BE" w:rsidRDefault="00503FB5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86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сочинении;</w:t>
            </w:r>
          </w:p>
          <w:p w:rsidR="002868BE" w:rsidRDefault="00503FB5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left="204" w:hanging="145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собеседовании;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line="279" w:lineRule="exact"/>
              <w:ind w:left="77" w:right="3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декабрь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>
            <w:pPr>
              <w:pStyle w:val="TableParagraph"/>
              <w:ind w:left="513" w:hanging="426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</w:tbl>
    <w:p w:rsidR="002868BE" w:rsidRDefault="002868BE">
      <w:pPr>
        <w:rPr>
          <w:sz w:val="25"/>
        </w:rPr>
      </w:pPr>
    </w:p>
    <w:p w:rsidR="002868BE" w:rsidRDefault="002868BE"/>
    <w:p w:rsidR="002868BE" w:rsidRDefault="002868BE"/>
    <w:p w:rsidR="002868BE" w:rsidRDefault="002868BE"/>
    <w:p w:rsidR="002868BE" w:rsidRDefault="002868BE">
      <w:pPr>
        <w:sectPr w:rsidR="002868BE">
          <w:type w:val="continuous"/>
          <w:pgSz w:w="16838" w:h="11906" w:orient="landscape"/>
          <w:pgMar w:top="180" w:right="640" w:bottom="917" w:left="96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4328" w:type="dxa"/>
        <w:tblInd w:w="12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14"/>
        <w:gridCol w:w="8618"/>
        <w:gridCol w:w="2663"/>
        <w:gridCol w:w="2533"/>
      </w:tblGrid>
      <w:tr w:rsidR="002868BE" w:rsidTr="00EB4475">
        <w:trPr>
          <w:trHeight w:val="919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2868BE">
            <w:pPr>
              <w:pStyle w:val="TableParagraph"/>
              <w:rPr>
                <w:sz w:val="24"/>
              </w:rPr>
            </w:pPr>
          </w:p>
        </w:tc>
        <w:tc>
          <w:tcPr>
            <w:tcW w:w="8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line="287" w:lineRule="exact"/>
              <w:ind w:left="204" w:hanging="145"/>
              <w:rPr>
                <w:sz w:val="25"/>
              </w:rPr>
            </w:pPr>
            <w:r>
              <w:rPr>
                <w:sz w:val="25"/>
              </w:rPr>
              <w:t>особенности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2025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году;</w:t>
            </w:r>
          </w:p>
          <w:p w:rsidR="002868BE" w:rsidRDefault="00503FB5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ind w:left="204" w:hanging="145"/>
              <w:rPr>
                <w:sz w:val="25"/>
              </w:rPr>
            </w:pPr>
            <w:r>
              <w:rPr>
                <w:sz w:val="25"/>
              </w:rPr>
              <w:t>правила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ЕГЭ;</w:t>
            </w:r>
          </w:p>
        </w:tc>
        <w:tc>
          <w:tcPr>
            <w:tcW w:w="2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2868BE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2868BE">
            <w:pPr>
              <w:pStyle w:val="TableParagraph"/>
              <w:rPr>
                <w:sz w:val="24"/>
              </w:rPr>
            </w:pPr>
          </w:p>
        </w:tc>
      </w:tr>
      <w:tr w:rsidR="002868BE" w:rsidTr="00EB4475">
        <w:trPr>
          <w:trHeight w:val="402"/>
        </w:trPr>
        <w:tc>
          <w:tcPr>
            <w:tcW w:w="14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6"/>
              <w:ind w:left="6286"/>
              <w:rPr>
                <w:b/>
                <w:sz w:val="25"/>
              </w:rPr>
            </w:pPr>
            <w:r>
              <w:rPr>
                <w:b/>
                <w:sz w:val="25"/>
              </w:rPr>
              <w:t>IV.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Работа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ОУ</w:t>
            </w:r>
          </w:p>
        </w:tc>
      </w:tr>
      <w:tr w:rsidR="002868BE" w:rsidTr="00EB4475">
        <w:trPr>
          <w:trHeight w:val="44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2"/>
              <w:ind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4.1.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2"/>
              <w:ind w:left="59" w:right="740"/>
              <w:jc w:val="both"/>
              <w:rPr>
                <w:sz w:val="25"/>
              </w:rPr>
            </w:pPr>
            <w:r>
              <w:rPr>
                <w:sz w:val="25"/>
              </w:rPr>
              <w:t>Размещение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своевременное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обновление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официальном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сайте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лицея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 информационных стендах информации о:</w:t>
            </w:r>
          </w:p>
          <w:p w:rsidR="002868BE" w:rsidRDefault="00503FB5">
            <w:pPr>
              <w:pStyle w:val="TableParagraph"/>
              <w:spacing w:line="286" w:lineRule="exact"/>
              <w:ind w:left="59"/>
              <w:jc w:val="both"/>
              <w:rPr>
                <w:sz w:val="25"/>
              </w:rPr>
            </w:pPr>
            <w:r>
              <w:rPr>
                <w:sz w:val="25"/>
              </w:rPr>
              <w:t>-работе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«горячей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линии»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Интернет-</w:t>
            </w:r>
            <w:r>
              <w:rPr>
                <w:spacing w:val="-2"/>
                <w:sz w:val="25"/>
              </w:rPr>
              <w:t>сайтов;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заявления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регистрации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сдачу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1"/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местах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287" w:lineRule="exact"/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сроках,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месте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рассмотрения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апелляций;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287" w:lineRule="exact"/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сроках,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месте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информированности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результатах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1"/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изменениях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содержания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КИМ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учебным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предметам;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1"/>
              <w:ind w:right="796" w:firstLine="0"/>
              <w:jc w:val="both"/>
              <w:rPr>
                <w:sz w:val="25"/>
              </w:rPr>
            </w:pPr>
            <w:r>
              <w:rPr>
                <w:sz w:val="25"/>
              </w:rPr>
              <w:t>целях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видеонаблюдения,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металлоискателей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 устройств подавления сигналов подвижной связи в пунктах проведения </w:t>
            </w:r>
            <w:r>
              <w:rPr>
                <w:spacing w:val="-2"/>
                <w:sz w:val="25"/>
              </w:rPr>
              <w:t>экзаменов;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287" w:lineRule="exact"/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работе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школьной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участниками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родителями;</w:t>
            </w:r>
          </w:p>
          <w:p w:rsidR="002868BE" w:rsidRDefault="00503FB5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ind w:left="204" w:hanging="145"/>
              <w:jc w:val="both"/>
              <w:rPr>
                <w:sz w:val="25"/>
              </w:rPr>
            </w:pPr>
            <w:r>
              <w:rPr>
                <w:sz w:val="25"/>
              </w:rPr>
              <w:t>психологической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выпускников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лиц,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привлекаемых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к</w:t>
            </w:r>
          </w:p>
          <w:p w:rsidR="002868BE" w:rsidRDefault="00503FB5">
            <w:pPr>
              <w:pStyle w:val="TableParagraph"/>
              <w:spacing w:before="1"/>
              <w:ind w:left="59" w:right="44"/>
              <w:jc w:val="both"/>
              <w:rPr>
                <w:sz w:val="25"/>
              </w:rPr>
            </w:pPr>
            <w:r>
              <w:rPr>
                <w:sz w:val="25"/>
              </w:rPr>
              <w:t>проведению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методических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рекомендаций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подготовке выпускников к 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2"/>
              <w:ind w:left="77" w:right="2"/>
              <w:jc w:val="center"/>
              <w:rPr>
                <w:sz w:val="25"/>
              </w:rPr>
            </w:pPr>
            <w:proofErr w:type="gramStart"/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сроки</w:t>
            </w:r>
            <w:proofErr w:type="gram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установленные </w:t>
            </w:r>
            <w:r>
              <w:rPr>
                <w:spacing w:val="-2"/>
                <w:sz w:val="25"/>
              </w:rPr>
              <w:t>федеральными</w:t>
            </w:r>
          </w:p>
          <w:p w:rsidR="002868BE" w:rsidRDefault="00503FB5">
            <w:pPr>
              <w:pStyle w:val="TableParagraph"/>
              <w:spacing w:line="286" w:lineRule="exact"/>
              <w:ind w:left="77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документами,</w:t>
            </w:r>
          </w:p>
          <w:p w:rsidR="002868BE" w:rsidRDefault="00503FB5">
            <w:pPr>
              <w:pStyle w:val="TableParagraph"/>
              <w:ind w:left="77" w:right="5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публикации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>
            <w:pPr>
              <w:pStyle w:val="TableParagraph"/>
              <w:ind w:left="513" w:hanging="426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2868BE" w:rsidTr="00EB4475">
        <w:trPr>
          <w:trHeight w:val="979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0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0"/>
              <w:ind w:left="59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тематических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совещаний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заседаний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 xml:space="preserve">методических объединений учителей-предметников по вопросам подготовки к итоговой аттестации, в том числе по особенностям КИМ и демоверсий </w:t>
            </w:r>
            <w:r>
              <w:rPr>
                <w:sz w:val="25"/>
              </w:rPr>
              <w:t>ФИПИ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0"/>
              <w:ind w:left="77" w:right="5"/>
              <w:jc w:val="center"/>
              <w:rPr>
                <w:sz w:val="25"/>
              </w:rPr>
            </w:pPr>
            <w:r>
              <w:rPr>
                <w:sz w:val="25"/>
              </w:rPr>
              <w:t>сентябрь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0"/>
              <w:ind w:left="189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ШМО</w:t>
            </w:r>
          </w:p>
        </w:tc>
      </w:tr>
      <w:tr w:rsidR="002868BE" w:rsidTr="00EB4475">
        <w:trPr>
          <w:trHeight w:val="69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left="59"/>
              <w:rPr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качестве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ресурсно-информационного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центра по подготовке к ГИА, предоставление доступа к сети Интернет.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left="77" w:right="5"/>
              <w:jc w:val="center"/>
              <w:rPr>
                <w:sz w:val="25"/>
              </w:rPr>
            </w:pPr>
            <w:r>
              <w:rPr>
                <w:sz w:val="25"/>
              </w:rPr>
              <w:t>сентябрь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январь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left="468" w:right="393" w:firstLine="88"/>
              <w:rPr>
                <w:sz w:val="25"/>
              </w:rPr>
            </w:pPr>
            <w:r>
              <w:rPr>
                <w:spacing w:val="-2"/>
                <w:sz w:val="25"/>
              </w:rPr>
              <w:t>Библиотекарь Ерина Я.В.</w:t>
            </w:r>
          </w:p>
        </w:tc>
      </w:tr>
      <w:tr w:rsidR="00EB4475" w:rsidTr="00EB4475">
        <w:trPr>
          <w:trHeight w:val="979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left="59" w:right="102"/>
              <w:rPr>
                <w:sz w:val="25"/>
              </w:rPr>
            </w:pPr>
            <w:r>
              <w:rPr>
                <w:sz w:val="25"/>
              </w:rPr>
              <w:t>Анализ эффективности информационно-разъяснительной работы с участниками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родителями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(законными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представителями)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 особенностях проведения ГИА в ППЭ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left="77"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январь-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052AB8">
              <w:rPr>
                <w:sz w:val="25"/>
              </w:rPr>
              <w:t>Зам.директора</w:t>
            </w:r>
            <w:proofErr w:type="spellEnd"/>
            <w:r w:rsidRPr="00052AB8">
              <w:rPr>
                <w:spacing w:val="-16"/>
                <w:sz w:val="25"/>
              </w:rPr>
              <w:t xml:space="preserve"> </w:t>
            </w:r>
            <w:r w:rsidRPr="00052AB8">
              <w:rPr>
                <w:sz w:val="25"/>
              </w:rPr>
              <w:t>по</w:t>
            </w:r>
            <w:r w:rsidRPr="00052AB8">
              <w:rPr>
                <w:spacing w:val="-16"/>
                <w:sz w:val="25"/>
              </w:rPr>
              <w:t xml:space="preserve"> </w:t>
            </w:r>
            <w:r w:rsidRPr="00052AB8"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1264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left="59" w:right="94"/>
              <w:rPr>
                <w:sz w:val="25"/>
              </w:rPr>
            </w:pPr>
            <w:r>
              <w:rPr>
                <w:sz w:val="25"/>
              </w:rPr>
              <w:t>Проведение совещаний с учителями-предметниками и классными руководителями по итогам анализа эффективности проведенной информационно-разъяснительной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выпускниками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9-х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11-х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классов, их родителями (законными представителями)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left="77"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январь-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052AB8">
              <w:rPr>
                <w:sz w:val="25"/>
              </w:rPr>
              <w:t>Зам.директора</w:t>
            </w:r>
            <w:proofErr w:type="spellEnd"/>
            <w:r w:rsidRPr="00052AB8">
              <w:rPr>
                <w:spacing w:val="-16"/>
                <w:sz w:val="25"/>
              </w:rPr>
              <w:t xml:space="preserve"> </w:t>
            </w:r>
            <w:r w:rsidRPr="00052AB8">
              <w:rPr>
                <w:sz w:val="25"/>
              </w:rPr>
              <w:t>по</w:t>
            </w:r>
            <w:r w:rsidRPr="00052AB8">
              <w:rPr>
                <w:spacing w:val="-16"/>
                <w:sz w:val="25"/>
              </w:rPr>
              <w:t xml:space="preserve"> </w:t>
            </w:r>
            <w:r w:rsidRPr="00052AB8"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69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52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4.6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52"/>
              <w:ind w:left="59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проведением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обучающимися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демоверсиям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ФИПИ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52"/>
              <w:ind w:left="77" w:right="7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май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052AB8">
              <w:rPr>
                <w:sz w:val="25"/>
              </w:rPr>
              <w:t>Зам.директора</w:t>
            </w:r>
            <w:proofErr w:type="spellEnd"/>
            <w:r w:rsidRPr="00052AB8">
              <w:rPr>
                <w:spacing w:val="-16"/>
                <w:sz w:val="25"/>
              </w:rPr>
              <w:t xml:space="preserve"> </w:t>
            </w:r>
            <w:r w:rsidRPr="00052AB8">
              <w:rPr>
                <w:sz w:val="25"/>
              </w:rPr>
              <w:t>по</w:t>
            </w:r>
            <w:r w:rsidRPr="00052AB8">
              <w:rPr>
                <w:spacing w:val="-16"/>
                <w:sz w:val="25"/>
              </w:rPr>
              <w:t xml:space="preserve"> </w:t>
            </w:r>
            <w:r w:rsidRPr="00052AB8">
              <w:rPr>
                <w:sz w:val="25"/>
              </w:rPr>
              <w:t>УВР Ёлчина Л.В.</w:t>
            </w:r>
          </w:p>
        </w:tc>
      </w:tr>
    </w:tbl>
    <w:p w:rsidR="002868BE" w:rsidRDefault="002868BE">
      <w:pPr>
        <w:rPr>
          <w:sz w:val="25"/>
        </w:rPr>
      </w:pPr>
    </w:p>
    <w:p w:rsidR="002868BE" w:rsidRDefault="002868BE"/>
    <w:p w:rsidR="002868BE" w:rsidRDefault="002868BE"/>
    <w:p w:rsidR="002868BE" w:rsidRDefault="002868BE"/>
    <w:p w:rsidR="002868BE" w:rsidRDefault="002868BE">
      <w:pPr>
        <w:sectPr w:rsidR="002868BE">
          <w:type w:val="continuous"/>
          <w:pgSz w:w="16838" w:h="11906" w:orient="landscape"/>
          <w:pgMar w:top="180" w:right="640" w:bottom="917" w:left="960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4328" w:type="dxa"/>
        <w:tblInd w:w="12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14"/>
        <w:gridCol w:w="8618"/>
        <w:gridCol w:w="2663"/>
        <w:gridCol w:w="2533"/>
      </w:tblGrid>
      <w:tr w:rsidR="002868BE" w:rsidTr="00EB4475">
        <w:trPr>
          <w:trHeight w:val="402"/>
        </w:trPr>
        <w:tc>
          <w:tcPr>
            <w:tcW w:w="14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56"/>
              <w:ind w:left="6303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lastRenderedPageBreak/>
              <w:t>VI.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gramStart"/>
            <w:r>
              <w:rPr>
                <w:b/>
                <w:spacing w:val="-2"/>
                <w:sz w:val="25"/>
              </w:rPr>
              <w:t>Медиа-</w:t>
            </w:r>
            <w:r>
              <w:rPr>
                <w:b/>
                <w:spacing w:val="-4"/>
                <w:sz w:val="25"/>
              </w:rPr>
              <w:t>план</w:t>
            </w:r>
            <w:proofErr w:type="gramEnd"/>
          </w:p>
        </w:tc>
      </w:tr>
      <w:tr w:rsidR="002868BE" w:rsidTr="00EB4475">
        <w:trPr>
          <w:trHeight w:val="69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6.1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left="59"/>
              <w:rPr>
                <w:sz w:val="25"/>
              </w:rPr>
            </w:pPr>
            <w:r>
              <w:rPr>
                <w:sz w:val="25"/>
              </w:rPr>
              <w:t>Просмотр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статей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2025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году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503FB5">
            <w:pPr>
              <w:pStyle w:val="TableParagraph"/>
              <w:spacing w:before="49"/>
              <w:ind w:left="77" w:right="5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публикации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BE" w:rsidRDefault="00EB4475" w:rsidP="00EB4475">
            <w:pPr>
              <w:pStyle w:val="TableParagraph"/>
              <w:ind w:left="513" w:hanging="426"/>
              <w:rPr>
                <w:sz w:val="25"/>
              </w:rPr>
            </w:pPr>
            <w:proofErr w:type="spellStart"/>
            <w:r>
              <w:rPr>
                <w:sz w:val="25"/>
              </w:rPr>
              <w:t>Зам.директора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69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6.2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left="59"/>
              <w:rPr>
                <w:sz w:val="25"/>
              </w:rPr>
            </w:pPr>
            <w:r>
              <w:rPr>
                <w:sz w:val="25"/>
              </w:rPr>
              <w:t>Просмотр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сюжетов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телевидении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49"/>
              <w:ind w:left="894" w:right="431" w:hanging="387"/>
              <w:jc w:val="center"/>
            </w:pP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</w:p>
          <w:p w:rsidR="00EB4475" w:rsidRDefault="00EB4475" w:rsidP="00EB4475">
            <w:pPr>
              <w:pStyle w:val="TableParagraph"/>
              <w:spacing w:before="49"/>
              <w:ind w:left="894" w:right="431" w:hanging="387"/>
              <w:jc w:val="center"/>
            </w:pPr>
            <w:r>
              <w:rPr>
                <w:sz w:val="25"/>
              </w:rPr>
              <w:t>выхода</w:t>
            </w:r>
          </w:p>
          <w:p w:rsidR="00EB4475" w:rsidRDefault="00EB4475" w:rsidP="00EB4475">
            <w:pPr>
              <w:pStyle w:val="TableParagraph"/>
              <w:spacing w:before="49"/>
              <w:ind w:left="894" w:right="431" w:hanging="387"/>
              <w:jc w:val="center"/>
            </w:pPr>
            <w:r>
              <w:rPr>
                <w:spacing w:val="-2"/>
                <w:sz w:val="25"/>
              </w:rPr>
              <w:t>сюжетов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5010B5">
              <w:rPr>
                <w:sz w:val="25"/>
              </w:rPr>
              <w:t>Зам.директора</w:t>
            </w:r>
            <w:proofErr w:type="spellEnd"/>
            <w:r w:rsidRPr="005010B5">
              <w:rPr>
                <w:spacing w:val="-16"/>
                <w:sz w:val="25"/>
              </w:rPr>
              <w:t xml:space="preserve"> </w:t>
            </w:r>
            <w:r w:rsidRPr="005010B5">
              <w:rPr>
                <w:sz w:val="25"/>
              </w:rPr>
              <w:t>по</w:t>
            </w:r>
            <w:r w:rsidRPr="005010B5">
              <w:rPr>
                <w:spacing w:val="-16"/>
                <w:sz w:val="25"/>
              </w:rPr>
              <w:t xml:space="preserve"> </w:t>
            </w:r>
            <w:r w:rsidRPr="005010B5">
              <w:rPr>
                <w:sz w:val="25"/>
              </w:rPr>
              <w:t>УВР Ёлчина Л.В.</w:t>
            </w:r>
          </w:p>
        </w:tc>
      </w:tr>
      <w:tr w:rsidR="00EB4475" w:rsidTr="00EB4475">
        <w:trPr>
          <w:trHeight w:val="69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52"/>
              <w:ind w:right="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6.3</w:t>
            </w:r>
          </w:p>
        </w:tc>
        <w:tc>
          <w:tcPr>
            <w:tcW w:w="8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52"/>
              <w:ind w:left="59" w:right="102"/>
              <w:rPr>
                <w:sz w:val="25"/>
              </w:rPr>
            </w:pPr>
            <w:r>
              <w:rPr>
                <w:sz w:val="25"/>
              </w:rPr>
              <w:t>Публикация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сайте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участников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родителей (законных представителей) и лиц, привлекаемых к проведению 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Pr>
              <w:pStyle w:val="TableParagraph"/>
              <w:spacing w:before="52"/>
              <w:ind w:left="77" w:right="5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публикации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475" w:rsidRDefault="00EB4475" w:rsidP="00EB4475">
            <w:proofErr w:type="spellStart"/>
            <w:r w:rsidRPr="005010B5">
              <w:rPr>
                <w:sz w:val="25"/>
              </w:rPr>
              <w:t>Зам.директора</w:t>
            </w:r>
            <w:proofErr w:type="spellEnd"/>
            <w:r w:rsidRPr="005010B5">
              <w:rPr>
                <w:spacing w:val="-16"/>
                <w:sz w:val="25"/>
              </w:rPr>
              <w:t xml:space="preserve"> </w:t>
            </w:r>
            <w:r w:rsidRPr="005010B5">
              <w:rPr>
                <w:sz w:val="25"/>
              </w:rPr>
              <w:t>по</w:t>
            </w:r>
            <w:r w:rsidRPr="005010B5">
              <w:rPr>
                <w:spacing w:val="-16"/>
                <w:sz w:val="25"/>
              </w:rPr>
              <w:t xml:space="preserve"> </w:t>
            </w:r>
            <w:r w:rsidRPr="005010B5">
              <w:rPr>
                <w:sz w:val="25"/>
              </w:rPr>
              <w:t>УВР Ёлчина Л.В.</w:t>
            </w:r>
          </w:p>
        </w:tc>
      </w:tr>
    </w:tbl>
    <w:p w:rsidR="00503FB5" w:rsidRDefault="00503FB5"/>
    <w:sectPr w:rsidR="00503FB5">
      <w:type w:val="continuous"/>
      <w:pgSz w:w="16838" w:h="11906" w:orient="landscape"/>
      <w:pgMar w:top="180" w:right="640" w:bottom="917" w:left="96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5C47"/>
    <w:multiLevelType w:val="multilevel"/>
    <w:tmpl w:val="BF6AEC72"/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21F6FA5"/>
    <w:multiLevelType w:val="multilevel"/>
    <w:tmpl w:val="BB58BD70"/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9B22CC7"/>
    <w:multiLevelType w:val="multilevel"/>
    <w:tmpl w:val="0BB44630"/>
    <w:lvl w:ilvl="0">
      <w:numFmt w:val="bullet"/>
      <w:lvlText w:val="-"/>
      <w:lvlJc w:val="left"/>
      <w:pPr>
        <w:tabs>
          <w:tab w:val="num" w:pos="0"/>
        </w:tabs>
        <w:ind w:left="206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0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0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0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40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80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2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8FD47B9"/>
    <w:multiLevelType w:val="multilevel"/>
    <w:tmpl w:val="88D6E17A"/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CCE4F42"/>
    <w:multiLevelType w:val="multilevel"/>
    <w:tmpl w:val="C852A78C"/>
    <w:lvl w:ilvl="0">
      <w:numFmt w:val="bullet"/>
      <w:lvlText w:val="-"/>
      <w:lvlJc w:val="left"/>
      <w:pPr>
        <w:tabs>
          <w:tab w:val="num" w:pos="0"/>
        </w:tabs>
        <w:ind w:left="206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0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0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0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40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80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2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F3B14F0"/>
    <w:multiLevelType w:val="multilevel"/>
    <w:tmpl w:val="CC022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75E2812"/>
    <w:multiLevelType w:val="multilevel"/>
    <w:tmpl w:val="FF74A5A6"/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7E8F7B40"/>
    <w:multiLevelType w:val="multilevel"/>
    <w:tmpl w:val="20F0F6D0"/>
    <w:lvl w:ilvl="0">
      <w:numFmt w:val="bullet"/>
      <w:lvlText w:val="-"/>
      <w:lvlJc w:val="left"/>
      <w:pPr>
        <w:tabs>
          <w:tab w:val="num" w:pos="0"/>
        </w:tabs>
        <w:ind w:left="206" w:hanging="1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1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0" w:hanging="1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0" w:hanging="1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00" w:hanging="1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40" w:hanging="1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80" w:hanging="1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20" w:hanging="14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2868BE"/>
    <w:rsid w:val="002868BE"/>
    <w:rsid w:val="00503FB5"/>
    <w:rsid w:val="00E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14E65-2E24-4AD3-A643-7561E45E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uiPriority w:val="1"/>
    <w:qFormat/>
    <w:rPr>
      <w:b/>
      <w:bCs/>
      <w:sz w:val="25"/>
      <w:szCs w:val="25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1181</Words>
  <Characters>6733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STT</cp:lastModifiedBy>
  <cp:revision>5</cp:revision>
  <dcterms:created xsi:type="dcterms:W3CDTF">2024-10-02T12:52:00Z</dcterms:created>
  <dcterms:modified xsi:type="dcterms:W3CDTF">2025-11-11T17:02:00Z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Office Word 2007</vt:lpwstr>
  </property>
</Properties>
</file>