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1DF" w:rsidRPr="00DF21DF" w:rsidRDefault="00DF21DF" w:rsidP="00DF21DF">
      <w:pPr>
        <w:pStyle w:val="a3"/>
        <w:spacing w:before="0" w:beforeAutospacing="0" w:line="276" w:lineRule="auto"/>
        <w:jc w:val="center"/>
        <w:rPr>
          <w:b/>
          <w:color w:val="303133"/>
          <w:sz w:val="28"/>
        </w:rPr>
      </w:pPr>
      <w:bookmarkStart w:id="0" w:name="_GoBack"/>
      <w:r w:rsidRPr="00DF21DF">
        <w:rPr>
          <w:b/>
          <w:color w:val="303133"/>
          <w:sz w:val="28"/>
        </w:rPr>
        <w:t>ПАМЯТКА ДЛЯ РОДИТЕЛЕЙ ПЕРВОКЛАССНИКОВ</w:t>
      </w:r>
    </w:p>
    <w:p w:rsidR="00DF21DF" w:rsidRPr="00DF21DF" w:rsidRDefault="00DF21DF" w:rsidP="00DF21DF">
      <w:pPr>
        <w:pStyle w:val="a3"/>
        <w:spacing w:before="0" w:beforeAutospacing="0" w:line="276" w:lineRule="auto"/>
        <w:ind w:firstLine="708"/>
        <w:rPr>
          <w:color w:val="303133"/>
          <w:sz w:val="28"/>
        </w:rPr>
      </w:pPr>
      <w:r w:rsidRPr="00DF21DF">
        <w:rPr>
          <w:color w:val="303133"/>
          <w:sz w:val="28"/>
        </w:rPr>
        <w:t>Условия успешности обучения в школе: здоровье, кругозор, психологическая готовность, адекватная самооценка, познавательный мотив, желание учиться.</w:t>
      </w:r>
    </w:p>
    <w:p w:rsidR="00DF21DF" w:rsidRPr="00DF21DF" w:rsidRDefault="00DF21DF" w:rsidP="00DF21DF">
      <w:pPr>
        <w:pStyle w:val="a3"/>
        <w:spacing w:before="0" w:beforeAutospacing="0" w:line="276" w:lineRule="auto"/>
        <w:ind w:firstLine="708"/>
        <w:rPr>
          <w:color w:val="303133"/>
          <w:sz w:val="28"/>
        </w:rPr>
      </w:pPr>
      <w:r w:rsidRPr="00DF21DF">
        <w:rPr>
          <w:color w:val="303133"/>
          <w:sz w:val="28"/>
        </w:rPr>
        <w:t xml:space="preserve">Предпосылки </w:t>
      </w:r>
      <w:proofErr w:type="spellStart"/>
      <w:r w:rsidRPr="00DF21DF">
        <w:rPr>
          <w:color w:val="303133"/>
          <w:sz w:val="28"/>
        </w:rPr>
        <w:t>сформированности</w:t>
      </w:r>
      <w:proofErr w:type="spellEnd"/>
      <w:r w:rsidRPr="00DF21DF">
        <w:rPr>
          <w:color w:val="303133"/>
          <w:sz w:val="28"/>
        </w:rPr>
        <w:t xml:space="preserve"> учебной деятельности: ориентация на систему правил в работе, умение слушать, выполнять инструкцию взрослого, умение работать по образцу.</w:t>
      </w:r>
    </w:p>
    <w:p w:rsidR="00DF21DF" w:rsidRPr="00DF21DF" w:rsidRDefault="00DF21DF" w:rsidP="00DF21DF">
      <w:pPr>
        <w:pStyle w:val="a3"/>
        <w:spacing w:before="0" w:beforeAutospacing="0" w:line="276" w:lineRule="auto"/>
        <w:ind w:firstLine="708"/>
        <w:rPr>
          <w:color w:val="303133"/>
          <w:sz w:val="28"/>
        </w:rPr>
      </w:pPr>
      <w:r w:rsidRPr="00DF21DF">
        <w:rPr>
          <w:color w:val="303133"/>
          <w:sz w:val="28"/>
        </w:rPr>
        <w:t>Положительную мотивацию вашему ребенку создадут: ваше спокойное и радостное отношение к школе, отсутствие завышенных требований к успехам ребенка, оптимистичные рассказы о школе, отсутствие страха ребенка перед возможной ошибкой, развитый познавательный интерес к окружающему миру.</w:t>
      </w:r>
    </w:p>
    <w:p w:rsidR="00DF21DF" w:rsidRPr="00DF21DF" w:rsidRDefault="00DF21DF" w:rsidP="00DF21DF">
      <w:pPr>
        <w:pStyle w:val="a3"/>
        <w:spacing w:before="0" w:beforeAutospacing="0" w:line="276" w:lineRule="auto"/>
        <w:rPr>
          <w:color w:val="303133"/>
          <w:sz w:val="28"/>
        </w:rPr>
      </w:pPr>
      <w:r w:rsidRPr="00DF21DF">
        <w:rPr>
          <w:color w:val="303133"/>
          <w:sz w:val="28"/>
        </w:rPr>
        <w:t>К окончанию начальной школы ребенок должен хотеть и уметь учиться.</w:t>
      </w:r>
    </w:p>
    <w:p w:rsidR="00DF21DF" w:rsidRPr="00DF21DF" w:rsidRDefault="00DF21DF" w:rsidP="00DF21DF">
      <w:pPr>
        <w:pStyle w:val="a3"/>
        <w:spacing w:before="0" w:beforeAutospacing="0" w:line="276" w:lineRule="auto"/>
        <w:rPr>
          <w:color w:val="303133"/>
          <w:sz w:val="28"/>
        </w:rPr>
      </w:pPr>
      <w:r>
        <w:rPr>
          <w:color w:val="303133"/>
          <w:sz w:val="28"/>
        </w:rPr>
        <w:t xml:space="preserve"> </w:t>
      </w:r>
    </w:p>
    <w:p w:rsidR="00DF21DF" w:rsidRDefault="00DF21DF" w:rsidP="00DF21DF">
      <w:pPr>
        <w:pStyle w:val="a3"/>
        <w:spacing w:before="0" w:beforeAutospacing="0" w:line="276" w:lineRule="auto"/>
        <w:jc w:val="center"/>
        <w:rPr>
          <w:b/>
          <w:color w:val="303133"/>
          <w:sz w:val="32"/>
        </w:rPr>
      </w:pPr>
      <w:r w:rsidRPr="00DF21DF">
        <w:rPr>
          <w:b/>
          <w:color w:val="303133"/>
          <w:sz w:val="32"/>
        </w:rPr>
        <w:t xml:space="preserve">Берегите своих детей, заботьтесь о них, </w:t>
      </w:r>
    </w:p>
    <w:p w:rsidR="00DF21DF" w:rsidRPr="00DF21DF" w:rsidRDefault="00DF21DF" w:rsidP="00DF21DF">
      <w:pPr>
        <w:pStyle w:val="a3"/>
        <w:spacing w:before="0" w:beforeAutospacing="0" w:line="276" w:lineRule="auto"/>
        <w:jc w:val="center"/>
        <w:rPr>
          <w:b/>
          <w:color w:val="303133"/>
          <w:sz w:val="32"/>
        </w:rPr>
      </w:pPr>
      <w:r w:rsidRPr="00DF21DF">
        <w:rPr>
          <w:b/>
          <w:color w:val="303133"/>
          <w:sz w:val="32"/>
        </w:rPr>
        <w:t>учите их жить в этом сложном мире!</w:t>
      </w:r>
    </w:p>
    <w:bookmarkEnd w:id="0"/>
    <w:p w:rsidR="00162C82" w:rsidRDefault="00162C82" w:rsidP="00DF21DF">
      <w:pPr>
        <w:spacing w:line="276" w:lineRule="auto"/>
      </w:pPr>
    </w:p>
    <w:sectPr w:rsidR="00162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DF"/>
    <w:rsid w:val="00162C82"/>
    <w:rsid w:val="00D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15150-23E9-439E-B8F8-F8ADA836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2024-05-05T12:46:00Z</dcterms:created>
  <dcterms:modified xsi:type="dcterms:W3CDTF">2024-05-05T12:47:00Z</dcterms:modified>
</cp:coreProperties>
</file>