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562" w:rsidRDefault="00A81562" w:rsidP="00A81562">
      <w:pPr>
        <w:spacing w:after="0" w:line="240" w:lineRule="auto"/>
        <w:ind w:left="0" w:firstLine="0"/>
        <w:jc w:val="center"/>
        <w:rPr>
          <w:sz w:val="24"/>
          <w:szCs w:val="24"/>
        </w:rPr>
      </w:pPr>
      <w:r>
        <w:rPr>
          <w:sz w:val="24"/>
          <w:szCs w:val="24"/>
        </w:rPr>
        <w:t>Муниципальное бюджетное общеобразовательное учреждение</w:t>
      </w:r>
    </w:p>
    <w:p w:rsidR="00A81562" w:rsidRDefault="00A81562" w:rsidP="00A81562">
      <w:pPr>
        <w:spacing w:after="0" w:line="240" w:lineRule="auto"/>
        <w:ind w:left="0" w:firstLine="0"/>
        <w:jc w:val="center"/>
        <w:rPr>
          <w:sz w:val="24"/>
          <w:szCs w:val="24"/>
        </w:rPr>
      </w:pPr>
      <w:r>
        <w:rPr>
          <w:sz w:val="24"/>
          <w:szCs w:val="24"/>
        </w:rPr>
        <w:t>средняя общеобразовательная школа №11</w:t>
      </w:r>
    </w:p>
    <w:p w:rsidR="00A81562" w:rsidRDefault="00A81562" w:rsidP="00A81562">
      <w:pPr>
        <w:spacing w:after="0" w:line="240" w:lineRule="auto"/>
        <w:ind w:left="0" w:firstLine="0"/>
        <w:jc w:val="center"/>
        <w:rPr>
          <w:sz w:val="24"/>
          <w:szCs w:val="24"/>
        </w:rPr>
      </w:pPr>
      <w:r>
        <w:rPr>
          <w:sz w:val="24"/>
          <w:szCs w:val="24"/>
        </w:rPr>
        <w:t>муниципального образования город Новороссийск</w:t>
      </w:r>
    </w:p>
    <w:p w:rsidR="00A81562" w:rsidRDefault="00A81562" w:rsidP="00A81562">
      <w:pPr>
        <w:spacing w:after="0" w:line="240" w:lineRule="auto"/>
        <w:jc w:val="right"/>
        <w:rPr>
          <w:sz w:val="24"/>
          <w:szCs w:val="24"/>
        </w:rPr>
      </w:pPr>
    </w:p>
    <w:p w:rsidR="00A81562" w:rsidRDefault="00A81562" w:rsidP="00A81562">
      <w:pPr>
        <w:spacing w:after="0" w:line="240" w:lineRule="auto"/>
        <w:jc w:val="right"/>
        <w:rPr>
          <w:sz w:val="24"/>
          <w:szCs w:val="24"/>
        </w:rPr>
      </w:pPr>
    </w:p>
    <w:p w:rsidR="00A81562" w:rsidRDefault="00A81562" w:rsidP="00A81562">
      <w:pPr>
        <w:spacing w:after="0" w:line="240" w:lineRule="auto"/>
        <w:jc w:val="right"/>
        <w:rPr>
          <w:sz w:val="24"/>
          <w:szCs w:val="24"/>
        </w:rPr>
      </w:pPr>
    </w:p>
    <w:p w:rsidR="00A81562" w:rsidRDefault="00A81562" w:rsidP="00A81562">
      <w:pPr>
        <w:spacing w:after="0" w:line="240" w:lineRule="auto"/>
        <w:jc w:val="right"/>
        <w:rPr>
          <w:sz w:val="24"/>
          <w:szCs w:val="24"/>
        </w:rPr>
      </w:pPr>
      <w:r>
        <w:rPr>
          <w:sz w:val="24"/>
          <w:szCs w:val="24"/>
        </w:rPr>
        <w:t>УТВЕРЖДЕНО</w:t>
      </w:r>
    </w:p>
    <w:p w:rsidR="00A81562" w:rsidRDefault="00A81562" w:rsidP="00A81562">
      <w:pPr>
        <w:spacing w:after="0" w:line="240" w:lineRule="auto"/>
        <w:jc w:val="right"/>
        <w:rPr>
          <w:sz w:val="24"/>
          <w:szCs w:val="24"/>
        </w:rPr>
      </w:pPr>
      <w:r>
        <w:rPr>
          <w:sz w:val="24"/>
          <w:szCs w:val="24"/>
        </w:rPr>
        <w:t>Решение педсовета протокол №1</w:t>
      </w:r>
    </w:p>
    <w:p w:rsidR="00A81562" w:rsidRDefault="00A81562" w:rsidP="00A81562">
      <w:pPr>
        <w:spacing w:after="0" w:line="240" w:lineRule="auto"/>
        <w:ind w:left="0" w:firstLine="0"/>
        <w:jc w:val="right"/>
        <w:rPr>
          <w:sz w:val="24"/>
          <w:szCs w:val="24"/>
        </w:rPr>
      </w:pPr>
      <w:r>
        <w:rPr>
          <w:sz w:val="24"/>
          <w:szCs w:val="24"/>
        </w:rPr>
        <w:t>от «30» августа 2023 года</w:t>
      </w:r>
    </w:p>
    <w:p w:rsidR="00A81562" w:rsidRDefault="00A81562" w:rsidP="00A81562">
      <w:pPr>
        <w:spacing w:after="0" w:line="240" w:lineRule="auto"/>
        <w:jc w:val="right"/>
        <w:rPr>
          <w:sz w:val="24"/>
          <w:szCs w:val="24"/>
        </w:rPr>
      </w:pPr>
      <w:r>
        <w:rPr>
          <w:sz w:val="24"/>
          <w:szCs w:val="24"/>
        </w:rPr>
        <w:t>председатель педсовета</w:t>
      </w:r>
    </w:p>
    <w:p w:rsidR="00A81562" w:rsidRDefault="00A81562" w:rsidP="00A81562">
      <w:pPr>
        <w:spacing w:after="0" w:line="240" w:lineRule="auto"/>
        <w:jc w:val="right"/>
        <w:rPr>
          <w:sz w:val="24"/>
          <w:szCs w:val="24"/>
        </w:rPr>
      </w:pPr>
      <w:r>
        <w:rPr>
          <w:sz w:val="24"/>
          <w:szCs w:val="24"/>
        </w:rPr>
        <w:t xml:space="preserve"> _____________ Тэйц С.А.</w:t>
      </w:r>
    </w:p>
    <w:p w:rsidR="00A81562" w:rsidRDefault="00A81562" w:rsidP="00A81562">
      <w:pPr>
        <w:spacing w:after="0" w:line="240" w:lineRule="auto"/>
        <w:jc w:val="right"/>
        <w:rPr>
          <w:sz w:val="24"/>
          <w:szCs w:val="24"/>
        </w:rPr>
      </w:pPr>
    </w:p>
    <w:p w:rsidR="00A81562" w:rsidRPr="004C0B5B" w:rsidRDefault="00A81562" w:rsidP="00A81562">
      <w:pPr>
        <w:spacing w:after="0"/>
        <w:jc w:val="center"/>
        <w:rPr>
          <w:szCs w:val="28"/>
        </w:rPr>
      </w:pPr>
    </w:p>
    <w:p w:rsidR="00A81562" w:rsidRPr="004C0B5B" w:rsidRDefault="00A81562" w:rsidP="00A81562">
      <w:pPr>
        <w:spacing w:after="0"/>
        <w:jc w:val="center"/>
        <w:rPr>
          <w:szCs w:val="28"/>
        </w:rPr>
      </w:pPr>
    </w:p>
    <w:p w:rsidR="00A81562" w:rsidRDefault="00A81562" w:rsidP="00A81562">
      <w:pPr>
        <w:spacing w:after="0"/>
        <w:jc w:val="center"/>
        <w:rPr>
          <w:b/>
          <w:szCs w:val="28"/>
        </w:rPr>
      </w:pPr>
    </w:p>
    <w:p w:rsidR="00A81562" w:rsidRPr="004C0B5B" w:rsidRDefault="00A81562" w:rsidP="00A81562">
      <w:pPr>
        <w:spacing w:after="0"/>
        <w:jc w:val="center"/>
        <w:rPr>
          <w:b/>
          <w:szCs w:val="28"/>
        </w:rPr>
      </w:pPr>
    </w:p>
    <w:p w:rsidR="00A81562" w:rsidRPr="004C0B5B" w:rsidRDefault="00A81562" w:rsidP="00A81562">
      <w:pPr>
        <w:spacing w:after="0"/>
        <w:jc w:val="center"/>
        <w:rPr>
          <w:b/>
          <w:szCs w:val="28"/>
        </w:rPr>
      </w:pPr>
    </w:p>
    <w:p w:rsidR="00A81562" w:rsidRDefault="00A81562" w:rsidP="00042C1C">
      <w:pPr>
        <w:spacing w:after="0" w:line="360" w:lineRule="auto"/>
        <w:ind w:left="-142" w:firstLine="0"/>
        <w:jc w:val="center"/>
        <w:rPr>
          <w:b/>
          <w:bCs/>
          <w:szCs w:val="24"/>
        </w:rPr>
      </w:pPr>
      <w:r>
        <w:rPr>
          <w:b/>
          <w:bCs/>
          <w:szCs w:val="24"/>
        </w:rPr>
        <w:t xml:space="preserve">   </w:t>
      </w:r>
      <w:r w:rsidRPr="004C75DB">
        <w:rPr>
          <w:b/>
          <w:bCs/>
          <w:szCs w:val="24"/>
        </w:rPr>
        <w:t>ДОПОЛНИТЕЛЬНАЯ</w:t>
      </w:r>
    </w:p>
    <w:p w:rsidR="00A81562" w:rsidRPr="004C75DB" w:rsidRDefault="00A81562" w:rsidP="00042C1C">
      <w:pPr>
        <w:spacing w:after="0" w:line="360" w:lineRule="auto"/>
        <w:ind w:left="-142" w:firstLine="0"/>
        <w:jc w:val="center"/>
        <w:rPr>
          <w:szCs w:val="24"/>
        </w:rPr>
      </w:pPr>
      <w:r w:rsidRPr="004C75DB">
        <w:rPr>
          <w:b/>
          <w:bCs/>
          <w:szCs w:val="24"/>
        </w:rPr>
        <w:t xml:space="preserve">ОБЩЕОБРАЗОВАТЕЛЬНАЯ ОБЩЕРАЗВИВАЮЩАЯ ПРОГРАММА </w:t>
      </w:r>
      <w:r w:rsidR="00042C1C">
        <w:rPr>
          <w:b/>
          <w:bCs/>
          <w:szCs w:val="24"/>
        </w:rPr>
        <w:t>ХУДОЖЕСТВЕННОЙ</w:t>
      </w:r>
      <w:r w:rsidRPr="004C75DB">
        <w:rPr>
          <w:b/>
          <w:bCs/>
          <w:szCs w:val="24"/>
        </w:rPr>
        <w:t xml:space="preserve"> НАПРАВЛЕННОСТИ</w:t>
      </w:r>
    </w:p>
    <w:p w:rsidR="00A81562" w:rsidRPr="004C0B5B" w:rsidRDefault="00A81562" w:rsidP="00A81562">
      <w:pPr>
        <w:spacing w:after="0"/>
        <w:jc w:val="center"/>
        <w:rPr>
          <w:b/>
          <w:szCs w:val="28"/>
        </w:rPr>
      </w:pPr>
    </w:p>
    <w:p w:rsidR="00A81562" w:rsidRDefault="00A81562" w:rsidP="00A81562">
      <w:pPr>
        <w:spacing w:after="0"/>
        <w:jc w:val="center"/>
        <w:rPr>
          <w:b/>
          <w:sz w:val="32"/>
          <w:szCs w:val="28"/>
        </w:rPr>
      </w:pPr>
    </w:p>
    <w:p w:rsidR="00A81562" w:rsidRPr="00042C1C" w:rsidRDefault="00042C1C" w:rsidP="00042C1C">
      <w:pPr>
        <w:spacing w:after="0"/>
        <w:rPr>
          <w:b/>
          <w:sz w:val="32"/>
          <w:szCs w:val="28"/>
        </w:rPr>
      </w:pPr>
      <w:r w:rsidRPr="00042C1C">
        <w:rPr>
          <w:b/>
          <w:sz w:val="32"/>
          <w:szCs w:val="28"/>
        </w:rPr>
        <w:t xml:space="preserve">                      </w:t>
      </w:r>
      <w:r w:rsidR="00A81562" w:rsidRPr="00042C1C">
        <w:rPr>
          <w:b/>
          <w:sz w:val="32"/>
          <w:szCs w:val="28"/>
        </w:rPr>
        <w:t>Театральная студия</w:t>
      </w:r>
    </w:p>
    <w:p w:rsidR="00A81562" w:rsidRPr="004C0B5B" w:rsidRDefault="00A81562" w:rsidP="00A81562">
      <w:pPr>
        <w:spacing w:after="0"/>
        <w:jc w:val="center"/>
        <w:rPr>
          <w:b/>
          <w:szCs w:val="28"/>
        </w:rPr>
      </w:pPr>
    </w:p>
    <w:p w:rsidR="00A81562" w:rsidRPr="00E62495" w:rsidRDefault="00A81562" w:rsidP="00A81562">
      <w:pPr>
        <w:spacing w:after="0"/>
        <w:ind w:left="709" w:firstLine="0"/>
        <w:rPr>
          <w:b/>
          <w:szCs w:val="28"/>
        </w:rPr>
      </w:pPr>
      <w:r w:rsidRPr="00E62495">
        <w:rPr>
          <w:bCs/>
          <w:szCs w:val="28"/>
        </w:rPr>
        <w:t>Уровень программы</w:t>
      </w:r>
      <w:r w:rsidRPr="00E62495">
        <w:rPr>
          <w:szCs w:val="28"/>
        </w:rPr>
        <w:t xml:space="preserve">: </w:t>
      </w:r>
      <w:r>
        <w:rPr>
          <w:b/>
          <w:szCs w:val="28"/>
        </w:rPr>
        <w:t>базовый</w:t>
      </w:r>
    </w:p>
    <w:p w:rsidR="00A81562" w:rsidRPr="00E62495" w:rsidRDefault="00A81562" w:rsidP="00A81562">
      <w:pPr>
        <w:spacing w:after="0"/>
        <w:ind w:left="709" w:firstLine="0"/>
        <w:rPr>
          <w:szCs w:val="28"/>
        </w:rPr>
      </w:pPr>
      <w:r w:rsidRPr="00E62495">
        <w:rPr>
          <w:bCs/>
          <w:szCs w:val="28"/>
        </w:rPr>
        <w:t xml:space="preserve">Срок реализации программы: </w:t>
      </w:r>
      <w:r>
        <w:rPr>
          <w:b/>
          <w:szCs w:val="28"/>
        </w:rPr>
        <w:t>3</w:t>
      </w:r>
      <w:r w:rsidRPr="00E62495">
        <w:rPr>
          <w:b/>
          <w:szCs w:val="28"/>
        </w:rPr>
        <w:t xml:space="preserve"> год</w:t>
      </w:r>
      <w:r w:rsidR="00042C1C">
        <w:rPr>
          <w:b/>
          <w:szCs w:val="28"/>
        </w:rPr>
        <w:t>а</w:t>
      </w:r>
      <w:r w:rsidRPr="00E62495">
        <w:rPr>
          <w:b/>
          <w:szCs w:val="28"/>
        </w:rPr>
        <w:t xml:space="preserve"> (</w:t>
      </w:r>
      <w:r w:rsidR="00042C1C">
        <w:rPr>
          <w:b/>
          <w:szCs w:val="28"/>
        </w:rPr>
        <w:t xml:space="preserve">144 </w:t>
      </w:r>
      <w:r w:rsidRPr="00E62495">
        <w:rPr>
          <w:b/>
          <w:szCs w:val="28"/>
        </w:rPr>
        <w:t>ч.)</w:t>
      </w:r>
    </w:p>
    <w:p w:rsidR="00A81562" w:rsidRPr="00E62495" w:rsidRDefault="00A81562" w:rsidP="00A81562">
      <w:pPr>
        <w:spacing w:after="0"/>
        <w:ind w:left="709" w:firstLine="0"/>
        <w:rPr>
          <w:szCs w:val="28"/>
        </w:rPr>
      </w:pPr>
      <w:r w:rsidRPr="00E62495">
        <w:rPr>
          <w:bCs/>
          <w:szCs w:val="28"/>
        </w:rPr>
        <w:t xml:space="preserve">Возрастная категория: </w:t>
      </w:r>
      <w:r>
        <w:rPr>
          <w:b/>
          <w:szCs w:val="28"/>
        </w:rPr>
        <w:t>7</w:t>
      </w:r>
      <w:r w:rsidRPr="00E62495">
        <w:rPr>
          <w:b/>
          <w:szCs w:val="28"/>
        </w:rPr>
        <w:t>- 17 лет</w:t>
      </w:r>
    </w:p>
    <w:p w:rsidR="00A81562" w:rsidRPr="00E62495" w:rsidRDefault="00A81562" w:rsidP="00A81562">
      <w:pPr>
        <w:spacing w:after="0"/>
        <w:ind w:left="709" w:firstLine="0"/>
        <w:rPr>
          <w:szCs w:val="28"/>
        </w:rPr>
      </w:pPr>
      <w:r w:rsidRPr="00E62495">
        <w:rPr>
          <w:bCs/>
          <w:szCs w:val="28"/>
        </w:rPr>
        <w:t xml:space="preserve">Форма обучения: </w:t>
      </w:r>
      <w:r w:rsidRPr="00E62495">
        <w:rPr>
          <w:b/>
          <w:szCs w:val="28"/>
        </w:rPr>
        <w:t>очная</w:t>
      </w:r>
    </w:p>
    <w:p w:rsidR="00A81562" w:rsidRPr="00E62495" w:rsidRDefault="00A81562" w:rsidP="00A81562">
      <w:pPr>
        <w:spacing w:after="0"/>
        <w:ind w:left="709" w:firstLine="0"/>
        <w:rPr>
          <w:szCs w:val="28"/>
        </w:rPr>
      </w:pPr>
      <w:r w:rsidRPr="00E62495">
        <w:rPr>
          <w:bCs/>
          <w:szCs w:val="28"/>
        </w:rPr>
        <w:t>Программа реализуется на бюджетной основе</w:t>
      </w:r>
    </w:p>
    <w:p w:rsidR="00A81562" w:rsidRPr="00E62495" w:rsidRDefault="00A81562" w:rsidP="00A81562">
      <w:pPr>
        <w:ind w:left="709" w:firstLine="0"/>
        <w:rPr>
          <w:szCs w:val="28"/>
        </w:rPr>
      </w:pPr>
      <w:r w:rsidRPr="00E62495">
        <w:rPr>
          <w:bCs/>
          <w:szCs w:val="28"/>
          <w:lang w:val="en-US" w:eastAsia="en-US"/>
        </w:rPr>
        <w:t>ID</w:t>
      </w:r>
      <w:r w:rsidRPr="00E62495">
        <w:rPr>
          <w:bCs/>
          <w:szCs w:val="28"/>
        </w:rPr>
        <w:t xml:space="preserve">-номер Программы в Навигаторе: </w:t>
      </w:r>
      <w:proofErr w:type="gramStart"/>
      <w:r w:rsidRPr="00E62495">
        <w:rPr>
          <w:szCs w:val="28"/>
        </w:rPr>
        <w:t>………</w:t>
      </w:r>
      <w:proofErr w:type="gramEnd"/>
    </w:p>
    <w:p w:rsidR="00042C1C" w:rsidRDefault="00042C1C" w:rsidP="00A81562">
      <w:pPr>
        <w:spacing w:after="0"/>
        <w:ind w:left="709" w:firstLine="0"/>
        <w:rPr>
          <w:szCs w:val="28"/>
        </w:rPr>
      </w:pPr>
    </w:p>
    <w:p w:rsidR="00A81562" w:rsidRPr="00E62495" w:rsidRDefault="00A81562" w:rsidP="00A81562">
      <w:pPr>
        <w:spacing w:after="0"/>
        <w:ind w:left="709" w:firstLine="0"/>
        <w:rPr>
          <w:szCs w:val="28"/>
        </w:rPr>
      </w:pPr>
      <w:r w:rsidRPr="00E62495">
        <w:rPr>
          <w:szCs w:val="28"/>
        </w:rPr>
        <w:t xml:space="preserve">Составитель: педагог дополнительного образования </w:t>
      </w:r>
    </w:p>
    <w:p w:rsidR="00A81562" w:rsidRPr="00E67557" w:rsidRDefault="00A81562" w:rsidP="00A81562">
      <w:pPr>
        <w:spacing w:after="0" w:line="360" w:lineRule="auto"/>
        <w:ind w:left="709" w:firstLine="0"/>
        <w:jc w:val="left"/>
        <w:rPr>
          <w:b/>
          <w:color w:val="auto"/>
        </w:rPr>
      </w:pPr>
      <w:r>
        <w:rPr>
          <w:b/>
          <w:color w:val="auto"/>
        </w:rPr>
        <w:t xml:space="preserve">                         </w:t>
      </w:r>
      <w:proofErr w:type="spellStart"/>
      <w:r w:rsidRPr="00E67557">
        <w:rPr>
          <w:b/>
          <w:color w:val="auto"/>
        </w:rPr>
        <w:t>Рымарь</w:t>
      </w:r>
      <w:proofErr w:type="spellEnd"/>
      <w:r w:rsidRPr="00E67557">
        <w:rPr>
          <w:b/>
          <w:color w:val="auto"/>
        </w:rPr>
        <w:t xml:space="preserve"> Вера Алексеевна</w:t>
      </w:r>
    </w:p>
    <w:p w:rsidR="00CF64E6" w:rsidRDefault="00CF64E6" w:rsidP="00921176">
      <w:pPr>
        <w:spacing w:after="0"/>
        <w:ind w:left="0" w:firstLine="0"/>
        <w:jc w:val="center"/>
        <w:rPr>
          <w:b/>
          <w:color w:val="auto"/>
        </w:rPr>
      </w:pPr>
    </w:p>
    <w:p w:rsidR="00CF64E6" w:rsidRPr="00921176" w:rsidRDefault="00CF64E6" w:rsidP="00921176">
      <w:pPr>
        <w:spacing w:after="0"/>
        <w:ind w:left="0" w:firstLine="0"/>
        <w:jc w:val="center"/>
        <w:rPr>
          <w:b/>
          <w:color w:val="auto"/>
        </w:rPr>
      </w:pPr>
    </w:p>
    <w:p w:rsidR="006E7491" w:rsidRPr="00921176" w:rsidRDefault="00042C1C" w:rsidP="00921176">
      <w:pPr>
        <w:spacing w:after="0"/>
        <w:ind w:left="0" w:firstLine="0"/>
        <w:jc w:val="left"/>
        <w:rPr>
          <w:color w:val="auto"/>
        </w:rPr>
      </w:pPr>
      <w:r>
        <w:rPr>
          <w:color w:val="auto"/>
        </w:rPr>
        <w:t xml:space="preserve"> </w:t>
      </w:r>
    </w:p>
    <w:p w:rsidR="006E7491" w:rsidRPr="00921176" w:rsidRDefault="006E7491" w:rsidP="00921176">
      <w:pPr>
        <w:spacing w:after="0"/>
        <w:ind w:left="0" w:firstLine="0"/>
        <w:jc w:val="left"/>
        <w:rPr>
          <w:color w:val="auto"/>
        </w:rPr>
      </w:pPr>
    </w:p>
    <w:p w:rsidR="006E7491" w:rsidRPr="00921176" w:rsidRDefault="006E7491" w:rsidP="00921176">
      <w:pPr>
        <w:spacing w:after="0"/>
        <w:ind w:left="0" w:firstLine="0"/>
        <w:jc w:val="left"/>
        <w:rPr>
          <w:color w:val="auto"/>
        </w:rPr>
      </w:pPr>
    </w:p>
    <w:p w:rsidR="006E7491" w:rsidRPr="00921176" w:rsidRDefault="006E7491" w:rsidP="00921176">
      <w:pPr>
        <w:spacing w:after="0"/>
        <w:ind w:left="0" w:firstLine="0"/>
        <w:jc w:val="left"/>
        <w:rPr>
          <w:b/>
          <w:sz w:val="24"/>
        </w:rPr>
      </w:pPr>
    </w:p>
    <w:p w:rsidR="006E7491" w:rsidRPr="00921176" w:rsidRDefault="00921176" w:rsidP="00921176">
      <w:pPr>
        <w:spacing w:after="0"/>
        <w:ind w:left="0" w:firstLine="0"/>
        <w:jc w:val="center"/>
        <w:rPr>
          <w:sz w:val="24"/>
        </w:rPr>
      </w:pPr>
      <w:r w:rsidRPr="00921176">
        <w:rPr>
          <w:sz w:val="24"/>
        </w:rPr>
        <w:t>г</w:t>
      </w:r>
      <w:r w:rsidR="006E7491" w:rsidRPr="00921176">
        <w:rPr>
          <w:sz w:val="24"/>
        </w:rPr>
        <w:t>. Новороссийск</w:t>
      </w:r>
    </w:p>
    <w:p w:rsidR="006E7491" w:rsidRPr="00921176" w:rsidRDefault="006E7491" w:rsidP="00921176">
      <w:pPr>
        <w:spacing w:after="0"/>
        <w:ind w:left="0" w:firstLine="0"/>
        <w:jc w:val="center"/>
        <w:rPr>
          <w:sz w:val="24"/>
        </w:rPr>
      </w:pPr>
      <w:r w:rsidRPr="00921176">
        <w:rPr>
          <w:sz w:val="24"/>
        </w:rPr>
        <w:t>2023 год</w:t>
      </w:r>
    </w:p>
    <w:p w:rsidR="006E7491" w:rsidRPr="00921176" w:rsidRDefault="006E7491" w:rsidP="00921176">
      <w:pPr>
        <w:spacing w:after="0"/>
        <w:ind w:left="0" w:firstLine="0"/>
        <w:jc w:val="left"/>
        <w:rPr>
          <w:sz w:val="24"/>
        </w:rPr>
        <w:sectPr w:rsidR="006E7491" w:rsidRPr="00921176" w:rsidSect="00042C1C">
          <w:headerReference w:type="default" r:id="rId7"/>
          <w:footerReference w:type="even" r:id="rId8"/>
          <w:footerReference w:type="default" r:id="rId9"/>
          <w:footerReference w:type="first" r:id="rId10"/>
          <w:pgSz w:w="11914" w:h="16840"/>
          <w:pgMar w:top="709" w:right="715" w:bottom="1440" w:left="851" w:header="720" w:footer="720" w:gutter="0"/>
          <w:cols w:space="720"/>
        </w:sectPr>
      </w:pPr>
    </w:p>
    <w:p w:rsidR="00622F0A" w:rsidRPr="00921176" w:rsidRDefault="00483985" w:rsidP="00921176">
      <w:pPr>
        <w:spacing w:after="0" w:line="259" w:lineRule="auto"/>
        <w:ind w:left="0" w:firstLine="0"/>
        <w:jc w:val="center"/>
        <w:rPr>
          <w:b/>
        </w:rPr>
      </w:pPr>
      <w:r w:rsidRPr="00921176">
        <w:rPr>
          <w:b/>
        </w:rPr>
        <w:lastRenderedPageBreak/>
        <w:t>Пояснительная записка</w:t>
      </w:r>
    </w:p>
    <w:p w:rsidR="00622F0A" w:rsidRPr="00921176" w:rsidRDefault="005327E9" w:rsidP="00CF64E6">
      <w:pPr>
        <w:spacing w:after="0" w:line="259" w:lineRule="auto"/>
        <w:ind w:left="1441" w:hanging="1441"/>
        <w:jc w:val="left"/>
      </w:pPr>
      <w:r w:rsidRPr="00921176">
        <w:t xml:space="preserve"> </w:t>
      </w:r>
    </w:p>
    <w:p w:rsidR="005327E9" w:rsidRPr="00042C1C" w:rsidRDefault="005327E9" w:rsidP="005F6A77">
      <w:pPr>
        <w:pStyle w:val="a3"/>
        <w:shd w:val="clear" w:color="auto" w:fill="FFFFFF"/>
        <w:spacing w:before="0" w:beforeAutospacing="0" w:after="0" w:afterAutospacing="0"/>
        <w:ind w:firstLine="851"/>
        <w:jc w:val="both"/>
      </w:pPr>
      <w:r w:rsidRPr="00042C1C">
        <w:t>Театральная студия при МБОУ СОШ №11 создана с целью развития интереса к театру и творческому самовыражению учащихся школы. Студия проводит свою работу в рамках внеклассной деятельности, а также принимает участие в различных мероприятиях, организованных школьной администрацией и местным сообществом.</w:t>
      </w:r>
    </w:p>
    <w:p w:rsidR="005327E9" w:rsidRPr="00042C1C" w:rsidRDefault="005327E9" w:rsidP="005F6A77">
      <w:pPr>
        <w:pStyle w:val="a3"/>
        <w:shd w:val="clear" w:color="auto" w:fill="FFFFFF"/>
        <w:spacing w:before="0" w:beforeAutospacing="0" w:after="0" w:afterAutospacing="0"/>
        <w:ind w:firstLine="709"/>
        <w:jc w:val="both"/>
      </w:pPr>
      <w:r w:rsidRPr="00042C1C">
        <w:t>Деятельность кружка включает в себя регулярные тренинги, мастер-классы, репетиции, подготовку и постановку театральных постановок, участие в конкурсах и фестивалях, и другие культурно-творческие мероприятия. Кружок поощряет развитие актерских и режиссерских навыков, а также способствует сотрудничеству, творческому мышлению и самовыражению участников. Также планируется сотрудничество с другими театральными коллективами и организациями, чтобы обеспечить нашим учащимся дополнительные возможности для профессионального обучения и выступлений.</w:t>
      </w:r>
      <w:r w:rsidRPr="00042C1C">
        <w:rPr>
          <w:color w:val="2C2D2E"/>
        </w:rPr>
        <w:t xml:space="preserve"> </w:t>
      </w:r>
      <w:r w:rsidRPr="00042C1C">
        <w:t>Занятия в студии помогут выявить способности ребят к актерскому мастерству и могут определить их жизненный путь.</w:t>
      </w:r>
    </w:p>
    <w:p w:rsidR="005327E9" w:rsidRPr="00042C1C" w:rsidRDefault="005327E9" w:rsidP="00CF64E6">
      <w:pPr>
        <w:pStyle w:val="a3"/>
        <w:shd w:val="clear" w:color="auto" w:fill="FFFFFF"/>
        <w:spacing w:before="0" w:beforeAutospacing="0" w:after="0" w:afterAutospacing="0"/>
        <w:ind w:hanging="1441"/>
        <w:jc w:val="both"/>
        <w:rPr>
          <w:color w:val="2C2D2E"/>
        </w:rPr>
      </w:pPr>
      <w:r w:rsidRPr="00042C1C">
        <w:t xml:space="preserve"> </w:t>
      </w:r>
      <w:r w:rsidR="00483985" w:rsidRPr="00042C1C">
        <w:tab/>
      </w:r>
      <w:r w:rsidRPr="00042C1C">
        <w:t>Программа построена на практических занятиях по системе выдающего режиссера, актера, педагога, театрального критика-К.С. Станиславского, на основе которого работают многие театральные ВУЗы страны. Его система- это познание актерского мастерства, совершенствование способностей и таланта.</w:t>
      </w:r>
    </w:p>
    <w:p w:rsidR="00622F0A" w:rsidRPr="00042C1C" w:rsidRDefault="005327E9" w:rsidP="005F6A77">
      <w:pPr>
        <w:spacing w:after="0" w:line="252" w:lineRule="auto"/>
        <w:ind w:left="5" w:hanging="5"/>
        <w:jc w:val="center"/>
        <w:rPr>
          <w:sz w:val="24"/>
          <w:szCs w:val="24"/>
        </w:rPr>
      </w:pPr>
      <w:r w:rsidRPr="00042C1C">
        <w:rPr>
          <w:b/>
          <w:sz w:val="24"/>
          <w:szCs w:val="24"/>
        </w:rPr>
        <w:t>Цели программы:</w:t>
      </w:r>
    </w:p>
    <w:p w:rsidR="00483985" w:rsidRPr="00042C1C" w:rsidRDefault="00130670" w:rsidP="00CF64E6">
      <w:pPr>
        <w:pStyle w:val="a3"/>
        <w:numPr>
          <w:ilvl w:val="0"/>
          <w:numId w:val="8"/>
        </w:numPr>
        <w:shd w:val="clear" w:color="auto" w:fill="FFFFFF"/>
        <w:spacing w:before="0" w:beforeAutospacing="0" w:after="0" w:afterAutospacing="0"/>
        <w:ind w:hanging="5"/>
        <w:jc w:val="both"/>
      </w:pPr>
      <w:r w:rsidRPr="00042C1C">
        <w:rPr>
          <w:b/>
          <w:i/>
        </w:rPr>
        <w:t>Развить актерски</w:t>
      </w:r>
      <w:r w:rsidR="00483985" w:rsidRPr="00042C1C">
        <w:rPr>
          <w:b/>
          <w:i/>
        </w:rPr>
        <w:t>е</w:t>
      </w:r>
      <w:r w:rsidRPr="00042C1C">
        <w:rPr>
          <w:b/>
          <w:i/>
        </w:rPr>
        <w:t xml:space="preserve"> навыки</w:t>
      </w:r>
      <w:r w:rsidR="00483985" w:rsidRPr="00042C1C">
        <w:t>.</w:t>
      </w:r>
    </w:p>
    <w:p w:rsidR="00130670" w:rsidRPr="00042C1C" w:rsidRDefault="00130670" w:rsidP="00CF64E6">
      <w:pPr>
        <w:pStyle w:val="a3"/>
        <w:shd w:val="clear" w:color="auto" w:fill="FFFFFF"/>
        <w:spacing w:before="0" w:beforeAutospacing="0" w:after="0" w:afterAutospacing="0"/>
        <w:ind w:hanging="5"/>
        <w:jc w:val="both"/>
      </w:pPr>
      <w:r w:rsidRPr="00042C1C">
        <w:t>Одной из основных целей театральной студии является развитие актерских навыков участников. Это может включать работу над актерской техникой, артистическим выражением, эмоциональной интеллектуальностью и другими аспектами актерского мастерства.</w:t>
      </w:r>
    </w:p>
    <w:p w:rsidR="00483985" w:rsidRPr="00042C1C" w:rsidRDefault="00483985" w:rsidP="00CF64E6">
      <w:pPr>
        <w:pStyle w:val="a3"/>
        <w:shd w:val="clear" w:color="auto" w:fill="FFFFFF"/>
        <w:spacing w:before="0" w:beforeAutospacing="0" w:after="0" w:afterAutospacing="0"/>
        <w:ind w:hanging="5"/>
        <w:jc w:val="both"/>
        <w:rPr>
          <w:b/>
          <w:i/>
        </w:rPr>
      </w:pPr>
      <w:r w:rsidRPr="00042C1C">
        <w:t xml:space="preserve">     2.  </w:t>
      </w:r>
      <w:r w:rsidR="00130670" w:rsidRPr="00042C1C">
        <w:rPr>
          <w:b/>
          <w:i/>
        </w:rPr>
        <w:t>Развить творческое самовыражение</w:t>
      </w:r>
      <w:r w:rsidRPr="00042C1C">
        <w:rPr>
          <w:b/>
          <w:i/>
        </w:rPr>
        <w:t>.</w:t>
      </w:r>
    </w:p>
    <w:p w:rsidR="00130670" w:rsidRPr="00042C1C" w:rsidRDefault="00130670" w:rsidP="00CF64E6">
      <w:pPr>
        <w:pStyle w:val="a3"/>
        <w:shd w:val="clear" w:color="auto" w:fill="FFFFFF"/>
        <w:spacing w:before="0" w:beforeAutospacing="0" w:after="0" w:afterAutospacing="0"/>
        <w:ind w:hanging="5"/>
        <w:jc w:val="both"/>
      </w:pPr>
      <w:r w:rsidRPr="00042C1C">
        <w:t>Театральная студия также может способствовать развитию творческого потенциала участников. Через создание и постановку собственных спектаклей, адаптацию классических произведений или эксперименты с различными формами театрального искусства, ученики получают возможность развивать свою фантазию, творческое мышление и самовыражение.</w:t>
      </w:r>
    </w:p>
    <w:p w:rsidR="00483985" w:rsidRPr="00042C1C" w:rsidRDefault="00921176" w:rsidP="00CF64E6">
      <w:pPr>
        <w:pStyle w:val="a3"/>
        <w:shd w:val="clear" w:color="auto" w:fill="FFFFFF"/>
        <w:spacing w:before="0" w:beforeAutospacing="0" w:after="0" w:afterAutospacing="0"/>
        <w:ind w:hanging="5"/>
        <w:jc w:val="both"/>
      </w:pPr>
      <w:r w:rsidRPr="00042C1C">
        <w:t xml:space="preserve">     </w:t>
      </w:r>
      <w:r w:rsidR="00130670" w:rsidRPr="00042C1C">
        <w:t xml:space="preserve">3. </w:t>
      </w:r>
      <w:r w:rsidR="00130670" w:rsidRPr="00042C1C">
        <w:rPr>
          <w:b/>
          <w:i/>
        </w:rPr>
        <w:t>Развить навыки командной работы и сотрудничества</w:t>
      </w:r>
      <w:r w:rsidR="00483985" w:rsidRPr="00042C1C">
        <w:t>.</w:t>
      </w:r>
    </w:p>
    <w:p w:rsidR="00130670" w:rsidRPr="00042C1C" w:rsidRDefault="00130670" w:rsidP="00CF64E6">
      <w:pPr>
        <w:pStyle w:val="a3"/>
        <w:shd w:val="clear" w:color="auto" w:fill="FFFFFF"/>
        <w:spacing w:before="0" w:beforeAutospacing="0" w:after="0" w:afterAutospacing="0"/>
        <w:ind w:hanging="5"/>
        <w:jc w:val="both"/>
      </w:pPr>
      <w:r w:rsidRPr="00042C1C">
        <w:t>Театральная студия может помогать участникам развить навыки командной работы, сотрудничества и коммуникации. Работа над сценариями, репетиции и постановка спектаклей требует участия всех членов студии, а это значит, что ученики должны научиться эффективно работать в команде, слушать друг друга, принимать компромиссы и принимать коллективные решения.</w:t>
      </w:r>
    </w:p>
    <w:p w:rsidR="00483985" w:rsidRPr="00042C1C" w:rsidRDefault="00921176" w:rsidP="00CF64E6">
      <w:pPr>
        <w:pStyle w:val="a3"/>
        <w:shd w:val="clear" w:color="auto" w:fill="FFFFFF"/>
        <w:spacing w:before="0" w:beforeAutospacing="0" w:after="0" w:afterAutospacing="0"/>
        <w:ind w:hanging="5"/>
        <w:jc w:val="both"/>
      </w:pPr>
      <w:r w:rsidRPr="00042C1C">
        <w:t xml:space="preserve">     </w:t>
      </w:r>
      <w:r w:rsidR="00130670" w:rsidRPr="00042C1C">
        <w:t>4</w:t>
      </w:r>
      <w:r w:rsidR="00130670" w:rsidRPr="00042C1C">
        <w:rPr>
          <w:b/>
          <w:i/>
        </w:rPr>
        <w:t>. Развить творческое мышления и воображение</w:t>
      </w:r>
      <w:r w:rsidR="00483985" w:rsidRPr="00042C1C">
        <w:t>.</w:t>
      </w:r>
    </w:p>
    <w:p w:rsidR="00130670" w:rsidRPr="00042C1C" w:rsidRDefault="00130670" w:rsidP="00CF64E6">
      <w:pPr>
        <w:pStyle w:val="a3"/>
        <w:shd w:val="clear" w:color="auto" w:fill="FFFFFF"/>
        <w:spacing w:before="0" w:beforeAutospacing="0" w:after="0" w:afterAutospacing="0"/>
        <w:ind w:hanging="5"/>
        <w:jc w:val="both"/>
      </w:pPr>
      <w:r w:rsidRPr="00042C1C">
        <w:t>Театральная студия может способствовать развитию творческого мышления и воображения у участников. Через создание и воплощение новых идей, разработку характеров и образов, ученики научатся мыслить нестандартно и решать проблемы творческими и неожиданными способами.</w:t>
      </w:r>
    </w:p>
    <w:p w:rsidR="00483985" w:rsidRPr="00042C1C" w:rsidRDefault="00921176" w:rsidP="00CF64E6">
      <w:pPr>
        <w:pStyle w:val="a3"/>
        <w:shd w:val="clear" w:color="auto" w:fill="FFFFFF"/>
        <w:spacing w:before="0" w:beforeAutospacing="0" w:after="0" w:afterAutospacing="0"/>
        <w:ind w:hanging="5"/>
        <w:jc w:val="both"/>
      </w:pPr>
      <w:r w:rsidRPr="00042C1C">
        <w:t xml:space="preserve">      </w:t>
      </w:r>
      <w:r w:rsidR="00130670" w:rsidRPr="00042C1C">
        <w:t xml:space="preserve">5. </w:t>
      </w:r>
      <w:r w:rsidR="00130670" w:rsidRPr="00042C1C">
        <w:rPr>
          <w:b/>
          <w:i/>
        </w:rPr>
        <w:t>Повысить уверенность в себе</w:t>
      </w:r>
      <w:r w:rsidR="00483985" w:rsidRPr="00042C1C">
        <w:t>.</w:t>
      </w:r>
    </w:p>
    <w:p w:rsidR="00130670" w:rsidRPr="00042C1C" w:rsidRDefault="00130670" w:rsidP="00CF64E6">
      <w:pPr>
        <w:pStyle w:val="a3"/>
        <w:shd w:val="clear" w:color="auto" w:fill="FFFFFF"/>
        <w:spacing w:before="0" w:beforeAutospacing="0" w:after="0" w:afterAutospacing="0"/>
        <w:ind w:hanging="5"/>
        <w:jc w:val="both"/>
      </w:pPr>
      <w:r w:rsidRPr="00042C1C">
        <w:t>Участие в театральной студии может помочь ученикам развить чувство уверенности в себе. Выступление на сцене, передача эмоций и взаимодействие со зрителями помогают ученикам преодолеть страхи и нерешительность, а также проявить свою индивидуальность и самую лучшую сторону своей личности.</w:t>
      </w:r>
    </w:p>
    <w:p w:rsidR="007B47AC" w:rsidRPr="00042C1C" w:rsidRDefault="007B47AC" w:rsidP="00CF64E6">
      <w:pPr>
        <w:pStyle w:val="a3"/>
        <w:shd w:val="clear" w:color="auto" w:fill="FFFFFF"/>
        <w:spacing w:before="0" w:beforeAutospacing="0" w:after="0" w:afterAutospacing="0"/>
        <w:ind w:hanging="5"/>
        <w:jc w:val="both"/>
      </w:pPr>
    </w:p>
    <w:p w:rsidR="00921176" w:rsidRPr="00042C1C" w:rsidRDefault="00130670" w:rsidP="00CF64E6">
      <w:pPr>
        <w:spacing w:after="0"/>
        <w:ind w:left="9" w:right="11" w:hanging="5"/>
        <w:jc w:val="center"/>
        <w:rPr>
          <w:b/>
          <w:color w:val="auto"/>
          <w:sz w:val="24"/>
          <w:szCs w:val="24"/>
        </w:rPr>
      </w:pPr>
      <w:r w:rsidRPr="00042C1C">
        <w:rPr>
          <w:b/>
          <w:color w:val="auto"/>
          <w:sz w:val="24"/>
          <w:szCs w:val="24"/>
        </w:rPr>
        <w:t>Задачи программы</w:t>
      </w:r>
      <w:r w:rsidR="007B47AC" w:rsidRPr="00042C1C">
        <w:rPr>
          <w:b/>
          <w:color w:val="auto"/>
          <w:sz w:val="24"/>
          <w:szCs w:val="24"/>
        </w:rPr>
        <w:t>:</w:t>
      </w:r>
    </w:p>
    <w:p w:rsidR="007B47AC" w:rsidRPr="00042C1C" w:rsidRDefault="007B47AC" w:rsidP="00CF64E6">
      <w:pPr>
        <w:spacing w:after="0"/>
        <w:ind w:left="9" w:right="11" w:hanging="5"/>
        <w:rPr>
          <w:sz w:val="24"/>
          <w:szCs w:val="24"/>
        </w:rPr>
      </w:pPr>
      <w:r w:rsidRPr="00042C1C">
        <w:rPr>
          <w:sz w:val="24"/>
          <w:szCs w:val="24"/>
        </w:rPr>
        <w:t>1. Постановка и репетиции спектаклей: Театральная студия может работать над постановкой и репетициями различных спектаклей. Это включает выбор материала, адаптацию сценария, разработку характеров персонажей, освещение и сценографию, режиссерские решения и общую репетиционную работу.</w:t>
      </w:r>
    </w:p>
    <w:p w:rsidR="007B47AC" w:rsidRPr="00042C1C" w:rsidRDefault="007B47AC" w:rsidP="00CF64E6">
      <w:pPr>
        <w:pStyle w:val="a3"/>
        <w:shd w:val="clear" w:color="auto" w:fill="FFFFFF"/>
        <w:spacing w:before="0" w:beforeAutospacing="0" w:after="0" w:afterAutospacing="0"/>
        <w:ind w:hanging="5"/>
        <w:jc w:val="both"/>
      </w:pPr>
      <w:r w:rsidRPr="00042C1C">
        <w:lastRenderedPageBreak/>
        <w:t>2. Организация театральных мероприятий и выступлений: Театральная студия может принимать участие в различных мероприятиях и мероприятиях школы или сообщества. Это могут быть представления, концерты, фестивали, благотворительные мероприятия и другие театральные выступления.</w:t>
      </w:r>
    </w:p>
    <w:p w:rsidR="007B47AC" w:rsidRPr="00042C1C" w:rsidRDefault="007B47AC" w:rsidP="00CF64E6">
      <w:pPr>
        <w:pStyle w:val="a3"/>
        <w:shd w:val="clear" w:color="auto" w:fill="FFFFFF"/>
        <w:spacing w:before="0" w:beforeAutospacing="0" w:after="0" w:afterAutospacing="0"/>
        <w:ind w:hanging="5"/>
        <w:jc w:val="both"/>
      </w:pPr>
      <w:r w:rsidRPr="00042C1C">
        <w:t>3. Креативное исследование театральных форм и жанров: Театральная студия может исследовать различные театральные формы и жанры, такие как классическая драма, комедия, музыкальный театр, экспериментальный театр и другие. Это поможет участникам расширить свои знания в области театра и развить свою творческую самореализацию.</w:t>
      </w:r>
    </w:p>
    <w:p w:rsidR="007B47AC" w:rsidRPr="00042C1C" w:rsidRDefault="007B47AC" w:rsidP="00CF64E6">
      <w:pPr>
        <w:pStyle w:val="a3"/>
        <w:shd w:val="clear" w:color="auto" w:fill="FFFFFF"/>
        <w:spacing w:before="0" w:beforeAutospacing="0" w:after="0" w:afterAutospacing="0"/>
        <w:ind w:hanging="5"/>
        <w:jc w:val="both"/>
      </w:pPr>
      <w:r w:rsidRPr="00042C1C">
        <w:t xml:space="preserve">4. Развитие коллективной работы и командного духа: Театральная студия может ставить задачи в развитии коллективной работы и командного духа среди участников. Важно научиться работать вместе, поддерживать и вдохновлять друг друга, развивать </w:t>
      </w:r>
      <w:proofErr w:type="spellStart"/>
      <w:r w:rsidRPr="00042C1C">
        <w:t>эмпатию</w:t>
      </w:r>
      <w:proofErr w:type="spellEnd"/>
      <w:r w:rsidRPr="00042C1C">
        <w:t xml:space="preserve"> и способность сотрудничества.</w:t>
      </w:r>
    </w:p>
    <w:p w:rsidR="007B47AC" w:rsidRPr="00042C1C" w:rsidRDefault="007B47AC" w:rsidP="00CF64E6">
      <w:pPr>
        <w:pStyle w:val="a3"/>
        <w:shd w:val="clear" w:color="auto" w:fill="FFFFFF"/>
        <w:spacing w:before="0" w:beforeAutospacing="0" w:after="0" w:afterAutospacing="0"/>
        <w:ind w:hanging="5"/>
        <w:jc w:val="both"/>
      </w:pPr>
      <w:r w:rsidRPr="00042C1C">
        <w:t>5</w:t>
      </w:r>
      <w:r w:rsidR="00921176" w:rsidRPr="00042C1C">
        <w:t xml:space="preserve">. </w:t>
      </w:r>
      <w:r w:rsidRPr="00042C1C">
        <w:t>Формирование художественного вкуса и критического мышления: Театральная студия может помочь формированию художественного вкуса и критического мышления участников. Это может включать анализ и обсуждение театральных произведений, изучение истории театра, культурных традиций и влияния театра на общество.</w:t>
      </w:r>
    </w:p>
    <w:p w:rsidR="00921176" w:rsidRPr="00042C1C" w:rsidRDefault="00921176" w:rsidP="00CF64E6">
      <w:pPr>
        <w:spacing w:after="0"/>
        <w:ind w:left="9" w:right="11" w:hanging="5"/>
        <w:rPr>
          <w:b/>
          <w:sz w:val="24"/>
          <w:szCs w:val="24"/>
        </w:rPr>
      </w:pPr>
    </w:p>
    <w:p w:rsidR="00130670" w:rsidRPr="00042C1C" w:rsidRDefault="005327E9" w:rsidP="00CF64E6">
      <w:pPr>
        <w:spacing w:after="0"/>
        <w:ind w:left="9" w:right="11" w:hanging="5"/>
        <w:rPr>
          <w:b/>
          <w:sz w:val="24"/>
          <w:szCs w:val="24"/>
        </w:rPr>
      </w:pPr>
      <w:r w:rsidRPr="00042C1C">
        <w:rPr>
          <w:b/>
          <w:sz w:val="24"/>
          <w:szCs w:val="24"/>
        </w:rPr>
        <w:t xml:space="preserve">Объем программы: </w:t>
      </w:r>
      <w:r w:rsidR="00E67557" w:rsidRPr="00042C1C">
        <w:rPr>
          <w:b/>
          <w:sz w:val="24"/>
          <w:szCs w:val="24"/>
        </w:rPr>
        <w:t>144 ч</w:t>
      </w:r>
    </w:p>
    <w:p w:rsidR="00130670" w:rsidRPr="00042C1C" w:rsidRDefault="005327E9" w:rsidP="00CF64E6">
      <w:pPr>
        <w:spacing w:after="0" w:line="252" w:lineRule="auto"/>
        <w:ind w:left="5" w:right="692" w:hanging="5"/>
        <w:rPr>
          <w:sz w:val="24"/>
          <w:szCs w:val="24"/>
        </w:rPr>
      </w:pPr>
      <w:r w:rsidRPr="00042C1C">
        <w:rPr>
          <w:b/>
          <w:sz w:val="24"/>
          <w:szCs w:val="24"/>
        </w:rPr>
        <w:t>Режим занятий</w:t>
      </w:r>
      <w:r w:rsidR="00130670" w:rsidRPr="00042C1C">
        <w:rPr>
          <w:sz w:val="24"/>
          <w:szCs w:val="24"/>
        </w:rPr>
        <w:t xml:space="preserve">: Занятия проводятся 2 раз в неделю, </w:t>
      </w:r>
      <w:r w:rsidR="00483985" w:rsidRPr="00042C1C">
        <w:rPr>
          <w:sz w:val="24"/>
          <w:szCs w:val="24"/>
        </w:rPr>
        <w:t>по 2</w:t>
      </w:r>
      <w:r w:rsidR="00130670" w:rsidRPr="00042C1C">
        <w:rPr>
          <w:sz w:val="24"/>
          <w:szCs w:val="24"/>
        </w:rPr>
        <w:t xml:space="preserve"> академических часа отдельно у начальной и у средней школы.</w:t>
      </w:r>
    </w:p>
    <w:p w:rsidR="00622F0A" w:rsidRPr="00042C1C" w:rsidRDefault="005327E9" w:rsidP="00CF64E6">
      <w:pPr>
        <w:spacing w:after="0" w:line="252" w:lineRule="auto"/>
        <w:ind w:left="5" w:right="692" w:hanging="5"/>
        <w:rPr>
          <w:sz w:val="24"/>
          <w:szCs w:val="24"/>
        </w:rPr>
      </w:pPr>
      <w:r w:rsidRPr="00042C1C">
        <w:rPr>
          <w:b/>
          <w:sz w:val="24"/>
          <w:szCs w:val="24"/>
        </w:rPr>
        <w:t>Основные формы работы на занятии:</w:t>
      </w:r>
      <w:r w:rsidR="00130670" w:rsidRPr="00042C1C">
        <w:rPr>
          <w:sz w:val="24"/>
          <w:szCs w:val="24"/>
        </w:rPr>
        <w:t xml:space="preserve"> группов</w:t>
      </w:r>
      <w:r w:rsidR="00483985" w:rsidRPr="00042C1C">
        <w:rPr>
          <w:sz w:val="24"/>
          <w:szCs w:val="24"/>
        </w:rPr>
        <w:t>ая</w:t>
      </w:r>
      <w:r w:rsidR="00130670" w:rsidRPr="00042C1C">
        <w:rPr>
          <w:sz w:val="24"/>
          <w:szCs w:val="24"/>
        </w:rPr>
        <w:t>, коллективн</w:t>
      </w:r>
      <w:r w:rsidR="00483985" w:rsidRPr="00042C1C">
        <w:rPr>
          <w:sz w:val="24"/>
          <w:szCs w:val="24"/>
        </w:rPr>
        <w:t>ая</w:t>
      </w:r>
      <w:r w:rsidR="00130670" w:rsidRPr="00042C1C">
        <w:rPr>
          <w:sz w:val="24"/>
          <w:szCs w:val="24"/>
        </w:rPr>
        <w:t>, индивидуальн</w:t>
      </w:r>
      <w:r w:rsidR="00483985" w:rsidRPr="00042C1C">
        <w:rPr>
          <w:sz w:val="24"/>
          <w:szCs w:val="24"/>
        </w:rPr>
        <w:t>ая.</w:t>
      </w:r>
    </w:p>
    <w:p w:rsidR="00622F0A" w:rsidRPr="00042C1C" w:rsidRDefault="005327E9" w:rsidP="00CF64E6">
      <w:pPr>
        <w:spacing w:after="0"/>
        <w:ind w:left="9" w:right="11" w:hanging="5"/>
        <w:rPr>
          <w:sz w:val="24"/>
          <w:szCs w:val="24"/>
        </w:rPr>
      </w:pPr>
      <w:r w:rsidRPr="00042C1C">
        <w:rPr>
          <w:b/>
          <w:sz w:val="24"/>
          <w:szCs w:val="24"/>
        </w:rPr>
        <w:t>Структура занятия</w:t>
      </w:r>
      <w:r w:rsidR="00130670" w:rsidRPr="00042C1C">
        <w:rPr>
          <w:sz w:val="24"/>
          <w:szCs w:val="24"/>
        </w:rPr>
        <w:t xml:space="preserve"> включает в себя различные тренинги и мастер-классы по актерского мастерству и сценическому движению, а также, репетиционный процесс.</w:t>
      </w:r>
    </w:p>
    <w:p w:rsidR="00622F0A" w:rsidRPr="00921176" w:rsidRDefault="00622F0A" w:rsidP="00CF64E6">
      <w:pPr>
        <w:spacing w:after="0" w:line="259" w:lineRule="auto"/>
        <w:ind w:left="1512" w:hanging="5"/>
      </w:pPr>
    </w:p>
    <w:p w:rsidR="00622F0A" w:rsidRPr="00921176" w:rsidRDefault="005327E9" w:rsidP="00CF64E6">
      <w:pPr>
        <w:pStyle w:val="1"/>
        <w:spacing w:after="0"/>
        <w:ind w:left="0" w:hanging="1441"/>
        <w:jc w:val="center"/>
      </w:pPr>
      <w:r w:rsidRPr="00921176">
        <w:t>Содержан</w:t>
      </w:r>
      <w:r w:rsidR="007B47AC" w:rsidRPr="00921176">
        <w:t xml:space="preserve">ие программы </w:t>
      </w:r>
      <w:r w:rsidR="00157016">
        <w:t xml:space="preserve"> </w:t>
      </w:r>
    </w:p>
    <w:p w:rsidR="007B47AC" w:rsidRPr="00921176" w:rsidRDefault="007B47AC" w:rsidP="00CF64E6">
      <w:pPr>
        <w:spacing w:after="0"/>
        <w:ind w:hanging="1441"/>
      </w:pPr>
    </w:p>
    <w:p w:rsidR="007B47AC" w:rsidRPr="00921176" w:rsidRDefault="007B47AC" w:rsidP="00E67557">
      <w:pPr>
        <w:spacing w:after="0"/>
        <w:ind w:left="0" w:firstLine="0"/>
        <w:rPr>
          <w:sz w:val="24"/>
          <w:szCs w:val="24"/>
        </w:rPr>
      </w:pPr>
      <w:r w:rsidRPr="00921176">
        <w:rPr>
          <w:b/>
          <w:sz w:val="24"/>
          <w:szCs w:val="24"/>
        </w:rPr>
        <w:t>ТЕМА</w:t>
      </w:r>
      <w:r w:rsidR="00490D33" w:rsidRPr="00921176">
        <w:rPr>
          <w:b/>
          <w:sz w:val="24"/>
          <w:szCs w:val="24"/>
        </w:rPr>
        <w:t xml:space="preserve"> </w:t>
      </w:r>
      <w:proofErr w:type="gramStart"/>
      <w:r w:rsidRPr="00921176">
        <w:rPr>
          <w:b/>
          <w:sz w:val="24"/>
          <w:szCs w:val="24"/>
        </w:rPr>
        <w:t xml:space="preserve">1: </w:t>
      </w:r>
      <w:r w:rsidR="00490D33" w:rsidRPr="00921176">
        <w:rPr>
          <w:b/>
          <w:sz w:val="24"/>
          <w:szCs w:val="24"/>
        </w:rPr>
        <w:t xml:space="preserve"> </w:t>
      </w:r>
      <w:r w:rsidRPr="00921176">
        <w:rPr>
          <w:b/>
          <w:sz w:val="24"/>
          <w:szCs w:val="24"/>
        </w:rPr>
        <w:t>Знакомство</w:t>
      </w:r>
      <w:proofErr w:type="gramEnd"/>
      <w:r w:rsidRPr="00921176">
        <w:rPr>
          <w:b/>
          <w:sz w:val="24"/>
          <w:szCs w:val="24"/>
        </w:rPr>
        <w:t>, беседа о театральном искусстве:</w:t>
      </w:r>
    </w:p>
    <w:p w:rsidR="007B47AC" w:rsidRPr="00921176" w:rsidRDefault="007B47AC" w:rsidP="00E67557">
      <w:pPr>
        <w:spacing w:after="0"/>
        <w:ind w:left="0" w:firstLine="0"/>
        <w:rPr>
          <w:sz w:val="24"/>
          <w:szCs w:val="24"/>
        </w:rPr>
      </w:pPr>
      <w:r w:rsidRPr="00921176">
        <w:rPr>
          <w:b/>
          <w:sz w:val="24"/>
          <w:szCs w:val="24"/>
        </w:rPr>
        <w:t>1</w:t>
      </w:r>
      <w:r w:rsidRPr="00921176">
        <w:rPr>
          <w:sz w:val="24"/>
          <w:szCs w:val="24"/>
        </w:rPr>
        <w:t>.</w:t>
      </w:r>
      <w:r w:rsidR="00483985" w:rsidRPr="00921176">
        <w:rPr>
          <w:sz w:val="24"/>
          <w:szCs w:val="24"/>
        </w:rPr>
        <w:t xml:space="preserve"> </w:t>
      </w:r>
      <w:r w:rsidRPr="00921176">
        <w:rPr>
          <w:sz w:val="24"/>
          <w:szCs w:val="24"/>
        </w:rPr>
        <w:t>-«Театр от Античности до наших дней» (</w:t>
      </w:r>
      <w:r w:rsidRPr="00921176">
        <w:rPr>
          <w:b/>
          <w:sz w:val="24"/>
          <w:szCs w:val="24"/>
        </w:rPr>
        <w:t>беседа)</w:t>
      </w:r>
    </w:p>
    <w:p w:rsidR="007B47AC" w:rsidRPr="00921176" w:rsidRDefault="007B47AC" w:rsidP="00E67557">
      <w:pPr>
        <w:spacing w:after="0"/>
        <w:ind w:left="0" w:firstLine="0"/>
        <w:rPr>
          <w:sz w:val="24"/>
          <w:szCs w:val="24"/>
        </w:rPr>
      </w:pPr>
      <w:r w:rsidRPr="00921176">
        <w:rPr>
          <w:sz w:val="24"/>
          <w:szCs w:val="24"/>
        </w:rPr>
        <w:t xml:space="preserve">   </w:t>
      </w:r>
      <w:r w:rsidR="00483985" w:rsidRPr="00921176">
        <w:rPr>
          <w:sz w:val="24"/>
          <w:szCs w:val="24"/>
        </w:rPr>
        <w:t xml:space="preserve">  -Что такое театр и чему он учит</w:t>
      </w:r>
      <w:r w:rsidRPr="00921176">
        <w:rPr>
          <w:sz w:val="24"/>
          <w:szCs w:val="24"/>
        </w:rPr>
        <w:t xml:space="preserve">? </w:t>
      </w:r>
      <w:r w:rsidRPr="00921176">
        <w:rPr>
          <w:b/>
          <w:sz w:val="24"/>
          <w:szCs w:val="24"/>
        </w:rPr>
        <w:t>(дискуссия)</w:t>
      </w:r>
    </w:p>
    <w:p w:rsidR="007B47AC" w:rsidRPr="00921176" w:rsidRDefault="007B47AC" w:rsidP="00E67557">
      <w:pPr>
        <w:spacing w:after="0"/>
        <w:ind w:left="0" w:firstLine="0"/>
        <w:rPr>
          <w:sz w:val="24"/>
          <w:szCs w:val="24"/>
        </w:rPr>
      </w:pPr>
      <w:r w:rsidRPr="00921176">
        <w:rPr>
          <w:sz w:val="24"/>
          <w:szCs w:val="24"/>
        </w:rPr>
        <w:t xml:space="preserve">   </w:t>
      </w:r>
      <w:r w:rsidR="00483985" w:rsidRPr="00921176">
        <w:rPr>
          <w:sz w:val="24"/>
          <w:szCs w:val="24"/>
        </w:rPr>
        <w:t xml:space="preserve">  -Творческие профессии: виды </w:t>
      </w:r>
      <w:r w:rsidRPr="00921176">
        <w:rPr>
          <w:sz w:val="24"/>
          <w:szCs w:val="24"/>
        </w:rPr>
        <w:t>театрально</w:t>
      </w:r>
      <w:r w:rsidR="00157016">
        <w:rPr>
          <w:sz w:val="24"/>
          <w:szCs w:val="24"/>
        </w:rPr>
        <w:t xml:space="preserve">го искусства- драма, мелодрама, </w:t>
      </w:r>
      <w:proofErr w:type="gramStart"/>
      <w:r w:rsidRPr="00921176">
        <w:rPr>
          <w:sz w:val="24"/>
          <w:szCs w:val="24"/>
        </w:rPr>
        <w:t xml:space="preserve">комедия,   </w:t>
      </w:r>
      <w:proofErr w:type="gramEnd"/>
      <w:r w:rsidRPr="00921176">
        <w:rPr>
          <w:sz w:val="24"/>
          <w:szCs w:val="24"/>
        </w:rPr>
        <w:t xml:space="preserve">                              трагикомедия, опера, балет и др.(определения, понятие)</w:t>
      </w:r>
    </w:p>
    <w:p w:rsidR="007B47AC" w:rsidRPr="00921176" w:rsidRDefault="007B47AC" w:rsidP="00E67557">
      <w:pPr>
        <w:spacing w:after="0" w:line="240" w:lineRule="auto"/>
        <w:ind w:left="0" w:firstLine="0"/>
        <w:rPr>
          <w:sz w:val="24"/>
          <w:szCs w:val="24"/>
        </w:rPr>
      </w:pPr>
      <w:r w:rsidRPr="00921176">
        <w:rPr>
          <w:b/>
          <w:sz w:val="24"/>
          <w:szCs w:val="24"/>
        </w:rPr>
        <w:t>2</w:t>
      </w:r>
      <w:r w:rsidRPr="00921176">
        <w:rPr>
          <w:sz w:val="24"/>
          <w:szCs w:val="24"/>
        </w:rPr>
        <w:t>.- «Сценическая техника и технология»</w:t>
      </w:r>
    </w:p>
    <w:p w:rsidR="007B47AC" w:rsidRPr="00921176" w:rsidRDefault="007B47AC" w:rsidP="00E67557">
      <w:pPr>
        <w:spacing w:after="0" w:line="240" w:lineRule="auto"/>
        <w:ind w:left="0" w:firstLine="0"/>
        <w:rPr>
          <w:sz w:val="24"/>
          <w:szCs w:val="24"/>
        </w:rPr>
      </w:pPr>
      <w:r w:rsidRPr="00921176">
        <w:rPr>
          <w:sz w:val="24"/>
          <w:szCs w:val="24"/>
        </w:rPr>
        <w:t xml:space="preserve">   -</w:t>
      </w:r>
      <w:r w:rsidR="00483985" w:rsidRPr="00921176">
        <w:rPr>
          <w:sz w:val="24"/>
          <w:szCs w:val="24"/>
        </w:rPr>
        <w:t xml:space="preserve"> </w:t>
      </w:r>
      <w:r w:rsidRPr="00921176">
        <w:rPr>
          <w:sz w:val="24"/>
          <w:szCs w:val="24"/>
        </w:rPr>
        <w:t>Знакомство со спецификой театрального искусства;</w:t>
      </w:r>
    </w:p>
    <w:p w:rsidR="007B47AC" w:rsidRPr="00921176" w:rsidRDefault="007B47AC" w:rsidP="00E67557">
      <w:pPr>
        <w:spacing w:after="0" w:line="240" w:lineRule="auto"/>
        <w:ind w:left="0" w:firstLine="0"/>
        <w:rPr>
          <w:sz w:val="24"/>
          <w:szCs w:val="24"/>
        </w:rPr>
      </w:pPr>
      <w:r w:rsidRPr="00921176">
        <w:rPr>
          <w:sz w:val="24"/>
          <w:szCs w:val="24"/>
        </w:rPr>
        <w:t xml:space="preserve"> </w:t>
      </w:r>
      <w:r w:rsidR="00483985" w:rsidRPr="00921176">
        <w:rPr>
          <w:sz w:val="24"/>
          <w:szCs w:val="24"/>
        </w:rPr>
        <w:t xml:space="preserve"> </w:t>
      </w:r>
      <w:r w:rsidRPr="00921176">
        <w:rPr>
          <w:sz w:val="24"/>
          <w:szCs w:val="24"/>
        </w:rPr>
        <w:t xml:space="preserve">  - С</w:t>
      </w:r>
      <w:r w:rsidR="00483985" w:rsidRPr="00921176">
        <w:rPr>
          <w:sz w:val="24"/>
          <w:szCs w:val="24"/>
        </w:rPr>
        <w:t>ценическая этика и дисциплина (</w:t>
      </w:r>
      <w:r w:rsidRPr="00921176">
        <w:rPr>
          <w:sz w:val="24"/>
          <w:szCs w:val="24"/>
        </w:rPr>
        <w:t>создание дружного, целеустремленного коллектива, чувство коллективизма и ответственность за общее дело.</w:t>
      </w:r>
    </w:p>
    <w:p w:rsidR="007B47AC" w:rsidRPr="00921176" w:rsidRDefault="007B47AC" w:rsidP="00E67557">
      <w:pPr>
        <w:spacing w:after="0" w:line="240" w:lineRule="auto"/>
        <w:ind w:left="0" w:firstLine="0"/>
        <w:rPr>
          <w:sz w:val="24"/>
          <w:szCs w:val="24"/>
        </w:rPr>
      </w:pPr>
      <w:r w:rsidRPr="00921176">
        <w:rPr>
          <w:sz w:val="24"/>
          <w:szCs w:val="24"/>
        </w:rPr>
        <w:t xml:space="preserve"> </w:t>
      </w:r>
      <w:r w:rsidRPr="00921176">
        <w:rPr>
          <w:b/>
          <w:sz w:val="24"/>
          <w:szCs w:val="24"/>
        </w:rPr>
        <w:t>3</w:t>
      </w:r>
      <w:r w:rsidRPr="00921176">
        <w:rPr>
          <w:sz w:val="24"/>
          <w:szCs w:val="24"/>
        </w:rPr>
        <w:t>.</w:t>
      </w:r>
      <w:r w:rsidR="00483985" w:rsidRPr="00921176">
        <w:rPr>
          <w:sz w:val="24"/>
          <w:szCs w:val="24"/>
        </w:rPr>
        <w:t xml:space="preserve"> </w:t>
      </w:r>
      <w:r w:rsidRPr="00921176">
        <w:rPr>
          <w:sz w:val="24"/>
          <w:szCs w:val="24"/>
        </w:rPr>
        <w:t>-«Правила театральной этики»</w:t>
      </w:r>
    </w:p>
    <w:p w:rsidR="007B47AC" w:rsidRPr="00921176" w:rsidRDefault="007B47AC" w:rsidP="00E67557">
      <w:pPr>
        <w:spacing w:after="0" w:line="240" w:lineRule="auto"/>
        <w:ind w:left="0" w:firstLine="0"/>
        <w:rPr>
          <w:sz w:val="24"/>
          <w:szCs w:val="24"/>
        </w:rPr>
      </w:pPr>
      <w:r w:rsidRPr="00921176">
        <w:rPr>
          <w:sz w:val="24"/>
          <w:szCs w:val="24"/>
        </w:rPr>
        <w:t xml:space="preserve">   </w:t>
      </w:r>
      <w:r w:rsidR="00483985" w:rsidRPr="00921176">
        <w:rPr>
          <w:sz w:val="24"/>
          <w:szCs w:val="24"/>
        </w:rPr>
        <w:t xml:space="preserve"> </w:t>
      </w:r>
      <w:r w:rsidRPr="00921176">
        <w:rPr>
          <w:sz w:val="24"/>
          <w:szCs w:val="24"/>
        </w:rPr>
        <w:t>-Правила поведения</w:t>
      </w:r>
      <w:r w:rsidR="00483985" w:rsidRPr="00921176">
        <w:rPr>
          <w:sz w:val="24"/>
          <w:szCs w:val="24"/>
        </w:rPr>
        <w:t>,</w:t>
      </w:r>
      <w:r w:rsidRPr="00921176">
        <w:rPr>
          <w:sz w:val="24"/>
          <w:szCs w:val="24"/>
        </w:rPr>
        <w:t xml:space="preserve"> связанные с посещением театра; (набор правильных и неправильных видов поведения)</w:t>
      </w:r>
    </w:p>
    <w:p w:rsidR="007B47AC" w:rsidRPr="00921176" w:rsidRDefault="007B47AC" w:rsidP="00E67557">
      <w:pPr>
        <w:spacing w:after="0" w:line="240" w:lineRule="auto"/>
        <w:ind w:left="0" w:firstLine="0"/>
        <w:rPr>
          <w:sz w:val="24"/>
          <w:szCs w:val="24"/>
        </w:rPr>
      </w:pPr>
      <w:r w:rsidRPr="00921176">
        <w:rPr>
          <w:sz w:val="24"/>
          <w:szCs w:val="24"/>
        </w:rPr>
        <w:t xml:space="preserve">-Просмотр спектаклей и их обсуждение: (идея спектакля, декорации, костюмы, игра актеров) </w:t>
      </w:r>
    </w:p>
    <w:p w:rsidR="00490D33" w:rsidRPr="00921176" w:rsidRDefault="00490D33" w:rsidP="00E67557">
      <w:pPr>
        <w:spacing w:after="0" w:line="240" w:lineRule="auto"/>
        <w:ind w:left="0" w:firstLine="0"/>
        <w:rPr>
          <w:sz w:val="24"/>
          <w:szCs w:val="24"/>
        </w:rPr>
      </w:pPr>
    </w:p>
    <w:p w:rsidR="007B47AC" w:rsidRPr="00921176" w:rsidRDefault="005A4E80" w:rsidP="00CF64E6">
      <w:pPr>
        <w:spacing w:after="0"/>
        <w:ind w:left="0" w:firstLine="0"/>
        <w:jc w:val="left"/>
        <w:rPr>
          <w:b/>
          <w:sz w:val="24"/>
          <w:szCs w:val="24"/>
        </w:rPr>
      </w:pPr>
      <w:r w:rsidRPr="00921176">
        <w:rPr>
          <w:b/>
          <w:sz w:val="24"/>
          <w:szCs w:val="24"/>
        </w:rPr>
        <w:t>ТЕМА</w:t>
      </w:r>
      <w:r w:rsidR="00490D33" w:rsidRPr="00921176">
        <w:rPr>
          <w:b/>
          <w:sz w:val="24"/>
          <w:szCs w:val="24"/>
        </w:rPr>
        <w:t xml:space="preserve"> </w:t>
      </w:r>
      <w:r w:rsidRPr="00921176">
        <w:rPr>
          <w:b/>
          <w:sz w:val="24"/>
          <w:szCs w:val="24"/>
        </w:rPr>
        <w:t xml:space="preserve">2: Освобождение мышц </w:t>
      </w:r>
    </w:p>
    <w:p w:rsidR="007B47AC" w:rsidRPr="00921176" w:rsidRDefault="00490D33" w:rsidP="00CF64E6">
      <w:pPr>
        <w:spacing w:after="0"/>
        <w:ind w:left="0" w:firstLine="0"/>
        <w:rPr>
          <w:b/>
          <w:sz w:val="24"/>
          <w:szCs w:val="24"/>
        </w:rPr>
      </w:pPr>
      <w:r w:rsidRPr="00921176">
        <w:rPr>
          <w:b/>
          <w:sz w:val="24"/>
          <w:szCs w:val="24"/>
        </w:rPr>
        <w:t xml:space="preserve">                   </w:t>
      </w:r>
      <w:r w:rsidR="007B47AC" w:rsidRPr="00921176">
        <w:rPr>
          <w:b/>
          <w:sz w:val="24"/>
          <w:szCs w:val="24"/>
        </w:rPr>
        <w:t>Манеры человека</w:t>
      </w:r>
      <w:r w:rsidR="00157016">
        <w:rPr>
          <w:b/>
          <w:sz w:val="24"/>
          <w:szCs w:val="24"/>
        </w:rPr>
        <w:t xml:space="preserve"> </w:t>
      </w:r>
      <w:r w:rsidR="007B47AC" w:rsidRPr="00921176">
        <w:rPr>
          <w:b/>
          <w:sz w:val="24"/>
          <w:szCs w:val="24"/>
        </w:rPr>
        <w:t>-это зеркало, в котором отражается портрет его.</w:t>
      </w:r>
    </w:p>
    <w:p w:rsidR="007B47AC" w:rsidRPr="00921176" w:rsidRDefault="007B47AC" w:rsidP="00CF64E6">
      <w:pPr>
        <w:spacing w:after="0"/>
        <w:ind w:left="0" w:firstLine="0"/>
        <w:rPr>
          <w:sz w:val="24"/>
          <w:szCs w:val="24"/>
        </w:rPr>
      </w:pPr>
      <w:r w:rsidRPr="00921176">
        <w:rPr>
          <w:sz w:val="24"/>
          <w:szCs w:val="24"/>
        </w:rPr>
        <w:t>- Упражнения на нагрузку мышц</w:t>
      </w:r>
    </w:p>
    <w:p w:rsidR="007B47AC" w:rsidRPr="00921176" w:rsidRDefault="007B47AC" w:rsidP="00CF64E6">
      <w:pPr>
        <w:spacing w:after="0"/>
        <w:ind w:left="0" w:firstLine="0"/>
        <w:rPr>
          <w:sz w:val="24"/>
          <w:szCs w:val="24"/>
        </w:rPr>
      </w:pPr>
      <w:r w:rsidRPr="00921176">
        <w:rPr>
          <w:sz w:val="24"/>
          <w:szCs w:val="24"/>
        </w:rPr>
        <w:t>-</w:t>
      </w:r>
      <w:r w:rsidR="007A1158" w:rsidRPr="00921176">
        <w:rPr>
          <w:sz w:val="24"/>
          <w:szCs w:val="24"/>
        </w:rPr>
        <w:t xml:space="preserve"> </w:t>
      </w:r>
      <w:r w:rsidRPr="00921176">
        <w:rPr>
          <w:sz w:val="24"/>
          <w:szCs w:val="24"/>
        </w:rPr>
        <w:t>Упражнения на снятие мышечного напряжения.</w:t>
      </w:r>
    </w:p>
    <w:p w:rsidR="007B47AC" w:rsidRPr="00921176" w:rsidRDefault="007B47AC" w:rsidP="00CF64E6">
      <w:pPr>
        <w:spacing w:after="0"/>
        <w:ind w:left="0" w:firstLine="0"/>
        <w:rPr>
          <w:sz w:val="24"/>
          <w:szCs w:val="24"/>
        </w:rPr>
      </w:pPr>
      <w:r w:rsidRPr="00921176">
        <w:rPr>
          <w:sz w:val="24"/>
          <w:szCs w:val="24"/>
        </w:rPr>
        <w:t>-</w:t>
      </w:r>
      <w:r w:rsidR="007A1158" w:rsidRPr="00921176">
        <w:rPr>
          <w:sz w:val="24"/>
          <w:szCs w:val="24"/>
        </w:rPr>
        <w:t xml:space="preserve"> </w:t>
      </w:r>
      <w:r w:rsidRPr="00921176">
        <w:rPr>
          <w:sz w:val="24"/>
          <w:szCs w:val="24"/>
        </w:rPr>
        <w:t>Выработка мышечного контроля.</w:t>
      </w:r>
    </w:p>
    <w:p w:rsidR="00490D33" w:rsidRPr="00921176" w:rsidRDefault="00490D33" w:rsidP="00CF64E6">
      <w:pPr>
        <w:spacing w:after="0"/>
        <w:ind w:firstLine="0"/>
        <w:rPr>
          <w:b/>
          <w:sz w:val="24"/>
          <w:szCs w:val="24"/>
        </w:rPr>
      </w:pPr>
    </w:p>
    <w:p w:rsidR="005A4E80" w:rsidRPr="00921176" w:rsidRDefault="007B47AC" w:rsidP="00CF64E6">
      <w:pPr>
        <w:spacing w:after="0"/>
        <w:ind w:left="0" w:firstLine="0"/>
        <w:jc w:val="left"/>
        <w:rPr>
          <w:b/>
          <w:sz w:val="24"/>
          <w:szCs w:val="28"/>
        </w:rPr>
      </w:pPr>
      <w:r w:rsidRPr="00921176">
        <w:rPr>
          <w:b/>
          <w:sz w:val="24"/>
          <w:szCs w:val="24"/>
        </w:rPr>
        <w:t>ТЕМА</w:t>
      </w:r>
      <w:r w:rsidR="00490D33" w:rsidRPr="00921176">
        <w:rPr>
          <w:b/>
          <w:sz w:val="24"/>
          <w:szCs w:val="24"/>
        </w:rPr>
        <w:t xml:space="preserve"> </w:t>
      </w:r>
      <w:r w:rsidRPr="00921176">
        <w:rPr>
          <w:b/>
          <w:sz w:val="24"/>
          <w:szCs w:val="24"/>
        </w:rPr>
        <w:t>3</w:t>
      </w:r>
      <w:r w:rsidR="007A1158" w:rsidRPr="00921176">
        <w:rPr>
          <w:b/>
          <w:sz w:val="24"/>
          <w:szCs w:val="24"/>
        </w:rPr>
        <w:t xml:space="preserve">: </w:t>
      </w:r>
      <w:r w:rsidRPr="00921176">
        <w:rPr>
          <w:b/>
          <w:sz w:val="24"/>
          <w:szCs w:val="28"/>
        </w:rPr>
        <w:t>Сценическое внимание:</w:t>
      </w:r>
      <w:r w:rsidR="00490D33" w:rsidRPr="00921176">
        <w:rPr>
          <w:b/>
          <w:sz w:val="24"/>
          <w:szCs w:val="28"/>
        </w:rPr>
        <w:t xml:space="preserve"> </w:t>
      </w:r>
      <w:r w:rsidRPr="00921176">
        <w:rPr>
          <w:b/>
          <w:sz w:val="24"/>
          <w:szCs w:val="28"/>
        </w:rPr>
        <w:t>Развитие прои</w:t>
      </w:r>
      <w:r w:rsidR="005A4E80" w:rsidRPr="00921176">
        <w:rPr>
          <w:b/>
          <w:sz w:val="24"/>
          <w:szCs w:val="28"/>
        </w:rPr>
        <w:t>звольного сценического внимания</w:t>
      </w:r>
    </w:p>
    <w:p w:rsidR="007B47AC" w:rsidRPr="00921176" w:rsidRDefault="007B47AC" w:rsidP="00CF64E6">
      <w:pPr>
        <w:spacing w:after="0" w:line="240" w:lineRule="auto"/>
        <w:ind w:left="0" w:firstLine="0"/>
        <w:rPr>
          <w:b/>
          <w:szCs w:val="28"/>
        </w:rPr>
      </w:pPr>
      <w:r w:rsidRPr="00921176">
        <w:rPr>
          <w:b/>
          <w:sz w:val="24"/>
          <w:szCs w:val="24"/>
        </w:rPr>
        <w:t xml:space="preserve">  </w:t>
      </w:r>
      <w:r w:rsidR="007A1158" w:rsidRPr="00921176">
        <w:rPr>
          <w:sz w:val="24"/>
          <w:szCs w:val="24"/>
        </w:rPr>
        <w:t xml:space="preserve">- Для чего необходимо внимание </w:t>
      </w:r>
      <w:r w:rsidRPr="00921176">
        <w:rPr>
          <w:sz w:val="24"/>
          <w:szCs w:val="24"/>
        </w:rPr>
        <w:t>актеру?</w:t>
      </w:r>
    </w:p>
    <w:p w:rsidR="007B47AC" w:rsidRPr="00921176" w:rsidRDefault="005A4E80" w:rsidP="00CF64E6">
      <w:pPr>
        <w:spacing w:after="0" w:line="240" w:lineRule="auto"/>
        <w:ind w:hanging="1441"/>
        <w:rPr>
          <w:b/>
          <w:sz w:val="24"/>
          <w:szCs w:val="24"/>
        </w:rPr>
      </w:pPr>
      <w:r w:rsidRPr="00921176">
        <w:rPr>
          <w:sz w:val="24"/>
          <w:szCs w:val="24"/>
        </w:rPr>
        <w:t xml:space="preserve"> </w:t>
      </w:r>
      <w:r w:rsidR="007B47AC" w:rsidRPr="00921176">
        <w:rPr>
          <w:sz w:val="24"/>
          <w:szCs w:val="24"/>
        </w:rPr>
        <w:t xml:space="preserve"> -</w:t>
      </w:r>
      <w:r w:rsidR="007A1158" w:rsidRPr="00921176">
        <w:rPr>
          <w:b/>
          <w:sz w:val="24"/>
          <w:szCs w:val="24"/>
        </w:rPr>
        <w:t>Виды внимания (</w:t>
      </w:r>
      <w:r w:rsidR="007B47AC" w:rsidRPr="00921176">
        <w:rPr>
          <w:b/>
          <w:sz w:val="24"/>
          <w:szCs w:val="24"/>
        </w:rPr>
        <w:t>зрительное, слуховое, осязательное. вкусовое, обоняние)</w:t>
      </w:r>
    </w:p>
    <w:p w:rsidR="007B47AC" w:rsidRPr="00921176" w:rsidRDefault="007B47AC" w:rsidP="00CF64E6">
      <w:pPr>
        <w:spacing w:after="0" w:line="240" w:lineRule="auto"/>
        <w:ind w:hanging="1441"/>
        <w:rPr>
          <w:b/>
          <w:sz w:val="24"/>
          <w:szCs w:val="24"/>
        </w:rPr>
      </w:pPr>
      <w:r w:rsidRPr="00921176">
        <w:rPr>
          <w:b/>
          <w:sz w:val="24"/>
          <w:szCs w:val="24"/>
        </w:rPr>
        <w:t xml:space="preserve">  </w:t>
      </w:r>
      <w:r w:rsidR="007A1158" w:rsidRPr="00921176">
        <w:rPr>
          <w:sz w:val="24"/>
          <w:szCs w:val="24"/>
        </w:rPr>
        <w:t>- Объекты внимания: (</w:t>
      </w:r>
      <w:r w:rsidRPr="00921176">
        <w:rPr>
          <w:sz w:val="24"/>
          <w:szCs w:val="24"/>
        </w:rPr>
        <w:t>большой, средний, малый, объект-точка)</w:t>
      </w:r>
    </w:p>
    <w:p w:rsidR="007B47AC" w:rsidRPr="00921176" w:rsidRDefault="007B47AC" w:rsidP="00CF64E6">
      <w:pPr>
        <w:spacing w:after="0" w:line="240" w:lineRule="auto"/>
        <w:ind w:hanging="1441"/>
        <w:rPr>
          <w:sz w:val="24"/>
          <w:szCs w:val="24"/>
        </w:rPr>
      </w:pPr>
      <w:r w:rsidRPr="00921176">
        <w:rPr>
          <w:sz w:val="24"/>
          <w:szCs w:val="24"/>
        </w:rPr>
        <w:lastRenderedPageBreak/>
        <w:t xml:space="preserve">  - тренировка зрительных органов чувств</w:t>
      </w:r>
      <w:r w:rsidRPr="00921176">
        <w:rPr>
          <w:b/>
          <w:sz w:val="24"/>
          <w:szCs w:val="24"/>
        </w:rPr>
        <w:t>;( тренинг)</w:t>
      </w:r>
      <w:r w:rsidRPr="00921176">
        <w:rPr>
          <w:sz w:val="24"/>
          <w:szCs w:val="24"/>
        </w:rPr>
        <w:t xml:space="preserve"> </w:t>
      </w:r>
    </w:p>
    <w:p w:rsidR="007B47AC" w:rsidRPr="00921176" w:rsidRDefault="005A4E80" w:rsidP="00CF64E6">
      <w:pPr>
        <w:spacing w:after="0" w:line="240" w:lineRule="auto"/>
        <w:ind w:hanging="1441"/>
        <w:rPr>
          <w:sz w:val="24"/>
          <w:szCs w:val="24"/>
        </w:rPr>
      </w:pPr>
      <w:r w:rsidRPr="00921176">
        <w:rPr>
          <w:sz w:val="24"/>
          <w:szCs w:val="24"/>
        </w:rPr>
        <w:t xml:space="preserve"> </w:t>
      </w:r>
      <w:r w:rsidR="007B47AC" w:rsidRPr="00921176">
        <w:rPr>
          <w:sz w:val="24"/>
          <w:szCs w:val="24"/>
        </w:rPr>
        <w:t xml:space="preserve"> - </w:t>
      </w:r>
      <w:r w:rsidR="007B47AC" w:rsidRPr="00921176">
        <w:rPr>
          <w:b/>
          <w:sz w:val="24"/>
          <w:szCs w:val="24"/>
        </w:rPr>
        <w:t>тренинг</w:t>
      </w:r>
      <w:r w:rsidR="007B47AC" w:rsidRPr="00921176">
        <w:rPr>
          <w:sz w:val="24"/>
          <w:szCs w:val="24"/>
        </w:rPr>
        <w:t xml:space="preserve"> </w:t>
      </w:r>
      <w:r w:rsidR="007B47AC" w:rsidRPr="00921176">
        <w:rPr>
          <w:b/>
          <w:sz w:val="24"/>
          <w:szCs w:val="24"/>
        </w:rPr>
        <w:t>слуховых органов чувств</w:t>
      </w:r>
      <w:r w:rsidR="007A1158" w:rsidRPr="00921176">
        <w:rPr>
          <w:sz w:val="24"/>
          <w:szCs w:val="24"/>
        </w:rPr>
        <w:t xml:space="preserve"> (</w:t>
      </w:r>
      <w:r w:rsidR="007B47AC" w:rsidRPr="00921176">
        <w:rPr>
          <w:sz w:val="24"/>
          <w:szCs w:val="24"/>
        </w:rPr>
        <w:t>шумы, голоса, пение)</w:t>
      </w:r>
    </w:p>
    <w:p w:rsidR="007B47AC" w:rsidRPr="00921176" w:rsidRDefault="005A4E80" w:rsidP="00F10994">
      <w:pPr>
        <w:spacing w:after="0" w:line="240" w:lineRule="auto"/>
        <w:ind w:left="142" w:hanging="142"/>
        <w:rPr>
          <w:sz w:val="24"/>
          <w:szCs w:val="24"/>
        </w:rPr>
      </w:pPr>
      <w:r w:rsidRPr="00921176">
        <w:rPr>
          <w:sz w:val="24"/>
          <w:szCs w:val="24"/>
        </w:rPr>
        <w:t xml:space="preserve">  - прослушив</w:t>
      </w:r>
      <w:r w:rsidR="007B47AC" w:rsidRPr="00921176">
        <w:rPr>
          <w:sz w:val="24"/>
          <w:szCs w:val="24"/>
        </w:rPr>
        <w:t>ание музыкальны</w:t>
      </w:r>
      <w:r w:rsidR="007A1158" w:rsidRPr="00921176">
        <w:rPr>
          <w:sz w:val="24"/>
          <w:szCs w:val="24"/>
        </w:rPr>
        <w:t>х произведений (</w:t>
      </w:r>
      <w:r w:rsidRPr="00921176">
        <w:rPr>
          <w:sz w:val="24"/>
          <w:szCs w:val="24"/>
        </w:rPr>
        <w:t>какие вы</w:t>
      </w:r>
      <w:r w:rsidR="00490D33" w:rsidRPr="00921176">
        <w:rPr>
          <w:sz w:val="24"/>
          <w:szCs w:val="24"/>
        </w:rPr>
        <w:t>зывает ассоциации, какие звучат м</w:t>
      </w:r>
      <w:r w:rsidR="007B47AC" w:rsidRPr="00921176">
        <w:rPr>
          <w:sz w:val="24"/>
          <w:szCs w:val="24"/>
        </w:rPr>
        <w:t>узыкальные инструменты)</w:t>
      </w:r>
    </w:p>
    <w:p w:rsidR="007B47AC" w:rsidRPr="00921176" w:rsidRDefault="005A4E80" w:rsidP="00CF64E6">
      <w:pPr>
        <w:spacing w:after="0"/>
        <w:ind w:hanging="1441"/>
        <w:rPr>
          <w:sz w:val="24"/>
          <w:szCs w:val="24"/>
        </w:rPr>
      </w:pPr>
      <w:r w:rsidRPr="00921176">
        <w:rPr>
          <w:sz w:val="24"/>
          <w:szCs w:val="24"/>
        </w:rPr>
        <w:t xml:space="preserve"> </w:t>
      </w:r>
      <w:r w:rsidR="007A1158" w:rsidRPr="00921176">
        <w:rPr>
          <w:sz w:val="24"/>
          <w:szCs w:val="24"/>
        </w:rPr>
        <w:t xml:space="preserve"> -Тренинги: (</w:t>
      </w:r>
      <w:r w:rsidR="007B47AC" w:rsidRPr="00921176">
        <w:rPr>
          <w:sz w:val="24"/>
          <w:szCs w:val="24"/>
        </w:rPr>
        <w:t>наблюдательность, свои 5-ть пальцев,</w:t>
      </w:r>
      <w:r w:rsidRPr="00921176">
        <w:rPr>
          <w:sz w:val="24"/>
          <w:szCs w:val="24"/>
        </w:rPr>
        <w:t xml:space="preserve"> обмен вещью)</w:t>
      </w:r>
    </w:p>
    <w:p w:rsidR="007B47AC" w:rsidRPr="00921176" w:rsidRDefault="005A4E80" w:rsidP="00E67557">
      <w:pPr>
        <w:spacing w:after="0"/>
        <w:ind w:left="142" w:hanging="142"/>
        <w:rPr>
          <w:sz w:val="24"/>
          <w:szCs w:val="24"/>
        </w:rPr>
      </w:pPr>
      <w:r w:rsidRPr="00921176">
        <w:rPr>
          <w:sz w:val="24"/>
          <w:szCs w:val="24"/>
        </w:rPr>
        <w:t xml:space="preserve"> </w:t>
      </w:r>
      <w:r w:rsidR="007B47AC" w:rsidRPr="00921176">
        <w:rPr>
          <w:sz w:val="24"/>
          <w:szCs w:val="24"/>
        </w:rPr>
        <w:t xml:space="preserve"> - Упражнение на ра</w:t>
      </w:r>
      <w:r w:rsidR="007A1158" w:rsidRPr="00921176">
        <w:rPr>
          <w:sz w:val="24"/>
          <w:szCs w:val="24"/>
        </w:rPr>
        <w:t xml:space="preserve">звитие и закрепление </w:t>
      </w:r>
      <w:r w:rsidR="007B47AC" w:rsidRPr="00921176">
        <w:rPr>
          <w:sz w:val="24"/>
          <w:szCs w:val="24"/>
        </w:rPr>
        <w:t xml:space="preserve">зрительного </w:t>
      </w:r>
      <w:r w:rsidRPr="00921176">
        <w:rPr>
          <w:sz w:val="24"/>
          <w:szCs w:val="24"/>
        </w:rPr>
        <w:t>и слухового</w:t>
      </w:r>
      <w:r w:rsidR="007B47AC" w:rsidRPr="00921176">
        <w:rPr>
          <w:sz w:val="24"/>
          <w:szCs w:val="24"/>
        </w:rPr>
        <w:t xml:space="preserve"> внимания-</w:t>
      </w:r>
      <w:r w:rsidR="007A1158" w:rsidRPr="00921176">
        <w:rPr>
          <w:sz w:val="24"/>
          <w:szCs w:val="24"/>
        </w:rPr>
        <w:t xml:space="preserve"> </w:t>
      </w:r>
      <w:r w:rsidR="007B47AC" w:rsidRPr="00921176">
        <w:rPr>
          <w:sz w:val="24"/>
          <w:szCs w:val="24"/>
        </w:rPr>
        <w:t>(тренинги;</w:t>
      </w:r>
      <w:r w:rsidRPr="00921176">
        <w:rPr>
          <w:sz w:val="24"/>
          <w:szCs w:val="24"/>
        </w:rPr>
        <w:t xml:space="preserve"> </w:t>
      </w:r>
      <w:r w:rsidR="007A1158" w:rsidRPr="00921176">
        <w:rPr>
          <w:sz w:val="24"/>
          <w:szCs w:val="24"/>
        </w:rPr>
        <w:t>р</w:t>
      </w:r>
      <w:r w:rsidRPr="00921176">
        <w:rPr>
          <w:sz w:val="24"/>
          <w:szCs w:val="24"/>
        </w:rPr>
        <w:t>олевые игры)</w:t>
      </w:r>
    </w:p>
    <w:p w:rsidR="005A4E80" w:rsidRPr="00921176" w:rsidRDefault="005A4E80" w:rsidP="00CF64E6">
      <w:pPr>
        <w:spacing w:after="0"/>
        <w:ind w:hanging="1441"/>
        <w:rPr>
          <w:sz w:val="24"/>
          <w:szCs w:val="24"/>
        </w:rPr>
      </w:pPr>
      <w:r w:rsidRPr="00921176">
        <w:rPr>
          <w:sz w:val="24"/>
          <w:szCs w:val="24"/>
        </w:rPr>
        <w:t xml:space="preserve">  </w:t>
      </w:r>
      <w:r w:rsidR="007B47AC" w:rsidRPr="00921176">
        <w:rPr>
          <w:sz w:val="24"/>
          <w:szCs w:val="24"/>
        </w:rPr>
        <w:t>-Уп</w:t>
      </w:r>
      <w:r w:rsidRPr="00921176">
        <w:rPr>
          <w:sz w:val="24"/>
          <w:szCs w:val="24"/>
        </w:rPr>
        <w:t>ражнения на развитие осязания (</w:t>
      </w:r>
      <w:r w:rsidR="007B47AC" w:rsidRPr="00921176">
        <w:rPr>
          <w:sz w:val="24"/>
          <w:szCs w:val="24"/>
        </w:rPr>
        <w:t xml:space="preserve">форма, размер, материал, </w:t>
      </w:r>
      <w:r w:rsidRPr="00921176">
        <w:rPr>
          <w:sz w:val="24"/>
          <w:szCs w:val="24"/>
        </w:rPr>
        <w:t>температура)</w:t>
      </w:r>
    </w:p>
    <w:p w:rsidR="007B47AC" w:rsidRPr="00921176" w:rsidRDefault="007B47AC" w:rsidP="00E67557">
      <w:pPr>
        <w:spacing w:after="0"/>
        <w:ind w:left="142" w:hanging="142"/>
        <w:rPr>
          <w:b/>
          <w:sz w:val="24"/>
          <w:szCs w:val="24"/>
        </w:rPr>
      </w:pPr>
      <w:r w:rsidRPr="00921176">
        <w:rPr>
          <w:sz w:val="24"/>
          <w:szCs w:val="24"/>
        </w:rPr>
        <w:t xml:space="preserve"> - Упражнения обоняния и вкуса в памяти наших ощущений</w:t>
      </w:r>
      <w:r w:rsidR="005A4E80" w:rsidRPr="00921176">
        <w:rPr>
          <w:sz w:val="24"/>
          <w:szCs w:val="24"/>
        </w:rPr>
        <w:t xml:space="preserve"> (</w:t>
      </w:r>
      <w:r w:rsidRPr="00921176">
        <w:rPr>
          <w:sz w:val="24"/>
          <w:szCs w:val="24"/>
        </w:rPr>
        <w:t xml:space="preserve">рассказы учеников о запахах и вкусах)               </w:t>
      </w:r>
      <w:r w:rsidR="005A4E80" w:rsidRPr="00921176">
        <w:rPr>
          <w:sz w:val="24"/>
          <w:szCs w:val="24"/>
        </w:rPr>
        <w:t xml:space="preserve">                  </w:t>
      </w:r>
    </w:p>
    <w:p w:rsidR="00E67557" w:rsidRDefault="007B47AC" w:rsidP="00E67557">
      <w:pPr>
        <w:spacing w:after="0"/>
        <w:ind w:left="0" w:hanging="142"/>
        <w:rPr>
          <w:sz w:val="24"/>
          <w:szCs w:val="24"/>
        </w:rPr>
      </w:pPr>
      <w:r w:rsidRPr="00921176">
        <w:rPr>
          <w:sz w:val="24"/>
          <w:szCs w:val="24"/>
        </w:rPr>
        <w:t xml:space="preserve">  -</w:t>
      </w:r>
      <w:r w:rsidR="00490D33" w:rsidRPr="00921176">
        <w:rPr>
          <w:sz w:val="24"/>
          <w:szCs w:val="24"/>
        </w:rPr>
        <w:t xml:space="preserve"> </w:t>
      </w:r>
      <w:r w:rsidRPr="00921176">
        <w:rPr>
          <w:sz w:val="24"/>
          <w:szCs w:val="24"/>
        </w:rPr>
        <w:t>открытие внутреннего видения- внутренний экран: (тренинг на пе</w:t>
      </w:r>
      <w:r w:rsidR="00E67557">
        <w:rPr>
          <w:sz w:val="24"/>
          <w:szCs w:val="24"/>
        </w:rPr>
        <w:t>реключение внутреннего видения)</w:t>
      </w:r>
    </w:p>
    <w:p w:rsidR="00E67557" w:rsidRDefault="007B47AC" w:rsidP="00E67557">
      <w:pPr>
        <w:spacing w:after="0"/>
        <w:ind w:left="0" w:hanging="142"/>
        <w:rPr>
          <w:sz w:val="24"/>
          <w:szCs w:val="24"/>
        </w:rPr>
      </w:pPr>
      <w:r w:rsidRPr="00921176">
        <w:rPr>
          <w:b/>
          <w:sz w:val="24"/>
          <w:szCs w:val="24"/>
        </w:rPr>
        <w:t>ТЕМА</w:t>
      </w:r>
      <w:r w:rsidR="00490D33" w:rsidRPr="00921176">
        <w:rPr>
          <w:b/>
          <w:sz w:val="24"/>
          <w:szCs w:val="24"/>
        </w:rPr>
        <w:t xml:space="preserve"> 4:</w:t>
      </w:r>
      <w:r w:rsidR="005A4E80" w:rsidRPr="00921176">
        <w:rPr>
          <w:b/>
          <w:sz w:val="24"/>
          <w:szCs w:val="24"/>
        </w:rPr>
        <w:t xml:space="preserve"> </w:t>
      </w:r>
      <w:proofErr w:type="gramStart"/>
      <w:r w:rsidR="00490D33" w:rsidRPr="00921176">
        <w:rPr>
          <w:b/>
          <w:sz w:val="24"/>
          <w:szCs w:val="24"/>
        </w:rPr>
        <w:t>Сценическая  речь</w:t>
      </w:r>
      <w:proofErr w:type="gramEnd"/>
      <w:r w:rsidR="00490D33" w:rsidRPr="00921176">
        <w:rPr>
          <w:b/>
          <w:sz w:val="24"/>
          <w:szCs w:val="24"/>
        </w:rPr>
        <w:t xml:space="preserve"> (</w:t>
      </w:r>
      <w:r w:rsidRPr="00921176">
        <w:rPr>
          <w:b/>
          <w:sz w:val="24"/>
          <w:szCs w:val="24"/>
        </w:rPr>
        <w:t>техника речи) по отдельной программе.</w:t>
      </w:r>
    </w:p>
    <w:p w:rsidR="007B47AC" w:rsidRPr="00E67557" w:rsidRDefault="0084201E" w:rsidP="00E67557">
      <w:pPr>
        <w:spacing w:after="0"/>
        <w:ind w:left="0" w:hanging="142"/>
        <w:rPr>
          <w:sz w:val="24"/>
          <w:szCs w:val="24"/>
        </w:rPr>
      </w:pPr>
      <w:r w:rsidRPr="00921176">
        <w:rPr>
          <w:b/>
          <w:sz w:val="24"/>
          <w:szCs w:val="24"/>
        </w:rPr>
        <w:t>ТЕМА</w:t>
      </w:r>
      <w:r w:rsidR="00490D33" w:rsidRPr="00921176">
        <w:rPr>
          <w:b/>
          <w:sz w:val="24"/>
          <w:szCs w:val="24"/>
        </w:rPr>
        <w:t xml:space="preserve"> </w:t>
      </w:r>
      <w:proofErr w:type="gramStart"/>
      <w:r w:rsidR="00490D33" w:rsidRPr="00921176">
        <w:rPr>
          <w:b/>
          <w:sz w:val="24"/>
          <w:szCs w:val="24"/>
        </w:rPr>
        <w:t>5:</w:t>
      </w:r>
      <w:r w:rsidR="007B47AC" w:rsidRPr="00921176">
        <w:rPr>
          <w:b/>
          <w:sz w:val="24"/>
          <w:szCs w:val="24"/>
        </w:rPr>
        <w:t xml:space="preserve">  «</w:t>
      </w:r>
      <w:proofErr w:type="gramEnd"/>
      <w:r w:rsidR="007B47AC" w:rsidRPr="00921176">
        <w:rPr>
          <w:b/>
          <w:sz w:val="24"/>
          <w:szCs w:val="24"/>
        </w:rPr>
        <w:t>ВООБРАЖЕНИЕ и ФАНТАЗИЯ»</w:t>
      </w:r>
    </w:p>
    <w:p w:rsidR="007B47AC" w:rsidRPr="00157016" w:rsidRDefault="007B47AC" w:rsidP="00CF64E6">
      <w:pPr>
        <w:spacing w:after="0"/>
        <w:ind w:left="284" w:hanging="1441"/>
        <w:rPr>
          <w:sz w:val="24"/>
          <w:szCs w:val="24"/>
        </w:rPr>
      </w:pPr>
      <w:r w:rsidRPr="00157016">
        <w:rPr>
          <w:sz w:val="24"/>
          <w:szCs w:val="24"/>
        </w:rPr>
        <w:t xml:space="preserve">                       </w:t>
      </w:r>
      <w:r w:rsidR="00490D33" w:rsidRPr="00157016">
        <w:rPr>
          <w:sz w:val="24"/>
          <w:szCs w:val="24"/>
        </w:rPr>
        <w:t>«</w:t>
      </w:r>
      <w:r w:rsidRPr="00157016">
        <w:rPr>
          <w:sz w:val="24"/>
          <w:szCs w:val="24"/>
        </w:rPr>
        <w:t>Фантазия есть качество величайшей ценности</w:t>
      </w:r>
      <w:r w:rsidR="00490D33" w:rsidRPr="00157016">
        <w:rPr>
          <w:sz w:val="24"/>
          <w:szCs w:val="24"/>
        </w:rPr>
        <w:t>»</w:t>
      </w:r>
    </w:p>
    <w:p w:rsidR="007B47AC" w:rsidRPr="00157016" w:rsidRDefault="007B47AC" w:rsidP="00CF64E6">
      <w:pPr>
        <w:spacing w:after="0"/>
        <w:ind w:left="284" w:hanging="1441"/>
        <w:rPr>
          <w:sz w:val="24"/>
          <w:szCs w:val="24"/>
        </w:rPr>
      </w:pPr>
      <w:r w:rsidRPr="00157016">
        <w:rPr>
          <w:sz w:val="24"/>
          <w:szCs w:val="24"/>
        </w:rPr>
        <w:t xml:space="preserve">                      - Развитие воображения и фантазии в реальной и воображаемой</w:t>
      </w:r>
    </w:p>
    <w:p w:rsidR="007B47AC" w:rsidRPr="00157016" w:rsidRDefault="007B47AC" w:rsidP="00CF64E6">
      <w:pPr>
        <w:spacing w:after="0"/>
        <w:ind w:left="284" w:hanging="1441"/>
        <w:rPr>
          <w:sz w:val="24"/>
          <w:szCs w:val="24"/>
        </w:rPr>
      </w:pPr>
      <w:r w:rsidRPr="00157016">
        <w:rPr>
          <w:sz w:val="24"/>
          <w:szCs w:val="24"/>
        </w:rPr>
        <w:t xml:space="preserve">                       </w:t>
      </w:r>
      <w:proofErr w:type="gramStart"/>
      <w:r w:rsidRPr="00157016">
        <w:rPr>
          <w:sz w:val="24"/>
          <w:szCs w:val="24"/>
        </w:rPr>
        <w:t>плоскостях.(</w:t>
      </w:r>
      <w:proofErr w:type="gramEnd"/>
      <w:r w:rsidRPr="00157016">
        <w:rPr>
          <w:sz w:val="24"/>
          <w:szCs w:val="24"/>
        </w:rPr>
        <w:t xml:space="preserve"> например:- урок, учитель, ученики- подлинная действительность. </w:t>
      </w:r>
      <w:r w:rsidR="00490D33" w:rsidRPr="00157016">
        <w:rPr>
          <w:sz w:val="24"/>
          <w:szCs w:val="24"/>
        </w:rPr>
        <w:t xml:space="preserve">   </w:t>
      </w:r>
      <w:r w:rsidRPr="00157016">
        <w:rPr>
          <w:sz w:val="24"/>
          <w:szCs w:val="24"/>
        </w:rPr>
        <w:t xml:space="preserve">Вымысел -смена места, </w:t>
      </w:r>
      <w:proofErr w:type="gramStart"/>
      <w:r w:rsidRPr="00157016">
        <w:rPr>
          <w:sz w:val="24"/>
          <w:szCs w:val="24"/>
        </w:rPr>
        <w:t>например</w:t>
      </w:r>
      <w:proofErr w:type="gramEnd"/>
      <w:r w:rsidRPr="00157016">
        <w:rPr>
          <w:sz w:val="24"/>
          <w:szCs w:val="24"/>
        </w:rPr>
        <w:t>:</w:t>
      </w:r>
      <w:r w:rsidR="00490D33" w:rsidRPr="00157016">
        <w:rPr>
          <w:sz w:val="24"/>
          <w:szCs w:val="24"/>
        </w:rPr>
        <w:t xml:space="preserve"> </w:t>
      </w:r>
      <w:r w:rsidRPr="00157016">
        <w:rPr>
          <w:sz w:val="24"/>
          <w:szCs w:val="24"/>
        </w:rPr>
        <w:t>-лес. или смена времени суток</w:t>
      </w:r>
      <w:r w:rsidR="00490D33" w:rsidRPr="00157016">
        <w:rPr>
          <w:sz w:val="24"/>
          <w:szCs w:val="24"/>
        </w:rPr>
        <w:t xml:space="preserve">. </w:t>
      </w:r>
      <w:r w:rsidRPr="00157016">
        <w:rPr>
          <w:sz w:val="24"/>
          <w:szCs w:val="24"/>
        </w:rPr>
        <w:t>Обосновать</w:t>
      </w:r>
      <w:r w:rsidR="00490D33" w:rsidRPr="00157016">
        <w:rPr>
          <w:sz w:val="24"/>
          <w:szCs w:val="24"/>
        </w:rPr>
        <w:t>, почему и т.д.</w:t>
      </w:r>
    </w:p>
    <w:p w:rsidR="007B47AC" w:rsidRPr="00157016" w:rsidRDefault="00E67557" w:rsidP="00E67557">
      <w:pPr>
        <w:spacing w:after="0"/>
        <w:ind w:left="0" w:firstLine="0"/>
        <w:rPr>
          <w:sz w:val="24"/>
          <w:szCs w:val="24"/>
        </w:rPr>
      </w:pPr>
      <w:r>
        <w:rPr>
          <w:sz w:val="24"/>
          <w:szCs w:val="24"/>
        </w:rPr>
        <w:t xml:space="preserve">   </w:t>
      </w:r>
      <w:r w:rsidR="007B47AC" w:rsidRPr="00157016">
        <w:rPr>
          <w:sz w:val="24"/>
          <w:szCs w:val="24"/>
        </w:rPr>
        <w:t xml:space="preserve">- Задание на о фантазирование нескольких предметов, логически связать два                   действия; </w:t>
      </w:r>
      <w:proofErr w:type="gramStart"/>
      <w:r w:rsidR="007B47AC" w:rsidRPr="00157016">
        <w:rPr>
          <w:sz w:val="24"/>
          <w:szCs w:val="24"/>
        </w:rPr>
        <w:t>( искать</w:t>
      </w:r>
      <w:proofErr w:type="gramEnd"/>
      <w:r w:rsidR="007B47AC" w:rsidRPr="00157016">
        <w:rPr>
          <w:sz w:val="24"/>
          <w:szCs w:val="24"/>
        </w:rPr>
        <w:t>- уничтожить,  подслушать- читать,</w:t>
      </w:r>
      <w:r w:rsidR="00F10994">
        <w:rPr>
          <w:sz w:val="24"/>
          <w:szCs w:val="24"/>
        </w:rPr>
        <w:t xml:space="preserve"> </w:t>
      </w:r>
      <w:r w:rsidR="007B47AC" w:rsidRPr="00157016">
        <w:rPr>
          <w:sz w:val="24"/>
          <w:szCs w:val="24"/>
        </w:rPr>
        <w:t>искать- заметать следы,</w:t>
      </w:r>
    </w:p>
    <w:p w:rsidR="007B47AC" w:rsidRPr="00157016" w:rsidRDefault="007B47AC" w:rsidP="00CF64E6">
      <w:pPr>
        <w:spacing w:after="0"/>
        <w:ind w:left="284" w:hanging="1441"/>
        <w:rPr>
          <w:sz w:val="24"/>
          <w:szCs w:val="24"/>
        </w:rPr>
      </w:pPr>
      <w:r w:rsidRPr="00157016">
        <w:rPr>
          <w:sz w:val="24"/>
          <w:szCs w:val="24"/>
        </w:rPr>
        <w:t xml:space="preserve">                  рассматривать- рвать, считать- стараться согреться.</w:t>
      </w:r>
    </w:p>
    <w:p w:rsidR="007B47AC" w:rsidRPr="00157016" w:rsidRDefault="007B47AC" w:rsidP="00CF64E6">
      <w:pPr>
        <w:spacing w:after="0"/>
        <w:ind w:left="284" w:hanging="1441"/>
        <w:rPr>
          <w:sz w:val="24"/>
          <w:szCs w:val="24"/>
        </w:rPr>
      </w:pPr>
      <w:r w:rsidRPr="00157016">
        <w:rPr>
          <w:sz w:val="24"/>
          <w:szCs w:val="24"/>
        </w:rPr>
        <w:t xml:space="preserve">                 - </w:t>
      </w:r>
      <w:proofErr w:type="spellStart"/>
      <w:r w:rsidRPr="00157016">
        <w:rPr>
          <w:sz w:val="24"/>
          <w:szCs w:val="24"/>
        </w:rPr>
        <w:t>Офантазировать</w:t>
      </w:r>
      <w:proofErr w:type="spellEnd"/>
      <w:r w:rsidRPr="00157016">
        <w:rPr>
          <w:sz w:val="24"/>
          <w:szCs w:val="24"/>
        </w:rPr>
        <w:t xml:space="preserve"> предмет и глагол: собираться- телефон, одеваться- свеча,</w:t>
      </w:r>
    </w:p>
    <w:p w:rsidR="00F10994" w:rsidRDefault="00F10994" w:rsidP="00F10994">
      <w:pPr>
        <w:spacing w:after="0"/>
        <w:ind w:left="284" w:hanging="1441"/>
        <w:rPr>
          <w:sz w:val="24"/>
          <w:szCs w:val="24"/>
        </w:rPr>
      </w:pPr>
      <w:r>
        <w:rPr>
          <w:sz w:val="24"/>
          <w:szCs w:val="24"/>
        </w:rPr>
        <w:t xml:space="preserve">                   </w:t>
      </w:r>
      <w:proofErr w:type="spellStart"/>
      <w:r>
        <w:rPr>
          <w:sz w:val="24"/>
          <w:szCs w:val="24"/>
        </w:rPr>
        <w:t>и.т.д</w:t>
      </w:r>
      <w:proofErr w:type="spellEnd"/>
      <w:r>
        <w:rPr>
          <w:sz w:val="24"/>
          <w:szCs w:val="24"/>
        </w:rPr>
        <w:t>.</w:t>
      </w:r>
    </w:p>
    <w:p w:rsidR="007B47AC" w:rsidRPr="00157016" w:rsidRDefault="007B47AC" w:rsidP="00F10994">
      <w:pPr>
        <w:spacing w:after="0"/>
        <w:ind w:left="284" w:hanging="426"/>
        <w:rPr>
          <w:sz w:val="24"/>
          <w:szCs w:val="24"/>
        </w:rPr>
      </w:pPr>
      <w:r w:rsidRPr="00157016">
        <w:rPr>
          <w:sz w:val="24"/>
          <w:szCs w:val="24"/>
        </w:rPr>
        <w:t xml:space="preserve">-Упражнения на групповой рассказ; -пожар в школе, спасение тонущего </w:t>
      </w:r>
    </w:p>
    <w:p w:rsidR="007B47AC" w:rsidRPr="00157016" w:rsidRDefault="007B47AC" w:rsidP="00F10994">
      <w:pPr>
        <w:spacing w:after="0"/>
        <w:ind w:left="0" w:hanging="1276"/>
        <w:rPr>
          <w:sz w:val="24"/>
          <w:szCs w:val="24"/>
        </w:rPr>
      </w:pPr>
      <w:r w:rsidRPr="00157016">
        <w:rPr>
          <w:sz w:val="24"/>
          <w:szCs w:val="24"/>
        </w:rPr>
        <w:t xml:space="preserve">                   ребенка, полет с парашютом </w:t>
      </w:r>
      <w:proofErr w:type="spellStart"/>
      <w:r w:rsidRPr="00157016">
        <w:rPr>
          <w:sz w:val="24"/>
          <w:szCs w:val="24"/>
        </w:rPr>
        <w:t>и.т.д</w:t>
      </w:r>
      <w:proofErr w:type="spellEnd"/>
      <w:r w:rsidRPr="00157016">
        <w:rPr>
          <w:sz w:val="24"/>
          <w:szCs w:val="24"/>
        </w:rPr>
        <w:t>.</w:t>
      </w:r>
    </w:p>
    <w:p w:rsidR="007B47AC" w:rsidRPr="00157016" w:rsidRDefault="007B47AC" w:rsidP="00F10994">
      <w:pPr>
        <w:spacing w:after="0"/>
        <w:ind w:left="0" w:hanging="1276"/>
        <w:rPr>
          <w:sz w:val="24"/>
          <w:szCs w:val="24"/>
        </w:rPr>
      </w:pPr>
      <w:r w:rsidRPr="00157016">
        <w:rPr>
          <w:sz w:val="24"/>
          <w:szCs w:val="24"/>
        </w:rPr>
        <w:t xml:space="preserve">                  - </w:t>
      </w:r>
      <w:proofErr w:type="spellStart"/>
      <w:r w:rsidRPr="00157016">
        <w:rPr>
          <w:sz w:val="24"/>
          <w:szCs w:val="24"/>
        </w:rPr>
        <w:t>офантазировать</w:t>
      </w:r>
      <w:proofErr w:type="spellEnd"/>
      <w:r w:rsidRPr="00157016">
        <w:rPr>
          <w:sz w:val="24"/>
          <w:szCs w:val="24"/>
        </w:rPr>
        <w:t xml:space="preserve"> репродукции, рассказать прелюдию.</w:t>
      </w:r>
    </w:p>
    <w:p w:rsidR="007B47AC" w:rsidRPr="00157016" w:rsidRDefault="007B47AC" w:rsidP="00F10994">
      <w:pPr>
        <w:spacing w:after="0"/>
        <w:ind w:left="0" w:hanging="1276"/>
        <w:rPr>
          <w:sz w:val="24"/>
          <w:szCs w:val="24"/>
        </w:rPr>
      </w:pPr>
      <w:r w:rsidRPr="00157016">
        <w:rPr>
          <w:sz w:val="24"/>
          <w:szCs w:val="24"/>
        </w:rPr>
        <w:t xml:space="preserve">                  - Упражнения на развитие остроты внутреннего видения:( индивидуальные </w:t>
      </w:r>
    </w:p>
    <w:p w:rsidR="007B47AC" w:rsidRPr="00157016" w:rsidRDefault="007B47AC" w:rsidP="00F10994">
      <w:pPr>
        <w:spacing w:after="0"/>
        <w:ind w:left="0" w:hanging="1276"/>
        <w:rPr>
          <w:sz w:val="24"/>
          <w:szCs w:val="24"/>
        </w:rPr>
      </w:pPr>
      <w:r w:rsidRPr="00157016">
        <w:rPr>
          <w:sz w:val="24"/>
          <w:szCs w:val="24"/>
        </w:rPr>
        <w:t xml:space="preserve">                    упражнения: вы- пастух, вы - индюк, вы- водолаз, вы -</w:t>
      </w:r>
      <w:r w:rsidR="00157016" w:rsidRPr="00157016">
        <w:rPr>
          <w:sz w:val="24"/>
          <w:szCs w:val="24"/>
        </w:rPr>
        <w:t xml:space="preserve"> </w:t>
      </w:r>
      <w:r w:rsidRPr="00157016">
        <w:rPr>
          <w:sz w:val="24"/>
          <w:szCs w:val="24"/>
        </w:rPr>
        <w:t>гусеница.</w:t>
      </w:r>
      <w:r w:rsidR="00157016" w:rsidRPr="00157016">
        <w:rPr>
          <w:sz w:val="24"/>
          <w:szCs w:val="24"/>
        </w:rPr>
        <w:t xml:space="preserve"> </w:t>
      </w:r>
      <w:proofErr w:type="gramStart"/>
      <w:r w:rsidRPr="00157016">
        <w:rPr>
          <w:sz w:val="24"/>
          <w:szCs w:val="24"/>
        </w:rPr>
        <w:t>( почему</w:t>
      </w:r>
      <w:proofErr w:type="gramEnd"/>
      <w:r w:rsidRPr="00157016">
        <w:rPr>
          <w:sz w:val="24"/>
          <w:szCs w:val="24"/>
        </w:rPr>
        <w:t xml:space="preserve">, </w:t>
      </w:r>
    </w:p>
    <w:p w:rsidR="007B47AC" w:rsidRPr="00157016" w:rsidRDefault="007B47AC" w:rsidP="00F10994">
      <w:pPr>
        <w:spacing w:after="0"/>
        <w:ind w:left="0" w:hanging="1276"/>
        <w:rPr>
          <w:sz w:val="24"/>
          <w:szCs w:val="24"/>
        </w:rPr>
      </w:pPr>
      <w:r w:rsidRPr="00157016">
        <w:rPr>
          <w:sz w:val="24"/>
          <w:szCs w:val="24"/>
        </w:rPr>
        <w:t xml:space="preserve">                    где, для чего? </w:t>
      </w:r>
      <w:r w:rsidR="00157016" w:rsidRPr="00157016">
        <w:rPr>
          <w:sz w:val="24"/>
          <w:szCs w:val="24"/>
        </w:rPr>
        <w:t xml:space="preserve"> О</w:t>
      </w:r>
      <w:r w:rsidRPr="00157016">
        <w:rPr>
          <w:sz w:val="24"/>
          <w:szCs w:val="24"/>
        </w:rPr>
        <w:t>босновать.</w:t>
      </w:r>
    </w:p>
    <w:p w:rsidR="007B47AC" w:rsidRPr="00157016" w:rsidRDefault="007B47AC" w:rsidP="00F10994">
      <w:pPr>
        <w:spacing w:after="0"/>
        <w:ind w:left="0" w:hanging="1276"/>
        <w:rPr>
          <w:sz w:val="24"/>
          <w:szCs w:val="24"/>
        </w:rPr>
      </w:pPr>
      <w:r w:rsidRPr="00157016">
        <w:rPr>
          <w:sz w:val="24"/>
          <w:szCs w:val="24"/>
        </w:rPr>
        <w:t xml:space="preserve">                  - Вводить новые вымыслы, чтобы обновлять уже созданные, чтобы роль не </w:t>
      </w:r>
    </w:p>
    <w:p w:rsidR="007B47AC" w:rsidRPr="00157016" w:rsidRDefault="007B47AC" w:rsidP="00F10994">
      <w:pPr>
        <w:spacing w:after="0"/>
        <w:ind w:left="0" w:hanging="1276"/>
        <w:rPr>
          <w:sz w:val="24"/>
          <w:szCs w:val="24"/>
        </w:rPr>
      </w:pPr>
      <w:r w:rsidRPr="00157016">
        <w:rPr>
          <w:sz w:val="24"/>
          <w:szCs w:val="24"/>
        </w:rPr>
        <w:t xml:space="preserve">                   теряла своей свежести- нужен новый вымысел воображения (телефон- собираться)</w:t>
      </w:r>
    </w:p>
    <w:p w:rsidR="007B47AC" w:rsidRPr="00921176" w:rsidRDefault="007B47AC" w:rsidP="00F10994">
      <w:pPr>
        <w:spacing w:after="0"/>
        <w:ind w:left="1843" w:hanging="1985"/>
        <w:rPr>
          <w:b/>
          <w:sz w:val="24"/>
          <w:szCs w:val="24"/>
        </w:rPr>
      </w:pPr>
      <w:r w:rsidRPr="00921176">
        <w:rPr>
          <w:b/>
          <w:sz w:val="24"/>
          <w:szCs w:val="24"/>
        </w:rPr>
        <w:t>ТЕМА</w:t>
      </w:r>
      <w:r w:rsidR="00C422DD" w:rsidRPr="00921176">
        <w:rPr>
          <w:b/>
          <w:sz w:val="24"/>
          <w:szCs w:val="24"/>
        </w:rPr>
        <w:t xml:space="preserve"> </w:t>
      </w:r>
      <w:r w:rsidR="00F10994">
        <w:rPr>
          <w:b/>
          <w:sz w:val="24"/>
          <w:szCs w:val="24"/>
        </w:rPr>
        <w:t>6</w:t>
      </w:r>
      <w:r w:rsidR="00C422DD" w:rsidRPr="00921176">
        <w:rPr>
          <w:b/>
          <w:sz w:val="24"/>
          <w:szCs w:val="24"/>
        </w:rPr>
        <w:t>:</w:t>
      </w:r>
      <w:r w:rsidRPr="00921176">
        <w:rPr>
          <w:b/>
          <w:sz w:val="24"/>
          <w:szCs w:val="24"/>
        </w:rPr>
        <w:t xml:space="preserve"> СЦЕНИЧЕСКАЯ ПАМЯТЬ И ЭМОЦИАНАЛЬНАЯ ПАМЯТЬ-</w:t>
      </w:r>
    </w:p>
    <w:p w:rsidR="007B47AC" w:rsidRPr="00157016" w:rsidRDefault="007B47AC" w:rsidP="00F10994">
      <w:pPr>
        <w:spacing w:after="0"/>
        <w:ind w:left="0" w:firstLine="0"/>
        <w:rPr>
          <w:sz w:val="24"/>
          <w:szCs w:val="24"/>
        </w:rPr>
      </w:pPr>
      <w:r w:rsidRPr="00157016">
        <w:rPr>
          <w:sz w:val="24"/>
          <w:szCs w:val="24"/>
        </w:rPr>
        <w:t xml:space="preserve">это </w:t>
      </w:r>
      <w:proofErr w:type="gramStart"/>
      <w:r w:rsidRPr="00157016">
        <w:rPr>
          <w:sz w:val="24"/>
          <w:szCs w:val="24"/>
        </w:rPr>
        <w:t>заложенные  воспоминания</w:t>
      </w:r>
      <w:proofErr w:type="gramEnd"/>
      <w:r w:rsidRPr="00157016">
        <w:rPr>
          <w:sz w:val="24"/>
          <w:szCs w:val="24"/>
        </w:rPr>
        <w:t>, чувства, переживания.</w:t>
      </w:r>
    </w:p>
    <w:p w:rsidR="007B47AC" w:rsidRPr="00157016" w:rsidRDefault="007B47AC" w:rsidP="00F10994">
      <w:pPr>
        <w:spacing w:after="0"/>
        <w:ind w:left="0" w:firstLine="0"/>
        <w:rPr>
          <w:sz w:val="24"/>
          <w:szCs w:val="24"/>
        </w:rPr>
      </w:pPr>
      <w:r w:rsidRPr="00157016">
        <w:rPr>
          <w:sz w:val="24"/>
          <w:szCs w:val="24"/>
        </w:rPr>
        <w:t xml:space="preserve"> -Упражнения на вызов повторных воспоминаний, переживаний.</w:t>
      </w:r>
    </w:p>
    <w:p w:rsidR="007B47AC" w:rsidRPr="00157016" w:rsidRDefault="007B47AC" w:rsidP="00F10994">
      <w:pPr>
        <w:spacing w:after="0"/>
        <w:ind w:left="142" w:hanging="142"/>
        <w:rPr>
          <w:sz w:val="24"/>
          <w:szCs w:val="24"/>
        </w:rPr>
      </w:pPr>
      <w:r w:rsidRPr="00157016">
        <w:rPr>
          <w:sz w:val="24"/>
          <w:szCs w:val="24"/>
        </w:rPr>
        <w:t xml:space="preserve"> -Упражнения на физическое самочувствие (зима, мороз, когда нам было оче</w:t>
      </w:r>
      <w:r w:rsidR="00F10994">
        <w:rPr>
          <w:sz w:val="24"/>
          <w:szCs w:val="24"/>
        </w:rPr>
        <w:t xml:space="preserve">нь </w:t>
      </w:r>
      <w:r w:rsidRPr="00157016">
        <w:rPr>
          <w:sz w:val="24"/>
          <w:szCs w:val="24"/>
        </w:rPr>
        <w:t>жарко, когда устали, когда не спали, когда были голодны, сильная головная</w:t>
      </w:r>
      <w:r w:rsidR="00F10994">
        <w:rPr>
          <w:sz w:val="24"/>
          <w:szCs w:val="24"/>
        </w:rPr>
        <w:t xml:space="preserve"> </w:t>
      </w:r>
      <w:r w:rsidRPr="00157016">
        <w:rPr>
          <w:sz w:val="24"/>
          <w:szCs w:val="24"/>
        </w:rPr>
        <w:t xml:space="preserve">боль, зубная боль, когда томила жажда, когда попали в ливень и промокли </w:t>
      </w:r>
      <w:proofErr w:type="spellStart"/>
      <w:r w:rsidRPr="00157016">
        <w:rPr>
          <w:sz w:val="24"/>
          <w:szCs w:val="24"/>
        </w:rPr>
        <w:t>и.т.д</w:t>
      </w:r>
      <w:proofErr w:type="spellEnd"/>
    </w:p>
    <w:p w:rsidR="007B47AC" w:rsidRPr="00921176" w:rsidRDefault="00C422DD" w:rsidP="00F10994">
      <w:pPr>
        <w:spacing w:after="0"/>
        <w:ind w:left="1843" w:hanging="2410"/>
        <w:rPr>
          <w:b/>
          <w:sz w:val="24"/>
          <w:szCs w:val="24"/>
        </w:rPr>
      </w:pPr>
      <w:r w:rsidRPr="00921176">
        <w:rPr>
          <w:b/>
          <w:sz w:val="24"/>
          <w:szCs w:val="24"/>
        </w:rPr>
        <w:t xml:space="preserve">         </w:t>
      </w:r>
      <w:r w:rsidR="007B47AC" w:rsidRPr="00921176">
        <w:rPr>
          <w:b/>
          <w:sz w:val="24"/>
          <w:szCs w:val="24"/>
        </w:rPr>
        <w:t>ТЕМА</w:t>
      </w:r>
      <w:r w:rsidRPr="00921176">
        <w:rPr>
          <w:b/>
          <w:sz w:val="24"/>
          <w:szCs w:val="24"/>
        </w:rPr>
        <w:t xml:space="preserve"> </w:t>
      </w:r>
      <w:r w:rsidR="00F10994">
        <w:rPr>
          <w:b/>
          <w:sz w:val="24"/>
          <w:szCs w:val="24"/>
        </w:rPr>
        <w:t>7</w:t>
      </w:r>
      <w:r w:rsidR="007B47AC" w:rsidRPr="00921176">
        <w:rPr>
          <w:b/>
          <w:sz w:val="24"/>
          <w:szCs w:val="24"/>
        </w:rPr>
        <w:t xml:space="preserve">: </w:t>
      </w:r>
      <w:proofErr w:type="gramStart"/>
      <w:r w:rsidR="007B47AC" w:rsidRPr="00921176">
        <w:rPr>
          <w:b/>
          <w:sz w:val="24"/>
          <w:szCs w:val="24"/>
        </w:rPr>
        <w:t>СЦЕНИЧЕСКАЯ  НАИВНОСТЬ</w:t>
      </w:r>
      <w:proofErr w:type="gramEnd"/>
    </w:p>
    <w:p w:rsidR="007B47AC" w:rsidRPr="00157016" w:rsidRDefault="007B47AC" w:rsidP="00F10994">
      <w:pPr>
        <w:spacing w:after="0"/>
        <w:ind w:left="1843" w:right="-710" w:hanging="2269"/>
        <w:rPr>
          <w:sz w:val="24"/>
          <w:szCs w:val="24"/>
        </w:rPr>
      </w:pPr>
      <w:r w:rsidRPr="00157016">
        <w:rPr>
          <w:sz w:val="24"/>
          <w:szCs w:val="24"/>
        </w:rPr>
        <w:t xml:space="preserve">        -Упражнения -птичий двор, детский сад, цирк - укротитель львов, кошка и собака,</w:t>
      </w:r>
    </w:p>
    <w:p w:rsidR="007B47AC" w:rsidRPr="00157016" w:rsidRDefault="007B47AC" w:rsidP="00F10994">
      <w:pPr>
        <w:spacing w:after="0"/>
        <w:ind w:left="1843" w:hanging="2269"/>
        <w:rPr>
          <w:sz w:val="24"/>
          <w:szCs w:val="24"/>
        </w:rPr>
      </w:pPr>
      <w:r w:rsidRPr="00157016">
        <w:rPr>
          <w:sz w:val="24"/>
          <w:szCs w:val="24"/>
        </w:rPr>
        <w:t xml:space="preserve">        -Упражнения" Ожившие картины" " мастерская игрушек"</w:t>
      </w:r>
    </w:p>
    <w:p w:rsidR="007B47AC" w:rsidRPr="00157016" w:rsidRDefault="007B47AC" w:rsidP="00F10994">
      <w:pPr>
        <w:spacing w:after="0"/>
        <w:ind w:left="1843" w:hanging="2269"/>
        <w:rPr>
          <w:sz w:val="24"/>
          <w:szCs w:val="24"/>
        </w:rPr>
      </w:pPr>
      <w:r w:rsidRPr="00157016">
        <w:rPr>
          <w:sz w:val="24"/>
          <w:szCs w:val="24"/>
        </w:rPr>
        <w:t xml:space="preserve">        -Этюды сказок: Придумать самим сюжеты сказок."</w:t>
      </w:r>
    </w:p>
    <w:p w:rsidR="007B47AC" w:rsidRPr="00157016" w:rsidRDefault="00F10994" w:rsidP="00F10994">
      <w:pPr>
        <w:spacing w:after="0"/>
        <w:ind w:left="1843" w:hanging="2269"/>
        <w:rPr>
          <w:sz w:val="24"/>
          <w:szCs w:val="24"/>
        </w:rPr>
      </w:pPr>
      <w:r>
        <w:rPr>
          <w:sz w:val="24"/>
          <w:szCs w:val="24"/>
        </w:rPr>
        <w:t xml:space="preserve">         </w:t>
      </w:r>
      <w:r w:rsidR="007B47AC" w:rsidRPr="00157016">
        <w:rPr>
          <w:sz w:val="24"/>
          <w:szCs w:val="24"/>
        </w:rPr>
        <w:t>а)" В замке князя Помидора и княжны Горошины"</w:t>
      </w:r>
    </w:p>
    <w:p w:rsidR="007B47AC" w:rsidRPr="00157016" w:rsidRDefault="00F10994" w:rsidP="00F10994">
      <w:pPr>
        <w:spacing w:after="0"/>
        <w:ind w:left="1843" w:hanging="2269"/>
        <w:rPr>
          <w:sz w:val="24"/>
          <w:szCs w:val="24"/>
        </w:rPr>
      </w:pPr>
      <w:r>
        <w:rPr>
          <w:sz w:val="24"/>
          <w:szCs w:val="24"/>
        </w:rPr>
        <w:t xml:space="preserve">              </w:t>
      </w:r>
      <w:r w:rsidR="007B47AC" w:rsidRPr="00157016">
        <w:rPr>
          <w:sz w:val="24"/>
          <w:szCs w:val="24"/>
        </w:rPr>
        <w:t>Действующие лица: разные овощи</w:t>
      </w:r>
    </w:p>
    <w:p w:rsidR="007B47AC" w:rsidRPr="00157016" w:rsidRDefault="00F10994" w:rsidP="00F10994">
      <w:pPr>
        <w:spacing w:after="0"/>
        <w:ind w:left="1843" w:hanging="2269"/>
        <w:rPr>
          <w:sz w:val="24"/>
          <w:szCs w:val="24"/>
        </w:rPr>
      </w:pPr>
      <w:r>
        <w:rPr>
          <w:sz w:val="24"/>
          <w:szCs w:val="24"/>
        </w:rPr>
        <w:t xml:space="preserve">         </w:t>
      </w:r>
      <w:r w:rsidR="007B47AC" w:rsidRPr="00157016">
        <w:rPr>
          <w:sz w:val="24"/>
          <w:szCs w:val="24"/>
        </w:rPr>
        <w:t>б) "В царстве царевны Сосульки"</w:t>
      </w:r>
      <w:proofErr w:type="gramStart"/>
      <w:r w:rsidR="007B47AC" w:rsidRPr="00157016">
        <w:rPr>
          <w:sz w:val="24"/>
          <w:szCs w:val="24"/>
        </w:rPr>
        <w:t>-( Сосулька</w:t>
      </w:r>
      <w:proofErr w:type="gramEnd"/>
      <w:r w:rsidR="007B47AC" w:rsidRPr="00157016">
        <w:rPr>
          <w:sz w:val="24"/>
          <w:szCs w:val="24"/>
        </w:rPr>
        <w:t>, вьюга, снежинки и др.)</w:t>
      </w:r>
    </w:p>
    <w:p w:rsidR="007B47AC" w:rsidRPr="00157016" w:rsidRDefault="00F10994" w:rsidP="00F10994">
      <w:pPr>
        <w:spacing w:after="0"/>
        <w:ind w:left="284" w:hanging="710"/>
        <w:rPr>
          <w:sz w:val="24"/>
          <w:szCs w:val="24"/>
        </w:rPr>
      </w:pPr>
      <w:r>
        <w:rPr>
          <w:sz w:val="24"/>
          <w:szCs w:val="24"/>
        </w:rPr>
        <w:t xml:space="preserve">          </w:t>
      </w:r>
      <w:r w:rsidR="007B47AC" w:rsidRPr="00157016">
        <w:rPr>
          <w:sz w:val="24"/>
          <w:szCs w:val="24"/>
        </w:rPr>
        <w:t>в)" В хоромах Золотой рыбки"</w:t>
      </w:r>
      <w:proofErr w:type="gramStart"/>
      <w:r w:rsidR="007B47AC" w:rsidRPr="00157016">
        <w:rPr>
          <w:sz w:val="24"/>
          <w:szCs w:val="24"/>
        </w:rPr>
        <w:t>-(</w:t>
      </w:r>
      <w:proofErr w:type="gramEnd"/>
      <w:r w:rsidR="007B47AC" w:rsidRPr="00157016">
        <w:rPr>
          <w:sz w:val="24"/>
          <w:szCs w:val="24"/>
        </w:rPr>
        <w:t xml:space="preserve">З. рыбка, крабы, осьминоги, русалки, морская черепаха, </w:t>
      </w:r>
      <w:r>
        <w:rPr>
          <w:sz w:val="24"/>
          <w:szCs w:val="24"/>
        </w:rPr>
        <w:t>а</w:t>
      </w:r>
      <w:r w:rsidR="007B47AC" w:rsidRPr="00157016">
        <w:rPr>
          <w:sz w:val="24"/>
          <w:szCs w:val="24"/>
        </w:rPr>
        <w:t>кула и др.)</w:t>
      </w:r>
    </w:p>
    <w:p w:rsidR="007B47AC" w:rsidRPr="004C6829" w:rsidRDefault="007B47AC" w:rsidP="00F10994">
      <w:pPr>
        <w:spacing w:after="0"/>
        <w:ind w:left="0" w:hanging="142"/>
        <w:rPr>
          <w:b/>
          <w:sz w:val="24"/>
          <w:szCs w:val="24"/>
        </w:rPr>
      </w:pPr>
      <w:r w:rsidRPr="004C6829">
        <w:rPr>
          <w:b/>
          <w:sz w:val="24"/>
          <w:szCs w:val="24"/>
        </w:rPr>
        <w:t>ТЕМА</w:t>
      </w:r>
      <w:r w:rsidR="00F10994">
        <w:rPr>
          <w:b/>
          <w:sz w:val="24"/>
          <w:szCs w:val="24"/>
        </w:rPr>
        <w:t xml:space="preserve"> </w:t>
      </w:r>
      <w:proofErr w:type="gramStart"/>
      <w:r w:rsidR="00F10994">
        <w:rPr>
          <w:b/>
          <w:sz w:val="24"/>
          <w:szCs w:val="24"/>
        </w:rPr>
        <w:t>8:</w:t>
      </w:r>
      <w:r w:rsidRPr="004C6829">
        <w:rPr>
          <w:b/>
          <w:sz w:val="24"/>
          <w:szCs w:val="24"/>
        </w:rPr>
        <w:t xml:space="preserve">   </w:t>
      </w:r>
      <w:proofErr w:type="gramEnd"/>
      <w:r w:rsidRPr="004C6829">
        <w:rPr>
          <w:b/>
          <w:sz w:val="24"/>
          <w:szCs w:val="24"/>
        </w:rPr>
        <w:t xml:space="preserve">  М</w:t>
      </w:r>
      <w:r w:rsidR="00483985" w:rsidRPr="004C6829">
        <w:rPr>
          <w:b/>
          <w:sz w:val="24"/>
          <w:szCs w:val="24"/>
        </w:rPr>
        <w:t>агическое «</w:t>
      </w:r>
      <w:r w:rsidRPr="004C6829">
        <w:rPr>
          <w:b/>
          <w:sz w:val="24"/>
          <w:szCs w:val="24"/>
        </w:rPr>
        <w:t>если бы» ДЕЙСТВИЕ "ЕСЛИ БЫ"</w:t>
      </w:r>
    </w:p>
    <w:p w:rsidR="007B47AC" w:rsidRPr="00921176" w:rsidRDefault="00483985" w:rsidP="00F10994">
      <w:pPr>
        <w:spacing w:after="0"/>
        <w:ind w:left="0" w:hanging="426"/>
        <w:rPr>
          <w:b/>
          <w:sz w:val="24"/>
          <w:szCs w:val="24"/>
        </w:rPr>
      </w:pPr>
      <w:r w:rsidRPr="00921176">
        <w:rPr>
          <w:b/>
          <w:sz w:val="24"/>
          <w:szCs w:val="24"/>
        </w:rPr>
        <w:lastRenderedPageBreak/>
        <w:t xml:space="preserve">          </w:t>
      </w:r>
      <w:r w:rsidR="007B47AC" w:rsidRPr="00921176">
        <w:rPr>
          <w:b/>
          <w:sz w:val="24"/>
          <w:szCs w:val="24"/>
        </w:rPr>
        <w:t>Предлагаемые обстоятельства.</w:t>
      </w:r>
    </w:p>
    <w:p w:rsidR="004C6829" w:rsidRDefault="00483985" w:rsidP="00F10994">
      <w:pPr>
        <w:spacing w:after="0"/>
        <w:ind w:left="0" w:hanging="426"/>
        <w:rPr>
          <w:sz w:val="24"/>
          <w:szCs w:val="24"/>
        </w:rPr>
      </w:pPr>
      <w:r w:rsidRPr="004C6829">
        <w:rPr>
          <w:sz w:val="24"/>
          <w:szCs w:val="24"/>
        </w:rPr>
        <w:t xml:space="preserve">          </w:t>
      </w:r>
      <w:r w:rsidR="007B47AC" w:rsidRPr="004C6829">
        <w:rPr>
          <w:sz w:val="24"/>
          <w:szCs w:val="24"/>
        </w:rPr>
        <w:t xml:space="preserve">На сцене надо действовать внешне и внутренне, а не пытаться думать о </w:t>
      </w:r>
      <w:proofErr w:type="gramStart"/>
      <w:r w:rsidR="007B47AC" w:rsidRPr="004C6829">
        <w:rPr>
          <w:sz w:val="24"/>
          <w:szCs w:val="24"/>
        </w:rPr>
        <w:t>чувствах,  иначе</w:t>
      </w:r>
      <w:proofErr w:type="gramEnd"/>
      <w:r w:rsidR="007B47AC" w:rsidRPr="004C6829">
        <w:rPr>
          <w:sz w:val="24"/>
          <w:szCs w:val="24"/>
        </w:rPr>
        <w:t xml:space="preserve"> актер начинает играть чувства, а это признаки ремесла.</w:t>
      </w:r>
    </w:p>
    <w:p w:rsidR="004C6829" w:rsidRDefault="00F10994" w:rsidP="00F10994">
      <w:pPr>
        <w:spacing w:after="0"/>
        <w:ind w:left="0" w:hanging="426"/>
        <w:rPr>
          <w:sz w:val="24"/>
          <w:szCs w:val="24"/>
        </w:rPr>
      </w:pPr>
      <w:r>
        <w:rPr>
          <w:sz w:val="24"/>
          <w:szCs w:val="24"/>
        </w:rPr>
        <w:t xml:space="preserve">        </w:t>
      </w:r>
      <w:r w:rsidR="007B47AC" w:rsidRPr="004C6829">
        <w:rPr>
          <w:sz w:val="24"/>
          <w:szCs w:val="24"/>
        </w:rPr>
        <w:t>-</w:t>
      </w:r>
      <w:proofErr w:type="gramStart"/>
      <w:r w:rsidR="007B47AC" w:rsidRPr="004C6829">
        <w:rPr>
          <w:sz w:val="24"/>
          <w:szCs w:val="24"/>
        </w:rPr>
        <w:t>Упражнения  в</w:t>
      </w:r>
      <w:proofErr w:type="gramEnd"/>
      <w:r w:rsidR="007B47AC" w:rsidRPr="004C6829">
        <w:rPr>
          <w:sz w:val="24"/>
          <w:szCs w:val="24"/>
        </w:rPr>
        <w:t xml:space="preserve"> разных обстоятельствах</w:t>
      </w:r>
      <w:r w:rsidR="004C6829">
        <w:rPr>
          <w:sz w:val="24"/>
          <w:szCs w:val="24"/>
        </w:rPr>
        <w:t>.</w:t>
      </w:r>
    </w:p>
    <w:p w:rsidR="007B47AC" w:rsidRPr="004C6829" w:rsidRDefault="004C6829" w:rsidP="00F10994">
      <w:pPr>
        <w:spacing w:after="0"/>
        <w:ind w:left="0" w:firstLine="0"/>
        <w:rPr>
          <w:sz w:val="22"/>
          <w:szCs w:val="24"/>
        </w:rPr>
      </w:pPr>
      <w:r w:rsidRPr="004C6829">
        <w:rPr>
          <w:b/>
          <w:sz w:val="24"/>
        </w:rPr>
        <w:t xml:space="preserve"> </w:t>
      </w:r>
      <w:r w:rsidR="007B47AC" w:rsidRPr="004C6829">
        <w:rPr>
          <w:b/>
          <w:sz w:val="24"/>
        </w:rPr>
        <w:t>ТЕМА</w:t>
      </w:r>
      <w:r w:rsidR="00F10994">
        <w:rPr>
          <w:b/>
          <w:sz w:val="24"/>
        </w:rPr>
        <w:t xml:space="preserve"> </w:t>
      </w:r>
      <w:proofErr w:type="gramStart"/>
      <w:r w:rsidR="00F10994">
        <w:rPr>
          <w:b/>
          <w:sz w:val="24"/>
        </w:rPr>
        <w:t>9:</w:t>
      </w:r>
      <w:r w:rsidR="007B47AC" w:rsidRPr="004C6829">
        <w:rPr>
          <w:b/>
          <w:sz w:val="24"/>
        </w:rPr>
        <w:t xml:space="preserve">   </w:t>
      </w:r>
      <w:proofErr w:type="gramEnd"/>
      <w:r w:rsidR="007B47AC" w:rsidRPr="004C6829">
        <w:rPr>
          <w:b/>
          <w:sz w:val="24"/>
        </w:rPr>
        <w:t xml:space="preserve">    «СЦЕНИЧЕСКОЕ ОБЩЕНИЕ» </w:t>
      </w:r>
    </w:p>
    <w:p w:rsidR="007B47AC" w:rsidRPr="004C6829" w:rsidRDefault="007B47AC" w:rsidP="00F10994">
      <w:pPr>
        <w:spacing w:after="0"/>
        <w:ind w:left="1843" w:hanging="3686"/>
        <w:rPr>
          <w:sz w:val="24"/>
        </w:rPr>
      </w:pPr>
      <w:r w:rsidRPr="004C6829">
        <w:rPr>
          <w:sz w:val="24"/>
        </w:rPr>
        <w:t xml:space="preserve">                              - Способы и приемы общения -слово, жест, мимика</w:t>
      </w:r>
    </w:p>
    <w:p w:rsidR="007B47AC" w:rsidRPr="004C6829" w:rsidRDefault="007B47AC" w:rsidP="00F10994">
      <w:pPr>
        <w:spacing w:after="0"/>
        <w:ind w:left="1843" w:hanging="3686"/>
        <w:rPr>
          <w:sz w:val="24"/>
        </w:rPr>
      </w:pPr>
      <w:r w:rsidRPr="004C6829">
        <w:rPr>
          <w:sz w:val="24"/>
        </w:rPr>
        <w:t xml:space="preserve">                             - Упражнения: Выражение мысли мимикой, жестом</w:t>
      </w:r>
    </w:p>
    <w:p w:rsidR="007B47AC" w:rsidRPr="004C6829" w:rsidRDefault="00F10994" w:rsidP="00F10994">
      <w:pPr>
        <w:spacing w:after="0"/>
        <w:ind w:left="1560" w:hanging="1702"/>
        <w:rPr>
          <w:b/>
          <w:sz w:val="24"/>
        </w:rPr>
      </w:pPr>
      <w:r>
        <w:rPr>
          <w:b/>
          <w:sz w:val="24"/>
        </w:rPr>
        <w:t xml:space="preserve">ТЕМА </w:t>
      </w:r>
      <w:proofErr w:type="gramStart"/>
      <w:r>
        <w:rPr>
          <w:b/>
          <w:sz w:val="24"/>
        </w:rPr>
        <w:t>10:</w:t>
      </w:r>
      <w:r w:rsidR="007B47AC" w:rsidRPr="004C6829">
        <w:rPr>
          <w:b/>
          <w:sz w:val="24"/>
        </w:rPr>
        <w:t xml:space="preserve">  «</w:t>
      </w:r>
      <w:proofErr w:type="gramEnd"/>
      <w:r w:rsidR="007B47AC" w:rsidRPr="004C6829">
        <w:rPr>
          <w:b/>
          <w:sz w:val="24"/>
        </w:rPr>
        <w:t>ТЕМПО-РИТМ»</w:t>
      </w:r>
    </w:p>
    <w:p w:rsidR="007B47AC" w:rsidRPr="004C6829" w:rsidRDefault="007B47AC" w:rsidP="00F10994">
      <w:pPr>
        <w:spacing w:after="0"/>
        <w:ind w:left="1843" w:hanging="3544"/>
        <w:rPr>
          <w:sz w:val="24"/>
        </w:rPr>
      </w:pPr>
      <w:r w:rsidRPr="004C6829">
        <w:rPr>
          <w:sz w:val="24"/>
        </w:rPr>
        <w:t xml:space="preserve">                                - Что такое- темпо ритм, и для чего он нужен актёру?</w:t>
      </w:r>
    </w:p>
    <w:p w:rsidR="007B47AC" w:rsidRPr="004C6829" w:rsidRDefault="007B47AC" w:rsidP="00F10994">
      <w:pPr>
        <w:spacing w:after="0"/>
        <w:ind w:left="1843" w:hanging="3544"/>
        <w:rPr>
          <w:sz w:val="24"/>
        </w:rPr>
      </w:pPr>
      <w:r w:rsidRPr="004C6829">
        <w:rPr>
          <w:sz w:val="24"/>
        </w:rPr>
        <w:t xml:space="preserve">                                - Виды темпо-ритма</w:t>
      </w:r>
    </w:p>
    <w:p w:rsidR="007B47AC" w:rsidRPr="004C6829" w:rsidRDefault="007B47AC" w:rsidP="00F10994">
      <w:pPr>
        <w:spacing w:after="0"/>
        <w:ind w:left="1843" w:hanging="3544"/>
        <w:rPr>
          <w:sz w:val="24"/>
        </w:rPr>
      </w:pPr>
      <w:r w:rsidRPr="004C6829">
        <w:rPr>
          <w:sz w:val="24"/>
        </w:rPr>
        <w:t xml:space="preserve">                               -Упражнение на развитие внешнего темпо-ритма</w:t>
      </w:r>
    </w:p>
    <w:p w:rsidR="007B47AC" w:rsidRPr="004C6829" w:rsidRDefault="007B47AC" w:rsidP="00F10994">
      <w:pPr>
        <w:spacing w:after="0"/>
        <w:ind w:left="1843" w:hanging="3544"/>
        <w:rPr>
          <w:sz w:val="24"/>
        </w:rPr>
      </w:pPr>
      <w:r w:rsidRPr="004C6829">
        <w:rPr>
          <w:sz w:val="24"/>
        </w:rPr>
        <w:t xml:space="preserve">                              - Упражнения на развитие внутреннего темпо-ритма</w:t>
      </w:r>
    </w:p>
    <w:p w:rsidR="007B47AC" w:rsidRPr="004C6829" w:rsidRDefault="007B47AC" w:rsidP="00CF64E6">
      <w:pPr>
        <w:spacing w:after="0"/>
        <w:ind w:left="1843" w:hanging="1441"/>
        <w:rPr>
          <w:sz w:val="24"/>
        </w:rPr>
      </w:pPr>
      <w:r w:rsidRPr="004C6829">
        <w:rPr>
          <w:sz w:val="24"/>
        </w:rPr>
        <w:t xml:space="preserve">                               </w:t>
      </w:r>
    </w:p>
    <w:p w:rsidR="007B47AC" w:rsidRPr="004C6829" w:rsidRDefault="007B47AC" w:rsidP="00F10994">
      <w:pPr>
        <w:spacing w:after="0"/>
        <w:ind w:left="1843" w:hanging="2410"/>
        <w:rPr>
          <w:b/>
          <w:sz w:val="24"/>
        </w:rPr>
      </w:pPr>
      <w:r w:rsidRPr="00921176">
        <w:rPr>
          <w:b/>
        </w:rPr>
        <w:t xml:space="preserve">      </w:t>
      </w:r>
      <w:r w:rsidRPr="004C6829">
        <w:rPr>
          <w:b/>
          <w:sz w:val="24"/>
        </w:rPr>
        <w:t>ТЕМА</w:t>
      </w:r>
      <w:r w:rsidR="00F10994">
        <w:rPr>
          <w:b/>
          <w:sz w:val="24"/>
        </w:rPr>
        <w:t xml:space="preserve"> </w:t>
      </w:r>
      <w:proofErr w:type="gramStart"/>
      <w:r w:rsidRPr="004C6829">
        <w:rPr>
          <w:b/>
          <w:sz w:val="24"/>
        </w:rPr>
        <w:t>1</w:t>
      </w:r>
      <w:r w:rsidR="00F10994">
        <w:rPr>
          <w:b/>
          <w:sz w:val="24"/>
        </w:rPr>
        <w:t>1:</w:t>
      </w:r>
      <w:r w:rsidRPr="004C6829">
        <w:rPr>
          <w:b/>
          <w:sz w:val="24"/>
        </w:rPr>
        <w:t xml:space="preserve">   </w:t>
      </w:r>
      <w:proofErr w:type="gramEnd"/>
      <w:r w:rsidRPr="004C6829">
        <w:rPr>
          <w:b/>
          <w:sz w:val="24"/>
        </w:rPr>
        <w:t xml:space="preserve">  РАБОТА НАД ХУДОЖЕСТВЕННЫМ  ЧТ</w:t>
      </w:r>
      <w:r w:rsidR="00D51E32" w:rsidRPr="004C6829">
        <w:rPr>
          <w:b/>
          <w:sz w:val="24"/>
        </w:rPr>
        <w:t>Е</w:t>
      </w:r>
      <w:r w:rsidRPr="004C6829">
        <w:rPr>
          <w:b/>
          <w:sz w:val="24"/>
        </w:rPr>
        <w:t>НИЕМ</w:t>
      </w:r>
    </w:p>
    <w:p w:rsidR="007B47AC" w:rsidRPr="00F10994" w:rsidRDefault="00D51E32" w:rsidP="00F10994">
      <w:pPr>
        <w:spacing w:after="0"/>
        <w:ind w:left="1843" w:hanging="2410"/>
        <w:rPr>
          <w:sz w:val="24"/>
        </w:rPr>
      </w:pPr>
      <w:r w:rsidRPr="00F10994">
        <w:rPr>
          <w:sz w:val="24"/>
        </w:rPr>
        <w:t xml:space="preserve">                            (</w:t>
      </w:r>
      <w:r w:rsidR="007B47AC" w:rsidRPr="00F10994">
        <w:rPr>
          <w:sz w:val="24"/>
        </w:rPr>
        <w:t>разбор-стихи, басни, проза, монологи)</w:t>
      </w:r>
    </w:p>
    <w:p w:rsidR="00F10994" w:rsidRDefault="007B47AC" w:rsidP="00F10994">
      <w:pPr>
        <w:spacing w:after="0"/>
        <w:ind w:left="1843" w:hanging="2410"/>
        <w:rPr>
          <w:b/>
          <w:sz w:val="24"/>
        </w:rPr>
      </w:pPr>
      <w:r w:rsidRPr="004C6829">
        <w:rPr>
          <w:b/>
          <w:sz w:val="24"/>
        </w:rPr>
        <w:t xml:space="preserve">      ТЕМА</w:t>
      </w:r>
      <w:r w:rsidR="00F10994">
        <w:rPr>
          <w:b/>
          <w:sz w:val="24"/>
        </w:rPr>
        <w:t xml:space="preserve"> </w:t>
      </w:r>
      <w:proofErr w:type="gramStart"/>
      <w:r w:rsidRPr="004C6829">
        <w:rPr>
          <w:b/>
          <w:sz w:val="24"/>
        </w:rPr>
        <w:t>1</w:t>
      </w:r>
      <w:r w:rsidR="00F10994">
        <w:rPr>
          <w:b/>
          <w:sz w:val="24"/>
        </w:rPr>
        <w:t>2:</w:t>
      </w:r>
      <w:r w:rsidRPr="004C6829">
        <w:rPr>
          <w:b/>
          <w:sz w:val="24"/>
        </w:rPr>
        <w:t xml:space="preserve">   </w:t>
      </w:r>
      <w:proofErr w:type="gramEnd"/>
      <w:r w:rsidRPr="004C6829">
        <w:rPr>
          <w:b/>
          <w:sz w:val="24"/>
        </w:rPr>
        <w:t xml:space="preserve">   РАБОТА НАД РОЛЬЮ:</w:t>
      </w:r>
      <w:r w:rsidR="004C6829">
        <w:rPr>
          <w:b/>
          <w:sz w:val="24"/>
        </w:rPr>
        <w:t xml:space="preserve"> </w:t>
      </w:r>
    </w:p>
    <w:p w:rsidR="00F10994" w:rsidRDefault="00F10994" w:rsidP="00F10994">
      <w:pPr>
        <w:spacing w:after="0"/>
        <w:ind w:left="1843" w:hanging="2410"/>
        <w:rPr>
          <w:sz w:val="24"/>
        </w:rPr>
      </w:pPr>
      <w:r>
        <w:rPr>
          <w:b/>
          <w:sz w:val="24"/>
        </w:rPr>
        <w:t xml:space="preserve">      </w:t>
      </w:r>
      <w:r w:rsidR="007B47AC" w:rsidRPr="004C6829">
        <w:rPr>
          <w:sz w:val="24"/>
        </w:rPr>
        <w:t>(</w:t>
      </w:r>
      <w:r w:rsidR="004C6829" w:rsidRPr="004C6829">
        <w:rPr>
          <w:sz w:val="24"/>
        </w:rPr>
        <w:t>Р</w:t>
      </w:r>
      <w:r w:rsidR="007B47AC" w:rsidRPr="004C6829">
        <w:rPr>
          <w:sz w:val="24"/>
        </w:rPr>
        <w:t>абота с драматургическим материалом, сценические</w:t>
      </w:r>
      <w:r w:rsidR="00D51E32" w:rsidRPr="004C6829">
        <w:rPr>
          <w:sz w:val="24"/>
        </w:rPr>
        <w:t xml:space="preserve"> </w:t>
      </w:r>
      <w:r w:rsidR="007B47AC" w:rsidRPr="004C6829">
        <w:rPr>
          <w:sz w:val="24"/>
        </w:rPr>
        <w:t xml:space="preserve">отрывки, </w:t>
      </w:r>
    </w:p>
    <w:p w:rsidR="007B47AC" w:rsidRPr="004C6829" w:rsidRDefault="00F10994" w:rsidP="00F10994">
      <w:pPr>
        <w:spacing w:after="0"/>
        <w:ind w:left="1843" w:hanging="2410"/>
        <w:rPr>
          <w:sz w:val="24"/>
        </w:rPr>
      </w:pPr>
      <w:r>
        <w:rPr>
          <w:sz w:val="24"/>
        </w:rPr>
        <w:t xml:space="preserve">     </w:t>
      </w:r>
      <w:r w:rsidR="007B47AC" w:rsidRPr="004C6829">
        <w:rPr>
          <w:sz w:val="24"/>
        </w:rPr>
        <w:t xml:space="preserve"> Басни- театр одного актёра, участие в спектаклях)</w:t>
      </w:r>
    </w:p>
    <w:p w:rsidR="007B47AC" w:rsidRPr="004C6829" w:rsidRDefault="007B47AC" w:rsidP="00F10994">
      <w:pPr>
        <w:spacing w:after="0"/>
        <w:ind w:left="1843" w:hanging="2410"/>
        <w:rPr>
          <w:b/>
          <w:sz w:val="24"/>
        </w:rPr>
      </w:pPr>
      <w:r w:rsidRPr="004C6829">
        <w:rPr>
          <w:b/>
          <w:sz w:val="24"/>
        </w:rPr>
        <w:t xml:space="preserve">      ТЕМА</w:t>
      </w:r>
      <w:r w:rsidR="00F10994">
        <w:rPr>
          <w:b/>
          <w:sz w:val="24"/>
        </w:rPr>
        <w:t xml:space="preserve"> </w:t>
      </w:r>
      <w:proofErr w:type="gramStart"/>
      <w:r w:rsidRPr="004C6829">
        <w:rPr>
          <w:b/>
          <w:sz w:val="24"/>
        </w:rPr>
        <w:t>1</w:t>
      </w:r>
      <w:r w:rsidR="00F10994">
        <w:rPr>
          <w:b/>
          <w:sz w:val="24"/>
        </w:rPr>
        <w:t>3:</w:t>
      </w:r>
      <w:r w:rsidRPr="004C6829">
        <w:rPr>
          <w:b/>
          <w:sz w:val="24"/>
        </w:rPr>
        <w:t xml:space="preserve">   </w:t>
      </w:r>
      <w:proofErr w:type="gramEnd"/>
      <w:r w:rsidRPr="004C6829">
        <w:rPr>
          <w:b/>
          <w:sz w:val="24"/>
        </w:rPr>
        <w:t xml:space="preserve">  ТЕАТРАЛЬНЫЙ ГРИМ, ПАРИКИ, АКСЕССУАРЫ</w:t>
      </w:r>
    </w:p>
    <w:p w:rsidR="007B47AC" w:rsidRPr="004C6829" w:rsidRDefault="007B47AC" w:rsidP="00F10994">
      <w:pPr>
        <w:spacing w:after="0"/>
        <w:ind w:left="1843" w:hanging="2410"/>
        <w:rPr>
          <w:b/>
          <w:sz w:val="24"/>
        </w:rPr>
      </w:pPr>
      <w:r w:rsidRPr="004C6829">
        <w:rPr>
          <w:b/>
          <w:sz w:val="24"/>
        </w:rPr>
        <w:t xml:space="preserve">      ТЕМА</w:t>
      </w:r>
      <w:r w:rsidR="00F10994">
        <w:rPr>
          <w:b/>
          <w:sz w:val="24"/>
        </w:rPr>
        <w:t xml:space="preserve"> </w:t>
      </w:r>
      <w:proofErr w:type="gramStart"/>
      <w:r w:rsidRPr="004C6829">
        <w:rPr>
          <w:b/>
          <w:sz w:val="24"/>
        </w:rPr>
        <w:t>1</w:t>
      </w:r>
      <w:r w:rsidR="00F10994">
        <w:rPr>
          <w:b/>
          <w:sz w:val="24"/>
        </w:rPr>
        <w:t>4:</w:t>
      </w:r>
      <w:r w:rsidRPr="004C6829">
        <w:rPr>
          <w:b/>
          <w:sz w:val="24"/>
        </w:rPr>
        <w:t xml:space="preserve">   </w:t>
      </w:r>
      <w:proofErr w:type="gramEnd"/>
      <w:r w:rsidRPr="004C6829">
        <w:rPr>
          <w:b/>
          <w:sz w:val="24"/>
        </w:rPr>
        <w:t xml:space="preserve">  ДЕКОРАЦИИ, РЕКВИЗИТ.</w:t>
      </w:r>
    </w:p>
    <w:p w:rsidR="00042C1C" w:rsidRDefault="00042C1C" w:rsidP="004C6829">
      <w:pPr>
        <w:spacing w:after="0" w:line="259" w:lineRule="auto"/>
        <w:ind w:left="10" w:right="357" w:hanging="10"/>
        <w:jc w:val="center"/>
        <w:rPr>
          <w:b/>
        </w:rPr>
      </w:pPr>
    </w:p>
    <w:p w:rsidR="004C6829" w:rsidRDefault="005327E9" w:rsidP="004C6829">
      <w:pPr>
        <w:spacing w:after="0" w:line="259" w:lineRule="auto"/>
        <w:ind w:left="10" w:right="357" w:hanging="10"/>
        <w:jc w:val="center"/>
        <w:rPr>
          <w:b/>
        </w:rPr>
      </w:pPr>
      <w:r w:rsidRPr="00921176">
        <w:rPr>
          <w:b/>
        </w:rPr>
        <w:t>Тематическое планирование курса</w:t>
      </w:r>
    </w:p>
    <w:p w:rsidR="00622F0A" w:rsidRPr="00921176" w:rsidRDefault="005327E9" w:rsidP="004C6829">
      <w:pPr>
        <w:spacing w:after="0" w:line="259" w:lineRule="auto"/>
        <w:ind w:left="10" w:right="357" w:hanging="10"/>
        <w:jc w:val="center"/>
      </w:pPr>
      <w:r w:rsidRPr="00921176">
        <w:rPr>
          <w:b/>
        </w:rPr>
        <w:t>«</w:t>
      </w:r>
      <w:r w:rsidR="00D51E32" w:rsidRPr="00921176">
        <w:rPr>
          <w:b/>
        </w:rPr>
        <w:t>Театральная студия</w:t>
      </w:r>
      <w:r w:rsidRPr="00921176">
        <w:rPr>
          <w:b/>
        </w:rPr>
        <w:t>»</w:t>
      </w:r>
    </w:p>
    <w:p w:rsidR="00622F0A" w:rsidRDefault="00D51E32" w:rsidP="004C6829">
      <w:pPr>
        <w:pStyle w:val="3"/>
        <w:ind w:left="0" w:right="38"/>
      </w:pPr>
      <w:r w:rsidRPr="00921176">
        <w:t>1-10</w:t>
      </w:r>
      <w:r w:rsidR="005327E9" w:rsidRPr="00921176">
        <w:t xml:space="preserve"> класс</w:t>
      </w:r>
    </w:p>
    <w:p w:rsidR="00D37E87" w:rsidRPr="00D37E87" w:rsidRDefault="00D37E87" w:rsidP="00D37E87"/>
    <w:tbl>
      <w:tblPr>
        <w:tblStyle w:val="TableGrid"/>
        <w:tblW w:w="9214" w:type="dxa"/>
        <w:tblInd w:w="138" w:type="dxa"/>
        <w:tblLayout w:type="fixed"/>
        <w:tblCellMar>
          <w:top w:w="6" w:type="dxa"/>
          <w:left w:w="108" w:type="dxa"/>
          <w:right w:w="45" w:type="dxa"/>
        </w:tblCellMar>
        <w:tblLook w:val="04A0" w:firstRow="1" w:lastRow="0" w:firstColumn="1" w:lastColumn="0" w:noHBand="0" w:noVBand="1"/>
      </w:tblPr>
      <w:tblGrid>
        <w:gridCol w:w="955"/>
        <w:gridCol w:w="2268"/>
        <w:gridCol w:w="3118"/>
        <w:gridCol w:w="2873"/>
      </w:tblGrid>
      <w:tr w:rsidR="00622F0A" w:rsidRPr="00D37E87" w:rsidTr="00F10994">
        <w:trPr>
          <w:trHeight w:val="560"/>
        </w:trPr>
        <w:tc>
          <w:tcPr>
            <w:tcW w:w="955" w:type="dxa"/>
            <w:tcBorders>
              <w:top w:val="single" w:sz="3" w:space="0" w:color="000000"/>
              <w:left w:val="single" w:sz="3" w:space="0" w:color="000000"/>
              <w:bottom w:val="single" w:sz="3" w:space="0" w:color="000000"/>
              <w:right w:val="single" w:sz="3" w:space="0" w:color="000000"/>
            </w:tcBorders>
          </w:tcPr>
          <w:p w:rsidR="00622F0A" w:rsidRPr="00D37E87" w:rsidRDefault="005327E9" w:rsidP="00D37E87">
            <w:pPr>
              <w:spacing w:after="0" w:line="240" w:lineRule="auto"/>
              <w:ind w:left="0" w:firstLine="0"/>
              <w:jc w:val="left"/>
              <w:rPr>
                <w:sz w:val="22"/>
              </w:rPr>
            </w:pPr>
            <w:r w:rsidRPr="00D37E87">
              <w:rPr>
                <w:b/>
                <w:sz w:val="22"/>
              </w:rPr>
              <w:t xml:space="preserve">№ </w:t>
            </w:r>
          </w:p>
        </w:tc>
        <w:tc>
          <w:tcPr>
            <w:tcW w:w="2268" w:type="dxa"/>
            <w:tcBorders>
              <w:top w:val="single" w:sz="3" w:space="0" w:color="000000"/>
              <w:left w:val="single" w:sz="3" w:space="0" w:color="000000"/>
              <w:bottom w:val="single" w:sz="3" w:space="0" w:color="000000"/>
              <w:right w:val="single" w:sz="3" w:space="0" w:color="000000"/>
            </w:tcBorders>
          </w:tcPr>
          <w:p w:rsidR="00622F0A" w:rsidRPr="00D37E87" w:rsidRDefault="005327E9" w:rsidP="00D37E87">
            <w:pPr>
              <w:spacing w:after="0" w:line="240" w:lineRule="auto"/>
              <w:ind w:left="0" w:right="63" w:firstLine="0"/>
              <w:jc w:val="center"/>
              <w:rPr>
                <w:sz w:val="22"/>
              </w:rPr>
            </w:pPr>
            <w:r w:rsidRPr="00D37E87">
              <w:rPr>
                <w:b/>
                <w:sz w:val="22"/>
              </w:rPr>
              <w:t xml:space="preserve">Тема занятия </w:t>
            </w:r>
          </w:p>
        </w:tc>
        <w:tc>
          <w:tcPr>
            <w:tcW w:w="3118" w:type="dxa"/>
            <w:tcBorders>
              <w:top w:val="single" w:sz="3" w:space="0" w:color="000000"/>
              <w:left w:val="single" w:sz="3" w:space="0" w:color="000000"/>
              <w:bottom w:val="single" w:sz="3" w:space="0" w:color="000000"/>
              <w:right w:val="single" w:sz="3" w:space="0" w:color="000000"/>
            </w:tcBorders>
          </w:tcPr>
          <w:p w:rsidR="00622F0A" w:rsidRPr="00D37E87" w:rsidRDefault="005327E9" w:rsidP="00D37E87">
            <w:pPr>
              <w:spacing w:after="0" w:line="240" w:lineRule="auto"/>
              <w:ind w:left="0" w:firstLine="0"/>
              <w:jc w:val="center"/>
              <w:rPr>
                <w:sz w:val="22"/>
              </w:rPr>
            </w:pPr>
            <w:r w:rsidRPr="00D37E87">
              <w:rPr>
                <w:b/>
                <w:sz w:val="22"/>
              </w:rPr>
              <w:t>Содержание</w:t>
            </w:r>
          </w:p>
        </w:tc>
        <w:tc>
          <w:tcPr>
            <w:tcW w:w="2873" w:type="dxa"/>
            <w:tcBorders>
              <w:top w:val="single" w:sz="3" w:space="0" w:color="000000"/>
              <w:left w:val="single" w:sz="3" w:space="0" w:color="000000"/>
              <w:bottom w:val="single" w:sz="3" w:space="0" w:color="000000"/>
              <w:right w:val="single" w:sz="3" w:space="0" w:color="000000"/>
            </w:tcBorders>
          </w:tcPr>
          <w:p w:rsidR="00622F0A" w:rsidRPr="00D37E87" w:rsidRDefault="005327E9" w:rsidP="00D37E87">
            <w:pPr>
              <w:spacing w:after="0" w:line="240" w:lineRule="auto"/>
              <w:ind w:left="290" w:right="289" w:firstLine="0"/>
              <w:jc w:val="center"/>
              <w:rPr>
                <w:sz w:val="22"/>
              </w:rPr>
            </w:pPr>
            <w:r w:rsidRPr="00D37E87">
              <w:rPr>
                <w:b/>
                <w:sz w:val="22"/>
              </w:rPr>
              <w:t xml:space="preserve">Педагогические условия Интеграция </w:t>
            </w:r>
          </w:p>
        </w:tc>
      </w:tr>
      <w:tr w:rsidR="00D37E87" w:rsidRPr="00D37E87" w:rsidTr="00F10994">
        <w:trPr>
          <w:trHeight w:val="844"/>
        </w:trPr>
        <w:tc>
          <w:tcPr>
            <w:tcW w:w="955" w:type="dxa"/>
            <w:tcBorders>
              <w:top w:val="single" w:sz="3" w:space="0" w:color="000000"/>
              <w:left w:val="single" w:sz="3" w:space="0" w:color="000000"/>
              <w:bottom w:val="single" w:sz="3" w:space="0" w:color="000000"/>
              <w:right w:val="single" w:sz="3" w:space="0" w:color="000000"/>
            </w:tcBorders>
          </w:tcPr>
          <w:p w:rsidR="00D37E87" w:rsidRPr="00D37E87" w:rsidRDefault="00D37E87" w:rsidP="00D37E87">
            <w:pPr>
              <w:spacing w:after="0" w:line="240" w:lineRule="auto"/>
              <w:ind w:left="0" w:firstLine="0"/>
              <w:jc w:val="left"/>
              <w:rPr>
                <w:sz w:val="22"/>
              </w:rPr>
            </w:pPr>
            <w:r w:rsidRPr="00D37E87">
              <w:rPr>
                <w:sz w:val="22"/>
              </w:rPr>
              <w:t xml:space="preserve"> 1.</w:t>
            </w:r>
          </w:p>
        </w:tc>
        <w:tc>
          <w:tcPr>
            <w:tcW w:w="2268" w:type="dxa"/>
            <w:tcBorders>
              <w:top w:val="single" w:sz="3" w:space="0" w:color="000000"/>
              <w:left w:val="single" w:sz="3" w:space="0" w:color="000000"/>
              <w:bottom w:val="single" w:sz="3" w:space="0" w:color="000000"/>
              <w:right w:val="single" w:sz="3" w:space="0" w:color="000000"/>
            </w:tcBorders>
          </w:tcPr>
          <w:p w:rsidR="00D37E87" w:rsidRPr="00D37E87" w:rsidRDefault="00D37E87" w:rsidP="00D37E87">
            <w:pPr>
              <w:spacing w:after="0" w:line="240" w:lineRule="auto"/>
              <w:ind w:left="0" w:firstLine="0"/>
              <w:jc w:val="left"/>
              <w:rPr>
                <w:sz w:val="22"/>
              </w:rPr>
            </w:pPr>
            <w:r w:rsidRPr="00D37E87">
              <w:rPr>
                <w:b/>
                <w:sz w:val="22"/>
              </w:rPr>
              <w:t>Знакомство, беседа о театральном искусстве</w:t>
            </w:r>
          </w:p>
        </w:tc>
        <w:tc>
          <w:tcPr>
            <w:tcW w:w="3118" w:type="dxa"/>
            <w:vMerge w:val="restart"/>
            <w:tcBorders>
              <w:top w:val="single" w:sz="3" w:space="0" w:color="000000"/>
              <w:left w:val="single" w:sz="3" w:space="0" w:color="000000"/>
              <w:right w:val="single" w:sz="3" w:space="0" w:color="000000"/>
            </w:tcBorders>
          </w:tcPr>
          <w:p w:rsidR="00D37E87" w:rsidRPr="00D37E87" w:rsidRDefault="00D37E87" w:rsidP="00D37E87">
            <w:pPr>
              <w:spacing w:after="0" w:line="240" w:lineRule="auto"/>
              <w:ind w:left="0" w:firstLine="0"/>
              <w:jc w:val="left"/>
              <w:rPr>
                <w:sz w:val="22"/>
              </w:rPr>
            </w:pPr>
            <w:r w:rsidRPr="00D37E87">
              <w:rPr>
                <w:sz w:val="22"/>
              </w:rPr>
              <w:t>История театра:</w:t>
            </w:r>
          </w:p>
          <w:p w:rsidR="00D37E87" w:rsidRPr="00D37E87" w:rsidRDefault="00D37E87" w:rsidP="00D37E87">
            <w:pPr>
              <w:spacing w:after="0" w:line="240" w:lineRule="auto"/>
              <w:ind w:left="0" w:firstLine="0"/>
              <w:jc w:val="left"/>
              <w:rPr>
                <w:sz w:val="22"/>
              </w:rPr>
            </w:pPr>
            <w:r w:rsidRPr="00D37E87">
              <w:rPr>
                <w:sz w:val="22"/>
              </w:rPr>
              <w:t xml:space="preserve">   - Рассказ о происхождении и развитии театра.</w:t>
            </w:r>
          </w:p>
          <w:p w:rsidR="00D37E87" w:rsidRPr="00D37E87" w:rsidRDefault="00D37E87" w:rsidP="00D37E87">
            <w:pPr>
              <w:spacing w:after="0" w:line="240" w:lineRule="auto"/>
              <w:ind w:left="0" w:firstLine="0"/>
              <w:jc w:val="left"/>
              <w:rPr>
                <w:sz w:val="22"/>
              </w:rPr>
            </w:pPr>
            <w:r w:rsidRPr="00D37E87">
              <w:rPr>
                <w:sz w:val="22"/>
              </w:rPr>
              <w:t xml:space="preserve">   - Упоминание известных древних и классических театральных форматов (древнегреческий театр, японский но-театр, и т.д.).</w:t>
            </w:r>
          </w:p>
          <w:p w:rsidR="00D37E87" w:rsidRPr="00D37E87" w:rsidRDefault="00D37E87" w:rsidP="00D37E87">
            <w:pPr>
              <w:spacing w:after="0" w:line="240" w:lineRule="auto"/>
              <w:ind w:left="0" w:firstLine="0"/>
              <w:jc w:val="left"/>
              <w:rPr>
                <w:sz w:val="22"/>
              </w:rPr>
            </w:pPr>
            <w:r w:rsidRPr="00D37E87">
              <w:rPr>
                <w:sz w:val="22"/>
              </w:rPr>
              <w:t xml:space="preserve">   - Обсуждение важных моментов в истории театра (Ренессанс, эпоха Барокко, Возрождение театра, современные театральные движения и т.д.).</w:t>
            </w:r>
          </w:p>
          <w:p w:rsidR="00D37E87" w:rsidRPr="00D37E87" w:rsidRDefault="00D37E87" w:rsidP="00D37E87">
            <w:pPr>
              <w:spacing w:after="0" w:line="240" w:lineRule="auto"/>
              <w:ind w:left="0" w:firstLine="0"/>
              <w:jc w:val="left"/>
              <w:rPr>
                <w:sz w:val="22"/>
              </w:rPr>
            </w:pPr>
            <w:r w:rsidRPr="00D37E87">
              <w:rPr>
                <w:sz w:val="22"/>
              </w:rPr>
              <w:t>2. Жанры театра:</w:t>
            </w:r>
          </w:p>
          <w:p w:rsidR="00D37E87" w:rsidRPr="00D37E87" w:rsidRDefault="00D37E87" w:rsidP="00D37E87">
            <w:pPr>
              <w:spacing w:after="0" w:line="240" w:lineRule="auto"/>
              <w:ind w:left="0" w:firstLine="0"/>
              <w:jc w:val="left"/>
              <w:rPr>
                <w:sz w:val="22"/>
              </w:rPr>
            </w:pPr>
            <w:r w:rsidRPr="00D37E87">
              <w:rPr>
                <w:sz w:val="22"/>
              </w:rPr>
              <w:t xml:space="preserve">   - Обзор различных жанров театра (драма, комедия, трагедия, музыкальный театр и т.д.).</w:t>
            </w:r>
          </w:p>
          <w:p w:rsidR="00D37E87" w:rsidRPr="00D37E87" w:rsidRDefault="00D37E87" w:rsidP="00D37E87">
            <w:pPr>
              <w:spacing w:after="0" w:line="240" w:lineRule="auto"/>
              <w:ind w:left="0" w:firstLine="0"/>
              <w:jc w:val="left"/>
              <w:rPr>
                <w:sz w:val="22"/>
              </w:rPr>
            </w:pPr>
            <w:r w:rsidRPr="00D37E87">
              <w:rPr>
                <w:sz w:val="22"/>
              </w:rPr>
              <w:lastRenderedPageBreak/>
              <w:t xml:space="preserve">   - Обсуждение особенностей каждого жанра, его целей и тематики.</w:t>
            </w:r>
          </w:p>
          <w:p w:rsidR="00D37E87" w:rsidRPr="00D37E87" w:rsidRDefault="00D37E87" w:rsidP="00D37E87">
            <w:pPr>
              <w:spacing w:after="0" w:line="240" w:lineRule="auto"/>
              <w:ind w:left="0" w:firstLine="0"/>
              <w:jc w:val="left"/>
              <w:rPr>
                <w:sz w:val="22"/>
              </w:rPr>
            </w:pPr>
            <w:r w:rsidRPr="00D37E87">
              <w:rPr>
                <w:sz w:val="22"/>
              </w:rPr>
              <w:t xml:space="preserve">   - Примеры известных произведений в каждом жанре и их значимость в театральном искусстве.</w:t>
            </w:r>
          </w:p>
          <w:p w:rsidR="00D37E87" w:rsidRPr="00D37E87" w:rsidRDefault="00D37E87" w:rsidP="000C151B">
            <w:pPr>
              <w:spacing w:after="0" w:line="240" w:lineRule="auto"/>
              <w:ind w:left="0" w:firstLine="0"/>
              <w:jc w:val="left"/>
              <w:rPr>
                <w:sz w:val="22"/>
              </w:rPr>
            </w:pPr>
            <w:r w:rsidRPr="00D37E87">
              <w:rPr>
                <w:sz w:val="22"/>
              </w:rPr>
              <w:t>-Обсуждение великих актеров, просмотр разных театров, изучение театральной этики»</w:t>
            </w:r>
          </w:p>
        </w:tc>
        <w:tc>
          <w:tcPr>
            <w:tcW w:w="2873" w:type="dxa"/>
            <w:vMerge w:val="restart"/>
            <w:tcBorders>
              <w:top w:val="single" w:sz="3" w:space="0" w:color="000000"/>
              <w:left w:val="single" w:sz="3" w:space="0" w:color="000000"/>
              <w:right w:val="single" w:sz="3" w:space="0" w:color="000000"/>
            </w:tcBorders>
          </w:tcPr>
          <w:p w:rsidR="00D37E87" w:rsidRPr="00D37E87" w:rsidRDefault="00D37E87" w:rsidP="00D37E87">
            <w:pPr>
              <w:spacing w:after="0" w:line="240" w:lineRule="auto"/>
              <w:ind w:left="4" w:right="63" w:firstLine="0"/>
              <w:rPr>
                <w:sz w:val="22"/>
              </w:rPr>
            </w:pPr>
            <w:r w:rsidRPr="00D37E87">
              <w:rPr>
                <w:sz w:val="22"/>
              </w:rPr>
              <w:lastRenderedPageBreak/>
              <w:t xml:space="preserve">Упражнения на знакомство, «Снежный ком», «Два правда-один ложь», «Я тебя знаю», «Я никогда не» и </w:t>
            </w:r>
            <w:proofErr w:type="spellStart"/>
            <w:r w:rsidRPr="00D37E87">
              <w:rPr>
                <w:sz w:val="22"/>
              </w:rPr>
              <w:t>тд</w:t>
            </w:r>
            <w:proofErr w:type="spellEnd"/>
            <w:r w:rsidRPr="00D37E87">
              <w:rPr>
                <w:sz w:val="22"/>
              </w:rPr>
              <w:t>.</w:t>
            </w:r>
          </w:p>
          <w:p w:rsidR="00D37E87" w:rsidRPr="00D37E87" w:rsidRDefault="00D37E87" w:rsidP="00D37E87">
            <w:pPr>
              <w:spacing w:after="0" w:line="240" w:lineRule="auto"/>
              <w:ind w:left="4" w:right="63" w:firstLine="0"/>
              <w:rPr>
                <w:sz w:val="22"/>
              </w:rPr>
            </w:pPr>
            <w:r w:rsidRPr="00D37E87">
              <w:rPr>
                <w:sz w:val="22"/>
              </w:rPr>
              <w:t>Теоретические занятия, беседы, теория.</w:t>
            </w:r>
          </w:p>
          <w:p w:rsidR="00D37E87" w:rsidRPr="00D37E87" w:rsidRDefault="00D37E87" w:rsidP="00D37E87">
            <w:pPr>
              <w:spacing w:after="0" w:line="240" w:lineRule="auto"/>
              <w:ind w:left="4"/>
              <w:jc w:val="left"/>
              <w:rPr>
                <w:sz w:val="22"/>
              </w:rPr>
            </w:pPr>
            <w:r w:rsidRPr="00D37E87">
              <w:rPr>
                <w:sz w:val="22"/>
              </w:rPr>
              <w:t xml:space="preserve"> </w:t>
            </w:r>
          </w:p>
          <w:p w:rsidR="00D37E87" w:rsidRPr="00D37E87" w:rsidRDefault="00D37E87" w:rsidP="00D37E87">
            <w:pPr>
              <w:spacing w:after="0" w:line="240" w:lineRule="auto"/>
              <w:ind w:left="4" w:right="62"/>
              <w:rPr>
                <w:sz w:val="22"/>
              </w:rPr>
            </w:pPr>
            <w:r w:rsidRPr="00D37E87">
              <w:rPr>
                <w:sz w:val="22"/>
              </w:rPr>
              <w:t xml:space="preserve"> </w:t>
            </w:r>
          </w:p>
        </w:tc>
      </w:tr>
      <w:tr w:rsidR="00D37E87" w:rsidRPr="00D37E87" w:rsidTr="00F10994">
        <w:trPr>
          <w:trHeight w:val="579"/>
        </w:trPr>
        <w:tc>
          <w:tcPr>
            <w:tcW w:w="955" w:type="dxa"/>
            <w:tcBorders>
              <w:top w:val="single" w:sz="3" w:space="0" w:color="000000"/>
              <w:left w:val="single" w:sz="3" w:space="0" w:color="000000"/>
              <w:bottom w:val="single" w:sz="3" w:space="0" w:color="000000"/>
              <w:right w:val="single" w:sz="3" w:space="0" w:color="000000"/>
            </w:tcBorders>
          </w:tcPr>
          <w:p w:rsidR="00D37E87" w:rsidRPr="00D37E87" w:rsidRDefault="00D37E87" w:rsidP="00D37E87">
            <w:pPr>
              <w:spacing w:after="0" w:line="240" w:lineRule="auto"/>
              <w:ind w:left="0" w:firstLine="0"/>
              <w:jc w:val="left"/>
              <w:rPr>
                <w:sz w:val="22"/>
              </w:rPr>
            </w:pPr>
            <w:r w:rsidRPr="00D37E87">
              <w:rPr>
                <w:sz w:val="22"/>
              </w:rPr>
              <w:t>1.1</w:t>
            </w:r>
          </w:p>
        </w:tc>
        <w:tc>
          <w:tcPr>
            <w:tcW w:w="2268" w:type="dxa"/>
            <w:tcBorders>
              <w:top w:val="single" w:sz="3" w:space="0" w:color="000000"/>
              <w:left w:val="single" w:sz="3" w:space="0" w:color="000000"/>
              <w:bottom w:val="single" w:sz="3" w:space="0" w:color="000000"/>
              <w:right w:val="single" w:sz="3" w:space="0" w:color="000000"/>
            </w:tcBorders>
          </w:tcPr>
          <w:p w:rsidR="00D37E87" w:rsidRPr="00D37E87" w:rsidRDefault="00D37E87" w:rsidP="00D37E87">
            <w:pPr>
              <w:spacing w:after="0" w:line="240" w:lineRule="auto"/>
              <w:ind w:left="0" w:firstLine="0"/>
              <w:jc w:val="left"/>
              <w:rPr>
                <w:sz w:val="22"/>
              </w:rPr>
            </w:pPr>
            <w:r w:rsidRPr="00D37E87">
              <w:rPr>
                <w:sz w:val="22"/>
              </w:rPr>
              <w:t xml:space="preserve">Что такое театр и чему он учит? </w:t>
            </w:r>
            <w:r w:rsidRPr="00D37E87">
              <w:rPr>
                <w:b/>
                <w:sz w:val="22"/>
              </w:rPr>
              <w:t>(</w:t>
            </w:r>
            <w:proofErr w:type="gramStart"/>
            <w:r w:rsidRPr="00D37E87">
              <w:rPr>
                <w:b/>
                <w:sz w:val="22"/>
              </w:rPr>
              <w:t>дискуссия)</w:t>
            </w:r>
            <w:r w:rsidRPr="00D37E87">
              <w:rPr>
                <w:sz w:val="22"/>
              </w:rPr>
              <w:t xml:space="preserve">   </w:t>
            </w:r>
            <w:proofErr w:type="gramEnd"/>
            <w:r w:rsidRPr="00D37E87">
              <w:rPr>
                <w:sz w:val="22"/>
              </w:rPr>
              <w:t xml:space="preserve">   </w:t>
            </w:r>
          </w:p>
        </w:tc>
        <w:tc>
          <w:tcPr>
            <w:tcW w:w="3118" w:type="dxa"/>
            <w:vMerge/>
            <w:tcBorders>
              <w:left w:val="single" w:sz="3" w:space="0" w:color="000000"/>
              <w:right w:val="single" w:sz="3" w:space="0" w:color="000000"/>
            </w:tcBorders>
          </w:tcPr>
          <w:p w:rsidR="00D37E87" w:rsidRPr="00D37E87" w:rsidRDefault="00D37E87" w:rsidP="00D37E87">
            <w:pPr>
              <w:spacing w:after="0" w:line="240" w:lineRule="auto"/>
              <w:ind w:left="0"/>
              <w:jc w:val="left"/>
              <w:rPr>
                <w:sz w:val="22"/>
              </w:rPr>
            </w:pPr>
          </w:p>
        </w:tc>
        <w:tc>
          <w:tcPr>
            <w:tcW w:w="2873" w:type="dxa"/>
            <w:vMerge/>
            <w:tcBorders>
              <w:left w:val="single" w:sz="3" w:space="0" w:color="000000"/>
              <w:right w:val="single" w:sz="3" w:space="0" w:color="000000"/>
            </w:tcBorders>
          </w:tcPr>
          <w:p w:rsidR="00D37E87" w:rsidRPr="00D37E87" w:rsidRDefault="00D37E87" w:rsidP="00D37E87">
            <w:pPr>
              <w:spacing w:after="0" w:line="240" w:lineRule="auto"/>
              <w:ind w:left="4" w:right="62"/>
              <w:rPr>
                <w:sz w:val="22"/>
              </w:rPr>
            </w:pPr>
          </w:p>
        </w:tc>
      </w:tr>
      <w:tr w:rsidR="00D37E87" w:rsidRPr="00D37E87" w:rsidTr="00F10994">
        <w:trPr>
          <w:trHeight w:val="1888"/>
        </w:trPr>
        <w:tc>
          <w:tcPr>
            <w:tcW w:w="955" w:type="dxa"/>
            <w:tcBorders>
              <w:top w:val="single" w:sz="3" w:space="0" w:color="000000"/>
              <w:left w:val="single" w:sz="3" w:space="0" w:color="000000"/>
              <w:bottom w:val="single" w:sz="3" w:space="0" w:color="000000"/>
              <w:right w:val="single" w:sz="3" w:space="0" w:color="000000"/>
            </w:tcBorders>
          </w:tcPr>
          <w:p w:rsidR="00D37E87" w:rsidRPr="00D37E87" w:rsidRDefault="00D37E87" w:rsidP="00D37E87">
            <w:pPr>
              <w:spacing w:after="0" w:line="240" w:lineRule="auto"/>
              <w:ind w:left="0" w:firstLine="0"/>
              <w:jc w:val="left"/>
              <w:rPr>
                <w:sz w:val="22"/>
              </w:rPr>
            </w:pPr>
            <w:r w:rsidRPr="00D37E87">
              <w:rPr>
                <w:sz w:val="22"/>
              </w:rPr>
              <w:t>1.2</w:t>
            </w:r>
          </w:p>
        </w:tc>
        <w:tc>
          <w:tcPr>
            <w:tcW w:w="2268" w:type="dxa"/>
            <w:tcBorders>
              <w:top w:val="single" w:sz="3" w:space="0" w:color="000000"/>
              <w:left w:val="single" w:sz="3" w:space="0" w:color="000000"/>
              <w:bottom w:val="single" w:sz="3" w:space="0" w:color="000000"/>
              <w:right w:val="single" w:sz="3" w:space="0" w:color="000000"/>
            </w:tcBorders>
          </w:tcPr>
          <w:p w:rsidR="00D37E87" w:rsidRPr="00D37E87" w:rsidRDefault="00D37E87" w:rsidP="00D37E87">
            <w:pPr>
              <w:spacing w:after="0" w:line="240" w:lineRule="auto"/>
              <w:ind w:left="0" w:hanging="171"/>
              <w:jc w:val="left"/>
              <w:rPr>
                <w:sz w:val="22"/>
              </w:rPr>
            </w:pPr>
            <w:r w:rsidRPr="00D37E87">
              <w:rPr>
                <w:sz w:val="22"/>
              </w:rPr>
              <w:t xml:space="preserve">  </w:t>
            </w:r>
            <w:proofErr w:type="gramStart"/>
            <w:r w:rsidRPr="00D37E87">
              <w:rPr>
                <w:sz w:val="22"/>
              </w:rPr>
              <w:t>Виды  театрального</w:t>
            </w:r>
            <w:proofErr w:type="gramEnd"/>
            <w:r w:rsidRPr="00D37E87">
              <w:rPr>
                <w:sz w:val="22"/>
              </w:rPr>
              <w:t xml:space="preserve"> искусства- драма, мелодрама, комедия,                            трагикомедия, опера, балет и др.(определения, понятия)</w:t>
            </w:r>
          </w:p>
        </w:tc>
        <w:tc>
          <w:tcPr>
            <w:tcW w:w="3118" w:type="dxa"/>
            <w:vMerge/>
            <w:tcBorders>
              <w:left w:val="single" w:sz="3" w:space="0" w:color="000000"/>
              <w:right w:val="single" w:sz="3" w:space="0" w:color="000000"/>
            </w:tcBorders>
          </w:tcPr>
          <w:p w:rsidR="00D37E87" w:rsidRPr="00D37E87" w:rsidRDefault="00D37E87" w:rsidP="00D37E87">
            <w:pPr>
              <w:spacing w:after="0" w:line="240" w:lineRule="auto"/>
              <w:ind w:left="0"/>
              <w:jc w:val="left"/>
              <w:rPr>
                <w:sz w:val="22"/>
              </w:rPr>
            </w:pPr>
          </w:p>
        </w:tc>
        <w:tc>
          <w:tcPr>
            <w:tcW w:w="2873" w:type="dxa"/>
            <w:vMerge/>
            <w:tcBorders>
              <w:left w:val="single" w:sz="3" w:space="0" w:color="000000"/>
              <w:right w:val="single" w:sz="3" w:space="0" w:color="000000"/>
            </w:tcBorders>
          </w:tcPr>
          <w:p w:rsidR="00D37E87" w:rsidRPr="00D37E87" w:rsidRDefault="00D37E87" w:rsidP="00D37E87">
            <w:pPr>
              <w:spacing w:after="0" w:line="240" w:lineRule="auto"/>
              <w:ind w:left="4" w:right="62"/>
              <w:rPr>
                <w:sz w:val="22"/>
              </w:rPr>
            </w:pPr>
          </w:p>
        </w:tc>
      </w:tr>
      <w:tr w:rsidR="00D37E87" w:rsidRPr="00D37E87" w:rsidTr="00F10994">
        <w:tblPrEx>
          <w:tblCellMar>
            <w:right w:w="44" w:type="dxa"/>
          </w:tblCellMar>
        </w:tblPrEx>
        <w:trPr>
          <w:trHeight w:val="741"/>
        </w:trPr>
        <w:tc>
          <w:tcPr>
            <w:tcW w:w="955" w:type="dxa"/>
            <w:tcBorders>
              <w:top w:val="single" w:sz="3" w:space="0" w:color="000000"/>
              <w:left w:val="single" w:sz="3" w:space="0" w:color="000000"/>
              <w:bottom w:val="single" w:sz="3" w:space="0" w:color="000000"/>
              <w:right w:val="single" w:sz="3" w:space="0" w:color="000000"/>
            </w:tcBorders>
          </w:tcPr>
          <w:p w:rsidR="00D37E87" w:rsidRPr="00D37E87" w:rsidRDefault="00D37E87" w:rsidP="00D37E87">
            <w:pPr>
              <w:spacing w:after="0" w:line="240" w:lineRule="auto"/>
              <w:ind w:left="0" w:firstLine="0"/>
              <w:jc w:val="left"/>
              <w:rPr>
                <w:sz w:val="22"/>
              </w:rPr>
            </w:pPr>
            <w:r w:rsidRPr="00D37E87">
              <w:rPr>
                <w:sz w:val="22"/>
              </w:rPr>
              <w:t xml:space="preserve"> 1.3</w:t>
            </w:r>
          </w:p>
        </w:tc>
        <w:tc>
          <w:tcPr>
            <w:tcW w:w="2268" w:type="dxa"/>
            <w:tcBorders>
              <w:top w:val="single" w:sz="3" w:space="0" w:color="000000"/>
              <w:left w:val="single" w:sz="3" w:space="0" w:color="000000"/>
              <w:bottom w:val="single" w:sz="3" w:space="0" w:color="000000"/>
              <w:right w:val="single" w:sz="3" w:space="0" w:color="000000"/>
            </w:tcBorders>
          </w:tcPr>
          <w:p w:rsidR="00D37E87" w:rsidRPr="00D37E87" w:rsidRDefault="00D37E87" w:rsidP="00D37E87">
            <w:pPr>
              <w:spacing w:after="0" w:line="240" w:lineRule="auto"/>
              <w:ind w:left="0" w:firstLine="0"/>
              <w:jc w:val="left"/>
              <w:rPr>
                <w:sz w:val="22"/>
              </w:rPr>
            </w:pPr>
            <w:r w:rsidRPr="00D37E87">
              <w:rPr>
                <w:sz w:val="22"/>
              </w:rPr>
              <w:t>«Сценическая техника и технология»</w:t>
            </w:r>
            <w:r w:rsidRPr="00D37E87">
              <w:rPr>
                <w:b/>
                <w:sz w:val="22"/>
              </w:rPr>
              <w:t xml:space="preserve"> </w:t>
            </w:r>
          </w:p>
        </w:tc>
        <w:tc>
          <w:tcPr>
            <w:tcW w:w="3118" w:type="dxa"/>
            <w:vMerge/>
            <w:tcBorders>
              <w:left w:val="single" w:sz="3" w:space="0" w:color="000000"/>
              <w:right w:val="single" w:sz="3" w:space="0" w:color="000000"/>
            </w:tcBorders>
          </w:tcPr>
          <w:p w:rsidR="00D37E87" w:rsidRPr="00D37E87" w:rsidRDefault="00D37E87" w:rsidP="00D37E87">
            <w:pPr>
              <w:spacing w:after="0" w:line="240" w:lineRule="auto"/>
              <w:ind w:left="0" w:firstLine="0"/>
              <w:jc w:val="left"/>
              <w:rPr>
                <w:sz w:val="22"/>
              </w:rPr>
            </w:pPr>
          </w:p>
        </w:tc>
        <w:tc>
          <w:tcPr>
            <w:tcW w:w="2873" w:type="dxa"/>
            <w:vMerge/>
            <w:tcBorders>
              <w:left w:val="single" w:sz="3" w:space="0" w:color="000000"/>
              <w:right w:val="single" w:sz="3" w:space="0" w:color="000000"/>
            </w:tcBorders>
          </w:tcPr>
          <w:p w:rsidR="00D37E87" w:rsidRPr="00D37E87" w:rsidRDefault="00D37E87" w:rsidP="00D37E87">
            <w:pPr>
              <w:spacing w:after="0" w:line="240" w:lineRule="auto"/>
              <w:ind w:left="4" w:right="62"/>
              <w:rPr>
                <w:sz w:val="22"/>
              </w:rPr>
            </w:pPr>
          </w:p>
        </w:tc>
      </w:tr>
      <w:tr w:rsidR="00D37E87" w:rsidRPr="00D37E87" w:rsidTr="00F10994">
        <w:tblPrEx>
          <w:tblCellMar>
            <w:right w:w="44" w:type="dxa"/>
          </w:tblCellMar>
        </w:tblPrEx>
        <w:trPr>
          <w:trHeight w:val="998"/>
        </w:trPr>
        <w:tc>
          <w:tcPr>
            <w:tcW w:w="955" w:type="dxa"/>
            <w:tcBorders>
              <w:top w:val="single" w:sz="3" w:space="0" w:color="000000"/>
              <w:left w:val="single" w:sz="3" w:space="0" w:color="000000"/>
              <w:bottom w:val="single" w:sz="3" w:space="0" w:color="000000"/>
              <w:right w:val="single" w:sz="3" w:space="0" w:color="000000"/>
            </w:tcBorders>
          </w:tcPr>
          <w:p w:rsidR="00D37E87" w:rsidRPr="00D37E87" w:rsidRDefault="00D37E87" w:rsidP="00D37E87">
            <w:pPr>
              <w:spacing w:after="0" w:line="240" w:lineRule="auto"/>
              <w:ind w:left="0" w:firstLine="0"/>
              <w:jc w:val="left"/>
              <w:rPr>
                <w:sz w:val="22"/>
              </w:rPr>
            </w:pPr>
            <w:r w:rsidRPr="00D37E87">
              <w:rPr>
                <w:sz w:val="22"/>
              </w:rPr>
              <w:t>1.4.</w:t>
            </w:r>
          </w:p>
        </w:tc>
        <w:tc>
          <w:tcPr>
            <w:tcW w:w="2268" w:type="dxa"/>
            <w:tcBorders>
              <w:top w:val="single" w:sz="3" w:space="0" w:color="000000"/>
              <w:left w:val="single" w:sz="3" w:space="0" w:color="000000"/>
              <w:bottom w:val="single" w:sz="3" w:space="0" w:color="000000"/>
              <w:right w:val="single" w:sz="3" w:space="0" w:color="000000"/>
            </w:tcBorders>
          </w:tcPr>
          <w:p w:rsidR="00D37E87" w:rsidRPr="00D37E87" w:rsidRDefault="00D37E87" w:rsidP="00D37E87">
            <w:pPr>
              <w:spacing w:after="0" w:line="240" w:lineRule="auto"/>
              <w:ind w:left="33" w:firstLine="0"/>
              <w:jc w:val="left"/>
              <w:rPr>
                <w:sz w:val="22"/>
              </w:rPr>
            </w:pPr>
            <w:r w:rsidRPr="00D37E87">
              <w:rPr>
                <w:sz w:val="22"/>
              </w:rPr>
              <w:t>Знакомство со спецификой театрального искусства</w:t>
            </w:r>
          </w:p>
        </w:tc>
        <w:tc>
          <w:tcPr>
            <w:tcW w:w="3118" w:type="dxa"/>
            <w:vMerge/>
            <w:tcBorders>
              <w:left w:val="single" w:sz="3" w:space="0" w:color="000000"/>
              <w:right w:val="single" w:sz="3" w:space="0" w:color="000000"/>
            </w:tcBorders>
          </w:tcPr>
          <w:p w:rsidR="00D37E87" w:rsidRPr="00D37E87" w:rsidRDefault="00D37E87" w:rsidP="00D37E87">
            <w:pPr>
              <w:spacing w:after="0" w:line="240" w:lineRule="auto"/>
              <w:ind w:left="0"/>
              <w:jc w:val="left"/>
              <w:rPr>
                <w:sz w:val="22"/>
              </w:rPr>
            </w:pPr>
          </w:p>
        </w:tc>
        <w:tc>
          <w:tcPr>
            <w:tcW w:w="2873" w:type="dxa"/>
            <w:vMerge/>
            <w:tcBorders>
              <w:left w:val="single" w:sz="3" w:space="0" w:color="000000"/>
              <w:right w:val="single" w:sz="3" w:space="0" w:color="000000"/>
            </w:tcBorders>
          </w:tcPr>
          <w:p w:rsidR="00D37E87" w:rsidRPr="00D37E87" w:rsidRDefault="00D37E87" w:rsidP="00D37E87">
            <w:pPr>
              <w:spacing w:after="0" w:line="240" w:lineRule="auto"/>
              <w:ind w:left="4" w:right="62"/>
              <w:rPr>
                <w:sz w:val="22"/>
              </w:rPr>
            </w:pPr>
          </w:p>
        </w:tc>
      </w:tr>
      <w:tr w:rsidR="00D37E87" w:rsidRPr="00D37E87" w:rsidTr="00F10994">
        <w:tblPrEx>
          <w:tblCellMar>
            <w:right w:w="44" w:type="dxa"/>
          </w:tblCellMar>
        </w:tblPrEx>
        <w:trPr>
          <w:trHeight w:val="836"/>
        </w:trPr>
        <w:tc>
          <w:tcPr>
            <w:tcW w:w="955" w:type="dxa"/>
            <w:tcBorders>
              <w:top w:val="single" w:sz="3" w:space="0" w:color="000000"/>
              <w:left w:val="single" w:sz="3" w:space="0" w:color="000000"/>
              <w:bottom w:val="single" w:sz="4" w:space="0" w:color="auto"/>
              <w:right w:val="single" w:sz="3" w:space="0" w:color="000000"/>
            </w:tcBorders>
          </w:tcPr>
          <w:p w:rsidR="00D37E87" w:rsidRPr="00D37E87" w:rsidRDefault="00D37E87" w:rsidP="00D37E87">
            <w:pPr>
              <w:spacing w:after="0" w:line="240" w:lineRule="auto"/>
              <w:ind w:left="0" w:firstLine="0"/>
              <w:jc w:val="left"/>
              <w:rPr>
                <w:sz w:val="22"/>
              </w:rPr>
            </w:pPr>
            <w:r w:rsidRPr="00D37E87">
              <w:rPr>
                <w:sz w:val="22"/>
              </w:rPr>
              <w:lastRenderedPageBreak/>
              <w:t xml:space="preserve"> 1.5</w:t>
            </w:r>
          </w:p>
        </w:tc>
        <w:tc>
          <w:tcPr>
            <w:tcW w:w="2268" w:type="dxa"/>
            <w:tcBorders>
              <w:top w:val="single" w:sz="3" w:space="0" w:color="000000"/>
              <w:left w:val="single" w:sz="3" w:space="0" w:color="000000"/>
              <w:bottom w:val="single" w:sz="4" w:space="0" w:color="auto"/>
              <w:right w:val="single" w:sz="3" w:space="0" w:color="000000"/>
            </w:tcBorders>
          </w:tcPr>
          <w:p w:rsidR="00D37E87" w:rsidRPr="00D37E87" w:rsidRDefault="00D37E87" w:rsidP="00D37E87">
            <w:pPr>
              <w:spacing w:after="0" w:line="240" w:lineRule="auto"/>
              <w:ind w:left="0" w:firstLine="0"/>
              <w:jc w:val="left"/>
              <w:rPr>
                <w:sz w:val="22"/>
              </w:rPr>
            </w:pPr>
            <w:r w:rsidRPr="00D37E87">
              <w:rPr>
                <w:sz w:val="22"/>
              </w:rPr>
              <w:t xml:space="preserve"> Сценическая этика и дисциплина (создание дружного              целеустремленного коллектива, чувство коллективизма и ответственность за общее дело)</w:t>
            </w:r>
          </w:p>
        </w:tc>
        <w:tc>
          <w:tcPr>
            <w:tcW w:w="3118" w:type="dxa"/>
            <w:vMerge/>
            <w:tcBorders>
              <w:left w:val="single" w:sz="3" w:space="0" w:color="000000"/>
              <w:bottom w:val="single" w:sz="4" w:space="0" w:color="auto"/>
              <w:right w:val="single" w:sz="3" w:space="0" w:color="000000"/>
            </w:tcBorders>
          </w:tcPr>
          <w:p w:rsidR="00D37E87" w:rsidRPr="00D37E87" w:rsidRDefault="00D37E87" w:rsidP="00D37E87">
            <w:pPr>
              <w:spacing w:after="0" w:line="240" w:lineRule="auto"/>
              <w:ind w:left="0" w:firstLine="0"/>
              <w:jc w:val="left"/>
              <w:rPr>
                <w:sz w:val="22"/>
              </w:rPr>
            </w:pPr>
          </w:p>
        </w:tc>
        <w:tc>
          <w:tcPr>
            <w:tcW w:w="2873" w:type="dxa"/>
            <w:vMerge/>
            <w:tcBorders>
              <w:left w:val="single" w:sz="3" w:space="0" w:color="000000"/>
              <w:bottom w:val="single" w:sz="4" w:space="0" w:color="auto"/>
              <w:right w:val="single" w:sz="3" w:space="0" w:color="000000"/>
            </w:tcBorders>
          </w:tcPr>
          <w:p w:rsidR="00D37E87" w:rsidRPr="00D37E87" w:rsidRDefault="00D37E87" w:rsidP="00D37E87">
            <w:pPr>
              <w:spacing w:after="0" w:line="240" w:lineRule="auto"/>
              <w:ind w:left="4" w:right="62" w:firstLine="0"/>
              <w:rPr>
                <w:sz w:val="22"/>
              </w:rPr>
            </w:pPr>
          </w:p>
        </w:tc>
      </w:tr>
      <w:tr w:rsidR="00312165" w:rsidRPr="00D37E87" w:rsidTr="000C151B">
        <w:tblPrEx>
          <w:tblCellMar>
            <w:right w:w="44" w:type="dxa"/>
          </w:tblCellMar>
        </w:tblPrEx>
        <w:trPr>
          <w:trHeight w:val="4752"/>
        </w:trPr>
        <w:tc>
          <w:tcPr>
            <w:tcW w:w="955" w:type="dxa"/>
            <w:tcBorders>
              <w:top w:val="single" w:sz="4" w:space="0" w:color="auto"/>
              <w:left w:val="single" w:sz="4" w:space="0" w:color="auto"/>
              <w:bottom w:val="single" w:sz="4" w:space="0" w:color="auto"/>
              <w:right w:val="single" w:sz="4" w:space="0" w:color="auto"/>
            </w:tcBorders>
          </w:tcPr>
          <w:p w:rsidR="00312165" w:rsidRPr="00D37E87" w:rsidRDefault="00312165" w:rsidP="00D37E87">
            <w:pPr>
              <w:spacing w:after="0" w:line="240" w:lineRule="auto"/>
              <w:ind w:left="0" w:firstLine="0"/>
              <w:jc w:val="left"/>
              <w:rPr>
                <w:b/>
                <w:sz w:val="22"/>
              </w:rPr>
            </w:pPr>
            <w:r w:rsidRPr="00D37E87">
              <w:rPr>
                <w:b/>
                <w:sz w:val="22"/>
              </w:rPr>
              <w:lastRenderedPageBreak/>
              <w:t xml:space="preserve">2.  </w:t>
            </w:r>
          </w:p>
        </w:tc>
        <w:tc>
          <w:tcPr>
            <w:tcW w:w="2268" w:type="dxa"/>
            <w:tcBorders>
              <w:top w:val="single" w:sz="4" w:space="0" w:color="auto"/>
              <w:left w:val="single" w:sz="4" w:space="0" w:color="auto"/>
              <w:bottom w:val="single" w:sz="4" w:space="0" w:color="auto"/>
              <w:right w:val="single" w:sz="4" w:space="0" w:color="auto"/>
            </w:tcBorders>
          </w:tcPr>
          <w:p w:rsidR="00312165" w:rsidRPr="00D37E87" w:rsidRDefault="00312165" w:rsidP="00D37E87">
            <w:pPr>
              <w:spacing w:after="0" w:line="240" w:lineRule="auto"/>
              <w:ind w:left="0" w:firstLine="0"/>
              <w:jc w:val="left"/>
              <w:rPr>
                <w:sz w:val="22"/>
              </w:rPr>
            </w:pPr>
            <w:r w:rsidRPr="00D37E87">
              <w:rPr>
                <w:b/>
                <w:sz w:val="22"/>
              </w:rPr>
              <w:t xml:space="preserve">Освобождение мышц </w:t>
            </w:r>
          </w:p>
        </w:tc>
        <w:tc>
          <w:tcPr>
            <w:tcW w:w="3118" w:type="dxa"/>
            <w:vMerge w:val="restart"/>
            <w:tcBorders>
              <w:top w:val="single" w:sz="4" w:space="0" w:color="auto"/>
              <w:left w:val="single" w:sz="4" w:space="0" w:color="auto"/>
              <w:bottom w:val="single" w:sz="4" w:space="0" w:color="auto"/>
              <w:right w:val="single" w:sz="4" w:space="0" w:color="auto"/>
            </w:tcBorders>
          </w:tcPr>
          <w:p w:rsidR="00312165" w:rsidRPr="00D37E87" w:rsidRDefault="00312165" w:rsidP="00D37E87">
            <w:pPr>
              <w:spacing w:after="0" w:line="240" w:lineRule="auto"/>
              <w:ind w:left="0" w:firstLine="0"/>
              <w:jc w:val="left"/>
              <w:rPr>
                <w:sz w:val="22"/>
              </w:rPr>
            </w:pPr>
            <w:r w:rsidRPr="00D37E87">
              <w:rPr>
                <w:sz w:val="22"/>
              </w:rPr>
              <w:t>Высвобождение мышц – театральная техника, которая помогает актерам освободить свое тело от напряжения и блокировок, чтобы они могли свободно выразиться и передать эмоции на сцене. Это важная часть театрального искусства, так как напряженные или застывшие мышцы могут препятствовать актерскому выступлению и ограничивать его выразительность.</w:t>
            </w:r>
            <w:r w:rsidR="00C422DD" w:rsidRPr="00D37E87">
              <w:rPr>
                <w:sz w:val="22"/>
              </w:rPr>
              <w:t xml:space="preserve"> </w:t>
            </w:r>
            <w:r w:rsidRPr="00D37E87">
              <w:rPr>
                <w:sz w:val="22"/>
              </w:rPr>
              <w:t>С помощью различных упражнений по освобождению мышц актеры учатся осознавать свое тело, находить и расслаблять напряженные участки и развивать гибкость и подвижность. После этого они могут свободно передвигаться на сцене, выполнять разные движения и эмоциональные выражения.</w:t>
            </w:r>
          </w:p>
        </w:tc>
        <w:tc>
          <w:tcPr>
            <w:tcW w:w="2873" w:type="dxa"/>
            <w:vMerge w:val="restart"/>
            <w:tcBorders>
              <w:top w:val="single" w:sz="4" w:space="0" w:color="auto"/>
              <w:left w:val="single" w:sz="4" w:space="0" w:color="auto"/>
              <w:bottom w:val="single" w:sz="4" w:space="0" w:color="auto"/>
              <w:right w:val="single" w:sz="4" w:space="0" w:color="auto"/>
            </w:tcBorders>
          </w:tcPr>
          <w:p w:rsidR="00312165" w:rsidRPr="00D37E87" w:rsidRDefault="00312165" w:rsidP="00D37E87">
            <w:pPr>
              <w:spacing w:after="0" w:line="240" w:lineRule="auto"/>
              <w:ind w:left="0" w:firstLine="0"/>
              <w:rPr>
                <w:sz w:val="22"/>
              </w:rPr>
            </w:pPr>
            <w:r w:rsidRPr="00D37E87">
              <w:rPr>
                <w:sz w:val="22"/>
              </w:rPr>
              <w:t xml:space="preserve"> Упражнения на нагрузку мышц- «По хлопку ха», «Сильное напряжение» «Дыхательная гимнастика.</w:t>
            </w:r>
          </w:p>
          <w:p w:rsidR="00312165" w:rsidRPr="00D37E87" w:rsidRDefault="00312165" w:rsidP="00D37E87">
            <w:pPr>
              <w:spacing w:after="0" w:line="240" w:lineRule="auto"/>
              <w:ind w:left="0" w:firstLine="0"/>
              <w:rPr>
                <w:sz w:val="22"/>
              </w:rPr>
            </w:pPr>
            <w:r w:rsidRPr="00D37E87">
              <w:rPr>
                <w:sz w:val="22"/>
              </w:rPr>
              <w:t>Упражнения на снятие мышечного напряжения- «Музыкальная пауза», «Поте</w:t>
            </w:r>
            <w:r w:rsidR="00C422DD" w:rsidRPr="00D37E87">
              <w:rPr>
                <w:sz w:val="22"/>
              </w:rPr>
              <w:t>ря контроля», «Я владею телом».</w:t>
            </w:r>
          </w:p>
          <w:p w:rsidR="00312165" w:rsidRPr="00D37E87" w:rsidRDefault="00312165" w:rsidP="00D37E87">
            <w:pPr>
              <w:spacing w:after="0" w:line="240" w:lineRule="auto"/>
              <w:ind w:left="0" w:firstLine="0"/>
              <w:rPr>
                <w:sz w:val="22"/>
              </w:rPr>
            </w:pPr>
            <w:r w:rsidRPr="00D37E87">
              <w:rPr>
                <w:sz w:val="22"/>
              </w:rPr>
              <w:t xml:space="preserve"> Выработка мышечного контроля.</w:t>
            </w:r>
          </w:p>
          <w:p w:rsidR="00312165" w:rsidRPr="00D37E87" w:rsidRDefault="00312165" w:rsidP="00D37E87">
            <w:pPr>
              <w:spacing w:after="0" w:line="240" w:lineRule="auto"/>
              <w:ind w:left="0" w:firstLine="0"/>
              <w:rPr>
                <w:sz w:val="22"/>
              </w:rPr>
            </w:pPr>
            <w:r w:rsidRPr="00D37E87">
              <w:rPr>
                <w:sz w:val="22"/>
              </w:rPr>
              <w:t xml:space="preserve">«Сценический бой», «Сценическое движение», «Выдержка» </w:t>
            </w:r>
          </w:p>
          <w:p w:rsidR="00312165" w:rsidRPr="00D37E87" w:rsidRDefault="00312165" w:rsidP="00D37E87">
            <w:pPr>
              <w:spacing w:after="0" w:line="240" w:lineRule="auto"/>
              <w:ind w:left="0"/>
              <w:jc w:val="left"/>
              <w:rPr>
                <w:sz w:val="22"/>
              </w:rPr>
            </w:pPr>
          </w:p>
          <w:p w:rsidR="00312165" w:rsidRPr="00D37E87" w:rsidRDefault="00312165" w:rsidP="00D37E87">
            <w:pPr>
              <w:spacing w:after="0" w:line="240" w:lineRule="auto"/>
              <w:rPr>
                <w:sz w:val="22"/>
              </w:rPr>
            </w:pPr>
          </w:p>
          <w:p w:rsidR="00312165" w:rsidRPr="00D37E87" w:rsidRDefault="00312165" w:rsidP="00D37E87">
            <w:pPr>
              <w:spacing w:after="0" w:line="240" w:lineRule="auto"/>
              <w:rPr>
                <w:sz w:val="22"/>
              </w:rPr>
            </w:pPr>
          </w:p>
          <w:p w:rsidR="00312165" w:rsidRPr="00D37E87" w:rsidRDefault="00312165" w:rsidP="00D37E87">
            <w:pPr>
              <w:spacing w:after="0" w:line="240" w:lineRule="auto"/>
              <w:rPr>
                <w:sz w:val="22"/>
              </w:rPr>
            </w:pPr>
          </w:p>
          <w:p w:rsidR="00312165" w:rsidRPr="00D37E87" w:rsidRDefault="00312165" w:rsidP="00D37E87">
            <w:pPr>
              <w:spacing w:after="0" w:line="240" w:lineRule="auto"/>
              <w:rPr>
                <w:sz w:val="22"/>
              </w:rPr>
            </w:pPr>
          </w:p>
        </w:tc>
      </w:tr>
      <w:tr w:rsidR="00312165" w:rsidRPr="00D37E87" w:rsidTr="00F10994">
        <w:tblPrEx>
          <w:tblCellMar>
            <w:right w:w="44" w:type="dxa"/>
          </w:tblCellMar>
        </w:tblPrEx>
        <w:trPr>
          <w:trHeight w:val="459"/>
        </w:trPr>
        <w:tc>
          <w:tcPr>
            <w:tcW w:w="955" w:type="dxa"/>
            <w:tcBorders>
              <w:top w:val="single" w:sz="4" w:space="0" w:color="auto"/>
              <w:left w:val="single" w:sz="3" w:space="0" w:color="000000"/>
              <w:bottom w:val="single" w:sz="3" w:space="0" w:color="000000"/>
              <w:right w:val="single" w:sz="3" w:space="0" w:color="000000"/>
            </w:tcBorders>
          </w:tcPr>
          <w:p w:rsidR="00312165" w:rsidRPr="00D37E87" w:rsidRDefault="00312165" w:rsidP="00D37E87">
            <w:pPr>
              <w:spacing w:after="0" w:line="240" w:lineRule="auto"/>
              <w:ind w:left="0" w:firstLine="0"/>
              <w:jc w:val="left"/>
              <w:rPr>
                <w:sz w:val="22"/>
              </w:rPr>
            </w:pPr>
            <w:r w:rsidRPr="00D37E87">
              <w:rPr>
                <w:sz w:val="22"/>
              </w:rPr>
              <w:t xml:space="preserve"> 2.1</w:t>
            </w:r>
          </w:p>
        </w:tc>
        <w:tc>
          <w:tcPr>
            <w:tcW w:w="2268" w:type="dxa"/>
            <w:tcBorders>
              <w:top w:val="single" w:sz="4" w:space="0" w:color="auto"/>
              <w:left w:val="single" w:sz="3" w:space="0" w:color="000000"/>
              <w:bottom w:val="single" w:sz="3" w:space="0" w:color="000000"/>
              <w:right w:val="single" w:sz="3" w:space="0" w:color="000000"/>
            </w:tcBorders>
          </w:tcPr>
          <w:p w:rsidR="00312165" w:rsidRPr="00D37E87" w:rsidRDefault="00312165" w:rsidP="00D37E87">
            <w:pPr>
              <w:spacing w:after="0" w:line="240" w:lineRule="auto"/>
              <w:ind w:left="0" w:firstLine="0"/>
              <w:rPr>
                <w:sz w:val="22"/>
              </w:rPr>
            </w:pPr>
            <w:r w:rsidRPr="00D37E87">
              <w:rPr>
                <w:sz w:val="22"/>
              </w:rPr>
              <w:t xml:space="preserve">Нагрузка мышц  </w:t>
            </w:r>
          </w:p>
        </w:tc>
        <w:tc>
          <w:tcPr>
            <w:tcW w:w="3118" w:type="dxa"/>
            <w:vMerge/>
            <w:tcBorders>
              <w:top w:val="single" w:sz="4" w:space="0" w:color="auto"/>
              <w:left w:val="single" w:sz="3" w:space="0" w:color="000000"/>
              <w:right w:val="single" w:sz="3" w:space="0" w:color="000000"/>
            </w:tcBorders>
          </w:tcPr>
          <w:p w:rsidR="00312165" w:rsidRPr="00D37E87" w:rsidRDefault="00312165" w:rsidP="00D37E87">
            <w:pPr>
              <w:spacing w:after="0" w:line="240" w:lineRule="auto"/>
              <w:ind w:left="0" w:firstLine="0"/>
              <w:jc w:val="left"/>
              <w:rPr>
                <w:sz w:val="22"/>
              </w:rPr>
            </w:pPr>
          </w:p>
        </w:tc>
        <w:tc>
          <w:tcPr>
            <w:tcW w:w="2873" w:type="dxa"/>
            <w:vMerge/>
            <w:tcBorders>
              <w:top w:val="single" w:sz="4" w:space="0" w:color="auto"/>
              <w:left w:val="single" w:sz="3" w:space="0" w:color="000000"/>
              <w:right w:val="single" w:sz="3" w:space="0" w:color="000000"/>
            </w:tcBorders>
          </w:tcPr>
          <w:p w:rsidR="00312165" w:rsidRPr="00D37E87" w:rsidRDefault="00312165" w:rsidP="00D37E87">
            <w:pPr>
              <w:spacing w:after="0" w:line="240" w:lineRule="auto"/>
              <w:ind w:left="4" w:right="63" w:firstLine="0"/>
              <w:rPr>
                <w:sz w:val="22"/>
              </w:rPr>
            </w:pPr>
          </w:p>
        </w:tc>
      </w:tr>
      <w:tr w:rsidR="00312165" w:rsidRPr="00D37E87" w:rsidTr="00F10994">
        <w:tblPrEx>
          <w:tblCellMar>
            <w:right w:w="44" w:type="dxa"/>
          </w:tblCellMar>
        </w:tblPrEx>
        <w:trPr>
          <w:trHeight w:val="677"/>
        </w:trPr>
        <w:tc>
          <w:tcPr>
            <w:tcW w:w="955" w:type="dxa"/>
            <w:tcBorders>
              <w:top w:val="single" w:sz="3" w:space="0" w:color="000000"/>
              <w:left w:val="single" w:sz="3" w:space="0" w:color="000000"/>
              <w:bottom w:val="single" w:sz="3" w:space="0" w:color="000000"/>
              <w:right w:val="single" w:sz="3" w:space="0" w:color="000000"/>
            </w:tcBorders>
          </w:tcPr>
          <w:p w:rsidR="00312165" w:rsidRPr="00D37E87" w:rsidRDefault="00312165" w:rsidP="00D37E87">
            <w:pPr>
              <w:spacing w:after="0" w:line="240" w:lineRule="auto"/>
              <w:ind w:left="0" w:firstLine="0"/>
              <w:jc w:val="left"/>
              <w:rPr>
                <w:sz w:val="22"/>
              </w:rPr>
            </w:pPr>
            <w:r w:rsidRPr="00D37E87">
              <w:rPr>
                <w:sz w:val="22"/>
              </w:rPr>
              <w:t>2.2</w:t>
            </w:r>
          </w:p>
        </w:tc>
        <w:tc>
          <w:tcPr>
            <w:tcW w:w="2268" w:type="dxa"/>
            <w:tcBorders>
              <w:top w:val="single" w:sz="3" w:space="0" w:color="000000"/>
              <w:left w:val="single" w:sz="3" w:space="0" w:color="000000"/>
              <w:bottom w:val="single" w:sz="3" w:space="0" w:color="000000"/>
              <w:right w:val="single" w:sz="3" w:space="0" w:color="000000"/>
            </w:tcBorders>
          </w:tcPr>
          <w:p w:rsidR="00312165" w:rsidRPr="00D37E87" w:rsidRDefault="00312165" w:rsidP="00D37E87">
            <w:pPr>
              <w:spacing w:after="0" w:line="240" w:lineRule="auto"/>
              <w:ind w:left="0" w:firstLine="0"/>
              <w:jc w:val="left"/>
              <w:rPr>
                <w:sz w:val="22"/>
              </w:rPr>
            </w:pPr>
            <w:r w:rsidRPr="00D37E87">
              <w:rPr>
                <w:sz w:val="22"/>
              </w:rPr>
              <w:t>Снятие мышечного напряжения</w:t>
            </w:r>
          </w:p>
        </w:tc>
        <w:tc>
          <w:tcPr>
            <w:tcW w:w="3118" w:type="dxa"/>
            <w:vMerge/>
            <w:tcBorders>
              <w:left w:val="single" w:sz="3" w:space="0" w:color="000000"/>
              <w:right w:val="single" w:sz="3" w:space="0" w:color="000000"/>
            </w:tcBorders>
          </w:tcPr>
          <w:p w:rsidR="00312165" w:rsidRPr="00D37E87" w:rsidRDefault="00312165" w:rsidP="00D37E87">
            <w:pPr>
              <w:spacing w:after="0" w:line="240" w:lineRule="auto"/>
              <w:ind w:left="0" w:firstLine="0"/>
              <w:jc w:val="left"/>
              <w:rPr>
                <w:sz w:val="22"/>
              </w:rPr>
            </w:pPr>
          </w:p>
        </w:tc>
        <w:tc>
          <w:tcPr>
            <w:tcW w:w="2873" w:type="dxa"/>
            <w:vMerge/>
            <w:tcBorders>
              <w:left w:val="single" w:sz="3" w:space="0" w:color="000000"/>
              <w:right w:val="single" w:sz="3" w:space="0" w:color="000000"/>
            </w:tcBorders>
          </w:tcPr>
          <w:p w:rsidR="00312165" w:rsidRPr="00D37E87" w:rsidRDefault="00312165" w:rsidP="00D37E87">
            <w:pPr>
              <w:spacing w:after="0" w:line="240" w:lineRule="auto"/>
              <w:ind w:left="0" w:firstLine="0"/>
              <w:jc w:val="left"/>
              <w:rPr>
                <w:sz w:val="22"/>
              </w:rPr>
            </w:pPr>
          </w:p>
        </w:tc>
      </w:tr>
      <w:tr w:rsidR="00312165" w:rsidRPr="00D37E87" w:rsidTr="000C151B">
        <w:tblPrEx>
          <w:tblCellMar>
            <w:right w:w="44" w:type="dxa"/>
          </w:tblCellMar>
        </w:tblPrEx>
        <w:trPr>
          <w:trHeight w:val="662"/>
        </w:trPr>
        <w:tc>
          <w:tcPr>
            <w:tcW w:w="955" w:type="dxa"/>
            <w:tcBorders>
              <w:top w:val="single" w:sz="3" w:space="0" w:color="000000"/>
              <w:left w:val="single" w:sz="3" w:space="0" w:color="000000"/>
              <w:bottom w:val="single" w:sz="3" w:space="0" w:color="000000"/>
              <w:right w:val="single" w:sz="3" w:space="0" w:color="000000"/>
            </w:tcBorders>
          </w:tcPr>
          <w:p w:rsidR="00312165" w:rsidRPr="00D37E87" w:rsidRDefault="00312165" w:rsidP="00D37E87">
            <w:pPr>
              <w:spacing w:after="0" w:line="240" w:lineRule="auto"/>
              <w:ind w:left="0" w:firstLine="0"/>
              <w:jc w:val="left"/>
              <w:rPr>
                <w:sz w:val="22"/>
              </w:rPr>
            </w:pPr>
            <w:r w:rsidRPr="00D37E87">
              <w:rPr>
                <w:sz w:val="22"/>
              </w:rPr>
              <w:t>2.3</w:t>
            </w:r>
          </w:p>
        </w:tc>
        <w:tc>
          <w:tcPr>
            <w:tcW w:w="2268" w:type="dxa"/>
            <w:tcBorders>
              <w:top w:val="single" w:sz="3" w:space="0" w:color="000000"/>
              <w:left w:val="single" w:sz="3" w:space="0" w:color="000000"/>
              <w:bottom w:val="single" w:sz="4" w:space="0" w:color="auto"/>
              <w:right w:val="single" w:sz="3" w:space="0" w:color="000000"/>
            </w:tcBorders>
          </w:tcPr>
          <w:p w:rsidR="00312165" w:rsidRPr="00D37E87" w:rsidRDefault="00312165" w:rsidP="00D37E87">
            <w:pPr>
              <w:spacing w:after="0" w:line="240" w:lineRule="auto"/>
              <w:ind w:left="0" w:firstLine="0"/>
              <w:jc w:val="left"/>
              <w:rPr>
                <w:sz w:val="22"/>
              </w:rPr>
            </w:pPr>
            <w:r w:rsidRPr="00D37E87">
              <w:rPr>
                <w:sz w:val="22"/>
              </w:rPr>
              <w:t>Выработка мышечного контроля</w:t>
            </w:r>
          </w:p>
        </w:tc>
        <w:tc>
          <w:tcPr>
            <w:tcW w:w="3118" w:type="dxa"/>
            <w:vMerge/>
            <w:tcBorders>
              <w:left w:val="single" w:sz="3" w:space="0" w:color="000000"/>
              <w:bottom w:val="single" w:sz="4" w:space="0" w:color="auto"/>
              <w:right w:val="single" w:sz="3" w:space="0" w:color="000000"/>
            </w:tcBorders>
          </w:tcPr>
          <w:p w:rsidR="00312165" w:rsidRPr="00D37E87" w:rsidRDefault="00312165" w:rsidP="00D37E87">
            <w:pPr>
              <w:spacing w:after="0" w:line="240" w:lineRule="auto"/>
              <w:ind w:left="0" w:firstLine="0"/>
              <w:jc w:val="left"/>
              <w:rPr>
                <w:sz w:val="22"/>
              </w:rPr>
            </w:pPr>
          </w:p>
        </w:tc>
        <w:tc>
          <w:tcPr>
            <w:tcW w:w="2873" w:type="dxa"/>
            <w:vMerge/>
            <w:tcBorders>
              <w:left w:val="single" w:sz="3" w:space="0" w:color="000000"/>
              <w:bottom w:val="single" w:sz="3" w:space="0" w:color="000000"/>
              <w:right w:val="single" w:sz="3" w:space="0" w:color="000000"/>
            </w:tcBorders>
          </w:tcPr>
          <w:p w:rsidR="00312165" w:rsidRPr="00D37E87" w:rsidRDefault="00312165" w:rsidP="00D37E87">
            <w:pPr>
              <w:spacing w:after="0" w:line="240" w:lineRule="auto"/>
              <w:ind w:left="4" w:right="64" w:firstLine="0"/>
              <w:rPr>
                <w:sz w:val="22"/>
              </w:rPr>
            </w:pPr>
          </w:p>
        </w:tc>
      </w:tr>
      <w:tr w:rsidR="00D37E87" w:rsidRPr="00D37E87" w:rsidTr="000C151B">
        <w:tblPrEx>
          <w:tblCellMar>
            <w:right w:w="44" w:type="dxa"/>
          </w:tblCellMar>
        </w:tblPrEx>
        <w:trPr>
          <w:trHeight w:val="427"/>
        </w:trPr>
        <w:tc>
          <w:tcPr>
            <w:tcW w:w="955" w:type="dxa"/>
            <w:tcBorders>
              <w:top w:val="single" w:sz="3" w:space="0" w:color="000000"/>
              <w:left w:val="single" w:sz="3" w:space="0" w:color="000000"/>
              <w:bottom w:val="single" w:sz="3" w:space="0" w:color="000000"/>
              <w:right w:val="single" w:sz="3" w:space="0" w:color="000000"/>
            </w:tcBorders>
          </w:tcPr>
          <w:p w:rsidR="00D37E87" w:rsidRPr="00D37E87" w:rsidRDefault="00D37E87" w:rsidP="00D37E87">
            <w:pPr>
              <w:spacing w:after="0" w:line="240" w:lineRule="auto"/>
              <w:ind w:left="0" w:firstLine="0"/>
              <w:jc w:val="left"/>
              <w:rPr>
                <w:b/>
                <w:sz w:val="22"/>
              </w:rPr>
            </w:pPr>
            <w:r w:rsidRPr="00D37E87">
              <w:rPr>
                <w:b/>
                <w:sz w:val="22"/>
              </w:rPr>
              <w:t xml:space="preserve">3. </w:t>
            </w:r>
          </w:p>
        </w:tc>
        <w:tc>
          <w:tcPr>
            <w:tcW w:w="2268" w:type="dxa"/>
            <w:tcBorders>
              <w:top w:val="single" w:sz="4" w:space="0" w:color="auto"/>
              <w:left w:val="single" w:sz="3" w:space="0" w:color="000000"/>
              <w:bottom w:val="single" w:sz="3" w:space="0" w:color="000000"/>
              <w:right w:val="single" w:sz="3" w:space="0" w:color="000000"/>
            </w:tcBorders>
          </w:tcPr>
          <w:p w:rsidR="00D37E87" w:rsidRPr="00D37E87" w:rsidRDefault="00D37E87" w:rsidP="00D37E87">
            <w:pPr>
              <w:spacing w:after="0" w:line="240" w:lineRule="auto"/>
              <w:ind w:left="0" w:firstLine="0"/>
              <w:rPr>
                <w:sz w:val="22"/>
              </w:rPr>
            </w:pPr>
            <w:r w:rsidRPr="00D37E87">
              <w:rPr>
                <w:b/>
                <w:sz w:val="22"/>
              </w:rPr>
              <w:t>Сценическое внимание</w:t>
            </w:r>
          </w:p>
        </w:tc>
        <w:tc>
          <w:tcPr>
            <w:tcW w:w="3118" w:type="dxa"/>
            <w:vMerge w:val="restart"/>
            <w:tcBorders>
              <w:top w:val="single" w:sz="4" w:space="0" w:color="auto"/>
              <w:left w:val="single" w:sz="3" w:space="0" w:color="000000"/>
              <w:right w:val="single" w:sz="3" w:space="0" w:color="000000"/>
            </w:tcBorders>
            <w:vAlign w:val="bottom"/>
          </w:tcPr>
          <w:p w:rsidR="00D37E87" w:rsidRPr="00D37E87" w:rsidRDefault="00D37E87" w:rsidP="00D37E87">
            <w:pPr>
              <w:spacing w:after="0" w:line="240" w:lineRule="auto"/>
              <w:ind w:left="0" w:firstLine="0"/>
              <w:jc w:val="left"/>
              <w:rPr>
                <w:sz w:val="22"/>
              </w:rPr>
            </w:pPr>
            <w:r w:rsidRPr="00D37E87">
              <w:rPr>
                <w:sz w:val="22"/>
              </w:rPr>
              <w:t>Сценическое внимание играет важную роль в театральном искусстве. Внимание, как основной элемент актерской игры, помогает создавать присутствие на сцене и передавать эмоции, мысли и идеи персонажей зрителям.</w:t>
            </w:r>
          </w:p>
          <w:p w:rsidR="00D37E87" w:rsidRPr="00D37E87" w:rsidRDefault="00D37E87" w:rsidP="00D37E87">
            <w:pPr>
              <w:spacing w:after="0" w:line="240" w:lineRule="auto"/>
              <w:ind w:left="0" w:firstLine="0"/>
              <w:jc w:val="left"/>
              <w:rPr>
                <w:sz w:val="22"/>
              </w:rPr>
            </w:pPr>
            <w:r w:rsidRPr="00D37E87">
              <w:rPr>
                <w:sz w:val="22"/>
              </w:rPr>
              <w:t>Внимание в театре включает не только актерское мастерство, но и восприятие всего спектакля со стороны зрителей. Как актер, необходимо быть внимательным к своим партнерам, к режиссерским указаниям, к декорациям и костюмам, к свету и звуку, а также к реакции публики.</w:t>
            </w:r>
          </w:p>
          <w:p w:rsidR="00D37E87" w:rsidRPr="00D37E87" w:rsidRDefault="00D37E87" w:rsidP="00D37E87">
            <w:pPr>
              <w:spacing w:after="0" w:line="240" w:lineRule="auto"/>
              <w:ind w:left="0" w:firstLine="0"/>
              <w:jc w:val="left"/>
              <w:rPr>
                <w:sz w:val="22"/>
              </w:rPr>
            </w:pPr>
            <w:r w:rsidRPr="00D37E87">
              <w:rPr>
                <w:sz w:val="22"/>
              </w:rPr>
              <w:t xml:space="preserve">Сценическое внимание помогает актеру быть </w:t>
            </w:r>
            <w:r w:rsidRPr="00D37E87">
              <w:rPr>
                <w:sz w:val="22"/>
              </w:rPr>
              <w:lastRenderedPageBreak/>
              <w:t>настоящим на сцене, быть присутствующим в моменте. Актер должен быть внимателен к каждому действию, каждой реплике, каждому движению, чтобы создавать достоверные и глубокие персонажи.</w:t>
            </w:r>
          </w:p>
        </w:tc>
        <w:tc>
          <w:tcPr>
            <w:tcW w:w="2873" w:type="dxa"/>
            <w:vMerge w:val="restart"/>
            <w:tcBorders>
              <w:top w:val="single" w:sz="3" w:space="0" w:color="000000"/>
              <w:left w:val="single" w:sz="3" w:space="0" w:color="000000"/>
              <w:right w:val="single" w:sz="3" w:space="0" w:color="000000"/>
            </w:tcBorders>
          </w:tcPr>
          <w:p w:rsidR="00D37E87" w:rsidRPr="00D37E87" w:rsidRDefault="00D37E87" w:rsidP="00D37E87">
            <w:pPr>
              <w:spacing w:after="0" w:line="240" w:lineRule="auto"/>
              <w:ind w:left="4" w:right="66" w:firstLine="0"/>
              <w:jc w:val="left"/>
              <w:rPr>
                <w:sz w:val="22"/>
              </w:rPr>
            </w:pPr>
            <w:r w:rsidRPr="00D37E87">
              <w:rPr>
                <w:sz w:val="22"/>
              </w:rPr>
              <w:lastRenderedPageBreak/>
              <w:t>Упражнения для развития внимания- «Заморозка», «Следуй за мной», «Так и есть!», «Статуи», «Повтори за мной», «Мимики»</w:t>
            </w:r>
          </w:p>
          <w:p w:rsidR="00D37E87" w:rsidRPr="00D37E87" w:rsidRDefault="00D37E87" w:rsidP="00D37E87">
            <w:pPr>
              <w:spacing w:after="0" w:line="240" w:lineRule="auto"/>
              <w:ind w:left="4" w:right="66" w:firstLine="0"/>
              <w:jc w:val="left"/>
              <w:rPr>
                <w:sz w:val="22"/>
              </w:rPr>
            </w:pPr>
            <w:r w:rsidRPr="00D37E87">
              <w:rPr>
                <w:sz w:val="22"/>
              </w:rPr>
              <w:t>Упражнения на виды внимания и объекты внимания: «Сценическое пространство», Бурление эмоций», «Изменения ролей», импровизационный диалог»</w:t>
            </w:r>
            <w:r>
              <w:rPr>
                <w:sz w:val="22"/>
              </w:rPr>
              <w:t xml:space="preserve"> </w:t>
            </w:r>
            <w:r w:rsidRPr="00D37E87">
              <w:rPr>
                <w:sz w:val="22"/>
              </w:rPr>
              <w:t>«Я- главный», «Посмотри на себя», «Зеркало»</w:t>
            </w:r>
          </w:p>
          <w:p w:rsidR="00D37E87" w:rsidRPr="00D37E87" w:rsidRDefault="00D37E87" w:rsidP="00D37E87">
            <w:pPr>
              <w:spacing w:after="0" w:line="240" w:lineRule="auto"/>
              <w:ind w:left="4" w:right="64" w:firstLine="0"/>
              <w:jc w:val="left"/>
              <w:rPr>
                <w:sz w:val="22"/>
              </w:rPr>
            </w:pPr>
            <w:r w:rsidRPr="00D37E87">
              <w:rPr>
                <w:sz w:val="22"/>
              </w:rPr>
              <w:t>Упражнения для тренировки органов чувств- «Я вижу!</w:t>
            </w:r>
            <w:proofErr w:type="gramStart"/>
            <w:r w:rsidRPr="00D37E87">
              <w:rPr>
                <w:sz w:val="22"/>
              </w:rPr>
              <w:t>» ,</w:t>
            </w:r>
            <w:proofErr w:type="gramEnd"/>
            <w:r w:rsidRPr="00D37E87">
              <w:rPr>
                <w:sz w:val="22"/>
              </w:rPr>
              <w:t xml:space="preserve"> «Третий лишний», «Кто тут главный?» и т.д.</w:t>
            </w:r>
          </w:p>
        </w:tc>
      </w:tr>
      <w:tr w:rsidR="00D37E87" w:rsidRPr="00D37E87" w:rsidTr="000C151B">
        <w:tblPrEx>
          <w:tblCellMar>
            <w:right w:w="44" w:type="dxa"/>
          </w:tblCellMar>
        </w:tblPrEx>
        <w:trPr>
          <w:trHeight w:val="466"/>
        </w:trPr>
        <w:tc>
          <w:tcPr>
            <w:tcW w:w="955" w:type="dxa"/>
            <w:tcBorders>
              <w:top w:val="single" w:sz="3" w:space="0" w:color="000000"/>
              <w:left w:val="single" w:sz="3" w:space="0" w:color="000000"/>
              <w:bottom w:val="single" w:sz="3" w:space="0" w:color="000000"/>
              <w:right w:val="single" w:sz="3" w:space="0" w:color="000000"/>
            </w:tcBorders>
          </w:tcPr>
          <w:p w:rsidR="00D37E87" w:rsidRPr="00D37E87" w:rsidRDefault="00D37E87" w:rsidP="00D37E87">
            <w:pPr>
              <w:spacing w:after="0" w:line="240" w:lineRule="auto"/>
              <w:ind w:left="0" w:firstLine="0"/>
              <w:jc w:val="left"/>
              <w:rPr>
                <w:sz w:val="22"/>
              </w:rPr>
            </w:pPr>
            <w:r w:rsidRPr="00D37E87">
              <w:rPr>
                <w:sz w:val="22"/>
              </w:rPr>
              <w:t xml:space="preserve">3.1. </w:t>
            </w:r>
          </w:p>
        </w:tc>
        <w:tc>
          <w:tcPr>
            <w:tcW w:w="2268" w:type="dxa"/>
            <w:tcBorders>
              <w:top w:val="single" w:sz="3" w:space="0" w:color="000000"/>
              <w:left w:val="single" w:sz="3" w:space="0" w:color="000000"/>
              <w:bottom w:val="single" w:sz="3" w:space="0" w:color="000000"/>
              <w:right w:val="single" w:sz="3" w:space="0" w:color="000000"/>
            </w:tcBorders>
          </w:tcPr>
          <w:p w:rsidR="00D37E87" w:rsidRPr="00D37E87" w:rsidRDefault="00D37E87" w:rsidP="00D37E87">
            <w:pPr>
              <w:spacing w:after="0" w:line="240" w:lineRule="auto"/>
              <w:ind w:left="0" w:firstLine="0"/>
              <w:jc w:val="left"/>
              <w:rPr>
                <w:sz w:val="22"/>
              </w:rPr>
            </w:pPr>
            <w:r w:rsidRPr="00D37E87">
              <w:rPr>
                <w:sz w:val="22"/>
              </w:rPr>
              <w:t>Виды внимания</w:t>
            </w:r>
          </w:p>
        </w:tc>
        <w:tc>
          <w:tcPr>
            <w:tcW w:w="3118" w:type="dxa"/>
            <w:vMerge/>
            <w:tcBorders>
              <w:left w:val="single" w:sz="3" w:space="0" w:color="000000"/>
              <w:right w:val="single" w:sz="3" w:space="0" w:color="000000"/>
            </w:tcBorders>
          </w:tcPr>
          <w:p w:rsidR="00D37E87" w:rsidRPr="00D37E87" w:rsidRDefault="00D37E87" w:rsidP="00D37E87">
            <w:pPr>
              <w:spacing w:after="0" w:line="240" w:lineRule="auto"/>
              <w:ind w:left="0"/>
              <w:jc w:val="left"/>
              <w:rPr>
                <w:sz w:val="22"/>
              </w:rPr>
            </w:pPr>
          </w:p>
        </w:tc>
        <w:tc>
          <w:tcPr>
            <w:tcW w:w="2873" w:type="dxa"/>
            <w:vMerge/>
            <w:tcBorders>
              <w:left w:val="single" w:sz="3" w:space="0" w:color="000000"/>
              <w:right w:val="single" w:sz="3" w:space="0" w:color="000000"/>
            </w:tcBorders>
          </w:tcPr>
          <w:p w:rsidR="00D37E87" w:rsidRPr="00D37E87" w:rsidRDefault="00D37E87" w:rsidP="00D37E87">
            <w:pPr>
              <w:spacing w:after="0" w:line="240" w:lineRule="auto"/>
              <w:ind w:left="4" w:right="64"/>
              <w:jc w:val="left"/>
              <w:rPr>
                <w:sz w:val="22"/>
              </w:rPr>
            </w:pPr>
          </w:p>
        </w:tc>
      </w:tr>
      <w:tr w:rsidR="00D37E87" w:rsidRPr="00D37E87" w:rsidTr="000C151B">
        <w:tblPrEx>
          <w:tblCellMar>
            <w:right w:w="44" w:type="dxa"/>
          </w:tblCellMar>
        </w:tblPrEx>
        <w:trPr>
          <w:trHeight w:val="983"/>
        </w:trPr>
        <w:tc>
          <w:tcPr>
            <w:tcW w:w="955" w:type="dxa"/>
            <w:tcBorders>
              <w:top w:val="single" w:sz="3" w:space="0" w:color="000000"/>
              <w:left w:val="single" w:sz="3" w:space="0" w:color="000000"/>
              <w:bottom w:val="single" w:sz="3" w:space="0" w:color="000000"/>
              <w:right w:val="single" w:sz="3" w:space="0" w:color="000000"/>
            </w:tcBorders>
          </w:tcPr>
          <w:p w:rsidR="00D37E87" w:rsidRPr="00D37E87" w:rsidRDefault="00D37E87" w:rsidP="00D37E87">
            <w:pPr>
              <w:spacing w:after="0" w:line="240" w:lineRule="auto"/>
              <w:ind w:left="0" w:firstLine="0"/>
              <w:jc w:val="left"/>
              <w:rPr>
                <w:sz w:val="22"/>
              </w:rPr>
            </w:pPr>
            <w:r w:rsidRPr="00D37E87">
              <w:rPr>
                <w:sz w:val="22"/>
              </w:rPr>
              <w:t xml:space="preserve">3.2. </w:t>
            </w:r>
          </w:p>
        </w:tc>
        <w:tc>
          <w:tcPr>
            <w:tcW w:w="2268" w:type="dxa"/>
            <w:tcBorders>
              <w:top w:val="single" w:sz="3" w:space="0" w:color="000000"/>
              <w:left w:val="single" w:sz="3" w:space="0" w:color="000000"/>
              <w:bottom w:val="single" w:sz="3" w:space="0" w:color="000000"/>
              <w:right w:val="single" w:sz="3" w:space="0" w:color="000000"/>
            </w:tcBorders>
          </w:tcPr>
          <w:p w:rsidR="00D37E87" w:rsidRPr="00D37E87" w:rsidRDefault="00D37E87" w:rsidP="00D37E87">
            <w:pPr>
              <w:spacing w:after="0" w:line="240" w:lineRule="auto"/>
              <w:ind w:left="0" w:firstLine="0"/>
              <w:jc w:val="left"/>
              <w:rPr>
                <w:sz w:val="22"/>
              </w:rPr>
            </w:pPr>
            <w:r w:rsidRPr="00D37E87">
              <w:rPr>
                <w:sz w:val="22"/>
              </w:rPr>
              <w:t>Объекты внимания</w:t>
            </w:r>
          </w:p>
        </w:tc>
        <w:tc>
          <w:tcPr>
            <w:tcW w:w="3118" w:type="dxa"/>
            <w:vMerge/>
            <w:tcBorders>
              <w:left w:val="single" w:sz="3" w:space="0" w:color="000000"/>
              <w:right w:val="single" w:sz="3" w:space="0" w:color="000000"/>
            </w:tcBorders>
          </w:tcPr>
          <w:p w:rsidR="00D37E87" w:rsidRPr="00D37E87" w:rsidRDefault="00D37E87" w:rsidP="00D37E87">
            <w:pPr>
              <w:spacing w:after="0" w:line="240" w:lineRule="auto"/>
              <w:ind w:left="0" w:firstLine="0"/>
              <w:jc w:val="left"/>
              <w:rPr>
                <w:sz w:val="22"/>
              </w:rPr>
            </w:pPr>
          </w:p>
        </w:tc>
        <w:tc>
          <w:tcPr>
            <w:tcW w:w="2873" w:type="dxa"/>
            <w:vMerge/>
            <w:tcBorders>
              <w:left w:val="single" w:sz="3" w:space="0" w:color="000000"/>
              <w:right w:val="single" w:sz="3" w:space="0" w:color="000000"/>
            </w:tcBorders>
          </w:tcPr>
          <w:p w:rsidR="00D37E87" w:rsidRPr="00D37E87" w:rsidRDefault="00D37E87" w:rsidP="00D37E87">
            <w:pPr>
              <w:spacing w:after="0" w:line="240" w:lineRule="auto"/>
              <w:ind w:left="4" w:right="64" w:firstLine="0"/>
              <w:jc w:val="left"/>
              <w:rPr>
                <w:sz w:val="22"/>
              </w:rPr>
            </w:pPr>
          </w:p>
        </w:tc>
      </w:tr>
      <w:tr w:rsidR="00D37E87" w:rsidRPr="00D37E87" w:rsidTr="00F10994">
        <w:tblPrEx>
          <w:tblCellMar>
            <w:right w:w="44" w:type="dxa"/>
          </w:tblCellMar>
        </w:tblPrEx>
        <w:trPr>
          <w:trHeight w:val="1388"/>
        </w:trPr>
        <w:tc>
          <w:tcPr>
            <w:tcW w:w="955" w:type="dxa"/>
            <w:tcBorders>
              <w:top w:val="single" w:sz="3" w:space="0" w:color="000000"/>
              <w:left w:val="single" w:sz="3" w:space="0" w:color="000000"/>
              <w:bottom w:val="single" w:sz="3" w:space="0" w:color="000000"/>
              <w:right w:val="single" w:sz="3" w:space="0" w:color="000000"/>
            </w:tcBorders>
          </w:tcPr>
          <w:p w:rsidR="00D37E87" w:rsidRPr="00D37E87" w:rsidRDefault="00D37E87" w:rsidP="00D37E87">
            <w:pPr>
              <w:spacing w:after="0" w:line="240" w:lineRule="auto"/>
              <w:ind w:left="0" w:firstLine="0"/>
              <w:jc w:val="left"/>
              <w:rPr>
                <w:sz w:val="22"/>
              </w:rPr>
            </w:pPr>
            <w:r w:rsidRPr="00D37E87">
              <w:rPr>
                <w:sz w:val="22"/>
              </w:rPr>
              <w:t xml:space="preserve">3.3. </w:t>
            </w:r>
          </w:p>
        </w:tc>
        <w:tc>
          <w:tcPr>
            <w:tcW w:w="2268" w:type="dxa"/>
            <w:tcBorders>
              <w:top w:val="single" w:sz="3" w:space="0" w:color="000000"/>
              <w:left w:val="single" w:sz="3" w:space="0" w:color="000000"/>
              <w:bottom w:val="single" w:sz="4" w:space="0" w:color="auto"/>
              <w:right w:val="single" w:sz="3" w:space="0" w:color="000000"/>
            </w:tcBorders>
          </w:tcPr>
          <w:p w:rsidR="00D37E87" w:rsidRPr="00D37E87" w:rsidRDefault="00D37E87" w:rsidP="00D37E87">
            <w:pPr>
              <w:spacing w:after="0" w:line="240" w:lineRule="auto"/>
              <w:ind w:left="0" w:firstLine="0"/>
              <w:jc w:val="left"/>
              <w:rPr>
                <w:sz w:val="22"/>
              </w:rPr>
            </w:pPr>
            <w:r w:rsidRPr="00D37E87">
              <w:rPr>
                <w:sz w:val="22"/>
              </w:rPr>
              <w:t>Тренинг слуховых органов чувств</w:t>
            </w:r>
          </w:p>
        </w:tc>
        <w:tc>
          <w:tcPr>
            <w:tcW w:w="3118" w:type="dxa"/>
            <w:vMerge/>
            <w:tcBorders>
              <w:left w:val="single" w:sz="3" w:space="0" w:color="000000"/>
              <w:bottom w:val="single" w:sz="4" w:space="0" w:color="auto"/>
              <w:right w:val="single" w:sz="3" w:space="0" w:color="000000"/>
            </w:tcBorders>
          </w:tcPr>
          <w:p w:rsidR="00D37E87" w:rsidRPr="00D37E87" w:rsidRDefault="00D37E87" w:rsidP="00D37E87">
            <w:pPr>
              <w:spacing w:after="0" w:line="240" w:lineRule="auto"/>
              <w:ind w:left="0" w:firstLine="0"/>
              <w:jc w:val="left"/>
              <w:rPr>
                <w:sz w:val="22"/>
              </w:rPr>
            </w:pPr>
          </w:p>
        </w:tc>
        <w:tc>
          <w:tcPr>
            <w:tcW w:w="2873" w:type="dxa"/>
            <w:vMerge/>
            <w:tcBorders>
              <w:left w:val="single" w:sz="3" w:space="0" w:color="000000"/>
              <w:bottom w:val="single" w:sz="3" w:space="0" w:color="000000"/>
              <w:right w:val="single" w:sz="3" w:space="0" w:color="000000"/>
            </w:tcBorders>
          </w:tcPr>
          <w:p w:rsidR="00D37E87" w:rsidRPr="00D37E87" w:rsidRDefault="00D37E87" w:rsidP="00D37E87">
            <w:pPr>
              <w:spacing w:after="0" w:line="240" w:lineRule="auto"/>
              <w:ind w:left="4" w:right="65" w:firstLine="0"/>
              <w:rPr>
                <w:sz w:val="22"/>
              </w:rPr>
            </w:pPr>
          </w:p>
        </w:tc>
      </w:tr>
      <w:tr w:rsidR="00F16C99" w:rsidRPr="00D37E87" w:rsidTr="000C151B">
        <w:tblPrEx>
          <w:tblCellMar>
            <w:right w:w="44" w:type="dxa"/>
          </w:tblCellMar>
        </w:tblPrEx>
        <w:trPr>
          <w:trHeight w:val="2560"/>
        </w:trPr>
        <w:tc>
          <w:tcPr>
            <w:tcW w:w="955" w:type="dxa"/>
            <w:tcBorders>
              <w:top w:val="single" w:sz="3" w:space="0" w:color="000000"/>
              <w:left w:val="single" w:sz="3" w:space="0" w:color="000000"/>
              <w:bottom w:val="single" w:sz="3" w:space="0" w:color="000000"/>
              <w:right w:val="single" w:sz="3" w:space="0" w:color="000000"/>
            </w:tcBorders>
          </w:tcPr>
          <w:p w:rsidR="00F16C99" w:rsidRPr="00D37E87" w:rsidRDefault="00F16C99" w:rsidP="00D37E87">
            <w:pPr>
              <w:spacing w:after="0" w:line="240" w:lineRule="auto"/>
              <w:ind w:left="0" w:firstLine="0"/>
              <w:jc w:val="left"/>
              <w:rPr>
                <w:sz w:val="22"/>
              </w:rPr>
            </w:pPr>
            <w:r w:rsidRPr="00D37E87">
              <w:rPr>
                <w:b/>
                <w:sz w:val="22"/>
              </w:rPr>
              <w:lastRenderedPageBreak/>
              <w:t>4</w:t>
            </w:r>
            <w:r w:rsidRPr="00D37E87">
              <w:rPr>
                <w:sz w:val="22"/>
              </w:rPr>
              <w:t xml:space="preserve">. </w:t>
            </w:r>
          </w:p>
        </w:tc>
        <w:tc>
          <w:tcPr>
            <w:tcW w:w="2268" w:type="dxa"/>
            <w:tcBorders>
              <w:top w:val="single" w:sz="4" w:space="0" w:color="auto"/>
              <w:left w:val="single" w:sz="3" w:space="0" w:color="000000"/>
              <w:bottom w:val="single" w:sz="3" w:space="0" w:color="000000"/>
              <w:right w:val="single" w:sz="3" w:space="0" w:color="000000"/>
            </w:tcBorders>
          </w:tcPr>
          <w:p w:rsidR="00F16C99" w:rsidRPr="00D37E87" w:rsidRDefault="00F16C99" w:rsidP="00D37E87">
            <w:pPr>
              <w:spacing w:after="0" w:line="240" w:lineRule="auto"/>
              <w:ind w:left="0" w:firstLine="0"/>
              <w:jc w:val="left"/>
              <w:rPr>
                <w:sz w:val="22"/>
              </w:rPr>
            </w:pPr>
            <w:proofErr w:type="gramStart"/>
            <w:r w:rsidRPr="00D37E87">
              <w:rPr>
                <w:b/>
                <w:sz w:val="22"/>
              </w:rPr>
              <w:t>Сценическая  речь</w:t>
            </w:r>
            <w:proofErr w:type="gramEnd"/>
            <w:r w:rsidRPr="00D37E87">
              <w:rPr>
                <w:b/>
                <w:sz w:val="22"/>
              </w:rPr>
              <w:t xml:space="preserve"> (техника речи)</w:t>
            </w:r>
          </w:p>
        </w:tc>
        <w:tc>
          <w:tcPr>
            <w:tcW w:w="3118" w:type="dxa"/>
            <w:vMerge w:val="restart"/>
            <w:tcBorders>
              <w:top w:val="single" w:sz="4" w:space="0" w:color="auto"/>
              <w:left w:val="single" w:sz="3" w:space="0" w:color="000000"/>
              <w:bottom w:val="nil"/>
              <w:right w:val="single" w:sz="3" w:space="0" w:color="000000"/>
            </w:tcBorders>
          </w:tcPr>
          <w:p w:rsidR="00F16C99" w:rsidRPr="00D37E87" w:rsidRDefault="00F16C99" w:rsidP="00D37E87">
            <w:pPr>
              <w:spacing w:after="0" w:line="240" w:lineRule="auto"/>
              <w:ind w:left="34" w:right="97" w:firstLine="0"/>
              <w:jc w:val="left"/>
              <w:rPr>
                <w:sz w:val="22"/>
              </w:rPr>
            </w:pPr>
            <w:r w:rsidRPr="00D37E87">
              <w:rPr>
                <w:sz w:val="22"/>
              </w:rPr>
              <w:t>Сценическая речь играет важную роль в театральном искусстве, поскольку она является основным средством коммуникации между актерами и зрителями. Важность сценической речи заключается в следующем:</w:t>
            </w:r>
          </w:p>
          <w:p w:rsidR="00F16C99" w:rsidRPr="00D37E87" w:rsidRDefault="00F16C99" w:rsidP="00D37E87">
            <w:pPr>
              <w:spacing w:after="0" w:line="240" w:lineRule="auto"/>
              <w:ind w:left="34" w:right="97" w:firstLine="0"/>
              <w:jc w:val="left"/>
              <w:rPr>
                <w:sz w:val="22"/>
              </w:rPr>
            </w:pPr>
            <w:r w:rsidRPr="00D37E87">
              <w:rPr>
                <w:sz w:val="22"/>
              </w:rPr>
              <w:t>1. Передача информации: Сценическая речь позволяет актерам передавать информацию о сюжете, персонажах, их отношениях и эмоциональном состоянии. Она помогает зрителям понять и вжиться в происходящее на сцене.</w:t>
            </w:r>
          </w:p>
          <w:p w:rsidR="00F16C99" w:rsidRPr="00D37E87" w:rsidRDefault="00F16C99" w:rsidP="00D37E87">
            <w:pPr>
              <w:spacing w:after="0" w:line="240" w:lineRule="auto"/>
              <w:ind w:left="34" w:right="97" w:firstLine="0"/>
              <w:jc w:val="left"/>
              <w:rPr>
                <w:sz w:val="22"/>
              </w:rPr>
            </w:pPr>
            <w:r w:rsidRPr="00D37E87">
              <w:rPr>
                <w:sz w:val="22"/>
              </w:rPr>
              <w:t>2. Выражение эмоций: Сценическая речь позволяет актерам выразить эмоции и чувства персонажей, такие как радость, гнев, грусть или страх. Она создает эмоциональную связь между актерами и зрителями.</w:t>
            </w:r>
          </w:p>
          <w:p w:rsidR="00F16C99" w:rsidRPr="00D37E87" w:rsidRDefault="00F16C99" w:rsidP="00D37E87">
            <w:pPr>
              <w:spacing w:after="0" w:line="240" w:lineRule="auto"/>
              <w:ind w:left="34" w:right="97" w:firstLine="0"/>
              <w:jc w:val="left"/>
              <w:rPr>
                <w:sz w:val="22"/>
              </w:rPr>
            </w:pPr>
            <w:r w:rsidRPr="00D37E87">
              <w:rPr>
                <w:sz w:val="22"/>
              </w:rPr>
              <w:t xml:space="preserve">3. Развитие персонажей: Сценическая речь помогает развить персонажей и повысить их аутентичность. </w:t>
            </w:r>
          </w:p>
        </w:tc>
        <w:tc>
          <w:tcPr>
            <w:tcW w:w="2873" w:type="dxa"/>
            <w:vMerge w:val="restart"/>
            <w:tcBorders>
              <w:top w:val="single" w:sz="3" w:space="0" w:color="000000"/>
              <w:left w:val="single" w:sz="3" w:space="0" w:color="000000"/>
              <w:right w:val="single" w:sz="3" w:space="0" w:color="000000"/>
            </w:tcBorders>
          </w:tcPr>
          <w:p w:rsidR="00F16C99" w:rsidRPr="00D37E87" w:rsidRDefault="00D37E87" w:rsidP="00D37E87">
            <w:pPr>
              <w:spacing w:line="240" w:lineRule="auto"/>
              <w:ind w:left="34" w:right="240" w:firstLine="0"/>
              <w:rPr>
                <w:sz w:val="22"/>
              </w:rPr>
            </w:pPr>
            <w:r>
              <w:rPr>
                <w:sz w:val="22"/>
              </w:rPr>
              <w:t>1.</w:t>
            </w:r>
            <w:r w:rsidR="00F16C99" w:rsidRPr="00D37E87">
              <w:rPr>
                <w:sz w:val="22"/>
              </w:rPr>
              <w:t>Упражнение на артикуляцию: Практика ясного и четкого произношения звуков, букв и слов. Учащиеся могут повторять пословицы или скороговорки, увеличивая скорость и четкость речи.</w:t>
            </w:r>
          </w:p>
          <w:p w:rsidR="00F16C99" w:rsidRPr="00D37E87" w:rsidRDefault="00D37E87" w:rsidP="00D37E87">
            <w:pPr>
              <w:spacing w:line="240" w:lineRule="auto"/>
              <w:ind w:left="34" w:right="240" w:firstLine="0"/>
              <w:rPr>
                <w:sz w:val="22"/>
              </w:rPr>
            </w:pPr>
            <w:r>
              <w:rPr>
                <w:sz w:val="22"/>
              </w:rPr>
              <w:t>2.</w:t>
            </w:r>
            <w:r w:rsidR="00F16C99" w:rsidRPr="00D37E87">
              <w:rPr>
                <w:sz w:val="22"/>
              </w:rPr>
              <w:t>Упражнение на выносливость голоса: Учащиеся могут практиковать произнесение длинных монологов или стихотворений без перерывов. Важно контролировать дыхание и голосовые интонации.</w:t>
            </w:r>
          </w:p>
          <w:p w:rsidR="00F16C99" w:rsidRPr="00D37E87" w:rsidRDefault="00183787" w:rsidP="00D37E87">
            <w:pPr>
              <w:spacing w:line="240" w:lineRule="auto"/>
              <w:ind w:left="34" w:right="240" w:firstLine="0"/>
              <w:rPr>
                <w:sz w:val="22"/>
              </w:rPr>
            </w:pPr>
            <w:r w:rsidRPr="00D37E87">
              <w:rPr>
                <w:sz w:val="22"/>
              </w:rPr>
              <w:t>3.</w:t>
            </w:r>
            <w:r w:rsidR="00F16C99" w:rsidRPr="00D37E87">
              <w:rPr>
                <w:sz w:val="22"/>
              </w:rPr>
              <w:t>Упражнение на акценты: Учащиеся</w:t>
            </w:r>
            <w:r w:rsidRPr="00D37E87">
              <w:rPr>
                <w:sz w:val="22"/>
              </w:rPr>
              <w:t xml:space="preserve"> </w:t>
            </w:r>
            <w:r w:rsidR="00F16C99" w:rsidRPr="00D37E87">
              <w:rPr>
                <w:sz w:val="22"/>
              </w:rPr>
              <w:t>могут практиковать различные акценты и диалекты, играя роли персонажей из разных времен и культурных сред.</w:t>
            </w:r>
          </w:p>
          <w:p w:rsidR="00F16C99" w:rsidRPr="00D37E87" w:rsidRDefault="00183787" w:rsidP="00D37E87">
            <w:pPr>
              <w:spacing w:line="240" w:lineRule="auto"/>
              <w:ind w:left="34" w:right="240" w:firstLine="0"/>
              <w:rPr>
                <w:sz w:val="22"/>
              </w:rPr>
            </w:pPr>
            <w:r w:rsidRPr="00D37E87">
              <w:rPr>
                <w:sz w:val="22"/>
              </w:rPr>
              <w:t>4.</w:t>
            </w:r>
            <w:r w:rsidR="00F16C99" w:rsidRPr="00D37E87">
              <w:rPr>
                <w:sz w:val="22"/>
              </w:rPr>
              <w:t>Упражнение на выразительность: Учащиеся могут экспериментировать с различными голосовыми техниками, такими как громкость, скорость, интонация и паузы, чтобы передать различные эмоции и настроения своих персонажей.</w:t>
            </w:r>
          </w:p>
          <w:p w:rsidR="00F16C99" w:rsidRPr="00D37E87" w:rsidRDefault="00183787" w:rsidP="00D37E87">
            <w:pPr>
              <w:spacing w:line="240" w:lineRule="auto"/>
              <w:ind w:left="34" w:right="240" w:firstLine="0"/>
              <w:rPr>
                <w:sz w:val="22"/>
              </w:rPr>
            </w:pPr>
            <w:r w:rsidRPr="00D37E87">
              <w:rPr>
                <w:sz w:val="22"/>
              </w:rPr>
              <w:t>5.</w:t>
            </w:r>
            <w:r w:rsidR="00F16C99" w:rsidRPr="00D37E87">
              <w:rPr>
                <w:sz w:val="22"/>
              </w:rPr>
              <w:t xml:space="preserve">Упражнение на физическую речь: Учащиеся могут использовать свое тело и жесты, чтобы поддерживать и обогащать свою речь. Они могут попробовать исполнять физические движения в соответствии </w:t>
            </w:r>
            <w:r w:rsidR="00F16C99" w:rsidRPr="00D37E87">
              <w:rPr>
                <w:sz w:val="22"/>
              </w:rPr>
              <w:lastRenderedPageBreak/>
              <w:t>с ритмом и интонацией слов.</w:t>
            </w:r>
          </w:p>
          <w:p w:rsidR="00183787" w:rsidRPr="00D37E87" w:rsidRDefault="00183787" w:rsidP="00D37E87">
            <w:pPr>
              <w:spacing w:line="240" w:lineRule="auto"/>
              <w:ind w:left="34" w:right="240" w:firstLine="0"/>
              <w:rPr>
                <w:sz w:val="22"/>
              </w:rPr>
            </w:pPr>
            <w:r w:rsidRPr="00D37E87">
              <w:rPr>
                <w:sz w:val="22"/>
              </w:rPr>
              <w:t>6.</w:t>
            </w:r>
            <w:r w:rsidR="00F16C99" w:rsidRPr="00D37E87">
              <w:rPr>
                <w:sz w:val="22"/>
              </w:rPr>
              <w:t>Упражнение на импровизацию:</w:t>
            </w:r>
          </w:p>
          <w:p w:rsidR="00F16C99" w:rsidRPr="00D37E87" w:rsidRDefault="00F16C99" w:rsidP="00D37E87">
            <w:pPr>
              <w:spacing w:line="240" w:lineRule="auto"/>
              <w:ind w:left="34" w:right="240" w:firstLine="0"/>
              <w:rPr>
                <w:sz w:val="22"/>
              </w:rPr>
            </w:pPr>
            <w:r w:rsidRPr="00D37E87">
              <w:rPr>
                <w:sz w:val="22"/>
              </w:rPr>
              <w:t xml:space="preserve"> Учащиеся могут проводить игры и упражнения на импровизацию речи, где им дается определенная ситуация или роль, и они должны быстро сочинять и произносить речь на основе этого.</w:t>
            </w:r>
          </w:p>
          <w:p w:rsidR="00F16C99" w:rsidRPr="00D37E87" w:rsidRDefault="00F16C99" w:rsidP="00D37E87">
            <w:pPr>
              <w:spacing w:line="240" w:lineRule="auto"/>
              <w:ind w:left="34" w:right="240" w:firstLine="0"/>
              <w:rPr>
                <w:sz w:val="22"/>
              </w:rPr>
            </w:pPr>
            <w:r w:rsidRPr="00D37E87">
              <w:rPr>
                <w:sz w:val="22"/>
              </w:rPr>
              <w:t>7. Упражнение на чтение вслух: Учащиеся могут практиковать чтение вслух, подбирая разнообразные тексты, такие как стихи, отрывки из пьес или романов, и стараясь придавать им живость и выразительность.</w:t>
            </w:r>
          </w:p>
          <w:p w:rsidR="00F16C99" w:rsidRPr="00D37E87" w:rsidRDefault="00F16C99" w:rsidP="00D37E87">
            <w:pPr>
              <w:spacing w:line="240" w:lineRule="auto"/>
              <w:ind w:left="34" w:right="240" w:firstLine="0"/>
              <w:rPr>
                <w:sz w:val="22"/>
              </w:rPr>
            </w:pPr>
            <w:r w:rsidRPr="00D37E87">
              <w:rPr>
                <w:sz w:val="22"/>
              </w:rPr>
              <w:t>8. Упражнение на интонацию: Учащиеся могут попробовать изменять интонацию и тон своего голоса в зависимости от различных эмоциональных состояний и контекстов текста.</w:t>
            </w:r>
          </w:p>
          <w:p w:rsidR="00F16C99" w:rsidRPr="00D37E87" w:rsidRDefault="00F16C99" w:rsidP="00D37E87">
            <w:pPr>
              <w:spacing w:line="240" w:lineRule="auto"/>
              <w:ind w:left="34" w:right="240" w:firstLine="0"/>
              <w:rPr>
                <w:sz w:val="22"/>
              </w:rPr>
            </w:pPr>
            <w:r w:rsidRPr="00D37E87">
              <w:rPr>
                <w:sz w:val="22"/>
              </w:rPr>
              <w:t>9. Упражнение на работу в парах или группах: Учащиеся могут проводить партнерские и групповые упражнения, где они сотрудничают и взаимодействуют, чтобы создать сценическую атмосферу и передать свою речь друг другу.</w:t>
            </w:r>
          </w:p>
          <w:p w:rsidR="00F16C99" w:rsidRPr="00D37E87" w:rsidRDefault="00F16C99" w:rsidP="00D37E87">
            <w:pPr>
              <w:spacing w:line="240" w:lineRule="auto"/>
              <w:ind w:left="34" w:right="240" w:firstLine="0"/>
              <w:rPr>
                <w:sz w:val="22"/>
              </w:rPr>
            </w:pPr>
            <w:r w:rsidRPr="00D37E87">
              <w:rPr>
                <w:sz w:val="22"/>
              </w:rPr>
              <w:t>10. Упражнение на слушание и реакцию: Учащиеся могут практиковать активное слушание и реагирование на речь своих партнеров, обрабатывая свои реплики и адаптируя свою речь в соответствии с тем, что происходит на сцене.</w:t>
            </w:r>
            <w:r w:rsidR="0018450E" w:rsidRPr="00D37E87">
              <w:rPr>
                <w:sz w:val="22"/>
              </w:rPr>
              <w:t xml:space="preserve"> </w:t>
            </w:r>
          </w:p>
        </w:tc>
      </w:tr>
      <w:tr w:rsidR="00F16C99" w:rsidRPr="00D37E87" w:rsidTr="00F10994">
        <w:tblPrEx>
          <w:tblCellMar>
            <w:right w:w="44" w:type="dxa"/>
          </w:tblCellMar>
        </w:tblPrEx>
        <w:trPr>
          <w:trHeight w:val="2768"/>
        </w:trPr>
        <w:tc>
          <w:tcPr>
            <w:tcW w:w="955" w:type="dxa"/>
            <w:tcBorders>
              <w:top w:val="single" w:sz="3" w:space="0" w:color="000000"/>
              <w:left w:val="single" w:sz="3" w:space="0" w:color="000000"/>
              <w:bottom w:val="single" w:sz="3" w:space="0" w:color="000000"/>
              <w:right w:val="single" w:sz="3" w:space="0" w:color="000000"/>
            </w:tcBorders>
          </w:tcPr>
          <w:p w:rsidR="00F16C99" w:rsidRPr="00D37E87" w:rsidRDefault="00F16C99" w:rsidP="00D37E87">
            <w:pPr>
              <w:spacing w:after="0" w:line="240" w:lineRule="auto"/>
              <w:ind w:left="0" w:firstLine="0"/>
              <w:jc w:val="left"/>
              <w:rPr>
                <w:sz w:val="22"/>
              </w:rPr>
            </w:pPr>
            <w:r w:rsidRPr="00D37E87">
              <w:rPr>
                <w:sz w:val="22"/>
              </w:rPr>
              <w:t>4.1</w:t>
            </w:r>
          </w:p>
        </w:tc>
        <w:tc>
          <w:tcPr>
            <w:tcW w:w="2268" w:type="dxa"/>
            <w:tcBorders>
              <w:top w:val="single" w:sz="3" w:space="0" w:color="000000"/>
              <w:left w:val="single" w:sz="3" w:space="0" w:color="000000"/>
              <w:bottom w:val="single" w:sz="3" w:space="0" w:color="000000"/>
              <w:right w:val="single" w:sz="3" w:space="0" w:color="000000"/>
            </w:tcBorders>
          </w:tcPr>
          <w:p w:rsidR="00F16C99" w:rsidRPr="00D37E87" w:rsidRDefault="00F16C99" w:rsidP="00D37E87">
            <w:pPr>
              <w:spacing w:after="0" w:line="240" w:lineRule="auto"/>
              <w:ind w:left="0" w:firstLine="0"/>
              <w:jc w:val="left"/>
              <w:rPr>
                <w:sz w:val="22"/>
              </w:rPr>
            </w:pPr>
            <w:r w:rsidRPr="00D37E87">
              <w:rPr>
                <w:sz w:val="22"/>
              </w:rPr>
              <w:t>Тренировка тембра, громкости и плотности голоса</w:t>
            </w:r>
          </w:p>
        </w:tc>
        <w:tc>
          <w:tcPr>
            <w:tcW w:w="3118" w:type="dxa"/>
            <w:vMerge/>
            <w:tcBorders>
              <w:top w:val="nil"/>
              <w:left w:val="single" w:sz="3" w:space="0" w:color="000000"/>
              <w:bottom w:val="nil"/>
              <w:right w:val="single" w:sz="3" w:space="0" w:color="000000"/>
            </w:tcBorders>
          </w:tcPr>
          <w:p w:rsidR="00F16C99" w:rsidRPr="00D37E87" w:rsidRDefault="00F16C99" w:rsidP="00D37E87">
            <w:pPr>
              <w:spacing w:after="0" w:line="240" w:lineRule="auto"/>
              <w:ind w:left="0" w:firstLine="0"/>
              <w:jc w:val="left"/>
              <w:rPr>
                <w:sz w:val="22"/>
              </w:rPr>
            </w:pPr>
          </w:p>
        </w:tc>
        <w:tc>
          <w:tcPr>
            <w:tcW w:w="2873" w:type="dxa"/>
            <w:vMerge/>
            <w:tcBorders>
              <w:left w:val="single" w:sz="3" w:space="0" w:color="000000"/>
              <w:right w:val="single" w:sz="3" w:space="0" w:color="000000"/>
            </w:tcBorders>
          </w:tcPr>
          <w:p w:rsidR="00F16C99" w:rsidRPr="00D37E87" w:rsidRDefault="00F16C99" w:rsidP="00D37E87">
            <w:pPr>
              <w:spacing w:after="0" w:line="240" w:lineRule="auto"/>
              <w:ind w:left="4" w:right="63" w:firstLine="0"/>
              <w:rPr>
                <w:sz w:val="22"/>
              </w:rPr>
            </w:pPr>
          </w:p>
        </w:tc>
      </w:tr>
      <w:tr w:rsidR="00F16C99" w:rsidRPr="00D37E87" w:rsidTr="00F10994">
        <w:tblPrEx>
          <w:tblCellMar>
            <w:right w:w="44" w:type="dxa"/>
          </w:tblCellMar>
        </w:tblPrEx>
        <w:trPr>
          <w:trHeight w:val="3073"/>
        </w:trPr>
        <w:tc>
          <w:tcPr>
            <w:tcW w:w="955" w:type="dxa"/>
            <w:tcBorders>
              <w:top w:val="single" w:sz="3" w:space="0" w:color="000000"/>
              <w:left w:val="single" w:sz="3" w:space="0" w:color="000000"/>
              <w:right w:val="single" w:sz="3" w:space="0" w:color="000000"/>
            </w:tcBorders>
          </w:tcPr>
          <w:p w:rsidR="00F16C99" w:rsidRPr="00D37E87" w:rsidRDefault="00F16C99" w:rsidP="00D37E87">
            <w:pPr>
              <w:spacing w:after="0" w:line="240" w:lineRule="auto"/>
              <w:ind w:left="0" w:firstLine="0"/>
              <w:jc w:val="left"/>
              <w:rPr>
                <w:sz w:val="22"/>
              </w:rPr>
            </w:pPr>
            <w:r w:rsidRPr="00D37E87">
              <w:rPr>
                <w:sz w:val="22"/>
              </w:rPr>
              <w:t xml:space="preserve">4.2 </w:t>
            </w:r>
          </w:p>
        </w:tc>
        <w:tc>
          <w:tcPr>
            <w:tcW w:w="2268" w:type="dxa"/>
            <w:tcBorders>
              <w:top w:val="single" w:sz="3" w:space="0" w:color="000000"/>
              <w:left w:val="single" w:sz="3" w:space="0" w:color="000000"/>
              <w:right w:val="single" w:sz="3" w:space="0" w:color="000000"/>
            </w:tcBorders>
          </w:tcPr>
          <w:p w:rsidR="00F16C99" w:rsidRPr="00D37E87" w:rsidRDefault="00F16C99" w:rsidP="00D37E87">
            <w:pPr>
              <w:spacing w:after="0" w:line="240" w:lineRule="auto"/>
              <w:ind w:left="0" w:firstLine="0"/>
              <w:jc w:val="left"/>
              <w:rPr>
                <w:sz w:val="22"/>
              </w:rPr>
            </w:pPr>
            <w:r w:rsidRPr="00D37E87">
              <w:rPr>
                <w:sz w:val="22"/>
              </w:rPr>
              <w:t>Сценическое дыхание для речи</w:t>
            </w:r>
          </w:p>
        </w:tc>
        <w:tc>
          <w:tcPr>
            <w:tcW w:w="3118" w:type="dxa"/>
            <w:vMerge/>
            <w:tcBorders>
              <w:top w:val="single" w:sz="4" w:space="0" w:color="auto"/>
              <w:left w:val="single" w:sz="3" w:space="0" w:color="000000"/>
              <w:bottom w:val="nil"/>
              <w:right w:val="single" w:sz="3" w:space="0" w:color="000000"/>
            </w:tcBorders>
          </w:tcPr>
          <w:p w:rsidR="00F16C99" w:rsidRPr="00D37E87" w:rsidRDefault="00F16C99" w:rsidP="00D37E87">
            <w:pPr>
              <w:spacing w:after="0" w:line="240" w:lineRule="auto"/>
              <w:ind w:left="0" w:firstLine="0"/>
              <w:jc w:val="left"/>
              <w:rPr>
                <w:sz w:val="22"/>
              </w:rPr>
            </w:pPr>
          </w:p>
        </w:tc>
        <w:tc>
          <w:tcPr>
            <w:tcW w:w="2873" w:type="dxa"/>
            <w:vMerge/>
            <w:tcBorders>
              <w:left w:val="single" w:sz="3" w:space="0" w:color="000000"/>
              <w:right w:val="single" w:sz="3" w:space="0" w:color="000000"/>
            </w:tcBorders>
          </w:tcPr>
          <w:p w:rsidR="00F16C99" w:rsidRPr="00D37E87" w:rsidRDefault="00F16C99" w:rsidP="00D37E87">
            <w:pPr>
              <w:spacing w:after="0" w:line="240" w:lineRule="auto"/>
              <w:ind w:left="4" w:right="65" w:firstLine="0"/>
              <w:rPr>
                <w:sz w:val="22"/>
              </w:rPr>
            </w:pPr>
          </w:p>
        </w:tc>
      </w:tr>
      <w:tr w:rsidR="00D37E87" w:rsidRPr="00D37E87" w:rsidTr="00F10994">
        <w:tblPrEx>
          <w:tblCellMar>
            <w:right w:w="44" w:type="dxa"/>
          </w:tblCellMar>
        </w:tblPrEx>
        <w:trPr>
          <w:trHeight w:val="721"/>
        </w:trPr>
        <w:tc>
          <w:tcPr>
            <w:tcW w:w="955" w:type="dxa"/>
            <w:tcBorders>
              <w:top w:val="single" w:sz="3" w:space="0" w:color="000000"/>
              <w:left w:val="single" w:sz="3" w:space="0" w:color="000000"/>
              <w:bottom w:val="single" w:sz="3" w:space="0" w:color="000000"/>
              <w:right w:val="single" w:sz="3" w:space="0" w:color="000000"/>
            </w:tcBorders>
          </w:tcPr>
          <w:p w:rsidR="00D37E87" w:rsidRPr="00D37E87" w:rsidRDefault="00D37E87" w:rsidP="00D37E87">
            <w:pPr>
              <w:spacing w:after="0" w:line="240" w:lineRule="auto"/>
              <w:ind w:left="0" w:firstLine="0"/>
              <w:jc w:val="left"/>
              <w:rPr>
                <w:b/>
                <w:sz w:val="22"/>
              </w:rPr>
            </w:pPr>
            <w:r w:rsidRPr="00D37E87">
              <w:rPr>
                <w:b/>
                <w:sz w:val="22"/>
              </w:rPr>
              <w:lastRenderedPageBreak/>
              <w:t xml:space="preserve">5. </w:t>
            </w:r>
          </w:p>
        </w:tc>
        <w:tc>
          <w:tcPr>
            <w:tcW w:w="2268" w:type="dxa"/>
            <w:tcBorders>
              <w:top w:val="single" w:sz="4" w:space="0" w:color="auto"/>
              <w:left w:val="single" w:sz="3" w:space="0" w:color="000000"/>
              <w:bottom w:val="single" w:sz="3" w:space="0" w:color="000000"/>
              <w:right w:val="single" w:sz="3" w:space="0" w:color="000000"/>
            </w:tcBorders>
          </w:tcPr>
          <w:p w:rsidR="00D37E87" w:rsidRPr="00D37E87" w:rsidRDefault="00D37E87" w:rsidP="00D37E87">
            <w:pPr>
              <w:spacing w:after="0" w:line="240" w:lineRule="auto"/>
              <w:ind w:left="0" w:firstLine="0"/>
              <w:jc w:val="left"/>
              <w:rPr>
                <w:b/>
                <w:sz w:val="22"/>
              </w:rPr>
            </w:pPr>
            <w:r w:rsidRPr="00D37E87">
              <w:rPr>
                <w:b/>
                <w:sz w:val="22"/>
              </w:rPr>
              <w:t>Воображение и фантазия</w:t>
            </w:r>
          </w:p>
        </w:tc>
        <w:tc>
          <w:tcPr>
            <w:tcW w:w="3118" w:type="dxa"/>
            <w:vMerge w:val="restart"/>
            <w:tcBorders>
              <w:top w:val="single" w:sz="4" w:space="0" w:color="auto"/>
              <w:left w:val="single" w:sz="3" w:space="0" w:color="000000"/>
              <w:right w:val="single" w:sz="3" w:space="0" w:color="000000"/>
            </w:tcBorders>
          </w:tcPr>
          <w:p w:rsidR="00D37E87" w:rsidRPr="00D37E87" w:rsidRDefault="00D37E87" w:rsidP="00D37E87">
            <w:pPr>
              <w:spacing w:after="0" w:line="240" w:lineRule="auto"/>
              <w:ind w:left="0" w:firstLine="0"/>
              <w:jc w:val="left"/>
              <w:rPr>
                <w:sz w:val="22"/>
              </w:rPr>
            </w:pPr>
            <w:r w:rsidRPr="00D37E87">
              <w:rPr>
                <w:sz w:val="22"/>
              </w:rPr>
              <w:t xml:space="preserve">Фантазия и воображение играют важную роль в </w:t>
            </w:r>
            <w:r w:rsidRPr="00D37E87">
              <w:rPr>
                <w:sz w:val="22"/>
              </w:rPr>
              <w:lastRenderedPageBreak/>
              <w:t>театральном искусстве. Вот несколько аспектов, где их значимость проявляется:</w:t>
            </w:r>
          </w:p>
          <w:p w:rsidR="00D37E87" w:rsidRPr="00D37E87" w:rsidRDefault="00D37E87" w:rsidP="00D37E87">
            <w:pPr>
              <w:spacing w:after="0" w:line="240" w:lineRule="auto"/>
              <w:ind w:left="0" w:firstLine="0"/>
              <w:jc w:val="left"/>
              <w:rPr>
                <w:sz w:val="22"/>
              </w:rPr>
            </w:pPr>
            <w:r w:rsidRPr="00D37E87">
              <w:rPr>
                <w:sz w:val="22"/>
              </w:rPr>
              <w:t>1. Творческий процесс: Фантазия и воображение необходимы для создания и развития идей, персонажей, сюжетов и миров, которые находят отражение на сцене. Актеры, режиссеры, дизайнеры и другие участники театрального процесса используют свою фантазию, чтобы придумывать новые и оригинальные концепции и интерпретации.</w:t>
            </w:r>
          </w:p>
          <w:p w:rsidR="00D37E87" w:rsidRPr="00D37E87" w:rsidRDefault="00D37E87" w:rsidP="00D37E87">
            <w:pPr>
              <w:spacing w:after="0" w:line="240" w:lineRule="auto"/>
              <w:ind w:left="0" w:firstLine="0"/>
              <w:jc w:val="left"/>
              <w:rPr>
                <w:sz w:val="22"/>
              </w:rPr>
            </w:pPr>
            <w:r w:rsidRPr="00D37E87">
              <w:rPr>
                <w:sz w:val="22"/>
              </w:rPr>
              <w:t>2. Укрепление связи с аудиторией: Фантазия и воображение позволяют театру создавать магию и превращать зрителей во вступающих в игру, находящихся в созданных на сцене мирах. Они помогают зрителям переживать разнообразные эмоции и позволяют им почувствовать себя частью истории, происходящей на сцене.</w:t>
            </w:r>
          </w:p>
          <w:p w:rsidR="00D37E87" w:rsidRPr="00D37E87" w:rsidRDefault="00D37E87" w:rsidP="00D37E87">
            <w:pPr>
              <w:spacing w:after="0" w:line="240" w:lineRule="auto"/>
              <w:ind w:left="0" w:firstLine="0"/>
              <w:jc w:val="left"/>
              <w:rPr>
                <w:sz w:val="22"/>
              </w:rPr>
            </w:pPr>
            <w:r w:rsidRPr="00D37E87">
              <w:rPr>
                <w:sz w:val="22"/>
              </w:rPr>
              <w:t>3. Развитие актерских навыков: Фантазия и воображение помогают актерам развивать свою эмоциональную и мимическую гибкость, способность к импровизации, адаптивность и творческое мышление. Они помогают актеру вжиться в роль, создать внутренний мир персонажа и передать его аутентичность на сцене.</w:t>
            </w:r>
          </w:p>
          <w:p w:rsidR="00D37E87" w:rsidRPr="00D37E87" w:rsidRDefault="00D37E87" w:rsidP="00D37E87">
            <w:pPr>
              <w:spacing w:after="0" w:line="240" w:lineRule="auto"/>
              <w:ind w:left="0" w:firstLine="0"/>
              <w:jc w:val="left"/>
              <w:rPr>
                <w:sz w:val="22"/>
              </w:rPr>
            </w:pPr>
            <w:r w:rsidRPr="00D37E87">
              <w:rPr>
                <w:sz w:val="22"/>
              </w:rPr>
              <w:t>4. Вдохновение и инновации: Фантазия и воображение позволяют театру искать новые формы и подходы, экспериментировать с жанрами, техниками и темами. Они стимулируют поиск новых способов коммуникации, провокационных идей и необычных решений, которые могут вдохновить и потрясти аудиторию.</w:t>
            </w:r>
          </w:p>
          <w:p w:rsidR="00D37E87" w:rsidRPr="00D37E87" w:rsidRDefault="00D37E87" w:rsidP="00D37E87">
            <w:pPr>
              <w:spacing w:after="0" w:line="240" w:lineRule="auto"/>
              <w:ind w:left="0" w:firstLine="0"/>
              <w:jc w:val="left"/>
              <w:rPr>
                <w:sz w:val="22"/>
              </w:rPr>
            </w:pPr>
            <w:r w:rsidRPr="00D37E87">
              <w:rPr>
                <w:sz w:val="22"/>
              </w:rPr>
              <w:t xml:space="preserve">5. Расширение границ: Фантазия и воображение дают возможность театру </w:t>
            </w:r>
            <w:r w:rsidRPr="00D37E87">
              <w:rPr>
                <w:sz w:val="22"/>
              </w:rPr>
              <w:lastRenderedPageBreak/>
              <w:t>преодолевать границы между реальностью и вымыслом, прошлым и будущим, конкретным и абстрактным. Они позволяют сосредоточиться на важных вопросах, общественных проблемах и экспериментировать с их представлением и исходами.</w:t>
            </w:r>
          </w:p>
        </w:tc>
        <w:tc>
          <w:tcPr>
            <w:tcW w:w="2873" w:type="dxa"/>
            <w:vMerge w:val="restart"/>
            <w:tcBorders>
              <w:top w:val="single" w:sz="4" w:space="0" w:color="auto"/>
              <w:left w:val="single" w:sz="3" w:space="0" w:color="000000"/>
              <w:right w:val="single" w:sz="3" w:space="0" w:color="000000"/>
            </w:tcBorders>
          </w:tcPr>
          <w:p w:rsidR="00D37E87" w:rsidRPr="00D37E87" w:rsidRDefault="00D37E87" w:rsidP="00D37E87">
            <w:pPr>
              <w:spacing w:after="0" w:line="240" w:lineRule="auto"/>
              <w:ind w:left="0" w:right="63" w:firstLine="0"/>
              <w:rPr>
                <w:sz w:val="22"/>
              </w:rPr>
            </w:pPr>
            <w:r w:rsidRPr="00D37E87">
              <w:rPr>
                <w:sz w:val="22"/>
              </w:rPr>
              <w:lastRenderedPageBreak/>
              <w:t xml:space="preserve">1.История по картинке: Выберите интересную </w:t>
            </w:r>
            <w:r w:rsidRPr="00D37E87">
              <w:rPr>
                <w:sz w:val="22"/>
              </w:rPr>
              <w:lastRenderedPageBreak/>
              <w:t>картинку или фотографию и придумывайте историю вокруг нее. Воображайте главных героев, их жизненные истории и приключения. Можно задавать себе вопросы типа: "Кто они?", "Где они находятся?", "Что произошло до этого момента?" и т.д.</w:t>
            </w:r>
          </w:p>
          <w:p w:rsidR="00D37E87" w:rsidRPr="00D37E87" w:rsidRDefault="00D37E87" w:rsidP="00D37E87">
            <w:pPr>
              <w:spacing w:after="0" w:line="240" w:lineRule="auto"/>
              <w:ind w:left="4" w:right="63" w:firstLine="0"/>
              <w:rPr>
                <w:sz w:val="22"/>
              </w:rPr>
            </w:pPr>
            <w:r w:rsidRPr="00D37E87">
              <w:rPr>
                <w:sz w:val="22"/>
              </w:rPr>
              <w:t>2. Придумывание новых миров: Представьте, что вы создаете свой собственный мир. Размышляйте над тем, как выглядит этот мир, какие там существа и пейзажи, какие правила и законы действуют. Задавайте себе вопросы о этом мире и стройте его в уме. Можно нарисовать или написать о своем мире, чтобы воплотить его на бумаге.</w:t>
            </w:r>
          </w:p>
          <w:p w:rsidR="00D37E87" w:rsidRPr="00D37E87" w:rsidRDefault="00D37E87" w:rsidP="00D37E87">
            <w:pPr>
              <w:spacing w:after="0" w:line="240" w:lineRule="auto"/>
              <w:ind w:left="4" w:right="63" w:firstLine="0"/>
              <w:rPr>
                <w:sz w:val="22"/>
              </w:rPr>
            </w:pPr>
            <w:r w:rsidRPr="00D37E87">
              <w:rPr>
                <w:sz w:val="22"/>
              </w:rPr>
              <w:t>3. Игра ролей: Попробуйте нарисовать, написать или просто придумать персонажей со своими уникальными характерами, историями и целями. Затем сыграйте ими в маленькой сценке или напишите историю с их участием. Можно использовать разные окружения и ситуации, чтобы испытать свою фантазию.</w:t>
            </w:r>
          </w:p>
          <w:p w:rsidR="00D37E87" w:rsidRPr="00D37E87" w:rsidRDefault="00D37E87" w:rsidP="00D37E87">
            <w:pPr>
              <w:spacing w:after="0" w:line="240" w:lineRule="auto"/>
              <w:ind w:left="4" w:right="63" w:firstLine="0"/>
              <w:rPr>
                <w:sz w:val="22"/>
              </w:rPr>
            </w:pPr>
            <w:r w:rsidRPr="00D37E87">
              <w:rPr>
                <w:sz w:val="22"/>
              </w:rPr>
              <w:t>4. "</w:t>
            </w:r>
            <w:proofErr w:type="gramStart"/>
            <w:r w:rsidRPr="00D37E87">
              <w:rPr>
                <w:sz w:val="22"/>
              </w:rPr>
              <w:t>Что</w:t>
            </w:r>
            <w:proofErr w:type="gramEnd"/>
            <w:r w:rsidRPr="00D37E87">
              <w:rPr>
                <w:sz w:val="22"/>
              </w:rPr>
              <w:t xml:space="preserve"> если...": Задавайте себе вопросы "Что если..." и придумывайте разные сценарии. Например, что если вы смогли бы летать? Что если вы обнаружили секретную комнату в своем доме? Что если вы попали во временное путешествие? Используйте свою воображение, чтобы исследовать разные возможности и идеи.</w:t>
            </w:r>
          </w:p>
          <w:p w:rsidR="00D37E87" w:rsidRPr="00D37E87" w:rsidRDefault="00D37E87" w:rsidP="00D37E87">
            <w:pPr>
              <w:spacing w:after="0" w:line="240" w:lineRule="auto"/>
              <w:ind w:left="4" w:right="63" w:firstLine="0"/>
              <w:rPr>
                <w:sz w:val="22"/>
              </w:rPr>
            </w:pPr>
          </w:p>
          <w:p w:rsidR="00D37E87" w:rsidRPr="00D37E87" w:rsidRDefault="00D37E87" w:rsidP="00D37E87">
            <w:pPr>
              <w:spacing w:after="0" w:line="240" w:lineRule="auto"/>
              <w:ind w:left="4"/>
              <w:jc w:val="left"/>
              <w:rPr>
                <w:sz w:val="22"/>
              </w:rPr>
            </w:pPr>
            <w:r w:rsidRPr="00D37E87">
              <w:rPr>
                <w:sz w:val="22"/>
              </w:rPr>
              <w:t xml:space="preserve"> </w:t>
            </w:r>
          </w:p>
        </w:tc>
      </w:tr>
      <w:tr w:rsidR="00D37E87" w:rsidRPr="00D37E87" w:rsidTr="00F10994">
        <w:tblPrEx>
          <w:tblCellMar>
            <w:right w:w="44" w:type="dxa"/>
          </w:tblCellMar>
        </w:tblPrEx>
        <w:trPr>
          <w:trHeight w:val="1043"/>
        </w:trPr>
        <w:tc>
          <w:tcPr>
            <w:tcW w:w="955" w:type="dxa"/>
            <w:tcBorders>
              <w:top w:val="single" w:sz="3" w:space="0" w:color="000000"/>
              <w:left w:val="single" w:sz="3" w:space="0" w:color="000000"/>
              <w:bottom w:val="single" w:sz="3" w:space="0" w:color="000000"/>
              <w:right w:val="single" w:sz="3" w:space="0" w:color="000000"/>
            </w:tcBorders>
          </w:tcPr>
          <w:p w:rsidR="00D37E87" w:rsidRPr="00D37E87" w:rsidRDefault="00D37E87" w:rsidP="00D37E87">
            <w:pPr>
              <w:spacing w:after="0" w:line="240" w:lineRule="auto"/>
              <w:ind w:left="0" w:firstLine="0"/>
              <w:jc w:val="left"/>
              <w:rPr>
                <w:sz w:val="22"/>
              </w:rPr>
            </w:pPr>
            <w:r w:rsidRPr="00D37E87">
              <w:rPr>
                <w:sz w:val="22"/>
              </w:rPr>
              <w:lastRenderedPageBreak/>
              <w:t xml:space="preserve">5.1. </w:t>
            </w:r>
          </w:p>
        </w:tc>
        <w:tc>
          <w:tcPr>
            <w:tcW w:w="2268" w:type="dxa"/>
            <w:tcBorders>
              <w:top w:val="single" w:sz="3" w:space="0" w:color="000000"/>
              <w:left w:val="single" w:sz="3" w:space="0" w:color="000000"/>
              <w:bottom w:val="single" w:sz="3" w:space="0" w:color="000000"/>
              <w:right w:val="single" w:sz="3" w:space="0" w:color="000000"/>
            </w:tcBorders>
          </w:tcPr>
          <w:p w:rsidR="00D37E87" w:rsidRPr="00D37E87" w:rsidRDefault="00D37E87" w:rsidP="00D37E87">
            <w:pPr>
              <w:spacing w:after="0" w:line="240" w:lineRule="auto"/>
              <w:ind w:left="0" w:firstLine="0"/>
              <w:jc w:val="left"/>
              <w:rPr>
                <w:sz w:val="22"/>
              </w:rPr>
            </w:pPr>
            <w:r w:rsidRPr="00D37E87">
              <w:rPr>
                <w:sz w:val="22"/>
              </w:rPr>
              <w:t>Развитие воображения и фантазии в реальной и воображаемой</w:t>
            </w:r>
          </w:p>
        </w:tc>
        <w:tc>
          <w:tcPr>
            <w:tcW w:w="3118" w:type="dxa"/>
            <w:vMerge/>
            <w:tcBorders>
              <w:left w:val="single" w:sz="3" w:space="0" w:color="000000"/>
              <w:right w:val="single" w:sz="3" w:space="0" w:color="000000"/>
            </w:tcBorders>
          </w:tcPr>
          <w:p w:rsidR="00D37E87" w:rsidRPr="00D37E87" w:rsidRDefault="00D37E87" w:rsidP="00D37E87">
            <w:pPr>
              <w:spacing w:after="0" w:line="240" w:lineRule="auto"/>
              <w:ind w:left="0" w:firstLine="0"/>
              <w:jc w:val="left"/>
              <w:rPr>
                <w:sz w:val="22"/>
              </w:rPr>
            </w:pPr>
          </w:p>
        </w:tc>
        <w:tc>
          <w:tcPr>
            <w:tcW w:w="2873" w:type="dxa"/>
            <w:vMerge/>
            <w:tcBorders>
              <w:left w:val="single" w:sz="3" w:space="0" w:color="000000"/>
              <w:right w:val="single" w:sz="3" w:space="0" w:color="000000"/>
            </w:tcBorders>
          </w:tcPr>
          <w:p w:rsidR="00D37E87" w:rsidRPr="00D37E87" w:rsidRDefault="00D37E87" w:rsidP="00D37E87">
            <w:pPr>
              <w:spacing w:after="0" w:line="240" w:lineRule="auto"/>
              <w:ind w:left="4"/>
              <w:jc w:val="left"/>
              <w:rPr>
                <w:sz w:val="22"/>
              </w:rPr>
            </w:pPr>
          </w:p>
        </w:tc>
      </w:tr>
      <w:tr w:rsidR="00D37E87" w:rsidRPr="00D37E87" w:rsidTr="00F10994">
        <w:tblPrEx>
          <w:tblCellMar>
            <w:right w:w="44" w:type="dxa"/>
          </w:tblCellMar>
        </w:tblPrEx>
        <w:trPr>
          <w:trHeight w:val="1389"/>
        </w:trPr>
        <w:tc>
          <w:tcPr>
            <w:tcW w:w="955" w:type="dxa"/>
            <w:tcBorders>
              <w:top w:val="single" w:sz="3" w:space="0" w:color="000000"/>
              <w:left w:val="single" w:sz="3" w:space="0" w:color="000000"/>
              <w:bottom w:val="single" w:sz="3" w:space="0" w:color="000000"/>
              <w:right w:val="single" w:sz="3" w:space="0" w:color="000000"/>
            </w:tcBorders>
          </w:tcPr>
          <w:p w:rsidR="00D37E87" w:rsidRPr="00D37E87" w:rsidRDefault="00D37E87" w:rsidP="00D37E87">
            <w:pPr>
              <w:spacing w:after="0" w:line="240" w:lineRule="auto"/>
              <w:ind w:left="0" w:firstLine="0"/>
              <w:jc w:val="left"/>
              <w:rPr>
                <w:sz w:val="22"/>
              </w:rPr>
            </w:pPr>
            <w:r w:rsidRPr="00D37E87">
              <w:rPr>
                <w:sz w:val="22"/>
              </w:rPr>
              <w:lastRenderedPageBreak/>
              <w:t xml:space="preserve">5.2. </w:t>
            </w:r>
          </w:p>
        </w:tc>
        <w:tc>
          <w:tcPr>
            <w:tcW w:w="2268" w:type="dxa"/>
            <w:tcBorders>
              <w:top w:val="single" w:sz="3" w:space="0" w:color="000000"/>
              <w:left w:val="single" w:sz="3" w:space="0" w:color="000000"/>
              <w:bottom w:val="single" w:sz="4" w:space="0" w:color="auto"/>
              <w:right w:val="single" w:sz="3" w:space="0" w:color="000000"/>
            </w:tcBorders>
          </w:tcPr>
          <w:p w:rsidR="00D37E87" w:rsidRPr="00D37E87" w:rsidRDefault="00D37E87" w:rsidP="00D37E87">
            <w:pPr>
              <w:spacing w:after="0" w:line="240" w:lineRule="auto"/>
              <w:ind w:left="0" w:firstLine="0"/>
              <w:jc w:val="left"/>
              <w:rPr>
                <w:sz w:val="22"/>
              </w:rPr>
            </w:pPr>
            <w:r w:rsidRPr="00D37E87">
              <w:rPr>
                <w:sz w:val="22"/>
              </w:rPr>
              <w:t xml:space="preserve">Острота внутреннего видения </w:t>
            </w:r>
          </w:p>
        </w:tc>
        <w:tc>
          <w:tcPr>
            <w:tcW w:w="3118" w:type="dxa"/>
            <w:vMerge/>
            <w:tcBorders>
              <w:left w:val="single" w:sz="3" w:space="0" w:color="000000"/>
              <w:bottom w:val="single" w:sz="4" w:space="0" w:color="auto"/>
              <w:right w:val="single" w:sz="3" w:space="0" w:color="000000"/>
            </w:tcBorders>
          </w:tcPr>
          <w:p w:rsidR="00D37E87" w:rsidRPr="00D37E87" w:rsidRDefault="00D37E87" w:rsidP="00D37E87">
            <w:pPr>
              <w:spacing w:after="0" w:line="240" w:lineRule="auto"/>
              <w:ind w:left="0" w:firstLine="0"/>
              <w:jc w:val="left"/>
              <w:rPr>
                <w:sz w:val="22"/>
              </w:rPr>
            </w:pPr>
          </w:p>
        </w:tc>
        <w:tc>
          <w:tcPr>
            <w:tcW w:w="2873" w:type="dxa"/>
            <w:vMerge/>
            <w:tcBorders>
              <w:left w:val="single" w:sz="3" w:space="0" w:color="000000"/>
              <w:bottom w:val="single" w:sz="3" w:space="0" w:color="000000"/>
              <w:right w:val="single" w:sz="3" w:space="0" w:color="000000"/>
            </w:tcBorders>
          </w:tcPr>
          <w:p w:rsidR="00D37E87" w:rsidRPr="00D37E87" w:rsidRDefault="00D37E87" w:rsidP="00D37E87">
            <w:pPr>
              <w:spacing w:after="0" w:line="240" w:lineRule="auto"/>
              <w:ind w:left="4" w:firstLine="0"/>
              <w:jc w:val="left"/>
              <w:rPr>
                <w:sz w:val="22"/>
              </w:rPr>
            </w:pPr>
          </w:p>
        </w:tc>
      </w:tr>
      <w:tr w:rsidR="00C422DD" w:rsidRPr="00D37E87" w:rsidTr="006D43FE">
        <w:tblPrEx>
          <w:tblCellMar>
            <w:right w:w="44" w:type="dxa"/>
          </w:tblCellMar>
        </w:tblPrEx>
        <w:trPr>
          <w:trHeight w:val="3201"/>
        </w:trPr>
        <w:tc>
          <w:tcPr>
            <w:tcW w:w="955" w:type="dxa"/>
            <w:tcBorders>
              <w:top w:val="single" w:sz="3" w:space="0" w:color="000000"/>
              <w:left w:val="single" w:sz="3" w:space="0" w:color="000000"/>
              <w:bottom w:val="single" w:sz="3" w:space="0" w:color="000000"/>
              <w:right w:val="single" w:sz="3" w:space="0" w:color="000000"/>
            </w:tcBorders>
          </w:tcPr>
          <w:p w:rsidR="00C422DD" w:rsidRPr="00D37E87" w:rsidRDefault="00C422DD" w:rsidP="00D37E87">
            <w:pPr>
              <w:spacing w:after="0" w:line="240" w:lineRule="auto"/>
              <w:ind w:left="0" w:firstLine="0"/>
              <w:jc w:val="left"/>
              <w:rPr>
                <w:b/>
                <w:sz w:val="22"/>
              </w:rPr>
            </w:pPr>
            <w:r w:rsidRPr="00D37E87">
              <w:rPr>
                <w:b/>
                <w:sz w:val="22"/>
              </w:rPr>
              <w:lastRenderedPageBreak/>
              <w:t>6.</w:t>
            </w:r>
          </w:p>
        </w:tc>
        <w:tc>
          <w:tcPr>
            <w:tcW w:w="2268" w:type="dxa"/>
            <w:tcBorders>
              <w:top w:val="single" w:sz="4" w:space="0" w:color="auto"/>
              <w:left w:val="single" w:sz="3" w:space="0" w:color="000000"/>
              <w:bottom w:val="single" w:sz="3" w:space="0" w:color="000000"/>
              <w:right w:val="single" w:sz="3" w:space="0" w:color="000000"/>
            </w:tcBorders>
          </w:tcPr>
          <w:p w:rsidR="00C422DD" w:rsidRPr="00D37E87" w:rsidRDefault="00C422DD" w:rsidP="00D37E87">
            <w:pPr>
              <w:spacing w:after="0" w:line="240" w:lineRule="auto"/>
              <w:ind w:left="0" w:firstLine="0"/>
              <w:jc w:val="left"/>
              <w:rPr>
                <w:b/>
                <w:sz w:val="22"/>
              </w:rPr>
            </w:pPr>
            <w:r w:rsidRPr="00D37E87">
              <w:rPr>
                <w:b/>
                <w:sz w:val="22"/>
              </w:rPr>
              <w:t>Сценическая память</w:t>
            </w:r>
          </w:p>
        </w:tc>
        <w:tc>
          <w:tcPr>
            <w:tcW w:w="3118" w:type="dxa"/>
            <w:vMerge w:val="restart"/>
            <w:tcBorders>
              <w:top w:val="single" w:sz="4" w:space="0" w:color="auto"/>
              <w:left w:val="single" w:sz="3" w:space="0" w:color="000000"/>
              <w:right w:val="single" w:sz="3" w:space="0" w:color="000000"/>
            </w:tcBorders>
          </w:tcPr>
          <w:p w:rsidR="000C151B" w:rsidRPr="00D37E87" w:rsidRDefault="00C422DD" w:rsidP="000C151B">
            <w:pPr>
              <w:spacing w:after="0" w:line="240" w:lineRule="auto"/>
              <w:ind w:left="0" w:firstLine="0"/>
              <w:jc w:val="left"/>
              <w:rPr>
                <w:sz w:val="22"/>
              </w:rPr>
            </w:pPr>
            <w:r w:rsidRPr="00D37E87">
              <w:rPr>
                <w:sz w:val="22"/>
              </w:rPr>
              <w:t xml:space="preserve">Сценическая память является важным навыком для актеров в театральном искусстве. Вот </w:t>
            </w:r>
            <w:r w:rsidR="000C151B" w:rsidRPr="00D37E87">
              <w:rPr>
                <w:sz w:val="22"/>
              </w:rPr>
              <w:t>несколько причин, почему это так:</w:t>
            </w:r>
          </w:p>
          <w:p w:rsidR="00C422DD" w:rsidRPr="00D37E87" w:rsidRDefault="00C422DD" w:rsidP="00D37E87">
            <w:pPr>
              <w:spacing w:after="0" w:line="240" w:lineRule="auto"/>
              <w:ind w:left="0" w:firstLine="0"/>
              <w:jc w:val="left"/>
              <w:rPr>
                <w:sz w:val="22"/>
              </w:rPr>
            </w:pPr>
            <w:r w:rsidRPr="00D37E87">
              <w:rPr>
                <w:sz w:val="22"/>
              </w:rPr>
              <w:t>1. Усвоение реплик и текста: Актерам приходится запоминать много реплик и диалогов на протяжении спектакля. Сценическая память позволяет им запомнить и воспроизвести текст без заминок и ошибок.</w:t>
            </w:r>
          </w:p>
          <w:p w:rsidR="00C422DD" w:rsidRPr="00D37E87" w:rsidRDefault="00C422DD" w:rsidP="00D37E87">
            <w:pPr>
              <w:spacing w:after="0" w:line="240" w:lineRule="auto"/>
              <w:ind w:left="0" w:firstLine="0"/>
              <w:jc w:val="left"/>
              <w:rPr>
                <w:sz w:val="22"/>
              </w:rPr>
            </w:pPr>
            <w:r w:rsidRPr="00D37E87">
              <w:rPr>
                <w:sz w:val="22"/>
              </w:rPr>
              <w:t>2. Развитие характера и эмоций: Актеры должны помнить, как представить характеры своих персонажей и их эмоциональную атмосферу на сцене. Сценическая память позволяет им "вжиться" в роль и передать нужные эмоции.</w:t>
            </w:r>
          </w:p>
          <w:p w:rsidR="00C422DD" w:rsidRPr="00D37E87" w:rsidRDefault="00C422DD" w:rsidP="00D37E87">
            <w:pPr>
              <w:spacing w:after="0" w:line="240" w:lineRule="auto"/>
              <w:ind w:left="0" w:firstLine="0"/>
              <w:jc w:val="left"/>
              <w:rPr>
                <w:sz w:val="22"/>
              </w:rPr>
            </w:pPr>
            <w:r w:rsidRPr="00D37E87">
              <w:rPr>
                <w:sz w:val="22"/>
              </w:rPr>
              <w:t>3. Работа с пространством и движением: Актеры должны помнить свои движения на сцене, позиционирование и коллективные действия. Сценическая память позволяет им выполнять аккуратные и согласованные движения.</w:t>
            </w:r>
          </w:p>
          <w:p w:rsidR="00C422DD" w:rsidRPr="00D37E87" w:rsidRDefault="00C422DD" w:rsidP="00D37E87">
            <w:pPr>
              <w:spacing w:after="0" w:line="240" w:lineRule="auto"/>
              <w:ind w:left="0" w:firstLine="0"/>
              <w:jc w:val="left"/>
              <w:rPr>
                <w:sz w:val="22"/>
              </w:rPr>
            </w:pPr>
            <w:r w:rsidRPr="00D37E87">
              <w:rPr>
                <w:sz w:val="22"/>
              </w:rPr>
              <w:t xml:space="preserve">4. Разработка хронометража и темпа: Актеры должны помнить </w:t>
            </w:r>
            <w:proofErr w:type="spellStart"/>
            <w:r w:rsidRPr="00D37E87">
              <w:rPr>
                <w:sz w:val="22"/>
              </w:rPr>
              <w:t>тайминг</w:t>
            </w:r>
            <w:proofErr w:type="spellEnd"/>
            <w:r w:rsidRPr="00D37E87">
              <w:rPr>
                <w:sz w:val="22"/>
              </w:rPr>
              <w:t xml:space="preserve"> и ритм спектакля, чтобы поддерживать его непрерывность и сохранять баланс между сценами. Сценическая память помогает им определить правильные паузы, темп и длительность.</w:t>
            </w:r>
          </w:p>
          <w:p w:rsidR="00C422DD" w:rsidRPr="00D37E87" w:rsidRDefault="00C422DD" w:rsidP="00D37E87">
            <w:pPr>
              <w:spacing w:after="0" w:line="240" w:lineRule="auto"/>
              <w:ind w:left="0" w:firstLine="0"/>
              <w:jc w:val="left"/>
              <w:rPr>
                <w:sz w:val="22"/>
              </w:rPr>
            </w:pPr>
            <w:r w:rsidRPr="00D37E87">
              <w:rPr>
                <w:sz w:val="22"/>
              </w:rPr>
              <w:t xml:space="preserve">5. Адаптация к неожиданностям: </w:t>
            </w:r>
            <w:proofErr w:type="gramStart"/>
            <w:r w:rsidRPr="00D37E87">
              <w:rPr>
                <w:sz w:val="22"/>
              </w:rPr>
              <w:t>В</w:t>
            </w:r>
            <w:proofErr w:type="gramEnd"/>
            <w:r w:rsidRPr="00D37E87">
              <w:rPr>
                <w:sz w:val="22"/>
              </w:rPr>
              <w:t xml:space="preserve"> театре могут возникать различные непредвиденные ситуации - от проблем со звуком до забывчивости партнеров по сцене. Сценическая память позволяет актерам быстро </w:t>
            </w:r>
            <w:r w:rsidRPr="00D37E87">
              <w:rPr>
                <w:sz w:val="22"/>
              </w:rPr>
              <w:lastRenderedPageBreak/>
              <w:t>реагировать и адаптироваться к любым обстоятельствам, чтобы продолжать стабильно исполнять свои роли.</w:t>
            </w:r>
          </w:p>
        </w:tc>
        <w:tc>
          <w:tcPr>
            <w:tcW w:w="2873" w:type="dxa"/>
            <w:vMerge w:val="restart"/>
            <w:tcBorders>
              <w:top w:val="single" w:sz="3" w:space="0" w:color="000000"/>
              <w:left w:val="single" w:sz="3" w:space="0" w:color="000000"/>
              <w:right w:val="single" w:sz="3" w:space="0" w:color="000000"/>
            </w:tcBorders>
          </w:tcPr>
          <w:p w:rsidR="00C422DD" w:rsidRPr="00D37E87" w:rsidRDefault="00C422DD" w:rsidP="00D37E87">
            <w:pPr>
              <w:spacing w:after="0" w:line="240" w:lineRule="auto"/>
              <w:ind w:left="4" w:right="64" w:firstLine="0"/>
              <w:jc w:val="left"/>
              <w:rPr>
                <w:sz w:val="22"/>
              </w:rPr>
            </w:pPr>
            <w:r w:rsidRPr="00D37E87">
              <w:rPr>
                <w:sz w:val="22"/>
              </w:rPr>
              <w:lastRenderedPageBreak/>
              <w:t xml:space="preserve">1. "Цепочка слов": Стоит кругом </w:t>
            </w:r>
            <w:proofErr w:type="gramStart"/>
            <w:r w:rsidRPr="00D37E87">
              <w:rPr>
                <w:sz w:val="22"/>
              </w:rPr>
              <w:t>в круг</w:t>
            </w:r>
            <w:proofErr w:type="gramEnd"/>
            <w:r w:rsidRPr="00D37E87">
              <w:rPr>
                <w:sz w:val="22"/>
              </w:rPr>
              <w:t xml:space="preserve"> и каждый участник добавляет одно слово к истории или предложению, начатому предыдущим участником. Например, первый человек может </w:t>
            </w:r>
            <w:proofErr w:type="gramStart"/>
            <w:r w:rsidRPr="00D37E87">
              <w:rPr>
                <w:sz w:val="22"/>
              </w:rPr>
              <w:t>сказать</w:t>
            </w:r>
            <w:proofErr w:type="gramEnd"/>
            <w:r w:rsidRPr="00D37E87">
              <w:rPr>
                <w:sz w:val="22"/>
              </w:rPr>
              <w:t xml:space="preserve"> "На сцене был...", а следующий должен продолжить и сказать "актер", а следующий - "играющий", и так далее. Упражнение тренирует умение принимать и запоминать информацию при условии постоянно меняющегося контекста.</w:t>
            </w:r>
          </w:p>
          <w:p w:rsidR="00C422DD" w:rsidRPr="00D37E87" w:rsidRDefault="00C422DD" w:rsidP="00D37E87">
            <w:pPr>
              <w:spacing w:after="0" w:line="240" w:lineRule="auto"/>
              <w:ind w:left="4" w:right="64" w:firstLine="0"/>
              <w:jc w:val="left"/>
              <w:rPr>
                <w:sz w:val="22"/>
              </w:rPr>
            </w:pPr>
            <w:r w:rsidRPr="00D37E87">
              <w:rPr>
                <w:sz w:val="22"/>
              </w:rPr>
              <w:t>2. "Мнемонические рифмы": Составьте короткую рифму, состоящую из разных предметов или действий. Например, "капуста, диван, учеба, звонок". Затем попросите участников повторить рифму, добавляя новый предмет или действие каждый раз. Например, первый человек может сказать "капуста", второй - "капуста, диван", третий - "капуста, диван, учеба" и так далее. Упражнение тренирует способность запоминать и воспроизводить информацию в последовательном порядке.</w:t>
            </w:r>
          </w:p>
          <w:p w:rsidR="00C422DD" w:rsidRPr="00D37E87" w:rsidRDefault="00C422DD" w:rsidP="00D37E87">
            <w:pPr>
              <w:spacing w:after="0" w:line="240" w:lineRule="auto"/>
              <w:ind w:left="4" w:right="64" w:firstLine="0"/>
              <w:jc w:val="left"/>
              <w:rPr>
                <w:sz w:val="22"/>
              </w:rPr>
            </w:pPr>
            <w:r w:rsidRPr="00D37E87">
              <w:rPr>
                <w:sz w:val="22"/>
              </w:rPr>
              <w:t xml:space="preserve">3. "Повторение действий": Первый человек может произносить фразу, второй должен повторить ее и добавить свою фразу, третий должен повторить и добавить свою фразу и так далее. Упражнение </w:t>
            </w:r>
            <w:r w:rsidRPr="00D37E87">
              <w:rPr>
                <w:sz w:val="22"/>
              </w:rPr>
              <w:lastRenderedPageBreak/>
              <w:t>помогает улучшить память и реакцию на действия других участников.</w:t>
            </w:r>
          </w:p>
          <w:p w:rsidR="00C422DD" w:rsidRPr="00D37E87" w:rsidRDefault="00C422DD" w:rsidP="00D37E87">
            <w:pPr>
              <w:spacing w:after="0" w:line="240" w:lineRule="auto"/>
              <w:ind w:left="4" w:right="64" w:firstLine="0"/>
              <w:jc w:val="left"/>
              <w:rPr>
                <w:sz w:val="22"/>
              </w:rPr>
            </w:pPr>
            <w:r w:rsidRPr="00D37E87">
              <w:rPr>
                <w:sz w:val="22"/>
              </w:rPr>
              <w:t>4. "Сказка в движении": Необходимо повторить представление, сохраняя порядок событий и последовательность действий. Упражнение помогает запоминать последовательность событий и действий.</w:t>
            </w:r>
          </w:p>
          <w:p w:rsidR="00C422DD" w:rsidRPr="00D37E87" w:rsidRDefault="00C422DD" w:rsidP="00D37E87">
            <w:pPr>
              <w:spacing w:after="0" w:line="240" w:lineRule="auto"/>
              <w:ind w:left="4" w:right="64" w:firstLine="0"/>
              <w:jc w:val="left"/>
              <w:rPr>
                <w:sz w:val="22"/>
              </w:rPr>
            </w:pPr>
            <w:r w:rsidRPr="00D37E87">
              <w:rPr>
                <w:sz w:val="22"/>
              </w:rPr>
              <w:t xml:space="preserve">5. "Запоминание монолога" </w:t>
            </w:r>
          </w:p>
        </w:tc>
      </w:tr>
      <w:tr w:rsidR="00C422DD" w:rsidRPr="00D37E87" w:rsidTr="00F10994">
        <w:tblPrEx>
          <w:tblCellMar>
            <w:right w:w="44" w:type="dxa"/>
          </w:tblCellMar>
        </w:tblPrEx>
        <w:trPr>
          <w:trHeight w:val="604"/>
        </w:trPr>
        <w:tc>
          <w:tcPr>
            <w:tcW w:w="955" w:type="dxa"/>
            <w:tcBorders>
              <w:top w:val="single" w:sz="3" w:space="0" w:color="000000"/>
              <w:left w:val="single" w:sz="3" w:space="0" w:color="000000"/>
              <w:bottom w:val="single" w:sz="3" w:space="0" w:color="000000"/>
              <w:right w:val="single" w:sz="3" w:space="0" w:color="000000"/>
            </w:tcBorders>
          </w:tcPr>
          <w:p w:rsidR="00C422DD" w:rsidRPr="00D37E87" w:rsidRDefault="00C422DD" w:rsidP="00D37E87">
            <w:pPr>
              <w:spacing w:after="0" w:line="240" w:lineRule="auto"/>
              <w:ind w:left="0" w:firstLine="0"/>
              <w:jc w:val="left"/>
              <w:rPr>
                <w:sz w:val="22"/>
              </w:rPr>
            </w:pPr>
            <w:r w:rsidRPr="00D37E87">
              <w:rPr>
                <w:sz w:val="22"/>
              </w:rPr>
              <w:t>6.1</w:t>
            </w:r>
          </w:p>
        </w:tc>
        <w:tc>
          <w:tcPr>
            <w:tcW w:w="2268" w:type="dxa"/>
            <w:tcBorders>
              <w:top w:val="single" w:sz="3" w:space="0" w:color="000000"/>
              <w:left w:val="single" w:sz="3" w:space="0" w:color="000000"/>
              <w:bottom w:val="single" w:sz="3" w:space="0" w:color="000000"/>
              <w:right w:val="single" w:sz="3" w:space="0" w:color="000000"/>
            </w:tcBorders>
          </w:tcPr>
          <w:p w:rsidR="00C422DD" w:rsidRPr="00D37E87" w:rsidRDefault="00C422DD" w:rsidP="00D37E87">
            <w:pPr>
              <w:spacing w:after="0" w:line="240" w:lineRule="auto"/>
              <w:ind w:left="0" w:firstLine="0"/>
              <w:jc w:val="left"/>
              <w:rPr>
                <w:sz w:val="22"/>
              </w:rPr>
            </w:pPr>
            <w:r w:rsidRPr="00D37E87">
              <w:rPr>
                <w:sz w:val="22"/>
              </w:rPr>
              <w:t xml:space="preserve">Эмоциональная память </w:t>
            </w:r>
          </w:p>
        </w:tc>
        <w:tc>
          <w:tcPr>
            <w:tcW w:w="3118" w:type="dxa"/>
            <w:vMerge/>
            <w:tcBorders>
              <w:left w:val="single" w:sz="3" w:space="0" w:color="000000"/>
              <w:right w:val="single" w:sz="3" w:space="0" w:color="000000"/>
            </w:tcBorders>
          </w:tcPr>
          <w:p w:rsidR="00C422DD" w:rsidRPr="00D37E87" w:rsidRDefault="00C422DD" w:rsidP="00D37E87">
            <w:pPr>
              <w:spacing w:after="0" w:line="240" w:lineRule="auto"/>
              <w:ind w:left="0" w:firstLine="0"/>
              <w:jc w:val="left"/>
              <w:rPr>
                <w:sz w:val="22"/>
              </w:rPr>
            </w:pPr>
          </w:p>
        </w:tc>
        <w:tc>
          <w:tcPr>
            <w:tcW w:w="2873" w:type="dxa"/>
            <w:vMerge/>
            <w:tcBorders>
              <w:left w:val="single" w:sz="3" w:space="0" w:color="000000"/>
              <w:right w:val="single" w:sz="3" w:space="0" w:color="000000"/>
            </w:tcBorders>
          </w:tcPr>
          <w:p w:rsidR="00C422DD" w:rsidRPr="00D37E87" w:rsidRDefault="00C422DD" w:rsidP="00D37E87">
            <w:pPr>
              <w:spacing w:after="0" w:line="240" w:lineRule="auto"/>
              <w:ind w:left="4"/>
              <w:jc w:val="left"/>
              <w:rPr>
                <w:sz w:val="22"/>
              </w:rPr>
            </w:pPr>
          </w:p>
        </w:tc>
      </w:tr>
      <w:tr w:rsidR="00183787" w:rsidRPr="00D37E87" w:rsidTr="00F10994">
        <w:tblPrEx>
          <w:tblCellMar>
            <w:right w:w="44" w:type="dxa"/>
          </w:tblCellMar>
        </w:tblPrEx>
        <w:trPr>
          <w:trHeight w:val="4186"/>
        </w:trPr>
        <w:tc>
          <w:tcPr>
            <w:tcW w:w="955" w:type="dxa"/>
            <w:tcBorders>
              <w:top w:val="single" w:sz="3" w:space="0" w:color="000000"/>
              <w:left w:val="single" w:sz="3" w:space="0" w:color="000000"/>
              <w:right w:val="single" w:sz="3" w:space="0" w:color="000000"/>
            </w:tcBorders>
          </w:tcPr>
          <w:p w:rsidR="00183787" w:rsidRPr="00D37E87" w:rsidRDefault="00183787" w:rsidP="00D37E87">
            <w:pPr>
              <w:spacing w:after="0" w:line="240" w:lineRule="auto"/>
              <w:ind w:left="0" w:firstLine="0"/>
              <w:jc w:val="left"/>
              <w:rPr>
                <w:sz w:val="22"/>
              </w:rPr>
            </w:pPr>
            <w:r w:rsidRPr="00D37E87">
              <w:rPr>
                <w:sz w:val="22"/>
              </w:rPr>
              <w:t xml:space="preserve">6.2. </w:t>
            </w:r>
          </w:p>
          <w:p w:rsidR="00183787" w:rsidRPr="00D37E87" w:rsidRDefault="00183787" w:rsidP="00D37E87">
            <w:pPr>
              <w:spacing w:after="0" w:line="240" w:lineRule="auto"/>
              <w:ind w:left="0"/>
              <w:jc w:val="left"/>
              <w:rPr>
                <w:sz w:val="22"/>
              </w:rPr>
            </w:pPr>
            <w:r w:rsidRPr="00D37E87">
              <w:rPr>
                <w:sz w:val="22"/>
              </w:rPr>
              <w:t xml:space="preserve"> </w:t>
            </w:r>
          </w:p>
        </w:tc>
        <w:tc>
          <w:tcPr>
            <w:tcW w:w="2268" w:type="dxa"/>
            <w:tcBorders>
              <w:top w:val="single" w:sz="3" w:space="0" w:color="000000"/>
              <w:left w:val="single" w:sz="3" w:space="0" w:color="000000"/>
              <w:right w:val="single" w:sz="3" w:space="0" w:color="000000"/>
            </w:tcBorders>
          </w:tcPr>
          <w:p w:rsidR="00183787" w:rsidRPr="00D37E87" w:rsidRDefault="00183787" w:rsidP="00D37E87">
            <w:pPr>
              <w:spacing w:after="0" w:line="240" w:lineRule="auto"/>
              <w:ind w:left="0" w:firstLine="0"/>
              <w:jc w:val="left"/>
              <w:rPr>
                <w:sz w:val="22"/>
              </w:rPr>
            </w:pPr>
            <w:r w:rsidRPr="00D37E87">
              <w:rPr>
                <w:sz w:val="22"/>
              </w:rPr>
              <w:t xml:space="preserve"> Физическое самочувствие </w:t>
            </w:r>
          </w:p>
          <w:p w:rsidR="00183787" w:rsidRPr="00D37E87" w:rsidRDefault="00183787" w:rsidP="00D37E87">
            <w:pPr>
              <w:spacing w:after="0" w:line="240" w:lineRule="auto"/>
              <w:ind w:left="0"/>
              <w:jc w:val="left"/>
              <w:rPr>
                <w:sz w:val="22"/>
              </w:rPr>
            </w:pPr>
            <w:r w:rsidRPr="00D37E87">
              <w:rPr>
                <w:b/>
                <w:sz w:val="22"/>
              </w:rPr>
              <w:t xml:space="preserve"> </w:t>
            </w:r>
          </w:p>
        </w:tc>
        <w:tc>
          <w:tcPr>
            <w:tcW w:w="3118" w:type="dxa"/>
            <w:vMerge/>
            <w:tcBorders>
              <w:left w:val="single" w:sz="3" w:space="0" w:color="000000"/>
              <w:right w:val="single" w:sz="3" w:space="0" w:color="000000"/>
            </w:tcBorders>
          </w:tcPr>
          <w:p w:rsidR="00183787" w:rsidRPr="00D37E87" w:rsidRDefault="00183787" w:rsidP="00D37E87">
            <w:pPr>
              <w:spacing w:after="0" w:line="240" w:lineRule="auto"/>
              <w:ind w:left="0" w:firstLine="0"/>
              <w:jc w:val="left"/>
              <w:rPr>
                <w:sz w:val="22"/>
              </w:rPr>
            </w:pPr>
          </w:p>
        </w:tc>
        <w:tc>
          <w:tcPr>
            <w:tcW w:w="2873" w:type="dxa"/>
            <w:vMerge/>
            <w:tcBorders>
              <w:left w:val="single" w:sz="3" w:space="0" w:color="000000"/>
              <w:right w:val="single" w:sz="3" w:space="0" w:color="000000"/>
            </w:tcBorders>
          </w:tcPr>
          <w:p w:rsidR="00183787" w:rsidRPr="00D37E87" w:rsidRDefault="00183787" w:rsidP="00D37E87">
            <w:pPr>
              <w:spacing w:after="0" w:line="240" w:lineRule="auto"/>
              <w:ind w:left="4"/>
              <w:jc w:val="left"/>
              <w:rPr>
                <w:sz w:val="22"/>
              </w:rPr>
            </w:pPr>
          </w:p>
        </w:tc>
      </w:tr>
      <w:tr w:rsidR="00FB32B9" w:rsidRPr="00D37E87" w:rsidTr="00F10994">
        <w:tblPrEx>
          <w:tblCellMar>
            <w:right w:w="44" w:type="dxa"/>
          </w:tblCellMar>
        </w:tblPrEx>
        <w:trPr>
          <w:trHeight w:val="564"/>
        </w:trPr>
        <w:tc>
          <w:tcPr>
            <w:tcW w:w="955" w:type="dxa"/>
            <w:tcBorders>
              <w:top w:val="single" w:sz="3" w:space="0" w:color="000000"/>
              <w:left w:val="single" w:sz="3" w:space="0" w:color="000000"/>
              <w:bottom w:val="single" w:sz="3" w:space="0" w:color="000000"/>
              <w:right w:val="single" w:sz="3" w:space="0" w:color="000000"/>
            </w:tcBorders>
          </w:tcPr>
          <w:p w:rsidR="00FB32B9" w:rsidRPr="00D37E87" w:rsidRDefault="00FB32B9" w:rsidP="00D37E87">
            <w:pPr>
              <w:spacing w:after="0" w:line="240" w:lineRule="auto"/>
              <w:ind w:left="0" w:firstLine="0"/>
              <w:jc w:val="left"/>
              <w:rPr>
                <w:sz w:val="22"/>
              </w:rPr>
            </w:pPr>
            <w:r w:rsidRPr="00D37E87">
              <w:rPr>
                <w:sz w:val="22"/>
              </w:rPr>
              <w:lastRenderedPageBreak/>
              <w:t xml:space="preserve"> 7.</w:t>
            </w:r>
          </w:p>
        </w:tc>
        <w:tc>
          <w:tcPr>
            <w:tcW w:w="2268" w:type="dxa"/>
            <w:tcBorders>
              <w:top w:val="single" w:sz="3" w:space="0" w:color="000000"/>
              <w:left w:val="single" w:sz="3" w:space="0" w:color="000000"/>
              <w:bottom w:val="single" w:sz="3" w:space="0" w:color="000000"/>
              <w:right w:val="single" w:sz="3" w:space="0" w:color="000000"/>
            </w:tcBorders>
          </w:tcPr>
          <w:p w:rsidR="00FB32B9" w:rsidRPr="00D37E87" w:rsidRDefault="00FB32B9" w:rsidP="00D37E87">
            <w:pPr>
              <w:spacing w:after="0" w:line="240" w:lineRule="auto"/>
              <w:ind w:left="0" w:firstLine="0"/>
              <w:jc w:val="left"/>
              <w:rPr>
                <w:sz w:val="22"/>
              </w:rPr>
            </w:pPr>
            <w:r w:rsidRPr="00D37E87">
              <w:rPr>
                <w:b/>
                <w:sz w:val="22"/>
              </w:rPr>
              <w:t xml:space="preserve"> Сценическая наивность </w:t>
            </w:r>
            <w:bookmarkStart w:id="0" w:name="_GoBack"/>
            <w:bookmarkEnd w:id="0"/>
          </w:p>
        </w:tc>
        <w:tc>
          <w:tcPr>
            <w:tcW w:w="3118" w:type="dxa"/>
            <w:vMerge w:val="restart"/>
            <w:tcBorders>
              <w:top w:val="single" w:sz="3" w:space="0" w:color="000000"/>
              <w:left w:val="single" w:sz="3" w:space="0" w:color="000000"/>
              <w:bottom w:val="single" w:sz="3" w:space="0" w:color="000000"/>
              <w:right w:val="single" w:sz="3" w:space="0" w:color="000000"/>
            </w:tcBorders>
          </w:tcPr>
          <w:p w:rsidR="00692889" w:rsidRPr="00D37E87" w:rsidRDefault="00692889" w:rsidP="00D37E87">
            <w:pPr>
              <w:spacing w:after="0" w:line="240" w:lineRule="auto"/>
              <w:ind w:left="0" w:firstLine="0"/>
              <w:jc w:val="left"/>
              <w:rPr>
                <w:sz w:val="22"/>
              </w:rPr>
            </w:pPr>
            <w:r w:rsidRPr="00D37E87">
              <w:rPr>
                <w:sz w:val="22"/>
              </w:rPr>
              <w:t>Серьезность сценических намерений означает отношение актера к своей работе на сцене, его глубокую преданность и стремление к достижению высоких результатов. Это важно по нескольким причинам:</w:t>
            </w:r>
          </w:p>
          <w:p w:rsidR="00692889" w:rsidRPr="00D37E87" w:rsidRDefault="00692889" w:rsidP="00D37E87">
            <w:pPr>
              <w:spacing w:after="0" w:line="240" w:lineRule="auto"/>
              <w:ind w:left="0" w:firstLine="0"/>
              <w:jc w:val="left"/>
              <w:rPr>
                <w:sz w:val="22"/>
              </w:rPr>
            </w:pPr>
            <w:r w:rsidRPr="00D37E87">
              <w:rPr>
                <w:sz w:val="22"/>
              </w:rPr>
              <w:t>1. Профессионализм: Сценическое искусство требует уровня профессионализма и серьезного отношения к своему ремеслу. Актеры должны быть предельно преданными своим ролям, постоянно совершенствоваться и стремиться к профессиональному росту.</w:t>
            </w:r>
          </w:p>
          <w:p w:rsidR="00692889" w:rsidRPr="00D37E87" w:rsidRDefault="00692889" w:rsidP="00D37E87">
            <w:pPr>
              <w:spacing w:after="0" w:line="240" w:lineRule="auto"/>
              <w:ind w:left="0" w:firstLine="0"/>
              <w:jc w:val="left"/>
              <w:rPr>
                <w:sz w:val="22"/>
              </w:rPr>
            </w:pPr>
            <w:r w:rsidRPr="00D37E87">
              <w:rPr>
                <w:sz w:val="22"/>
              </w:rPr>
              <w:t>2. Убежденность: Серьезность сценических намерений помогает актеру привнести на сцену глубокое понимание и веру в свои роли. Это позволяет им создавать убедительные и эмоционально насыщенные персонажи, которые будут окрылять и вдохновлять зрителей.</w:t>
            </w:r>
          </w:p>
          <w:p w:rsidR="00692889" w:rsidRPr="00D37E87" w:rsidRDefault="00692889" w:rsidP="00D37E87">
            <w:pPr>
              <w:spacing w:after="0" w:line="240" w:lineRule="auto"/>
              <w:ind w:left="0" w:firstLine="0"/>
              <w:jc w:val="left"/>
              <w:rPr>
                <w:sz w:val="22"/>
              </w:rPr>
            </w:pPr>
            <w:r w:rsidRPr="00D37E87">
              <w:rPr>
                <w:sz w:val="22"/>
              </w:rPr>
              <w:t>3. Ответственность: Работа на сцене несет в себе ответственность перед зрителями и коллективом. Серьезное отношение актера к своим сценическим обязанностям помогает им выполнять свои обязательства, быть надежными партнерами и создавать великолепные спектакли.</w:t>
            </w:r>
          </w:p>
          <w:p w:rsidR="00FB32B9" w:rsidRPr="00D37E87" w:rsidRDefault="00692889" w:rsidP="00D37E87">
            <w:pPr>
              <w:spacing w:after="0" w:line="240" w:lineRule="auto"/>
              <w:ind w:left="0" w:firstLine="0"/>
              <w:jc w:val="left"/>
              <w:rPr>
                <w:sz w:val="22"/>
              </w:rPr>
            </w:pPr>
            <w:r w:rsidRPr="00D37E87">
              <w:rPr>
                <w:sz w:val="22"/>
              </w:rPr>
              <w:lastRenderedPageBreak/>
              <w:t>4. Артистическая ценность: Серьезность сценических намерений обогащает художественную ценность и качество представления. Более глубокое и серьезное отношение к роли и материалу помогает актеру раскрыть исполнительский потенциал и перенести зрителей в мир истории, вызывая в них эмоции и задумку.</w:t>
            </w:r>
          </w:p>
        </w:tc>
        <w:tc>
          <w:tcPr>
            <w:tcW w:w="2873" w:type="dxa"/>
            <w:vMerge w:val="restart"/>
            <w:tcBorders>
              <w:top w:val="single" w:sz="3" w:space="0" w:color="000000"/>
              <w:left w:val="single" w:sz="3" w:space="0" w:color="000000"/>
              <w:right w:val="single" w:sz="3" w:space="0" w:color="000000"/>
            </w:tcBorders>
          </w:tcPr>
          <w:p w:rsidR="00FB32B9" w:rsidRPr="00D37E87" w:rsidRDefault="00FB32B9" w:rsidP="00D37E87">
            <w:pPr>
              <w:spacing w:after="0" w:line="240" w:lineRule="auto"/>
              <w:ind w:left="0" w:firstLine="0"/>
              <w:jc w:val="left"/>
              <w:rPr>
                <w:sz w:val="22"/>
              </w:rPr>
            </w:pPr>
            <w:r w:rsidRPr="00D37E87">
              <w:rPr>
                <w:sz w:val="22"/>
              </w:rPr>
              <w:lastRenderedPageBreak/>
              <w:t>1.Взять предмет из корзины или сумки без предварительного знания, что там находится. Затем они должны в рамках импровизации использовать этот предмет и вписать его в сюжет или диалог.</w:t>
            </w:r>
          </w:p>
          <w:p w:rsidR="00FB32B9" w:rsidRPr="00D37E87" w:rsidRDefault="00FB32B9" w:rsidP="00D37E87">
            <w:pPr>
              <w:spacing w:after="0" w:line="240" w:lineRule="auto"/>
              <w:ind w:left="4" w:firstLine="0"/>
              <w:jc w:val="left"/>
              <w:rPr>
                <w:sz w:val="22"/>
              </w:rPr>
            </w:pPr>
            <w:r w:rsidRPr="00D37E87">
              <w:rPr>
                <w:sz w:val="22"/>
              </w:rPr>
              <w:t>2. "Меняющиеся обстоятельства": создайте сценарий или сюжет, где обстоятельства, предлагающиеся другим участникам, будут меняться по мере развития сцены. Например, участник может предложить "внезапный шторм", и актеры должны изобразить, как они реагируют на это внезапное изменение сценария.</w:t>
            </w:r>
          </w:p>
          <w:p w:rsidR="00FB32B9" w:rsidRPr="00D37E87" w:rsidRDefault="00FB32B9" w:rsidP="00D37E87">
            <w:pPr>
              <w:spacing w:after="0" w:line="240" w:lineRule="auto"/>
              <w:ind w:left="4" w:firstLine="0"/>
              <w:jc w:val="left"/>
              <w:rPr>
                <w:sz w:val="22"/>
              </w:rPr>
            </w:pPr>
            <w:r w:rsidRPr="00D37E87">
              <w:rPr>
                <w:sz w:val="22"/>
              </w:rPr>
              <w:t>3. "Комната без гравитации": актеры должны представить, что они находятся в комнате, где отсутствует гравитация. Они должны использовать это обстоятельство для отработки физических навыков, баланса и построения смешных и необычных сцен.</w:t>
            </w:r>
          </w:p>
          <w:p w:rsidR="00FB32B9" w:rsidRPr="00D37E87" w:rsidRDefault="00FB32B9" w:rsidP="00D37E87">
            <w:pPr>
              <w:spacing w:after="0" w:line="240" w:lineRule="auto"/>
              <w:ind w:left="4" w:firstLine="0"/>
              <w:jc w:val="left"/>
              <w:rPr>
                <w:sz w:val="22"/>
              </w:rPr>
            </w:pPr>
            <w:r w:rsidRPr="00D37E87">
              <w:rPr>
                <w:sz w:val="22"/>
              </w:rPr>
              <w:t xml:space="preserve">4. "Тайное желание": каждый актер должен записать на бумажке свое тайное желание. Затем эти бумажки помещаются в корзину, и во время импровизаций каждому актеру случайным образом выдается желание другого </w:t>
            </w:r>
            <w:r w:rsidRPr="00D37E87">
              <w:rPr>
                <w:sz w:val="22"/>
              </w:rPr>
              <w:lastRenderedPageBreak/>
              <w:t>актера из корзины. Они должны использовать это желание как часть своего персонажа и внести его в сцену.</w:t>
            </w:r>
          </w:p>
          <w:p w:rsidR="00FB32B9" w:rsidRPr="00D37E87" w:rsidRDefault="00FB32B9" w:rsidP="00D37E87">
            <w:pPr>
              <w:spacing w:after="0" w:line="240" w:lineRule="auto"/>
              <w:ind w:left="4" w:firstLine="0"/>
              <w:jc w:val="left"/>
              <w:rPr>
                <w:sz w:val="22"/>
              </w:rPr>
            </w:pPr>
            <w:r w:rsidRPr="00D37E87">
              <w:rPr>
                <w:sz w:val="22"/>
              </w:rPr>
              <w:t>5. "</w:t>
            </w:r>
            <w:proofErr w:type="spellStart"/>
            <w:r w:rsidRPr="00D37E87">
              <w:rPr>
                <w:sz w:val="22"/>
              </w:rPr>
              <w:t>Флэшмоб</w:t>
            </w:r>
            <w:proofErr w:type="spellEnd"/>
            <w:r w:rsidRPr="00D37E87">
              <w:rPr>
                <w:sz w:val="22"/>
              </w:rPr>
              <w:t xml:space="preserve"> с обстоятельствами": актеры импровизируют </w:t>
            </w:r>
            <w:proofErr w:type="spellStart"/>
            <w:r w:rsidRPr="00D37E87">
              <w:rPr>
                <w:sz w:val="22"/>
              </w:rPr>
              <w:t>флэшмоб</w:t>
            </w:r>
            <w:proofErr w:type="spellEnd"/>
            <w:r w:rsidRPr="00D37E87">
              <w:rPr>
                <w:sz w:val="22"/>
              </w:rPr>
              <w:t xml:space="preserve"> с использованием предложенных обстоятельств. Например, они могут быть ограничены пространством, где они импровизируют, или иметь специальные задачи, которые должны быть выполнены </w:t>
            </w:r>
            <w:proofErr w:type="gramStart"/>
            <w:r w:rsidRPr="00D37E87">
              <w:rPr>
                <w:sz w:val="22"/>
              </w:rPr>
              <w:t>во время</w:t>
            </w:r>
            <w:proofErr w:type="gramEnd"/>
            <w:r w:rsidRPr="00D37E87">
              <w:rPr>
                <w:sz w:val="22"/>
              </w:rPr>
              <w:t xml:space="preserve"> </w:t>
            </w:r>
            <w:proofErr w:type="spellStart"/>
            <w:r w:rsidRPr="00D37E87">
              <w:rPr>
                <w:sz w:val="22"/>
              </w:rPr>
              <w:t>флэшмоба</w:t>
            </w:r>
            <w:proofErr w:type="spellEnd"/>
            <w:r w:rsidRPr="00D37E87">
              <w:rPr>
                <w:sz w:val="22"/>
              </w:rPr>
              <w:t>.</w:t>
            </w:r>
          </w:p>
          <w:p w:rsidR="00FB32B9" w:rsidRPr="00D37E87" w:rsidRDefault="00FB32B9" w:rsidP="00D37E87">
            <w:pPr>
              <w:spacing w:after="0" w:line="240" w:lineRule="auto"/>
              <w:ind w:left="4" w:firstLine="0"/>
              <w:jc w:val="left"/>
              <w:rPr>
                <w:sz w:val="22"/>
              </w:rPr>
            </w:pPr>
            <w:r w:rsidRPr="00D37E87">
              <w:rPr>
                <w:sz w:val="22"/>
              </w:rPr>
              <w:t>6. "Мимический полет": актеры должны изобразить полет во время импровизации, используя только мимику и жесты. Они должны создать впечатление полета без использования слов или физического движения.</w:t>
            </w:r>
          </w:p>
          <w:p w:rsidR="00FB32B9" w:rsidRPr="00D37E87" w:rsidRDefault="00FB32B9" w:rsidP="00D37E87">
            <w:pPr>
              <w:spacing w:after="0" w:line="240" w:lineRule="auto"/>
              <w:ind w:left="4" w:firstLine="0"/>
              <w:jc w:val="left"/>
              <w:rPr>
                <w:sz w:val="22"/>
              </w:rPr>
            </w:pPr>
            <w:r w:rsidRPr="00D37E87">
              <w:rPr>
                <w:sz w:val="22"/>
              </w:rPr>
              <w:t xml:space="preserve">7. "Реверсивная сцена": актеры исполняют сцену задом наперед - начиная с конца диалога и движений, и заканчивая началом. Это упражнение помогает развивать навыки концентрации и привносит новые идеи к сцене. </w:t>
            </w:r>
          </w:p>
        </w:tc>
      </w:tr>
      <w:tr w:rsidR="00FB32B9" w:rsidRPr="00D37E87" w:rsidTr="00F10994">
        <w:tblPrEx>
          <w:tblCellMar>
            <w:right w:w="44" w:type="dxa"/>
          </w:tblCellMar>
        </w:tblPrEx>
        <w:trPr>
          <w:trHeight w:val="836"/>
        </w:trPr>
        <w:tc>
          <w:tcPr>
            <w:tcW w:w="955" w:type="dxa"/>
            <w:tcBorders>
              <w:top w:val="single" w:sz="3" w:space="0" w:color="000000"/>
              <w:left w:val="single" w:sz="3" w:space="0" w:color="000000"/>
              <w:bottom w:val="single" w:sz="3" w:space="0" w:color="000000"/>
              <w:right w:val="single" w:sz="3" w:space="0" w:color="000000"/>
            </w:tcBorders>
          </w:tcPr>
          <w:p w:rsidR="00FB32B9" w:rsidRPr="00D37E87" w:rsidRDefault="00FB32B9" w:rsidP="00D37E87">
            <w:pPr>
              <w:spacing w:after="0" w:line="240" w:lineRule="auto"/>
              <w:ind w:left="0" w:firstLine="0"/>
              <w:jc w:val="left"/>
              <w:rPr>
                <w:sz w:val="22"/>
              </w:rPr>
            </w:pPr>
            <w:r w:rsidRPr="00D37E87">
              <w:rPr>
                <w:sz w:val="22"/>
              </w:rPr>
              <w:t xml:space="preserve">7.1 </w:t>
            </w:r>
          </w:p>
        </w:tc>
        <w:tc>
          <w:tcPr>
            <w:tcW w:w="2268" w:type="dxa"/>
            <w:tcBorders>
              <w:top w:val="single" w:sz="3" w:space="0" w:color="000000"/>
              <w:left w:val="single" w:sz="3" w:space="0" w:color="000000"/>
              <w:bottom w:val="single" w:sz="3" w:space="0" w:color="000000"/>
              <w:right w:val="single" w:sz="3" w:space="0" w:color="000000"/>
            </w:tcBorders>
          </w:tcPr>
          <w:p w:rsidR="00FB32B9" w:rsidRPr="00D37E87" w:rsidRDefault="00FB32B9" w:rsidP="00D37E87">
            <w:pPr>
              <w:spacing w:after="0" w:line="240" w:lineRule="auto"/>
              <w:ind w:left="0" w:firstLine="0"/>
              <w:jc w:val="left"/>
              <w:rPr>
                <w:sz w:val="22"/>
              </w:rPr>
            </w:pPr>
            <w:r w:rsidRPr="00D37E87">
              <w:rPr>
                <w:sz w:val="22"/>
              </w:rPr>
              <w:t>Серьезность сценических намерений</w:t>
            </w:r>
          </w:p>
        </w:tc>
        <w:tc>
          <w:tcPr>
            <w:tcW w:w="3118" w:type="dxa"/>
            <w:vMerge/>
            <w:tcBorders>
              <w:top w:val="nil"/>
              <w:left w:val="single" w:sz="3" w:space="0" w:color="000000"/>
              <w:bottom w:val="nil"/>
              <w:right w:val="single" w:sz="3" w:space="0" w:color="000000"/>
            </w:tcBorders>
          </w:tcPr>
          <w:p w:rsidR="00FB32B9" w:rsidRPr="00D37E87" w:rsidRDefault="00FB32B9" w:rsidP="00D37E87">
            <w:pPr>
              <w:spacing w:after="0" w:line="240" w:lineRule="auto"/>
              <w:ind w:left="0" w:firstLine="0"/>
              <w:jc w:val="left"/>
              <w:rPr>
                <w:sz w:val="22"/>
              </w:rPr>
            </w:pPr>
          </w:p>
        </w:tc>
        <w:tc>
          <w:tcPr>
            <w:tcW w:w="2873" w:type="dxa"/>
            <w:vMerge/>
            <w:tcBorders>
              <w:left w:val="single" w:sz="3" w:space="0" w:color="000000"/>
              <w:right w:val="single" w:sz="3" w:space="0" w:color="000000"/>
            </w:tcBorders>
          </w:tcPr>
          <w:p w:rsidR="00FB32B9" w:rsidRPr="00D37E87" w:rsidRDefault="00FB32B9" w:rsidP="00D37E87">
            <w:pPr>
              <w:spacing w:after="0" w:line="240" w:lineRule="auto"/>
              <w:ind w:left="4"/>
              <w:jc w:val="left"/>
              <w:rPr>
                <w:sz w:val="22"/>
              </w:rPr>
            </w:pPr>
          </w:p>
        </w:tc>
      </w:tr>
      <w:tr w:rsidR="00FB32B9" w:rsidRPr="00D37E87" w:rsidTr="00F10994">
        <w:tblPrEx>
          <w:tblCellMar>
            <w:right w:w="44" w:type="dxa"/>
          </w:tblCellMar>
        </w:tblPrEx>
        <w:trPr>
          <w:trHeight w:val="840"/>
        </w:trPr>
        <w:tc>
          <w:tcPr>
            <w:tcW w:w="955" w:type="dxa"/>
            <w:tcBorders>
              <w:top w:val="single" w:sz="3" w:space="0" w:color="000000"/>
              <w:left w:val="single" w:sz="3" w:space="0" w:color="000000"/>
              <w:bottom w:val="single" w:sz="3" w:space="0" w:color="000000"/>
              <w:right w:val="single" w:sz="3" w:space="0" w:color="000000"/>
            </w:tcBorders>
          </w:tcPr>
          <w:p w:rsidR="00FB32B9" w:rsidRPr="00D37E87" w:rsidRDefault="00FB32B9" w:rsidP="00D37E87">
            <w:pPr>
              <w:spacing w:after="0" w:line="240" w:lineRule="auto"/>
              <w:ind w:left="0" w:right="84" w:firstLine="0"/>
              <w:jc w:val="left"/>
              <w:rPr>
                <w:sz w:val="22"/>
              </w:rPr>
            </w:pPr>
            <w:r w:rsidRPr="00D37E87">
              <w:rPr>
                <w:sz w:val="22"/>
              </w:rPr>
              <w:t xml:space="preserve">7.2 </w:t>
            </w:r>
          </w:p>
        </w:tc>
        <w:tc>
          <w:tcPr>
            <w:tcW w:w="2268" w:type="dxa"/>
            <w:tcBorders>
              <w:top w:val="single" w:sz="3" w:space="0" w:color="000000"/>
              <w:left w:val="single" w:sz="3" w:space="0" w:color="000000"/>
              <w:bottom w:val="single" w:sz="3" w:space="0" w:color="000000"/>
              <w:right w:val="single" w:sz="3" w:space="0" w:color="000000"/>
            </w:tcBorders>
          </w:tcPr>
          <w:p w:rsidR="00FB32B9" w:rsidRPr="00D37E87" w:rsidRDefault="00FB32B9" w:rsidP="00D37E87">
            <w:pPr>
              <w:spacing w:after="0" w:line="240" w:lineRule="auto"/>
              <w:ind w:left="0" w:firstLine="0"/>
              <w:jc w:val="left"/>
              <w:rPr>
                <w:sz w:val="22"/>
              </w:rPr>
            </w:pPr>
            <w:r w:rsidRPr="00D37E87">
              <w:rPr>
                <w:sz w:val="22"/>
              </w:rPr>
              <w:t>Предлагаемые обстоятельства</w:t>
            </w:r>
          </w:p>
        </w:tc>
        <w:tc>
          <w:tcPr>
            <w:tcW w:w="3118" w:type="dxa"/>
            <w:vMerge/>
            <w:tcBorders>
              <w:top w:val="nil"/>
              <w:left w:val="single" w:sz="3" w:space="0" w:color="000000"/>
              <w:bottom w:val="single" w:sz="3" w:space="0" w:color="000000"/>
              <w:right w:val="single" w:sz="3" w:space="0" w:color="000000"/>
            </w:tcBorders>
          </w:tcPr>
          <w:p w:rsidR="00FB32B9" w:rsidRPr="00D37E87" w:rsidRDefault="00FB32B9" w:rsidP="00D37E87">
            <w:pPr>
              <w:spacing w:after="0" w:line="240" w:lineRule="auto"/>
              <w:ind w:left="0" w:firstLine="0"/>
              <w:jc w:val="left"/>
              <w:rPr>
                <w:sz w:val="22"/>
              </w:rPr>
            </w:pPr>
          </w:p>
        </w:tc>
        <w:tc>
          <w:tcPr>
            <w:tcW w:w="2873" w:type="dxa"/>
            <w:vMerge/>
            <w:tcBorders>
              <w:left w:val="single" w:sz="3" w:space="0" w:color="000000"/>
              <w:bottom w:val="single" w:sz="3" w:space="0" w:color="000000"/>
              <w:right w:val="single" w:sz="3" w:space="0" w:color="000000"/>
            </w:tcBorders>
          </w:tcPr>
          <w:p w:rsidR="00FB32B9" w:rsidRPr="00D37E87" w:rsidRDefault="00FB32B9" w:rsidP="00D37E87">
            <w:pPr>
              <w:spacing w:after="0" w:line="240" w:lineRule="auto"/>
              <w:ind w:left="4" w:firstLine="0"/>
              <w:jc w:val="left"/>
              <w:rPr>
                <w:sz w:val="22"/>
              </w:rPr>
            </w:pPr>
          </w:p>
        </w:tc>
      </w:tr>
      <w:tr w:rsidR="00692889" w:rsidRPr="00D37E87" w:rsidTr="000C151B">
        <w:tblPrEx>
          <w:tblCellMar>
            <w:right w:w="44" w:type="dxa"/>
          </w:tblCellMar>
        </w:tblPrEx>
        <w:trPr>
          <w:trHeight w:val="1067"/>
        </w:trPr>
        <w:tc>
          <w:tcPr>
            <w:tcW w:w="955" w:type="dxa"/>
            <w:tcBorders>
              <w:top w:val="single" w:sz="3" w:space="0" w:color="000000"/>
              <w:left w:val="single" w:sz="3" w:space="0" w:color="000000"/>
              <w:bottom w:val="single" w:sz="3" w:space="0" w:color="000000"/>
              <w:right w:val="single" w:sz="3" w:space="0" w:color="000000"/>
            </w:tcBorders>
          </w:tcPr>
          <w:p w:rsidR="00692889" w:rsidRPr="00D37E87" w:rsidRDefault="00692889" w:rsidP="00D37E87">
            <w:pPr>
              <w:spacing w:after="0" w:line="240" w:lineRule="auto"/>
              <w:ind w:left="0" w:firstLine="0"/>
              <w:jc w:val="left"/>
              <w:rPr>
                <w:b/>
                <w:sz w:val="22"/>
              </w:rPr>
            </w:pPr>
            <w:r w:rsidRPr="00D37E87">
              <w:rPr>
                <w:sz w:val="22"/>
              </w:rPr>
              <w:lastRenderedPageBreak/>
              <w:t xml:space="preserve"> </w:t>
            </w:r>
            <w:r w:rsidRPr="00D37E87">
              <w:rPr>
                <w:b/>
                <w:sz w:val="22"/>
              </w:rPr>
              <w:t>8.</w:t>
            </w:r>
          </w:p>
        </w:tc>
        <w:tc>
          <w:tcPr>
            <w:tcW w:w="2268" w:type="dxa"/>
            <w:tcBorders>
              <w:top w:val="single" w:sz="3" w:space="0" w:color="000000"/>
              <w:left w:val="single" w:sz="3" w:space="0" w:color="000000"/>
              <w:bottom w:val="single" w:sz="3" w:space="0" w:color="000000"/>
              <w:right w:val="single" w:sz="3" w:space="0" w:color="000000"/>
            </w:tcBorders>
          </w:tcPr>
          <w:p w:rsidR="00692889" w:rsidRPr="00D37E87" w:rsidRDefault="00692889" w:rsidP="00D37E87">
            <w:pPr>
              <w:spacing w:after="0" w:line="240" w:lineRule="auto"/>
              <w:ind w:left="0" w:firstLine="0"/>
              <w:jc w:val="left"/>
              <w:rPr>
                <w:sz w:val="22"/>
              </w:rPr>
            </w:pPr>
            <w:r w:rsidRPr="00D37E87">
              <w:rPr>
                <w:b/>
                <w:sz w:val="22"/>
              </w:rPr>
              <w:t>Сценическое общение</w:t>
            </w:r>
          </w:p>
        </w:tc>
        <w:tc>
          <w:tcPr>
            <w:tcW w:w="3118" w:type="dxa"/>
            <w:vMerge w:val="restart"/>
            <w:tcBorders>
              <w:top w:val="single" w:sz="3" w:space="0" w:color="000000"/>
              <w:left w:val="single" w:sz="3" w:space="0" w:color="000000"/>
              <w:bottom w:val="single" w:sz="3" w:space="0" w:color="000000"/>
              <w:right w:val="single" w:sz="3" w:space="0" w:color="000000"/>
            </w:tcBorders>
          </w:tcPr>
          <w:p w:rsidR="00692889" w:rsidRPr="00D37E87" w:rsidRDefault="00692889" w:rsidP="00D37E87">
            <w:pPr>
              <w:spacing w:after="0" w:line="240" w:lineRule="auto"/>
              <w:ind w:left="0" w:firstLine="0"/>
              <w:jc w:val="left"/>
              <w:rPr>
                <w:sz w:val="22"/>
              </w:rPr>
            </w:pPr>
            <w:r w:rsidRPr="00D37E87">
              <w:rPr>
                <w:sz w:val="22"/>
              </w:rPr>
              <w:t>Сценическое общение в театральном искусстве имеет огромное значение и играет важную роль. Вот несколько причин, почему сценическое общение важно:</w:t>
            </w:r>
          </w:p>
          <w:p w:rsidR="00692889" w:rsidRPr="00D37E87" w:rsidRDefault="00692889" w:rsidP="00D37E87">
            <w:pPr>
              <w:spacing w:after="0" w:line="240" w:lineRule="auto"/>
              <w:ind w:left="0" w:firstLine="0"/>
              <w:jc w:val="left"/>
              <w:rPr>
                <w:sz w:val="22"/>
              </w:rPr>
            </w:pPr>
            <w:r w:rsidRPr="00D37E87">
              <w:rPr>
                <w:sz w:val="22"/>
              </w:rPr>
              <w:t>1. Передача эмоции и смысла: Через сценическое общение актеры могут передавать эмоции, чувства и смысл истории, которую они рассказывают. Красноречие, мимика, жесты и голос актера помогают выразить сложные эмоции и создать глубокое впечатление на зрителей.</w:t>
            </w:r>
          </w:p>
          <w:p w:rsidR="00692889" w:rsidRPr="00D37E87" w:rsidRDefault="00692889" w:rsidP="00D37E87">
            <w:pPr>
              <w:spacing w:after="0" w:line="240" w:lineRule="auto"/>
              <w:ind w:left="0" w:firstLine="0"/>
              <w:jc w:val="left"/>
              <w:rPr>
                <w:sz w:val="22"/>
              </w:rPr>
            </w:pPr>
            <w:r w:rsidRPr="00D37E87">
              <w:rPr>
                <w:sz w:val="22"/>
              </w:rPr>
              <w:t xml:space="preserve">2. Взаимодействие и диалог: Сценическое общение позволяет актерам взаимодействовать друг с другом, создавать диалоги и </w:t>
            </w:r>
            <w:r w:rsidRPr="00D37E87">
              <w:rPr>
                <w:sz w:val="22"/>
              </w:rPr>
              <w:lastRenderedPageBreak/>
              <w:t>отношения между персонажами. Это позволяет создать правдоподобные и убедительные сцены.</w:t>
            </w:r>
          </w:p>
          <w:p w:rsidR="00692889" w:rsidRPr="00D37E87" w:rsidRDefault="00692889" w:rsidP="00D37E87">
            <w:pPr>
              <w:spacing w:after="0" w:line="240" w:lineRule="auto"/>
              <w:ind w:left="0" w:firstLine="0"/>
              <w:jc w:val="left"/>
              <w:rPr>
                <w:sz w:val="22"/>
              </w:rPr>
            </w:pPr>
            <w:r w:rsidRPr="00D37E87">
              <w:rPr>
                <w:sz w:val="22"/>
              </w:rPr>
              <w:t>3. Создание характера и идентичности: Через сценическое общение актеры могут создать уникальные характеры, заставляющие зрителей поверить в существование этих персонажей. Взаимодействие с другими актерами помогает уточнить характер, развить его отношения и прочувствовать внутреннюю мотивацию и цели персонажа.</w:t>
            </w:r>
          </w:p>
          <w:p w:rsidR="00692889" w:rsidRPr="00D37E87" w:rsidRDefault="00692889" w:rsidP="00D37E87">
            <w:pPr>
              <w:spacing w:after="0" w:line="240" w:lineRule="auto"/>
              <w:ind w:left="0" w:firstLine="0"/>
              <w:jc w:val="left"/>
              <w:rPr>
                <w:sz w:val="22"/>
              </w:rPr>
            </w:pPr>
            <w:r w:rsidRPr="00D37E87">
              <w:rPr>
                <w:sz w:val="22"/>
              </w:rPr>
              <w:t>4. Динамика и ритм: Сценическое общение помогает создать драматическую динамику, управлять ритмом и темпом спектакля. Взаимодействие между актерами, их реакции и реакции зрителей вносят элементы неожиданности и напряжения, делая каждое представление уникальным.</w:t>
            </w:r>
          </w:p>
          <w:p w:rsidR="00692889" w:rsidRPr="00D37E87" w:rsidRDefault="00692889" w:rsidP="00D37E87">
            <w:pPr>
              <w:spacing w:after="0" w:line="240" w:lineRule="auto"/>
              <w:ind w:left="0" w:firstLine="0"/>
              <w:jc w:val="left"/>
              <w:rPr>
                <w:sz w:val="22"/>
              </w:rPr>
            </w:pPr>
            <w:r w:rsidRPr="00D37E87">
              <w:rPr>
                <w:sz w:val="22"/>
              </w:rPr>
              <w:t>5. Коллективная работа: Сценическое общение также развивает навыки коллективной работы и командного духа. Актеры должны слушать друг друга, отвечать на сигналы партнеров и синхронизировать свои действия для создания гармоничного и цельного спектакля.</w:t>
            </w:r>
          </w:p>
        </w:tc>
        <w:tc>
          <w:tcPr>
            <w:tcW w:w="2873" w:type="dxa"/>
            <w:vMerge w:val="restart"/>
            <w:tcBorders>
              <w:top w:val="single" w:sz="3" w:space="0" w:color="000000"/>
              <w:left w:val="single" w:sz="3" w:space="0" w:color="000000"/>
              <w:right w:val="single" w:sz="3" w:space="0" w:color="000000"/>
            </w:tcBorders>
          </w:tcPr>
          <w:p w:rsidR="00022863" w:rsidRPr="00D37E87" w:rsidRDefault="00692889" w:rsidP="00D37E87">
            <w:pPr>
              <w:spacing w:after="0" w:line="240" w:lineRule="auto"/>
              <w:ind w:left="4" w:firstLine="0"/>
              <w:jc w:val="left"/>
              <w:rPr>
                <w:sz w:val="22"/>
              </w:rPr>
            </w:pPr>
            <w:r w:rsidRPr="00D37E87">
              <w:rPr>
                <w:sz w:val="22"/>
              </w:rPr>
              <w:lastRenderedPageBreak/>
              <w:t xml:space="preserve"> </w:t>
            </w:r>
            <w:r w:rsidR="00022863" w:rsidRPr="00D37E87">
              <w:rPr>
                <w:sz w:val="22"/>
              </w:rPr>
              <w:t>1. Составить пары и попросить каждую пару придумать короткую диалогическую сцену, в которой участники будут общаться только с помощью жестов, мимики и интонации голоса. Разыграть эти сцены перед остальными участниками. После каждой сцены попросить зрителей угадать, о чем они говорили на самом деле.</w:t>
            </w:r>
          </w:p>
          <w:p w:rsidR="00022863" w:rsidRPr="00D37E87" w:rsidRDefault="00022863" w:rsidP="00D37E87">
            <w:pPr>
              <w:spacing w:after="0" w:line="240" w:lineRule="auto"/>
              <w:ind w:left="4" w:firstLine="0"/>
              <w:jc w:val="left"/>
              <w:rPr>
                <w:sz w:val="22"/>
              </w:rPr>
            </w:pPr>
            <w:r w:rsidRPr="00D37E87">
              <w:rPr>
                <w:sz w:val="22"/>
              </w:rPr>
              <w:t xml:space="preserve">2. Подготовить набор карточек </w:t>
            </w:r>
            <w:proofErr w:type="gramStart"/>
            <w:r w:rsidRPr="00D37E87">
              <w:rPr>
                <w:sz w:val="22"/>
              </w:rPr>
              <w:t>с разными эмоциями</w:t>
            </w:r>
            <w:proofErr w:type="gramEnd"/>
            <w:r w:rsidRPr="00D37E87">
              <w:rPr>
                <w:sz w:val="22"/>
              </w:rPr>
              <w:t xml:space="preserve"> написанными на каждой (радость, гнев, страх, удивление, грусть и т. д.). Попросить каждого участника выбрать карточку </w:t>
            </w:r>
            <w:r w:rsidRPr="00D37E87">
              <w:rPr>
                <w:sz w:val="22"/>
              </w:rPr>
              <w:lastRenderedPageBreak/>
              <w:t>со случайной эмоцией и попытаться передать ее только с помощью своего лица, тела и движений.</w:t>
            </w:r>
          </w:p>
          <w:p w:rsidR="00022863" w:rsidRPr="00D37E87" w:rsidRDefault="00022863" w:rsidP="00D37E87">
            <w:pPr>
              <w:spacing w:after="0" w:line="240" w:lineRule="auto"/>
              <w:ind w:left="4" w:firstLine="0"/>
              <w:jc w:val="left"/>
              <w:rPr>
                <w:sz w:val="22"/>
              </w:rPr>
            </w:pPr>
            <w:r w:rsidRPr="00D37E87">
              <w:rPr>
                <w:sz w:val="22"/>
              </w:rPr>
              <w:t>3. Разделить участников на маленькие группы и дайте каждой группе одну ситуацию, например, «встреча двух старых друзей», «спор о спортивном событии» или «научное открытие». Попросить каждую группу разыграть эту ситуацию, но без использования слов. Участники должны использовать только свое тело, мимику и жесты, чтобы передать смысл и эмоции.</w:t>
            </w:r>
          </w:p>
          <w:p w:rsidR="00022863" w:rsidRPr="00D37E87" w:rsidRDefault="00022863" w:rsidP="00D37E87">
            <w:pPr>
              <w:spacing w:after="0" w:line="240" w:lineRule="auto"/>
              <w:ind w:left="4" w:firstLine="0"/>
              <w:jc w:val="left"/>
              <w:rPr>
                <w:sz w:val="22"/>
              </w:rPr>
            </w:pPr>
            <w:r w:rsidRPr="00D37E87">
              <w:rPr>
                <w:sz w:val="22"/>
              </w:rPr>
              <w:t>4. Попросить участников разыграть сцену, в которой один из них является полностью невидимым, но должен каким-то образом взаимодействовать с остальными. Остальным участникам нужно продемонстрировать реакцию на этого «невидимого» персонажа, будь то удивление, испуг или любая другая эмоция.</w:t>
            </w:r>
          </w:p>
          <w:p w:rsidR="00692889" w:rsidRPr="00D37E87" w:rsidRDefault="00022863" w:rsidP="00D37E87">
            <w:pPr>
              <w:spacing w:after="0" w:line="240" w:lineRule="auto"/>
              <w:ind w:left="4" w:firstLine="0"/>
              <w:jc w:val="left"/>
              <w:rPr>
                <w:sz w:val="22"/>
              </w:rPr>
            </w:pPr>
            <w:r w:rsidRPr="00D37E87">
              <w:rPr>
                <w:sz w:val="22"/>
              </w:rPr>
              <w:t>5. Упражнение "Заморозка". Взять короткую сцену или диалог и попросите участников разыграть ее. Однако, в случайный момент ведущий может крикнуть "Заморозка!" и все участники должны замереть в текущей позиции. Затем ведущий может передвигать участников, изменять их позы или даже добавлять новых персонажей. После некоторого времени можно продолжить сцену с новыми параметрами.</w:t>
            </w:r>
            <w:r w:rsidR="00692889" w:rsidRPr="00D37E87">
              <w:rPr>
                <w:sz w:val="22"/>
              </w:rPr>
              <w:t xml:space="preserve"> </w:t>
            </w:r>
          </w:p>
        </w:tc>
      </w:tr>
      <w:tr w:rsidR="00692889" w:rsidRPr="00D37E87" w:rsidTr="00F10994">
        <w:tblPrEx>
          <w:tblCellMar>
            <w:right w:w="44" w:type="dxa"/>
          </w:tblCellMar>
        </w:tblPrEx>
        <w:trPr>
          <w:trHeight w:val="1116"/>
        </w:trPr>
        <w:tc>
          <w:tcPr>
            <w:tcW w:w="955" w:type="dxa"/>
            <w:tcBorders>
              <w:top w:val="single" w:sz="3" w:space="0" w:color="000000"/>
              <w:left w:val="single" w:sz="3" w:space="0" w:color="000000"/>
              <w:bottom w:val="single" w:sz="3" w:space="0" w:color="000000"/>
              <w:right w:val="single" w:sz="3" w:space="0" w:color="000000"/>
            </w:tcBorders>
          </w:tcPr>
          <w:p w:rsidR="00692889" w:rsidRPr="00D37E87" w:rsidRDefault="00692889" w:rsidP="00D37E87">
            <w:pPr>
              <w:spacing w:after="0" w:line="240" w:lineRule="auto"/>
              <w:ind w:left="0" w:firstLine="0"/>
              <w:jc w:val="left"/>
              <w:rPr>
                <w:sz w:val="22"/>
              </w:rPr>
            </w:pPr>
            <w:r w:rsidRPr="00D37E87">
              <w:rPr>
                <w:sz w:val="22"/>
              </w:rPr>
              <w:t xml:space="preserve">8.1. </w:t>
            </w:r>
          </w:p>
        </w:tc>
        <w:tc>
          <w:tcPr>
            <w:tcW w:w="2268" w:type="dxa"/>
            <w:tcBorders>
              <w:top w:val="single" w:sz="3" w:space="0" w:color="000000"/>
              <w:left w:val="single" w:sz="3" w:space="0" w:color="000000"/>
              <w:bottom w:val="single" w:sz="4" w:space="0" w:color="auto"/>
              <w:right w:val="single" w:sz="3" w:space="0" w:color="000000"/>
            </w:tcBorders>
          </w:tcPr>
          <w:p w:rsidR="00692889" w:rsidRPr="00D37E87" w:rsidRDefault="00692889" w:rsidP="00D37E87">
            <w:pPr>
              <w:spacing w:after="0" w:line="240" w:lineRule="auto"/>
              <w:ind w:left="0" w:firstLine="0"/>
              <w:jc w:val="left"/>
              <w:rPr>
                <w:sz w:val="22"/>
              </w:rPr>
            </w:pPr>
            <w:r w:rsidRPr="00D37E87">
              <w:rPr>
                <w:sz w:val="22"/>
              </w:rPr>
              <w:t>Магическое «Если бы»</w:t>
            </w:r>
          </w:p>
        </w:tc>
        <w:tc>
          <w:tcPr>
            <w:tcW w:w="3118" w:type="dxa"/>
            <w:vMerge/>
            <w:tcBorders>
              <w:top w:val="nil"/>
              <w:left w:val="single" w:sz="3" w:space="0" w:color="000000"/>
              <w:bottom w:val="single" w:sz="4" w:space="0" w:color="auto"/>
              <w:right w:val="single" w:sz="3" w:space="0" w:color="000000"/>
            </w:tcBorders>
          </w:tcPr>
          <w:p w:rsidR="00692889" w:rsidRPr="00D37E87" w:rsidRDefault="00692889" w:rsidP="00D37E87">
            <w:pPr>
              <w:spacing w:after="0" w:line="240" w:lineRule="auto"/>
              <w:ind w:left="0" w:firstLine="0"/>
              <w:jc w:val="left"/>
              <w:rPr>
                <w:sz w:val="22"/>
              </w:rPr>
            </w:pPr>
          </w:p>
        </w:tc>
        <w:tc>
          <w:tcPr>
            <w:tcW w:w="2873" w:type="dxa"/>
            <w:vMerge/>
            <w:tcBorders>
              <w:left w:val="single" w:sz="3" w:space="0" w:color="000000"/>
              <w:bottom w:val="single" w:sz="3" w:space="0" w:color="000000"/>
              <w:right w:val="single" w:sz="3" w:space="0" w:color="000000"/>
            </w:tcBorders>
          </w:tcPr>
          <w:p w:rsidR="00692889" w:rsidRPr="00D37E87" w:rsidRDefault="00692889" w:rsidP="00D37E87">
            <w:pPr>
              <w:spacing w:after="0" w:line="240" w:lineRule="auto"/>
              <w:ind w:left="4" w:firstLine="0"/>
              <w:jc w:val="left"/>
              <w:rPr>
                <w:sz w:val="22"/>
              </w:rPr>
            </w:pPr>
          </w:p>
        </w:tc>
      </w:tr>
      <w:tr w:rsidR="00692889" w:rsidRPr="00D37E87" w:rsidTr="00F10994">
        <w:tblPrEx>
          <w:tblCellMar>
            <w:right w:w="44" w:type="dxa"/>
          </w:tblCellMar>
        </w:tblPrEx>
        <w:trPr>
          <w:trHeight w:val="1113"/>
        </w:trPr>
        <w:tc>
          <w:tcPr>
            <w:tcW w:w="955" w:type="dxa"/>
            <w:tcBorders>
              <w:top w:val="single" w:sz="3" w:space="0" w:color="000000"/>
              <w:left w:val="single" w:sz="3" w:space="0" w:color="000000"/>
              <w:bottom w:val="single" w:sz="3" w:space="0" w:color="000000"/>
              <w:right w:val="single" w:sz="3" w:space="0" w:color="000000"/>
            </w:tcBorders>
          </w:tcPr>
          <w:p w:rsidR="00692889" w:rsidRPr="00D37E87" w:rsidRDefault="00692889" w:rsidP="00D37E87">
            <w:pPr>
              <w:spacing w:after="0" w:line="240" w:lineRule="auto"/>
              <w:ind w:left="0" w:firstLine="0"/>
              <w:jc w:val="left"/>
              <w:rPr>
                <w:b/>
                <w:sz w:val="22"/>
              </w:rPr>
            </w:pPr>
            <w:r w:rsidRPr="00D37E87">
              <w:rPr>
                <w:b/>
                <w:sz w:val="22"/>
              </w:rPr>
              <w:lastRenderedPageBreak/>
              <w:t>9.</w:t>
            </w:r>
          </w:p>
        </w:tc>
        <w:tc>
          <w:tcPr>
            <w:tcW w:w="2268" w:type="dxa"/>
            <w:tcBorders>
              <w:top w:val="single" w:sz="4" w:space="0" w:color="auto"/>
              <w:left w:val="single" w:sz="3" w:space="0" w:color="000000"/>
              <w:bottom w:val="single" w:sz="4" w:space="0" w:color="auto"/>
              <w:right w:val="single" w:sz="3" w:space="0" w:color="000000"/>
            </w:tcBorders>
          </w:tcPr>
          <w:p w:rsidR="00692889" w:rsidRPr="00D37E87" w:rsidRDefault="00022863" w:rsidP="00D37E87">
            <w:pPr>
              <w:spacing w:after="0" w:line="240" w:lineRule="auto"/>
              <w:ind w:left="0" w:firstLine="0"/>
              <w:jc w:val="left"/>
              <w:rPr>
                <w:b/>
                <w:sz w:val="22"/>
              </w:rPr>
            </w:pPr>
            <w:r w:rsidRPr="00D37E87">
              <w:rPr>
                <w:b/>
                <w:sz w:val="22"/>
              </w:rPr>
              <w:t>Темпо-ритм</w:t>
            </w:r>
          </w:p>
        </w:tc>
        <w:tc>
          <w:tcPr>
            <w:tcW w:w="3118" w:type="dxa"/>
            <w:tcBorders>
              <w:top w:val="single" w:sz="4" w:space="0" w:color="auto"/>
              <w:left w:val="single" w:sz="3" w:space="0" w:color="000000"/>
              <w:bottom w:val="single" w:sz="4" w:space="0" w:color="auto"/>
              <w:right w:val="single" w:sz="3" w:space="0" w:color="000000"/>
            </w:tcBorders>
          </w:tcPr>
          <w:p w:rsidR="00022863" w:rsidRPr="00D37E87" w:rsidRDefault="00022863" w:rsidP="00D37E87">
            <w:pPr>
              <w:spacing w:after="0" w:line="240" w:lineRule="auto"/>
              <w:ind w:left="0" w:firstLine="0"/>
              <w:jc w:val="left"/>
              <w:rPr>
                <w:sz w:val="22"/>
              </w:rPr>
            </w:pPr>
            <w:r w:rsidRPr="00D37E87">
              <w:rPr>
                <w:sz w:val="22"/>
              </w:rPr>
              <w:t>Темпо-ритм играют важную роль в театральном искусстве, воздействуя на эмоции и восприятие зрителей. Они помогают установить и поддерживать энергетическую и эмоциональную атмосферу на сцене.</w:t>
            </w:r>
          </w:p>
          <w:p w:rsidR="00022863" w:rsidRPr="00D37E87" w:rsidRDefault="00022863" w:rsidP="00D37E87">
            <w:pPr>
              <w:spacing w:after="0" w:line="240" w:lineRule="auto"/>
              <w:ind w:left="0" w:firstLine="0"/>
              <w:jc w:val="left"/>
              <w:rPr>
                <w:sz w:val="22"/>
              </w:rPr>
            </w:pPr>
            <w:r w:rsidRPr="00D37E87">
              <w:rPr>
                <w:sz w:val="22"/>
              </w:rPr>
              <w:lastRenderedPageBreak/>
              <w:t>Темпо- ритм определяет скорость и ритмичность действия на сцене. От медленного и размеренного темпа, когда актеры медленно передвигаются и говорят, до быстрого и динамичного, с быстрыми перемещениями и резкими диалогами. Разные сцены и ситуации могут требовать разного темпа, который помогает удерживать внимание зрителей и создавать нужную атмосферу.</w:t>
            </w:r>
          </w:p>
          <w:p w:rsidR="00692889" w:rsidRPr="00D37E87" w:rsidRDefault="00022863" w:rsidP="00D37E87">
            <w:pPr>
              <w:spacing w:after="0" w:line="240" w:lineRule="auto"/>
              <w:ind w:left="0" w:firstLine="0"/>
              <w:jc w:val="left"/>
              <w:rPr>
                <w:sz w:val="22"/>
              </w:rPr>
            </w:pPr>
            <w:r w:rsidRPr="00D37E87">
              <w:rPr>
                <w:sz w:val="22"/>
              </w:rPr>
              <w:t>Ритм относится к расстановке акцентов и пульсации в действии, также как в музыке. Это может быть ритм диалогов, движения актеров, музыки или звукового сопровождения. Разнообразие ритмов - от резкого и быстрого до медленного и задумчивого - помогает создать эмоциональную напряженность и дает возможность актерам передать разнообразные нюансы и оттенки своих персонажей.</w:t>
            </w:r>
          </w:p>
        </w:tc>
        <w:tc>
          <w:tcPr>
            <w:tcW w:w="2873" w:type="dxa"/>
            <w:tcBorders>
              <w:top w:val="single" w:sz="3" w:space="0" w:color="000000"/>
              <w:left w:val="single" w:sz="3" w:space="0" w:color="000000"/>
              <w:bottom w:val="single" w:sz="4" w:space="0" w:color="auto"/>
              <w:right w:val="single" w:sz="3" w:space="0" w:color="000000"/>
            </w:tcBorders>
          </w:tcPr>
          <w:p w:rsidR="00022863" w:rsidRPr="00D37E87" w:rsidRDefault="00692889" w:rsidP="00D37E87">
            <w:pPr>
              <w:spacing w:after="0" w:line="240" w:lineRule="auto"/>
              <w:ind w:left="4" w:firstLine="0"/>
              <w:jc w:val="left"/>
              <w:rPr>
                <w:sz w:val="22"/>
              </w:rPr>
            </w:pPr>
            <w:r w:rsidRPr="00D37E87">
              <w:rPr>
                <w:sz w:val="22"/>
              </w:rPr>
              <w:lastRenderedPageBreak/>
              <w:t xml:space="preserve"> </w:t>
            </w:r>
            <w:r w:rsidR="00022863" w:rsidRPr="00D37E87">
              <w:rPr>
                <w:sz w:val="22"/>
              </w:rPr>
              <w:t>1.Метроном: Используйте метроном для создания стабильного ритма. Дайте детям инструменты или используйте тело, чтобы они могли играть или двигаться в соответствии с установленным темпом.</w:t>
            </w:r>
          </w:p>
          <w:p w:rsidR="00022863" w:rsidRPr="00D37E87" w:rsidRDefault="00022863" w:rsidP="00D37E87">
            <w:pPr>
              <w:spacing w:after="0" w:line="240" w:lineRule="auto"/>
              <w:ind w:left="4" w:firstLine="0"/>
              <w:jc w:val="left"/>
              <w:rPr>
                <w:sz w:val="22"/>
              </w:rPr>
            </w:pPr>
            <w:r w:rsidRPr="00D37E87">
              <w:rPr>
                <w:sz w:val="22"/>
              </w:rPr>
              <w:lastRenderedPageBreak/>
              <w:t>2. Танцевальные игры: Сыграйте музыкальные игры, которые требуют от детей двигаться в определенном темпе. Например, игра "Замороженное танго", где дети должны танцевать в медленном темпе, а затем замораживаться, когда музыка останавливается.</w:t>
            </w:r>
          </w:p>
          <w:p w:rsidR="00022863" w:rsidRPr="00D37E87" w:rsidRDefault="00022863" w:rsidP="00D37E87">
            <w:pPr>
              <w:spacing w:after="0" w:line="240" w:lineRule="auto"/>
              <w:ind w:left="4" w:firstLine="0"/>
              <w:jc w:val="left"/>
              <w:rPr>
                <w:sz w:val="22"/>
              </w:rPr>
            </w:pPr>
            <w:r w:rsidRPr="00D37E87">
              <w:rPr>
                <w:sz w:val="22"/>
              </w:rPr>
              <w:t xml:space="preserve">3. Пение с музыкальными инструментами: </w:t>
            </w:r>
            <w:proofErr w:type="gramStart"/>
            <w:r w:rsidRPr="00D37E87">
              <w:rPr>
                <w:sz w:val="22"/>
              </w:rPr>
              <w:t>Дети  могут</w:t>
            </w:r>
            <w:proofErr w:type="gramEnd"/>
            <w:r w:rsidRPr="00D37E87">
              <w:rPr>
                <w:sz w:val="22"/>
              </w:rPr>
              <w:t xml:space="preserve"> использовать ритмические инструменты, такие как барабаны или маракасы, чтобы создать ритмический сопровождение своей музыке.</w:t>
            </w:r>
          </w:p>
          <w:p w:rsidR="00022863" w:rsidRPr="00D37E87" w:rsidRDefault="00022863" w:rsidP="00D37E87">
            <w:pPr>
              <w:spacing w:after="0" w:line="240" w:lineRule="auto"/>
              <w:ind w:left="4" w:firstLine="0"/>
              <w:jc w:val="left"/>
              <w:rPr>
                <w:sz w:val="22"/>
              </w:rPr>
            </w:pPr>
            <w:r w:rsidRPr="00D37E87">
              <w:rPr>
                <w:sz w:val="22"/>
              </w:rPr>
              <w:t>4. Музыкальные импровизации: Детям необходимо импровизировать свою музыку, двигаясь в соответствии с различными темпами. Задавайте им вызовы, например, играть быстрее, затем медленнее, и так далее.</w:t>
            </w:r>
          </w:p>
          <w:p w:rsidR="00022863" w:rsidRPr="00D37E87" w:rsidRDefault="00022863" w:rsidP="00D37E87">
            <w:pPr>
              <w:spacing w:after="0" w:line="240" w:lineRule="auto"/>
              <w:ind w:left="4" w:firstLine="0"/>
              <w:jc w:val="left"/>
              <w:rPr>
                <w:sz w:val="22"/>
              </w:rPr>
            </w:pPr>
            <w:r w:rsidRPr="00D37E87">
              <w:rPr>
                <w:sz w:val="22"/>
              </w:rPr>
              <w:t>5. Игры с музыкальными шариками: Дети должны ловить и передавать музыкальные шарики с определенным ритмом. Они могут стоять в кругу и передавать шарики в соответствии с тиканьем метронома или звучанием ритмической музыки.</w:t>
            </w:r>
          </w:p>
          <w:p w:rsidR="00022863" w:rsidRPr="00D37E87" w:rsidRDefault="00022863" w:rsidP="00D37E87">
            <w:pPr>
              <w:spacing w:after="0" w:line="240" w:lineRule="auto"/>
              <w:ind w:left="4" w:firstLine="0"/>
              <w:jc w:val="left"/>
              <w:rPr>
                <w:sz w:val="22"/>
              </w:rPr>
            </w:pPr>
            <w:r w:rsidRPr="00D37E87">
              <w:rPr>
                <w:sz w:val="22"/>
              </w:rPr>
              <w:t>6. Темповые песни и стихи.</w:t>
            </w:r>
          </w:p>
          <w:p w:rsidR="00022863" w:rsidRPr="00D37E87" w:rsidRDefault="00022863" w:rsidP="00D37E87">
            <w:pPr>
              <w:spacing w:after="0" w:line="240" w:lineRule="auto"/>
              <w:ind w:left="4" w:firstLine="0"/>
              <w:jc w:val="left"/>
              <w:rPr>
                <w:sz w:val="22"/>
              </w:rPr>
            </w:pPr>
            <w:r w:rsidRPr="00D37E87">
              <w:rPr>
                <w:sz w:val="22"/>
              </w:rPr>
              <w:t>7. Музыкальные зарядки.</w:t>
            </w:r>
          </w:p>
          <w:p w:rsidR="00692889" w:rsidRPr="00D37E87" w:rsidRDefault="00022863" w:rsidP="00D37E87">
            <w:pPr>
              <w:spacing w:after="0" w:line="240" w:lineRule="auto"/>
              <w:ind w:left="4" w:firstLine="0"/>
              <w:jc w:val="left"/>
              <w:rPr>
                <w:sz w:val="22"/>
              </w:rPr>
            </w:pPr>
            <w:r w:rsidRPr="00D37E87">
              <w:rPr>
                <w:sz w:val="22"/>
              </w:rPr>
              <w:t>10. Ритмические передвижения по комнате: Необходимо пройти по комнате в соответствии с определенным ритмом или импровизировать движения в разных темпах музыки.</w:t>
            </w:r>
          </w:p>
        </w:tc>
      </w:tr>
      <w:tr w:rsidR="00692889" w:rsidRPr="00D37E87" w:rsidTr="00F10994">
        <w:tblPrEx>
          <w:tblCellMar>
            <w:right w:w="44" w:type="dxa"/>
          </w:tblCellMar>
        </w:tblPrEx>
        <w:trPr>
          <w:trHeight w:val="405"/>
        </w:trPr>
        <w:tc>
          <w:tcPr>
            <w:tcW w:w="955" w:type="dxa"/>
            <w:tcBorders>
              <w:top w:val="single" w:sz="3" w:space="0" w:color="000000"/>
              <w:left w:val="single" w:sz="3" w:space="0" w:color="000000"/>
              <w:bottom w:val="single" w:sz="3" w:space="0" w:color="000000"/>
              <w:right w:val="single" w:sz="3" w:space="0" w:color="000000"/>
            </w:tcBorders>
          </w:tcPr>
          <w:p w:rsidR="00692889" w:rsidRPr="00D37E87" w:rsidRDefault="00692889" w:rsidP="00D37E87">
            <w:pPr>
              <w:spacing w:after="0" w:line="240" w:lineRule="auto"/>
              <w:ind w:left="0" w:firstLine="0"/>
              <w:jc w:val="left"/>
              <w:rPr>
                <w:sz w:val="22"/>
              </w:rPr>
            </w:pPr>
          </w:p>
          <w:p w:rsidR="00692889" w:rsidRPr="00D37E87" w:rsidRDefault="00692889" w:rsidP="00D37E87">
            <w:pPr>
              <w:spacing w:after="0" w:line="240" w:lineRule="auto"/>
              <w:ind w:left="0" w:firstLine="0"/>
              <w:jc w:val="left"/>
              <w:rPr>
                <w:b/>
                <w:sz w:val="22"/>
              </w:rPr>
            </w:pPr>
            <w:r w:rsidRPr="00D37E87">
              <w:rPr>
                <w:b/>
                <w:sz w:val="22"/>
              </w:rPr>
              <w:t xml:space="preserve"> 10.</w:t>
            </w:r>
          </w:p>
        </w:tc>
        <w:tc>
          <w:tcPr>
            <w:tcW w:w="2268" w:type="dxa"/>
            <w:tcBorders>
              <w:top w:val="single" w:sz="4" w:space="0" w:color="auto"/>
              <w:left w:val="single" w:sz="3" w:space="0" w:color="000000"/>
              <w:bottom w:val="single" w:sz="4" w:space="0" w:color="auto"/>
              <w:right w:val="single" w:sz="3" w:space="0" w:color="000000"/>
            </w:tcBorders>
          </w:tcPr>
          <w:p w:rsidR="00692889" w:rsidRPr="00D37E87" w:rsidRDefault="00692889" w:rsidP="00D37E87">
            <w:pPr>
              <w:spacing w:after="0" w:line="240" w:lineRule="auto"/>
              <w:ind w:left="0" w:firstLine="0"/>
              <w:jc w:val="left"/>
              <w:rPr>
                <w:b/>
                <w:sz w:val="22"/>
              </w:rPr>
            </w:pPr>
            <w:r w:rsidRPr="00D37E87">
              <w:rPr>
                <w:b/>
                <w:sz w:val="22"/>
              </w:rPr>
              <w:t>Работа над художественным чтением</w:t>
            </w:r>
          </w:p>
        </w:tc>
        <w:tc>
          <w:tcPr>
            <w:tcW w:w="3118" w:type="dxa"/>
            <w:tcBorders>
              <w:top w:val="single" w:sz="4" w:space="0" w:color="auto"/>
              <w:left w:val="single" w:sz="3" w:space="0" w:color="000000"/>
              <w:bottom w:val="single" w:sz="4" w:space="0" w:color="auto"/>
              <w:right w:val="single" w:sz="3" w:space="0" w:color="000000"/>
            </w:tcBorders>
            <w:vAlign w:val="bottom"/>
          </w:tcPr>
          <w:p w:rsidR="00985342" w:rsidRPr="00D37E87" w:rsidRDefault="00985342" w:rsidP="00D37E87">
            <w:pPr>
              <w:spacing w:after="0" w:line="240" w:lineRule="auto"/>
              <w:ind w:left="0" w:firstLine="0"/>
              <w:jc w:val="left"/>
              <w:rPr>
                <w:sz w:val="22"/>
              </w:rPr>
            </w:pPr>
            <w:r w:rsidRPr="00D37E87">
              <w:rPr>
                <w:sz w:val="22"/>
              </w:rPr>
              <w:t xml:space="preserve">Художественное чтение играет важную роль в нашей жизни и имеет множество преимуществ. Оно не только помогает нам погрузиться в другие миры и пережить приключения, но также развивает наше воображение, </w:t>
            </w:r>
            <w:proofErr w:type="spellStart"/>
            <w:r w:rsidRPr="00D37E87">
              <w:rPr>
                <w:sz w:val="22"/>
              </w:rPr>
              <w:t>эмпатию</w:t>
            </w:r>
            <w:proofErr w:type="spellEnd"/>
            <w:r w:rsidRPr="00D37E87">
              <w:rPr>
                <w:sz w:val="22"/>
              </w:rPr>
              <w:t xml:space="preserve"> и критическое </w:t>
            </w:r>
            <w:r w:rsidRPr="00D37E87">
              <w:rPr>
                <w:sz w:val="22"/>
              </w:rPr>
              <w:lastRenderedPageBreak/>
              <w:t>мышление. Вот несколько основных причин, почему художественное чтение имеет такое значение:</w:t>
            </w:r>
          </w:p>
          <w:p w:rsidR="00985342" w:rsidRPr="00D37E87" w:rsidRDefault="00985342" w:rsidP="00D37E87">
            <w:pPr>
              <w:spacing w:after="0" w:line="240" w:lineRule="auto"/>
              <w:ind w:left="0" w:firstLine="0"/>
              <w:jc w:val="left"/>
              <w:rPr>
                <w:sz w:val="22"/>
              </w:rPr>
            </w:pPr>
            <w:r w:rsidRPr="00D37E87">
              <w:rPr>
                <w:sz w:val="22"/>
              </w:rPr>
              <w:t>1. Развитие воображения и креативности: Чтение литературы помогает нам визуализировать и представлять себе описываемые события, персонажей и места. Это развивает наше воображение и способность к креативному мышлению.</w:t>
            </w:r>
          </w:p>
          <w:p w:rsidR="00985342" w:rsidRPr="00D37E87" w:rsidRDefault="00985342" w:rsidP="00D37E87">
            <w:pPr>
              <w:spacing w:after="0" w:line="240" w:lineRule="auto"/>
              <w:ind w:left="0" w:firstLine="0"/>
              <w:jc w:val="left"/>
              <w:rPr>
                <w:sz w:val="22"/>
              </w:rPr>
            </w:pPr>
            <w:r w:rsidRPr="00D37E87">
              <w:rPr>
                <w:sz w:val="22"/>
              </w:rPr>
              <w:t>2. Расширение словарного запаса и языковых навыков: Книги часто содержат богатые и разнообразные языковые конструкции, новые слова и выражения. Чтение помогает нам улучшить свой словарный запас и языковые навыки, что в свою очередь влияет на наше письменное и устное выражение.</w:t>
            </w:r>
          </w:p>
          <w:p w:rsidR="00985342" w:rsidRPr="00D37E87" w:rsidRDefault="00985342" w:rsidP="00D37E87">
            <w:pPr>
              <w:spacing w:after="0" w:line="240" w:lineRule="auto"/>
              <w:ind w:left="0" w:firstLine="0"/>
              <w:jc w:val="left"/>
              <w:rPr>
                <w:sz w:val="22"/>
              </w:rPr>
            </w:pPr>
            <w:r w:rsidRPr="00D37E87">
              <w:rPr>
                <w:sz w:val="22"/>
              </w:rPr>
              <w:t xml:space="preserve">3. Развитие </w:t>
            </w:r>
            <w:proofErr w:type="spellStart"/>
            <w:r w:rsidRPr="00D37E87">
              <w:rPr>
                <w:sz w:val="22"/>
              </w:rPr>
              <w:t>эмпатии</w:t>
            </w:r>
            <w:proofErr w:type="spellEnd"/>
            <w:r w:rsidRPr="00D37E87">
              <w:rPr>
                <w:sz w:val="22"/>
              </w:rPr>
              <w:t xml:space="preserve"> и социального понимания: Чтение литературы, особенно с постановкой на место героя, помогает нам лучше понимать и сопереживать другим людям. Мы можем видеть мир через их глаза и развивать наше эмпатическое и социальное понимание.</w:t>
            </w:r>
          </w:p>
          <w:p w:rsidR="00985342" w:rsidRPr="00D37E87" w:rsidRDefault="00985342" w:rsidP="00D37E87">
            <w:pPr>
              <w:spacing w:after="0" w:line="240" w:lineRule="auto"/>
              <w:ind w:left="0" w:firstLine="0"/>
              <w:jc w:val="left"/>
              <w:rPr>
                <w:sz w:val="22"/>
              </w:rPr>
            </w:pPr>
            <w:r w:rsidRPr="00D37E87">
              <w:rPr>
                <w:sz w:val="22"/>
              </w:rPr>
              <w:t>4. Развитие критического мышления: Художественная литература зачастую предлагает нам сложные сюжеты, символику и темы. Чтение таких произведений требует от нас аналитического и критического мышления, что помогает развивать нашу способность анализировать и оценивать информацию.</w:t>
            </w:r>
          </w:p>
          <w:p w:rsidR="00692889" w:rsidRPr="00D37E87" w:rsidRDefault="00985342" w:rsidP="00D37E87">
            <w:pPr>
              <w:spacing w:after="0" w:line="240" w:lineRule="auto"/>
              <w:ind w:left="0" w:firstLine="0"/>
              <w:jc w:val="left"/>
              <w:rPr>
                <w:sz w:val="22"/>
              </w:rPr>
            </w:pPr>
            <w:r w:rsidRPr="00D37E87">
              <w:rPr>
                <w:sz w:val="22"/>
              </w:rPr>
              <w:t>5. Снятие стресса и релаксация: Чтение может служить отличным способом расслабиться и отвлечься от повседневных проблем и стресса. Оно позволяет нам погрузиться в другой мир и забыть о текущих заботах.</w:t>
            </w:r>
          </w:p>
        </w:tc>
        <w:tc>
          <w:tcPr>
            <w:tcW w:w="2873" w:type="dxa"/>
            <w:tcBorders>
              <w:top w:val="single" w:sz="4" w:space="0" w:color="auto"/>
              <w:left w:val="single" w:sz="3" w:space="0" w:color="000000"/>
              <w:bottom w:val="single" w:sz="4" w:space="0" w:color="auto"/>
              <w:right w:val="single" w:sz="3" w:space="0" w:color="000000"/>
            </w:tcBorders>
          </w:tcPr>
          <w:p w:rsidR="004557C6" w:rsidRPr="00D37E87" w:rsidRDefault="004557C6" w:rsidP="00D37E87">
            <w:pPr>
              <w:spacing w:after="0" w:line="240" w:lineRule="auto"/>
              <w:ind w:left="4" w:right="64" w:firstLine="0"/>
              <w:jc w:val="left"/>
              <w:rPr>
                <w:sz w:val="22"/>
              </w:rPr>
            </w:pPr>
            <w:r w:rsidRPr="00D37E87">
              <w:rPr>
                <w:sz w:val="22"/>
              </w:rPr>
              <w:lastRenderedPageBreak/>
              <w:t xml:space="preserve">1."Эмоциональная гимнастика": Участники студии читают короткие художественные отрывки, придавая им разные эмоциональные оттенки. Они могут испытывать радость, грусть, страх, ярость и другие эмоции, </w:t>
            </w:r>
            <w:r w:rsidRPr="00D37E87">
              <w:rPr>
                <w:sz w:val="22"/>
              </w:rPr>
              <w:lastRenderedPageBreak/>
              <w:t>чтобы передать их через чтение текста.</w:t>
            </w:r>
          </w:p>
          <w:p w:rsidR="004557C6" w:rsidRPr="00D37E87" w:rsidRDefault="004557C6" w:rsidP="00D37E87">
            <w:pPr>
              <w:spacing w:after="0" w:line="240" w:lineRule="auto"/>
              <w:ind w:left="4" w:right="64" w:firstLine="0"/>
              <w:jc w:val="left"/>
              <w:rPr>
                <w:sz w:val="22"/>
              </w:rPr>
            </w:pPr>
            <w:r w:rsidRPr="00D37E87">
              <w:rPr>
                <w:sz w:val="22"/>
              </w:rPr>
              <w:t>2. "Живой монолог": Участники выбирают свой любимый монолог из произведения и читают его, привнося живость и энергию исполнения. Они могут использовать различные интонации, жесты и выразительные средства, чтобы создать впечатляющее исполнение.</w:t>
            </w:r>
          </w:p>
          <w:p w:rsidR="004557C6" w:rsidRPr="00D37E87" w:rsidRDefault="004557C6" w:rsidP="00D37E87">
            <w:pPr>
              <w:spacing w:after="0" w:line="240" w:lineRule="auto"/>
              <w:ind w:left="4" w:right="64" w:firstLine="0"/>
              <w:jc w:val="left"/>
              <w:rPr>
                <w:sz w:val="22"/>
              </w:rPr>
            </w:pPr>
            <w:r w:rsidRPr="00D37E87">
              <w:rPr>
                <w:sz w:val="22"/>
              </w:rPr>
              <w:t>3. "Акцентирование внимания": Участники читают художественные тексты, акцентируя внимание на определенных звуках, словах или фразах. Они могут изменять голос и ритм чтения, чтобы подчеркнуть важность определенных элементов текста.</w:t>
            </w:r>
          </w:p>
          <w:p w:rsidR="004557C6" w:rsidRPr="00D37E87" w:rsidRDefault="004557C6" w:rsidP="00D37E87">
            <w:pPr>
              <w:spacing w:after="0" w:line="240" w:lineRule="auto"/>
              <w:ind w:left="4" w:right="64" w:firstLine="0"/>
              <w:jc w:val="left"/>
              <w:rPr>
                <w:sz w:val="22"/>
              </w:rPr>
            </w:pPr>
            <w:r w:rsidRPr="00D37E87">
              <w:rPr>
                <w:sz w:val="22"/>
              </w:rPr>
              <w:t>4. "Роль наизусть": Участники выбирают небольшие диалоги или монологи из пьесы и учат их наизусть. Затем они произносят текст, вовлекаясь в роль и придавая ему жизнь и индивидуальность персонажа.</w:t>
            </w:r>
          </w:p>
          <w:p w:rsidR="004557C6" w:rsidRPr="00D37E87" w:rsidRDefault="004557C6" w:rsidP="00D37E87">
            <w:pPr>
              <w:spacing w:after="0" w:line="240" w:lineRule="auto"/>
              <w:ind w:left="4" w:right="64" w:firstLine="0"/>
              <w:jc w:val="left"/>
              <w:rPr>
                <w:sz w:val="22"/>
              </w:rPr>
            </w:pPr>
            <w:r w:rsidRPr="00D37E87">
              <w:rPr>
                <w:sz w:val="22"/>
              </w:rPr>
              <w:t>5. "Интерпретация символа": Участники выбирают символические отрывки из произведений, которые имеют глубинный смысл или метафору. Они читают текст и затем делятся своими толкованиями и эмоциональными реакциями на символику, содержащуюся в произведении.</w:t>
            </w:r>
          </w:p>
          <w:p w:rsidR="004557C6" w:rsidRPr="00D37E87" w:rsidRDefault="004557C6" w:rsidP="00D37E87">
            <w:pPr>
              <w:spacing w:after="0" w:line="240" w:lineRule="auto"/>
              <w:ind w:left="4" w:right="64" w:firstLine="0"/>
              <w:jc w:val="left"/>
              <w:rPr>
                <w:sz w:val="22"/>
              </w:rPr>
            </w:pPr>
            <w:r w:rsidRPr="00D37E87">
              <w:rPr>
                <w:sz w:val="22"/>
              </w:rPr>
              <w:t>6. "Деформация текста": Участники берут известные художественные отрывки и изменяют их, добавляя новые диалоги, удаляя или изменяя слова, чтобы создать смешные и оригинальные варианты чтения.</w:t>
            </w:r>
          </w:p>
          <w:p w:rsidR="00692889" w:rsidRPr="00D37E87" w:rsidRDefault="004557C6" w:rsidP="00D37E87">
            <w:pPr>
              <w:spacing w:after="0" w:line="240" w:lineRule="auto"/>
              <w:ind w:left="4" w:right="64" w:firstLine="0"/>
              <w:jc w:val="left"/>
              <w:rPr>
                <w:sz w:val="22"/>
              </w:rPr>
            </w:pPr>
            <w:r w:rsidRPr="00D37E87">
              <w:rPr>
                <w:sz w:val="22"/>
              </w:rPr>
              <w:lastRenderedPageBreak/>
              <w:t>7. "Динамическое чтение": Участники читают художественные отрывки, меняя темп, громкость и ритм чтения в соответствии с настроением и эмоциями, вызываемыми текстом.</w:t>
            </w:r>
          </w:p>
        </w:tc>
      </w:tr>
      <w:tr w:rsidR="00022863" w:rsidRPr="00D37E87" w:rsidTr="00F10994">
        <w:tblPrEx>
          <w:tblCellMar>
            <w:right w:w="44" w:type="dxa"/>
          </w:tblCellMar>
        </w:tblPrEx>
        <w:trPr>
          <w:trHeight w:val="836"/>
        </w:trPr>
        <w:tc>
          <w:tcPr>
            <w:tcW w:w="955" w:type="dxa"/>
            <w:tcBorders>
              <w:top w:val="single" w:sz="3" w:space="0" w:color="000000"/>
              <w:left w:val="single" w:sz="3" w:space="0" w:color="000000"/>
              <w:bottom w:val="single" w:sz="3" w:space="0" w:color="000000"/>
              <w:right w:val="single" w:sz="3" w:space="0" w:color="000000"/>
            </w:tcBorders>
          </w:tcPr>
          <w:p w:rsidR="00022863" w:rsidRPr="00D37E87" w:rsidRDefault="00022863" w:rsidP="00D37E87">
            <w:pPr>
              <w:spacing w:after="0" w:line="240" w:lineRule="auto"/>
              <w:ind w:left="0" w:firstLine="0"/>
              <w:jc w:val="left"/>
              <w:rPr>
                <w:b/>
                <w:sz w:val="22"/>
              </w:rPr>
            </w:pPr>
            <w:r w:rsidRPr="00D37E87">
              <w:rPr>
                <w:b/>
                <w:sz w:val="22"/>
              </w:rPr>
              <w:lastRenderedPageBreak/>
              <w:t>11.</w:t>
            </w:r>
          </w:p>
        </w:tc>
        <w:tc>
          <w:tcPr>
            <w:tcW w:w="2268" w:type="dxa"/>
            <w:tcBorders>
              <w:top w:val="single" w:sz="4" w:space="0" w:color="auto"/>
              <w:left w:val="single" w:sz="3" w:space="0" w:color="000000"/>
              <w:bottom w:val="single" w:sz="4" w:space="0" w:color="auto"/>
              <w:right w:val="single" w:sz="3" w:space="0" w:color="000000"/>
            </w:tcBorders>
          </w:tcPr>
          <w:p w:rsidR="00022863" w:rsidRPr="00D37E87" w:rsidRDefault="00022863" w:rsidP="00D37E87">
            <w:pPr>
              <w:spacing w:after="0" w:line="240" w:lineRule="auto"/>
              <w:ind w:left="0" w:firstLine="0"/>
              <w:jc w:val="left"/>
              <w:rPr>
                <w:b/>
                <w:sz w:val="22"/>
              </w:rPr>
            </w:pPr>
            <w:r w:rsidRPr="00D37E87">
              <w:rPr>
                <w:b/>
                <w:sz w:val="22"/>
              </w:rPr>
              <w:t>Работа над ролью</w:t>
            </w:r>
          </w:p>
        </w:tc>
        <w:tc>
          <w:tcPr>
            <w:tcW w:w="3118" w:type="dxa"/>
            <w:tcBorders>
              <w:top w:val="single" w:sz="4" w:space="0" w:color="auto"/>
              <w:left w:val="single" w:sz="3" w:space="0" w:color="000000"/>
              <w:bottom w:val="single" w:sz="4" w:space="0" w:color="auto"/>
              <w:right w:val="single" w:sz="3" w:space="0" w:color="000000"/>
            </w:tcBorders>
            <w:vAlign w:val="bottom"/>
          </w:tcPr>
          <w:p w:rsidR="00FF5C42" w:rsidRPr="00D37E87" w:rsidRDefault="00FF5C42" w:rsidP="00D37E87">
            <w:pPr>
              <w:spacing w:after="0" w:line="240" w:lineRule="auto"/>
              <w:ind w:left="0" w:firstLine="0"/>
              <w:jc w:val="left"/>
              <w:rPr>
                <w:sz w:val="22"/>
              </w:rPr>
            </w:pPr>
            <w:r w:rsidRPr="00D37E87">
              <w:rPr>
                <w:sz w:val="22"/>
              </w:rPr>
              <w:t>Работа над ролью является важной частью актерского процесса и имеет ряд значимых причин:</w:t>
            </w:r>
          </w:p>
          <w:p w:rsidR="00FF5C42" w:rsidRPr="00D37E87" w:rsidRDefault="00FF5C42" w:rsidP="00D37E87">
            <w:pPr>
              <w:spacing w:after="0" w:line="240" w:lineRule="auto"/>
              <w:ind w:left="0" w:firstLine="0"/>
              <w:jc w:val="left"/>
              <w:rPr>
                <w:sz w:val="22"/>
              </w:rPr>
            </w:pPr>
            <w:r w:rsidRPr="00D37E87">
              <w:rPr>
                <w:sz w:val="22"/>
              </w:rPr>
              <w:t>1. Глубокое понимание персонажа: Работа над ролью позволяет актеру вникнуть в мотивы, цели, эмоции и характер своего персонажа. Это помогает создать более реалистичное и убедительное воплощение роли на сцене.</w:t>
            </w:r>
          </w:p>
          <w:p w:rsidR="00FF5C42" w:rsidRPr="00D37E87" w:rsidRDefault="00FF5C42" w:rsidP="00D37E87">
            <w:pPr>
              <w:spacing w:after="0" w:line="240" w:lineRule="auto"/>
              <w:ind w:left="0" w:firstLine="0"/>
              <w:jc w:val="left"/>
              <w:rPr>
                <w:sz w:val="22"/>
              </w:rPr>
            </w:pPr>
            <w:r w:rsidRPr="00D37E87">
              <w:rPr>
                <w:sz w:val="22"/>
              </w:rPr>
              <w:t>2. Развитие эмоциональной отзывчивости: Работа над ролью требует актерской эмоциональной открытости и глубокого понимания эмоционального состояния персонажа. Это помогает актеру развивать свою эмоциональную отзывчивость и быть более подготовленным к передаче эмоций публике.</w:t>
            </w:r>
          </w:p>
          <w:p w:rsidR="00FF5C42" w:rsidRPr="00D37E87" w:rsidRDefault="00FF5C42" w:rsidP="00D37E87">
            <w:pPr>
              <w:spacing w:after="0" w:line="240" w:lineRule="auto"/>
              <w:ind w:left="0" w:firstLine="0"/>
              <w:jc w:val="left"/>
              <w:rPr>
                <w:sz w:val="22"/>
              </w:rPr>
            </w:pPr>
            <w:r w:rsidRPr="00D37E87">
              <w:rPr>
                <w:sz w:val="22"/>
              </w:rPr>
              <w:t>3. Формирование аутентичности: Работа над ролью помогает актеру формировать аутентичность и уникальность каждого персонажа. Это включает работу над физической манерой, манерой говорить, акцентом и другими деталями, которые создают живого и реалистичного персонажа.</w:t>
            </w:r>
          </w:p>
          <w:p w:rsidR="00FF5C42" w:rsidRPr="00D37E87" w:rsidRDefault="00FF5C42" w:rsidP="00D37E87">
            <w:pPr>
              <w:spacing w:after="0" w:line="240" w:lineRule="auto"/>
              <w:ind w:left="0" w:firstLine="0"/>
              <w:jc w:val="left"/>
              <w:rPr>
                <w:sz w:val="22"/>
              </w:rPr>
            </w:pPr>
            <w:r w:rsidRPr="00D37E87">
              <w:rPr>
                <w:sz w:val="22"/>
              </w:rPr>
              <w:t>4. Развитие технических навыков: Работа над ролью помогает актеру развивать свои технические навыки, такие как позиционирование на сцене, использование голоса, дикции и контроля над телом. Развитие этих навыков помогает актеру эффективно передавать свои идеи и эмоции публике.</w:t>
            </w:r>
          </w:p>
          <w:p w:rsidR="00022863" w:rsidRPr="00D37E87" w:rsidRDefault="00FF5C42" w:rsidP="00D37E87">
            <w:pPr>
              <w:spacing w:after="0" w:line="240" w:lineRule="auto"/>
              <w:ind w:left="0" w:firstLine="0"/>
              <w:jc w:val="left"/>
              <w:rPr>
                <w:sz w:val="22"/>
              </w:rPr>
            </w:pPr>
            <w:r w:rsidRPr="00D37E87">
              <w:rPr>
                <w:sz w:val="22"/>
              </w:rPr>
              <w:t xml:space="preserve">5. Сотрудничество и коллективное творчество: Работа над ролью включает в себя сотрудничество с режиссером и другими </w:t>
            </w:r>
            <w:r w:rsidRPr="00D37E87">
              <w:rPr>
                <w:sz w:val="22"/>
              </w:rPr>
              <w:lastRenderedPageBreak/>
              <w:t>актерами. В процессе совместной работы актеры могут обмениваться идеями, экспериментировать и создавать спектакль в коллективе. Это развивает навыки командной работы и способствует созданию единого артистического образа.</w:t>
            </w:r>
          </w:p>
        </w:tc>
        <w:tc>
          <w:tcPr>
            <w:tcW w:w="2873" w:type="dxa"/>
            <w:tcBorders>
              <w:top w:val="single" w:sz="4" w:space="0" w:color="auto"/>
              <w:left w:val="single" w:sz="3" w:space="0" w:color="000000"/>
              <w:bottom w:val="single" w:sz="4" w:space="0" w:color="auto"/>
              <w:right w:val="single" w:sz="3" w:space="0" w:color="000000"/>
            </w:tcBorders>
          </w:tcPr>
          <w:p w:rsidR="004557C6" w:rsidRPr="00D37E87" w:rsidRDefault="004557C6" w:rsidP="00D37E87">
            <w:pPr>
              <w:spacing w:after="0" w:line="240" w:lineRule="auto"/>
              <w:ind w:left="4" w:right="64" w:firstLine="0"/>
              <w:jc w:val="left"/>
              <w:rPr>
                <w:sz w:val="22"/>
              </w:rPr>
            </w:pPr>
            <w:r w:rsidRPr="00D37E87">
              <w:rPr>
                <w:sz w:val="22"/>
              </w:rPr>
              <w:lastRenderedPageBreak/>
              <w:t>1. Анализ роли: Прочитайте сценарий или текст, связанный с вашей ролью, и проведите детальный анализ персонажа. Изучите их мотивации, цели, характерные черты и внутренний мир.</w:t>
            </w:r>
          </w:p>
          <w:p w:rsidR="004557C6" w:rsidRPr="00D37E87" w:rsidRDefault="004557C6" w:rsidP="00D37E87">
            <w:pPr>
              <w:spacing w:after="0" w:line="240" w:lineRule="auto"/>
              <w:ind w:left="4" w:right="64" w:firstLine="0"/>
              <w:jc w:val="left"/>
              <w:rPr>
                <w:sz w:val="22"/>
              </w:rPr>
            </w:pPr>
            <w:r w:rsidRPr="00D37E87">
              <w:rPr>
                <w:sz w:val="22"/>
              </w:rPr>
              <w:t>2. Исследование физического проявления: Разберитесь, как ваш персонаж движется, какие жесты и позы характерны для него. Попробуйте разные варианты и экспериментируйте с физической природой вашего персонажа.</w:t>
            </w:r>
          </w:p>
          <w:p w:rsidR="004557C6" w:rsidRPr="00D37E87" w:rsidRDefault="004557C6" w:rsidP="00D37E87">
            <w:pPr>
              <w:spacing w:after="0" w:line="240" w:lineRule="auto"/>
              <w:ind w:left="4" w:right="64" w:firstLine="0"/>
              <w:jc w:val="left"/>
              <w:rPr>
                <w:sz w:val="22"/>
              </w:rPr>
            </w:pPr>
            <w:r w:rsidRPr="00D37E87">
              <w:rPr>
                <w:sz w:val="22"/>
              </w:rPr>
              <w:t>3. Эмоциональное исследование: Вникните в эмоциональный мир вашего персонажа. Какие эмоции испытывает ваш персонаж в разных ситуациях? Подумайте о источниках этих эмоций и найдите способы эффективной передачи их на сцене.</w:t>
            </w:r>
          </w:p>
          <w:p w:rsidR="004557C6" w:rsidRPr="00D37E87" w:rsidRDefault="004557C6" w:rsidP="00D37E87">
            <w:pPr>
              <w:spacing w:after="0" w:line="240" w:lineRule="auto"/>
              <w:ind w:left="4" w:right="64" w:firstLine="0"/>
              <w:jc w:val="left"/>
              <w:rPr>
                <w:sz w:val="22"/>
              </w:rPr>
            </w:pPr>
            <w:r w:rsidRPr="00D37E87">
              <w:rPr>
                <w:sz w:val="22"/>
              </w:rPr>
              <w:t>4. Исследование голоса: Развивайте голос своего персонажа, исследуйте его тембр, интонацию и речевые особенности. Попробуйте разные голосовые техники и найдите ту, которая лучше всего отражает вашего персонажа.</w:t>
            </w:r>
          </w:p>
          <w:p w:rsidR="004557C6" w:rsidRPr="00D37E87" w:rsidRDefault="004557C6" w:rsidP="00D37E87">
            <w:pPr>
              <w:spacing w:after="0" w:line="240" w:lineRule="auto"/>
              <w:ind w:left="4" w:right="64" w:firstLine="0"/>
              <w:jc w:val="left"/>
              <w:rPr>
                <w:sz w:val="22"/>
              </w:rPr>
            </w:pPr>
            <w:r w:rsidRPr="00D37E87">
              <w:rPr>
                <w:sz w:val="22"/>
              </w:rPr>
              <w:t>5. Работа над взаимодействием с другими персонажами: Проведите импровизации, сценарные упражнения и репетиции с актерами, играющими другие роли. Разработайте динамику и взаимодействие между вашим персонажем и другими персонажами для создания реалистичных и убедительных сцен.</w:t>
            </w:r>
          </w:p>
          <w:p w:rsidR="004557C6" w:rsidRPr="00D37E87" w:rsidRDefault="004557C6" w:rsidP="00D37E87">
            <w:pPr>
              <w:spacing w:after="0" w:line="240" w:lineRule="auto"/>
              <w:ind w:left="4" w:right="64" w:firstLine="0"/>
              <w:jc w:val="left"/>
              <w:rPr>
                <w:sz w:val="22"/>
              </w:rPr>
            </w:pPr>
            <w:r w:rsidRPr="00D37E87">
              <w:rPr>
                <w:sz w:val="22"/>
              </w:rPr>
              <w:lastRenderedPageBreak/>
              <w:t>6. Физическая подготовка: Если ваш персонаж требует физической активности или специфических навыков, уделите время физической подготовке. Развивайте свою физическую силу, выносливость и гибкость, чтобы быть готовым к физическим требованиям роли.</w:t>
            </w:r>
          </w:p>
          <w:p w:rsidR="00022863" w:rsidRPr="00D37E87" w:rsidRDefault="004557C6" w:rsidP="00D37E87">
            <w:pPr>
              <w:spacing w:after="0" w:line="240" w:lineRule="auto"/>
              <w:ind w:left="4" w:right="64" w:firstLine="0"/>
              <w:jc w:val="left"/>
              <w:rPr>
                <w:sz w:val="22"/>
              </w:rPr>
            </w:pPr>
            <w:r w:rsidRPr="00D37E87">
              <w:rPr>
                <w:sz w:val="22"/>
              </w:rPr>
              <w:t>7. Работа над монологами и диалогами: Практикуйте свои монологи и диалоги, чтобы чувствовать себя уверенно в речи и передаче эмоций на сцене. Изучайте ритм и интонацию реплик, чтобы сделать их наиболее убедительными.</w:t>
            </w:r>
          </w:p>
        </w:tc>
      </w:tr>
      <w:tr w:rsidR="00022863" w:rsidRPr="00D37E87" w:rsidTr="00F10994">
        <w:tblPrEx>
          <w:tblCellMar>
            <w:right w:w="44" w:type="dxa"/>
          </w:tblCellMar>
        </w:tblPrEx>
        <w:trPr>
          <w:trHeight w:val="836"/>
        </w:trPr>
        <w:tc>
          <w:tcPr>
            <w:tcW w:w="955" w:type="dxa"/>
            <w:tcBorders>
              <w:top w:val="single" w:sz="3" w:space="0" w:color="000000"/>
              <w:left w:val="single" w:sz="3" w:space="0" w:color="000000"/>
              <w:bottom w:val="single" w:sz="3" w:space="0" w:color="000000"/>
              <w:right w:val="single" w:sz="3" w:space="0" w:color="000000"/>
            </w:tcBorders>
          </w:tcPr>
          <w:p w:rsidR="00022863" w:rsidRPr="00D37E87" w:rsidRDefault="00022863" w:rsidP="00D37E87">
            <w:pPr>
              <w:spacing w:after="0" w:line="240" w:lineRule="auto"/>
              <w:ind w:left="0" w:firstLine="0"/>
              <w:jc w:val="left"/>
              <w:rPr>
                <w:b/>
                <w:sz w:val="22"/>
              </w:rPr>
            </w:pPr>
            <w:r w:rsidRPr="00D37E87">
              <w:rPr>
                <w:b/>
                <w:sz w:val="22"/>
              </w:rPr>
              <w:lastRenderedPageBreak/>
              <w:t>12.</w:t>
            </w:r>
          </w:p>
        </w:tc>
        <w:tc>
          <w:tcPr>
            <w:tcW w:w="2268" w:type="dxa"/>
            <w:tcBorders>
              <w:top w:val="single" w:sz="4" w:space="0" w:color="auto"/>
              <w:left w:val="single" w:sz="3" w:space="0" w:color="000000"/>
              <w:bottom w:val="single" w:sz="4" w:space="0" w:color="auto"/>
              <w:right w:val="single" w:sz="3" w:space="0" w:color="000000"/>
            </w:tcBorders>
          </w:tcPr>
          <w:p w:rsidR="00022863" w:rsidRPr="00D37E87" w:rsidRDefault="00022863" w:rsidP="00D37E87">
            <w:pPr>
              <w:spacing w:after="0" w:line="240" w:lineRule="auto"/>
              <w:ind w:left="0" w:firstLine="0"/>
              <w:jc w:val="left"/>
              <w:rPr>
                <w:b/>
                <w:sz w:val="22"/>
              </w:rPr>
            </w:pPr>
            <w:r w:rsidRPr="00D37E87">
              <w:rPr>
                <w:b/>
                <w:sz w:val="22"/>
              </w:rPr>
              <w:t xml:space="preserve">Театральный грим, парики, аксессуары </w:t>
            </w:r>
          </w:p>
        </w:tc>
        <w:tc>
          <w:tcPr>
            <w:tcW w:w="3118" w:type="dxa"/>
            <w:tcBorders>
              <w:top w:val="single" w:sz="4" w:space="0" w:color="auto"/>
              <w:left w:val="single" w:sz="3" w:space="0" w:color="000000"/>
              <w:bottom w:val="single" w:sz="4" w:space="0" w:color="auto"/>
              <w:right w:val="single" w:sz="3" w:space="0" w:color="000000"/>
            </w:tcBorders>
            <w:vAlign w:val="bottom"/>
          </w:tcPr>
          <w:p w:rsidR="006C3C09" w:rsidRPr="00D37E87" w:rsidRDefault="006C3C09" w:rsidP="00D37E87">
            <w:pPr>
              <w:spacing w:after="0" w:line="240" w:lineRule="auto"/>
              <w:ind w:left="0" w:firstLine="0"/>
              <w:jc w:val="left"/>
              <w:rPr>
                <w:sz w:val="22"/>
              </w:rPr>
            </w:pPr>
            <w:r w:rsidRPr="00D37E87">
              <w:rPr>
                <w:sz w:val="22"/>
              </w:rPr>
              <w:t>1. Создание образов и персонажей: Театральный грим и парики помогают актерам преобразиться и создать уникальные образы для каждого персонажа. Они помогают подчеркнуть особенности внешности и характера персонажа, делая его более узнаваемым и убедительным для зрителей.</w:t>
            </w:r>
          </w:p>
          <w:p w:rsidR="006C3C09" w:rsidRPr="00D37E87" w:rsidRDefault="006C3C09" w:rsidP="00D37E87">
            <w:pPr>
              <w:spacing w:after="0" w:line="240" w:lineRule="auto"/>
              <w:ind w:left="0" w:firstLine="0"/>
              <w:jc w:val="left"/>
              <w:rPr>
                <w:sz w:val="22"/>
              </w:rPr>
            </w:pPr>
            <w:r w:rsidRPr="00D37E87">
              <w:rPr>
                <w:sz w:val="22"/>
              </w:rPr>
              <w:t>2. Усиление выразительности: Грим и парики могут визуально изменять черты лица актера, делая их более акцентированными и выразительными. Они позволяют актерам передать эмоции и характер персонажа через внешнюю оболочку, что может быть особенно важно на сцене, где актеры должны быть видны со всех мест в зале.</w:t>
            </w:r>
          </w:p>
          <w:p w:rsidR="006C3C09" w:rsidRPr="00D37E87" w:rsidRDefault="006C3C09" w:rsidP="00D37E87">
            <w:pPr>
              <w:spacing w:after="0" w:line="240" w:lineRule="auto"/>
              <w:ind w:left="0" w:firstLine="0"/>
              <w:jc w:val="left"/>
              <w:rPr>
                <w:sz w:val="22"/>
              </w:rPr>
            </w:pPr>
            <w:r w:rsidRPr="00D37E87">
              <w:rPr>
                <w:sz w:val="22"/>
              </w:rPr>
              <w:t xml:space="preserve">3. Создание </w:t>
            </w:r>
            <w:proofErr w:type="spellStart"/>
            <w:r w:rsidRPr="00D37E87">
              <w:rPr>
                <w:sz w:val="22"/>
              </w:rPr>
              <w:t>периодного</w:t>
            </w:r>
            <w:proofErr w:type="spellEnd"/>
            <w:r w:rsidRPr="00D37E87">
              <w:rPr>
                <w:sz w:val="22"/>
              </w:rPr>
              <w:t xml:space="preserve"> стиля: </w:t>
            </w:r>
            <w:proofErr w:type="gramStart"/>
            <w:r w:rsidRPr="00D37E87">
              <w:rPr>
                <w:sz w:val="22"/>
              </w:rPr>
              <w:t>В</w:t>
            </w:r>
            <w:proofErr w:type="gramEnd"/>
            <w:r w:rsidRPr="00D37E87">
              <w:rPr>
                <w:sz w:val="22"/>
              </w:rPr>
              <w:t xml:space="preserve"> пьесах, которые происходят в определенной эпохе или историческом контексте, грим и парики могут быть необходимы для передачи аутентичного вида и стиля персонажей. Они помогают создать иллюзию времени и места, что позволяет зрителям полностью погрузиться в сюжет и атмосферу спектакля.</w:t>
            </w:r>
          </w:p>
          <w:p w:rsidR="00022863" w:rsidRPr="00D37E87" w:rsidRDefault="006C3C09" w:rsidP="00D37E87">
            <w:pPr>
              <w:spacing w:after="0" w:line="240" w:lineRule="auto"/>
              <w:ind w:left="0" w:firstLine="0"/>
              <w:jc w:val="left"/>
              <w:rPr>
                <w:sz w:val="22"/>
              </w:rPr>
            </w:pPr>
            <w:r w:rsidRPr="00D37E87">
              <w:rPr>
                <w:sz w:val="22"/>
              </w:rPr>
              <w:t xml:space="preserve">4. Отличительные черты персонажей: Грим и парики </w:t>
            </w:r>
            <w:r w:rsidRPr="00D37E87">
              <w:rPr>
                <w:sz w:val="22"/>
              </w:rPr>
              <w:lastRenderedPageBreak/>
              <w:t>могут использоваться для выделения и узнаваемости определенных персонажей среди остальных. Они помогают создать визуальную идентификацию персонажа, что особенно полезно в пьесах с большим количеством персонажей или в сложных сюжетах.</w:t>
            </w:r>
          </w:p>
        </w:tc>
        <w:tc>
          <w:tcPr>
            <w:tcW w:w="2873" w:type="dxa"/>
            <w:tcBorders>
              <w:top w:val="single" w:sz="4" w:space="0" w:color="auto"/>
              <w:left w:val="single" w:sz="3" w:space="0" w:color="000000"/>
              <w:bottom w:val="single" w:sz="4" w:space="0" w:color="auto"/>
              <w:right w:val="single" w:sz="3" w:space="0" w:color="000000"/>
            </w:tcBorders>
          </w:tcPr>
          <w:p w:rsidR="00022863" w:rsidRPr="00D37E87" w:rsidRDefault="006C3C09" w:rsidP="00D37E87">
            <w:pPr>
              <w:spacing w:after="0" w:line="240" w:lineRule="auto"/>
              <w:ind w:left="4" w:right="64" w:firstLine="0"/>
              <w:jc w:val="left"/>
              <w:rPr>
                <w:sz w:val="22"/>
              </w:rPr>
            </w:pPr>
            <w:r w:rsidRPr="00D37E87">
              <w:rPr>
                <w:sz w:val="22"/>
              </w:rPr>
              <w:lastRenderedPageBreak/>
              <w:t>Умение накладывать грим, отработка накладывания театрального грима, изучение основных цветов и его состава.</w:t>
            </w:r>
          </w:p>
        </w:tc>
      </w:tr>
      <w:tr w:rsidR="00022863" w:rsidRPr="00D37E87" w:rsidTr="00F10994">
        <w:tblPrEx>
          <w:tblCellMar>
            <w:right w:w="44" w:type="dxa"/>
          </w:tblCellMar>
        </w:tblPrEx>
        <w:trPr>
          <w:trHeight w:val="836"/>
        </w:trPr>
        <w:tc>
          <w:tcPr>
            <w:tcW w:w="955" w:type="dxa"/>
            <w:tcBorders>
              <w:top w:val="single" w:sz="3" w:space="0" w:color="000000"/>
              <w:left w:val="single" w:sz="3" w:space="0" w:color="000000"/>
              <w:bottom w:val="single" w:sz="3" w:space="0" w:color="000000"/>
              <w:right w:val="single" w:sz="3" w:space="0" w:color="000000"/>
            </w:tcBorders>
          </w:tcPr>
          <w:p w:rsidR="00022863" w:rsidRPr="00D37E87" w:rsidRDefault="00022863" w:rsidP="00D37E87">
            <w:pPr>
              <w:spacing w:after="0" w:line="240" w:lineRule="auto"/>
              <w:ind w:left="0" w:firstLine="0"/>
              <w:jc w:val="left"/>
              <w:rPr>
                <w:b/>
                <w:sz w:val="22"/>
              </w:rPr>
            </w:pPr>
            <w:r w:rsidRPr="00D37E87">
              <w:rPr>
                <w:b/>
                <w:sz w:val="22"/>
              </w:rPr>
              <w:lastRenderedPageBreak/>
              <w:t>13.</w:t>
            </w:r>
          </w:p>
        </w:tc>
        <w:tc>
          <w:tcPr>
            <w:tcW w:w="2268" w:type="dxa"/>
            <w:tcBorders>
              <w:top w:val="single" w:sz="4" w:space="0" w:color="auto"/>
              <w:left w:val="single" w:sz="3" w:space="0" w:color="000000"/>
              <w:bottom w:val="single" w:sz="3" w:space="0" w:color="000000"/>
              <w:right w:val="single" w:sz="3" w:space="0" w:color="000000"/>
            </w:tcBorders>
          </w:tcPr>
          <w:p w:rsidR="00022863" w:rsidRPr="00D37E87" w:rsidRDefault="00022863" w:rsidP="00D37E87">
            <w:pPr>
              <w:spacing w:after="0" w:line="240" w:lineRule="auto"/>
              <w:ind w:left="0" w:firstLine="0"/>
              <w:jc w:val="left"/>
              <w:rPr>
                <w:b/>
                <w:sz w:val="22"/>
              </w:rPr>
            </w:pPr>
            <w:r w:rsidRPr="00D37E87">
              <w:rPr>
                <w:b/>
                <w:sz w:val="22"/>
              </w:rPr>
              <w:t>Декорации, реквизит</w:t>
            </w:r>
          </w:p>
        </w:tc>
        <w:tc>
          <w:tcPr>
            <w:tcW w:w="3118" w:type="dxa"/>
            <w:tcBorders>
              <w:top w:val="single" w:sz="4" w:space="0" w:color="auto"/>
              <w:left w:val="single" w:sz="3" w:space="0" w:color="000000"/>
              <w:bottom w:val="single" w:sz="3" w:space="0" w:color="000000"/>
              <w:right w:val="single" w:sz="3" w:space="0" w:color="000000"/>
            </w:tcBorders>
            <w:vAlign w:val="bottom"/>
          </w:tcPr>
          <w:p w:rsidR="006C3C09" w:rsidRPr="00D37E87" w:rsidRDefault="006C3C09" w:rsidP="00D37E87">
            <w:pPr>
              <w:spacing w:after="0" w:line="240" w:lineRule="auto"/>
              <w:ind w:left="0" w:firstLine="0"/>
              <w:jc w:val="left"/>
              <w:rPr>
                <w:sz w:val="22"/>
              </w:rPr>
            </w:pPr>
            <w:r w:rsidRPr="00D37E87">
              <w:rPr>
                <w:sz w:val="22"/>
              </w:rPr>
              <w:t>1. Визуальное воздействие: Декорации создают визуальное окружение на сцене, которое помогает передать атмосферу и настроение пьесы. Они могут помочь создать реалистическую или фантазийную среду, в которой происходит действие. Красивый и качественный декор может оказать большое впечатление на зрителей и помочь им лучше понять и вжиться в сюжет.</w:t>
            </w:r>
          </w:p>
          <w:p w:rsidR="006C3C09" w:rsidRPr="00D37E87" w:rsidRDefault="006C3C09" w:rsidP="00D37E87">
            <w:pPr>
              <w:spacing w:after="0" w:line="240" w:lineRule="auto"/>
              <w:ind w:left="0" w:firstLine="0"/>
              <w:jc w:val="left"/>
              <w:rPr>
                <w:sz w:val="22"/>
              </w:rPr>
            </w:pPr>
            <w:r w:rsidRPr="00D37E87">
              <w:rPr>
                <w:sz w:val="22"/>
              </w:rPr>
              <w:t>2. Установка сцены и переходы: Декорации также используются для помощи актерам и режиссерам в создании установки сцен и плавных переходов между различными локациями внутри спектакля. Они могут представлять дома, улицы, леса, пространства из разных эпох и культур. Хорошо продуманный декор позволяет актерам и зрителям легко переноситься из одного места в другое и подчеркивает логическую структуру пьесы.</w:t>
            </w:r>
          </w:p>
          <w:p w:rsidR="006C3C09" w:rsidRPr="00D37E87" w:rsidRDefault="006C3C09" w:rsidP="00D37E87">
            <w:pPr>
              <w:spacing w:after="0" w:line="240" w:lineRule="auto"/>
              <w:ind w:left="0" w:firstLine="0"/>
              <w:jc w:val="left"/>
              <w:rPr>
                <w:sz w:val="22"/>
              </w:rPr>
            </w:pPr>
            <w:r w:rsidRPr="00D37E87">
              <w:rPr>
                <w:sz w:val="22"/>
              </w:rPr>
              <w:t xml:space="preserve">3. Создание атмосферы: Декорации и реквизит помогают создать нужную атмосферу и подчеркнуть основные темы и настроение пьесы. Они могут включать в себя элементы, такие как мебель, освещение, фоны и декоративные детали, которые помогают передать определенное время, место и настроение. Тщательно продуманные декорации и реквизит создают цельное и убедительное визуальное впечатление, что существенно </w:t>
            </w:r>
            <w:r w:rsidRPr="00D37E87">
              <w:rPr>
                <w:sz w:val="22"/>
              </w:rPr>
              <w:lastRenderedPageBreak/>
              <w:t>влияет на эмоциональную реакцию зрителя.</w:t>
            </w:r>
          </w:p>
          <w:p w:rsidR="00022863" w:rsidRPr="00D37E87" w:rsidRDefault="006C3C09" w:rsidP="00D37E87">
            <w:pPr>
              <w:spacing w:after="0" w:line="240" w:lineRule="auto"/>
              <w:ind w:left="0" w:firstLine="0"/>
              <w:jc w:val="left"/>
              <w:rPr>
                <w:sz w:val="22"/>
              </w:rPr>
            </w:pPr>
            <w:r w:rsidRPr="00D37E87">
              <w:rPr>
                <w:sz w:val="22"/>
              </w:rPr>
              <w:t>4. Взаимодействие с актерами: Реквизит выполняет важную функцию во время постановки, помогая актерам передвигаться по сцене, выполнять действия и взаимодействовать друг с другом. Он может быть неотъемлемой частью персонажа, помогая зрителям лучше понять его через использование предметов и атрибутов.</w:t>
            </w:r>
          </w:p>
        </w:tc>
        <w:tc>
          <w:tcPr>
            <w:tcW w:w="2873" w:type="dxa"/>
            <w:tcBorders>
              <w:top w:val="single" w:sz="4" w:space="0" w:color="auto"/>
              <w:left w:val="single" w:sz="3" w:space="0" w:color="000000"/>
              <w:bottom w:val="single" w:sz="3" w:space="0" w:color="000000"/>
              <w:right w:val="single" w:sz="3" w:space="0" w:color="000000"/>
            </w:tcBorders>
          </w:tcPr>
          <w:p w:rsidR="00022863" w:rsidRPr="00D37E87" w:rsidRDefault="006C3C09" w:rsidP="00D37E87">
            <w:pPr>
              <w:spacing w:after="0" w:line="240" w:lineRule="auto"/>
              <w:ind w:left="4" w:right="64" w:firstLine="0"/>
              <w:jc w:val="left"/>
              <w:rPr>
                <w:sz w:val="22"/>
              </w:rPr>
            </w:pPr>
            <w:r w:rsidRPr="00D37E87">
              <w:rPr>
                <w:sz w:val="22"/>
              </w:rPr>
              <w:lastRenderedPageBreak/>
              <w:t>Создание декораций, разработка сценографии, различия между бутафорией и реквизитом.</w:t>
            </w:r>
          </w:p>
        </w:tc>
      </w:tr>
    </w:tbl>
    <w:p w:rsidR="00622F0A" w:rsidRPr="00921176" w:rsidRDefault="00622F0A" w:rsidP="00921176">
      <w:pPr>
        <w:spacing w:after="0" w:line="259" w:lineRule="auto"/>
        <w:ind w:left="1520" w:firstLine="0"/>
        <w:jc w:val="center"/>
      </w:pPr>
    </w:p>
    <w:p w:rsidR="00785002" w:rsidRDefault="005327E9" w:rsidP="00042C1C">
      <w:pPr>
        <w:spacing w:after="0" w:line="240" w:lineRule="auto"/>
        <w:ind w:left="0" w:right="609" w:firstLine="0"/>
        <w:jc w:val="center"/>
        <w:rPr>
          <w:b/>
        </w:rPr>
      </w:pPr>
      <w:r w:rsidRPr="00921176">
        <w:rPr>
          <w:b/>
        </w:rPr>
        <w:t xml:space="preserve">Планируемые результаты </w:t>
      </w:r>
    </w:p>
    <w:p w:rsidR="00692889" w:rsidRDefault="005327E9" w:rsidP="00042C1C">
      <w:pPr>
        <w:spacing w:after="0" w:line="240" w:lineRule="auto"/>
        <w:ind w:left="0" w:right="609" w:firstLine="0"/>
        <w:jc w:val="center"/>
        <w:rPr>
          <w:b/>
        </w:rPr>
      </w:pPr>
      <w:r w:rsidRPr="00921176">
        <w:rPr>
          <w:b/>
        </w:rPr>
        <w:t>освоения обучающимис</w:t>
      </w:r>
      <w:r w:rsidR="00785002">
        <w:rPr>
          <w:b/>
        </w:rPr>
        <w:t xml:space="preserve">я </w:t>
      </w:r>
      <w:r w:rsidRPr="00921176">
        <w:rPr>
          <w:b/>
        </w:rPr>
        <w:t>пр</w:t>
      </w:r>
      <w:r w:rsidR="00022863" w:rsidRPr="00921176">
        <w:rPr>
          <w:b/>
        </w:rPr>
        <w:t>ограммы:</w:t>
      </w:r>
    </w:p>
    <w:p w:rsidR="002F171E" w:rsidRDefault="002F171E" w:rsidP="00785002">
      <w:pPr>
        <w:spacing w:after="0" w:line="240" w:lineRule="auto"/>
        <w:ind w:left="0" w:right="609" w:firstLine="1385"/>
        <w:jc w:val="center"/>
        <w:rPr>
          <w:b/>
        </w:rPr>
      </w:pPr>
    </w:p>
    <w:p w:rsidR="00622F0A" w:rsidRDefault="005327E9" w:rsidP="00785002">
      <w:pPr>
        <w:spacing w:after="0" w:line="240" w:lineRule="auto"/>
        <w:ind w:left="0" w:right="609" w:firstLine="1385"/>
        <w:jc w:val="center"/>
        <w:rPr>
          <w:b/>
        </w:rPr>
      </w:pPr>
      <w:r w:rsidRPr="00921176">
        <w:rPr>
          <w:b/>
        </w:rPr>
        <w:t>Личностные результаты освоения программы курса:</w:t>
      </w:r>
    </w:p>
    <w:p w:rsidR="00D95191" w:rsidRPr="00921176" w:rsidRDefault="00D95191" w:rsidP="00921176">
      <w:pPr>
        <w:spacing w:after="0" w:line="258" w:lineRule="auto"/>
        <w:ind w:left="10" w:hanging="10"/>
        <w:jc w:val="left"/>
        <w:rPr>
          <w:sz w:val="24"/>
        </w:rPr>
      </w:pPr>
      <w:r w:rsidRPr="00921176">
        <w:rPr>
          <w:sz w:val="24"/>
        </w:rPr>
        <w:t>Освоение программы курса Театральной студии позволяет достичь следующих личностных результатов у учащихся:</w:t>
      </w:r>
    </w:p>
    <w:p w:rsidR="00D95191" w:rsidRPr="00921176" w:rsidRDefault="00D95191" w:rsidP="00042C1C">
      <w:pPr>
        <w:spacing w:after="0" w:line="258" w:lineRule="auto"/>
        <w:ind w:left="10" w:firstLine="698"/>
        <w:jc w:val="left"/>
        <w:rPr>
          <w:sz w:val="24"/>
        </w:rPr>
      </w:pPr>
      <w:r w:rsidRPr="00921176">
        <w:rPr>
          <w:sz w:val="24"/>
        </w:rPr>
        <w:t>1. Развитие творческого мышления: Учащиеся научатся генерировать новые идеи, развивать фантазию, находить нестандартные решения и проявлять креативность.</w:t>
      </w:r>
    </w:p>
    <w:p w:rsidR="00D95191" w:rsidRPr="00921176" w:rsidRDefault="00D95191" w:rsidP="00042C1C">
      <w:pPr>
        <w:spacing w:after="0" w:line="258" w:lineRule="auto"/>
        <w:ind w:left="10" w:firstLine="698"/>
        <w:jc w:val="left"/>
        <w:rPr>
          <w:sz w:val="24"/>
        </w:rPr>
      </w:pPr>
      <w:r w:rsidRPr="00921176">
        <w:rPr>
          <w:sz w:val="24"/>
        </w:rPr>
        <w:t xml:space="preserve">2. Расширение коммуникативных навыков: </w:t>
      </w:r>
      <w:proofErr w:type="gramStart"/>
      <w:r w:rsidRPr="00921176">
        <w:rPr>
          <w:sz w:val="24"/>
        </w:rPr>
        <w:t>В</w:t>
      </w:r>
      <w:proofErr w:type="gramEnd"/>
      <w:r w:rsidRPr="00921176">
        <w:rPr>
          <w:sz w:val="24"/>
        </w:rPr>
        <w:t xml:space="preserve"> процессе работы в театральной студии учащиеся будут активно общаться, слушать других, адаптироваться к разным коммуникационным ситуациям и улучшать навыки публичной речи.</w:t>
      </w:r>
    </w:p>
    <w:p w:rsidR="00D95191" w:rsidRPr="00921176" w:rsidRDefault="00D95191" w:rsidP="00042C1C">
      <w:pPr>
        <w:spacing w:after="0" w:line="258" w:lineRule="auto"/>
        <w:ind w:left="10" w:firstLine="698"/>
        <w:jc w:val="left"/>
        <w:rPr>
          <w:sz w:val="24"/>
        </w:rPr>
      </w:pPr>
      <w:r w:rsidRPr="00921176">
        <w:rPr>
          <w:sz w:val="24"/>
        </w:rPr>
        <w:t xml:space="preserve">3. Уверенность в выражении себя: Через </w:t>
      </w:r>
      <w:r w:rsidR="002F171E" w:rsidRPr="00921176">
        <w:rPr>
          <w:sz w:val="24"/>
        </w:rPr>
        <w:t xml:space="preserve">театральные упражнения и </w:t>
      </w:r>
      <w:proofErr w:type="gramStart"/>
      <w:r w:rsidR="002F171E" w:rsidRPr="00921176">
        <w:rPr>
          <w:sz w:val="24"/>
        </w:rPr>
        <w:t>игры</w:t>
      </w:r>
      <w:r w:rsidR="00042C1C">
        <w:rPr>
          <w:sz w:val="24"/>
        </w:rPr>
        <w:t xml:space="preserve"> </w:t>
      </w:r>
      <w:r w:rsidR="002F171E">
        <w:rPr>
          <w:sz w:val="24"/>
        </w:rPr>
        <w:t xml:space="preserve"> </w:t>
      </w:r>
      <w:r w:rsidRPr="00921176">
        <w:rPr>
          <w:sz w:val="24"/>
        </w:rPr>
        <w:t>учащиеся</w:t>
      </w:r>
      <w:proofErr w:type="gramEnd"/>
      <w:r w:rsidRPr="00921176">
        <w:rPr>
          <w:sz w:val="24"/>
        </w:rPr>
        <w:t xml:space="preserve"> смогут раскрыть свои эмоции, научатся контролировать голос, жесты и мимику, что поможет им выразить себя с уверенностью и подавать информацию в понятной и эмоционально привлекательной форме.</w:t>
      </w:r>
    </w:p>
    <w:p w:rsidR="00D95191" w:rsidRPr="00921176" w:rsidRDefault="00D95191" w:rsidP="00042C1C">
      <w:pPr>
        <w:spacing w:after="0" w:line="258" w:lineRule="auto"/>
        <w:ind w:left="10" w:firstLine="698"/>
        <w:jc w:val="left"/>
        <w:rPr>
          <w:sz w:val="24"/>
        </w:rPr>
      </w:pPr>
      <w:r w:rsidRPr="00921176">
        <w:rPr>
          <w:sz w:val="24"/>
        </w:rPr>
        <w:t xml:space="preserve">4. Развитие эмоционального интеллекта: Театральная студия способствует развитию эмоциональной чувствительности, позволяет распознавать и </w:t>
      </w:r>
      <w:proofErr w:type="spellStart"/>
      <w:r w:rsidRPr="00921176">
        <w:rPr>
          <w:sz w:val="24"/>
        </w:rPr>
        <w:t>коммуницировать</w:t>
      </w:r>
      <w:proofErr w:type="spellEnd"/>
      <w:r w:rsidRPr="00921176">
        <w:rPr>
          <w:sz w:val="24"/>
        </w:rPr>
        <w:t xml:space="preserve"> со своими и чужими эмоциями, а также формировать </w:t>
      </w:r>
      <w:proofErr w:type="spellStart"/>
      <w:r w:rsidRPr="00921176">
        <w:rPr>
          <w:sz w:val="24"/>
        </w:rPr>
        <w:t>эмпатию</w:t>
      </w:r>
      <w:proofErr w:type="spellEnd"/>
      <w:r w:rsidRPr="00921176">
        <w:rPr>
          <w:sz w:val="24"/>
        </w:rPr>
        <w:t xml:space="preserve"> и умение сотрудничать.</w:t>
      </w:r>
    </w:p>
    <w:p w:rsidR="00D95191" w:rsidRPr="00921176" w:rsidRDefault="00D95191" w:rsidP="00042C1C">
      <w:pPr>
        <w:spacing w:after="0" w:line="258" w:lineRule="auto"/>
        <w:ind w:left="10" w:firstLine="698"/>
        <w:jc w:val="left"/>
        <w:rPr>
          <w:sz w:val="24"/>
        </w:rPr>
      </w:pPr>
      <w:r w:rsidRPr="00921176">
        <w:rPr>
          <w:sz w:val="24"/>
        </w:rPr>
        <w:t>5. Улучшение самооценки и самоуверенности: Преодоление театральных задач и выступлений поможет учащимся улучшить свою оценку собственных умений и возможностей, что приведет к повышению самоуважения и самоуверенности.</w:t>
      </w:r>
    </w:p>
    <w:p w:rsidR="00D95191" w:rsidRPr="00921176" w:rsidRDefault="00D95191" w:rsidP="00042C1C">
      <w:pPr>
        <w:spacing w:after="0" w:line="258" w:lineRule="auto"/>
        <w:ind w:left="10" w:firstLine="698"/>
        <w:jc w:val="left"/>
        <w:rPr>
          <w:sz w:val="24"/>
        </w:rPr>
      </w:pPr>
      <w:r w:rsidRPr="00921176">
        <w:rPr>
          <w:sz w:val="24"/>
        </w:rPr>
        <w:t>6. Развитие толерантности и умения работать в коллективе: Участие в творческой группе и совместной работе над спектаклями позволит учащимся развить умение слушать мнения других, находить компромиссы, решать конфликты и ценить разнообразие мнений и идей.</w:t>
      </w:r>
    </w:p>
    <w:p w:rsidR="00D95191" w:rsidRPr="00921176" w:rsidRDefault="00D95191" w:rsidP="00042C1C">
      <w:pPr>
        <w:spacing w:after="0" w:line="258" w:lineRule="auto"/>
        <w:ind w:left="10" w:firstLine="698"/>
        <w:jc w:val="left"/>
        <w:rPr>
          <w:sz w:val="24"/>
        </w:rPr>
      </w:pPr>
      <w:r w:rsidRPr="00921176">
        <w:rPr>
          <w:sz w:val="24"/>
        </w:rPr>
        <w:t>7. Улучшение организационных навыков: Участие в подготовке и постановке спектакля поможет учащимся научиться планировать свое время, организовывать групповую работу, выполнять задачи в установленные сроки и преодолевать трудности.</w:t>
      </w:r>
    </w:p>
    <w:p w:rsidR="00D95191" w:rsidRPr="00921176" w:rsidRDefault="00D95191" w:rsidP="00921176">
      <w:pPr>
        <w:spacing w:after="0" w:line="258" w:lineRule="auto"/>
        <w:ind w:left="10" w:hanging="10"/>
        <w:jc w:val="left"/>
        <w:rPr>
          <w:sz w:val="24"/>
        </w:rPr>
      </w:pPr>
      <w:r w:rsidRPr="00921176">
        <w:rPr>
          <w:sz w:val="24"/>
        </w:rPr>
        <w:t>Эти личностные результаты будут полезны учащимся не только в театре, но и в других сферах их жизни, таких как общение, лидерство, творчество и саморазвитие.</w:t>
      </w:r>
    </w:p>
    <w:p w:rsidR="00785002" w:rsidRDefault="00785002" w:rsidP="00921176">
      <w:pPr>
        <w:spacing w:after="0" w:line="258" w:lineRule="auto"/>
        <w:ind w:left="10" w:hanging="10"/>
        <w:jc w:val="left"/>
        <w:rPr>
          <w:b/>
        </w:rPr>
      </w:pPr>
    </w:p>
    <w:p w:rsidR="00622F0A" w:rsidRPr="00921176" w:rsidRDefault="005327E9" w:rsidP="00785002">
      <w:pPr>
        <w:spacing w:after="0" w:line="258" w:lineRule="auto"/>
        <w:ind w:left="10" w:hanging="10"/>
        <w:jc w:val="center"/>
      </w:pPr>
      <w:proofErr w:type="spellStart"/>
      <w:r w:rsidRPr="00921176">
        <w:rPr>
          <w:b/>
        </w:rPr>
        <w:t>Метапредметные</w:t>
      </w:r>
      <w:proofErr w:type="spellEnd"/>
      <w:r w:rsidRPr="00921176">
        <w:rPr>
          <w:b/>
        </w:rPr>
        <w:t xml:space="preserve"> результаты освоения программы курса:</w:t>
      </w:r>
    </w:p>
    <w:p w:rsidR="00042C1C" w:rsidRDefault="00B35A5F" w:rsidP="00921176">
      <w:pPr>
        <w:spacing w:after="0"/>
        <w:ind w:left="9" w:right="11" w:firstLine="0"/>
        <w:rPr>
          <w:sz w:val="24"/>
        </w:rPr>
      </w:pPr>
      <w:r w:rsidRPr="00921176">
        <w:rPr>
          <w:sz w:val="24"/>
        </w:rPr>
        <w:t>Метапредметные результаты освоения программы курса Театральной студии для учащихся могут включать:</w:t>
      </w:r>
      <w:r w:rsidR="00042C1C">
        <w:rPr>
          <w:sz w:val="24"/>
        </w:rPr>
        <w:t xml:space="preserve"> </w:t>
      </w:r>
    </w:p>
    <w:p w:rsidR="00B35A5F" w:rsidRPr="00921176" w:rsidRDefault="00B35A5F" w:rsidP="00042C1C">
      <w:pPr>
        <w:spacing w:after="0"/>
        <w:ind w:left="9" w:right="11" w:firstLine="699"/>
        <w:rPr>
          <w:sz w:val="24"/>
        </w:rPr>
      </w:pPr>
      <w:r w:rsidRPr="00921176">
        <w:rPr>
          <w:sz w:val="24"/>
        </w:rPr>
        <w:lastRenderedPageBreak/>
        <w:t>1. Развитие творческого мышления: Ученики демонстрируют способность генерировать оригинальные идеи, использовать нестандартные подходы и применять творческие методы для создания и интерпретации театральных произведений.</w:t>
      </w:r>
    </w:p>
    <w:p w:rsidR="00B35A5F" w:rsidRPr="00921176" w:rsidRDefault="00B35A5F" w:rsidP="00042C1C">
      <w:pPr>
        <w:spacing w:after="0"/>
        <w:ind w:left="9" w:right="11" w:firstLine="699"/>
        <w:rPr>
          <w:sz w:val="24"/>
        </w:rPr>
      </w:pPr>
      <w:r w:rsidRPr="00921176">
        <w:rPr>
          <w:sz w:val="24"/>
        </w:rPr>
        <w:t>2. Самовыражение и коммуникация: Ученики выражают свои мысли, чувства и идеи с помощью различных театральных техник и средств, общаются с партнерами на сцене и аудиторией, развивают навыки эффективного общения и умение слушать других.</w:t>
      </w:r>
    </w:p>
    <w:p w:rsidR="00B35A5F" w:rsidRPr="00921176" w:rsidRDefault="00B35A5F" w:rsidP="00042C1C">
      <w:pPr>
        <w:spacing w:after="0"/>
        <w:ind w:left="9" w:right="11" w:firstLine="699"/>
        <w:rPr>
          <w:sz w:val="24"/>
        </w:rPr>
      </w:pPr>
      <w:r w:rsidRPr="00921176">
        <w:rPr>
          <w:sz w:val="24"/>
        </w:rPr>
        <w:t xml:space="preserve">3. Развитие эмоционального интеллекта и </w:t>
      </w:r>
      <w:proofErr w:type="spellStart"/>
      <w:r w:rsidRPr="00921176">
        <w:rPr>
          <w:sz w:val="24"/>
        </w:rPr>
        <w:t>эмпатии</w:t>
      </w:r>
      <w:proofErr w:type="spellEnd"/>
      <w:r w:rsidRPr="00921176">
        <w:rPr>
          <w:sz w:val="24"/>
        </w:rPr>
        <w:t>: Ученики развивают способность распознавать и управлять своими эмоциями, осознавать эмоции других людей и встраиваться в различные персонажи, которые они играют.</w:t>
      </w:r>
    </w:p>
    <w:p w:rsidR="00B35A5F" w:rsidRPr="00921176" w:rsidRDefault="00B35A5F" w:rsidP="00042C1C">
      <w:pPr>
        <w:spacing w:after="0"/>
        <w:ind w:left="9" w:right="11" w:firstLine="699"/>
        <w:rPr>
          <w:sz w:val="24"/>
        </w:rPr>
      </w:pPr>
      <w:r w:rsidRPr="00921176">
        <w:rPr>
          <w:sz w:val="24"/>
        </w:rPr>
        <w:t>4. Критическое мышление и анализ: Ученики формулируют и аргументируют свои собственные взгляды на театральные произведения, анализируют и интерпретируют драматические тексты, оценивают производственные решения и техники актерского мастерства.</w:t>
      </w:r>
    </w:p>
    <w:p w:rsidR="00B35A5F" w:rsidRPr="00921176" w:rsidRDefault="00B35A5F" w:rsidP="00042C1C">
      <w:pPr>
        <w:spacing w:after="0"/>
        <w:ind w:left="9" w:right="11" w:firstLine="699"/>
        <w:rPr>
          <w:sz w:val="24"/>
        </w:rPr>
      </w:pPr>
      <w:r w:rsidRPr="00921176">
        <w:rPr>
          <w:sz w:val="24"/>
        </w:rPr>
        <w:t>5. Развитие творческой самоидентификации и уверенности в себе: Ученики находят свой театральный голос, развивают уверенность в своих способностях, пробуждают в себе внутренний творческий потенциал и осознают свою индивидуальность как актеры и творческие личности.</w:t>
      </w:r>
    </w:p>
    <w:p w:rsidR="00B35A5F" w:rsidRPr="00921176" w:rsidRDefault="00B35A5F" w:rsidP="00042C1C">
      <w:pPr>
        <w:spacing w:after="0"/>
        <w:ind w:left="9" w:right="11" w:firstLine="699"/>
        <w:rPr>
          <w:sz w:val="24"/>
        </w:rPr>
      </w:pPr>
      <w:r w:rsidRPr="00921176">
        <w:rPr>
          <w:sz w:val="24"/>
        </w:rPr>
        <w:t>6. Работа в коллективе и лидерство: Ученики развивают навыки сотрудничества, учатся взаимодействовать с другими актерами, режиссером, художниками и техническим персоналом, а также развивают лидерские качества и умение руководить группой.</w:t>
      </w:r>
    </w:p>
    <w:p w:rsidR="00622F0A" w:rsidRPr="00921176" w:rsidRDefault="00B35A5F" w:rsidP="00042C1C">
      <w:pPr>
        <w:spacing w:after="0"/>
        <w:ind w:left="9" w:right="11" w:firstLine="699"/>
        <w:rPr>
          <w:sz w:val="24"/>
        </w:rPr>
      </w:pPr>
      <w:r w:rsidRPr="00921176">
        <w:rPr>
          <w:sz w:val="24"/>
        </w:rPr>
        <w:t>7. Активное участие в театральном процессе: Ученики принимают участие в репетициях, спектаклях и других театральных мероприятиях, применяют полученные знания и навыки на практике, развивают профессиональную ответственность и дисциплину.</w:t>
      </w:r>
    </w:p>
    <w:p w:rsidR="00042C1C" w:rsidRDefault="00042C1C" w:rsidP="00785002">
      <w:pPr>
        <w:spacing w:after="0" w:line="258" w:lineRule="auto"/>
        <w:ind w:left="10" w:hanging="10"/>
        <w:jc w:val="center"/>
        <w:rPr>
          <w:b/>
        </w:rPr>
      </w:pPr>
    </w:p>
    <w:p w:rsidR="00622F0A" w:rsidRDefault="005327E9" w:rsidP="00785002">
      <w:pPr>
        <w:spacing w:after="0" w:line="258" w:lineRule="auto"/>
        <w:ind w:left="10" w:hanging="10"/>
        <w:jc w:val="center"/>
        <w:rPr>
          <w:b/>
        </w:rPr>
      </w:pPr>
      <w:r w:rsidRPr="00921176">
        <w:rPr>
          <w:b/>
        </w:rPr>
        <w:t>Предметные результаты освоения программы курса:</w:t>
      </w:r>
    </w:p>
    <w:p w:rsidR="00785002" w:rsidRPr="00785002" w:rsidRDefault="00785002" w:rsidP="00785002">
      <w:pPr>
        <w:ind w:left="142" w:firstLine="0"/>
        <w:rPr>
          <w:sz w:val="24"/>
        </w:rPr>
      </w:pPr>
      <w:r w:rsidRPr="00785002">
        <w:rPr>
          <w:sz w:val="24"/>
        </w:rPr>
        <w:t>1. Понимание и знание основных элементов и техник театрального искусства, включая актерскую игру, сценическое движение, голосовое и дыхательное обучение.</w:t>
      </w:r>
    </w:p>
    <w:p w:rsidR="00785002" w:rsidRPr="00785002" w:rsidRDefault="00785002" w:rsidP="00785002">
      <w:pPr>
        <w:ind w:left="142" w:firstLine="0"/>
        <w:rPr>
          <w:sz w:val="24"/>
        </w:rPr>
      </w:pPr>
      <w:r w:rsidRPr="00785002">
        <w:rPr>
          <w:sz w:val="24"/>
        </w:rPr>
        <w:t>2. Умение анализировать и интерпретировать тексты, сюжеты и персонажей пьес, а также применять эту аналитическую способность для создания собственных творческих проектов.</w:t>
      </w:r>
    </w:p>
    <w:p w:rsidR="00785002" w:rsidRPr="00785002" w:rsidRDefault="00785002" w:rsidP="00785002">
      <w:pPr>
        <w:ind w:left="142" w:firstLine="0"/>
        <w:rPr>
          <w:sz w:val="24"/>
        </w:rPr>
      </w:pPr>
      <w:r w:rsidRPr="00785002">
        <w:rPr>
          <w:sz w:val="24"/>
        </w:rPr>
        <w:t>3. Развитие навыков коллективной работы и сотрудничества через проведение групповых упражнений, репетиций и постановок.</w:t>
      </w:r>
    </w:p>
    <w:p w:rsidR="00785002" w:rsidRPr="00785002" w:rsidRDefault="00785002" w:rsidP="00785002">
      <w:pPr>
        <w:ind w:left="142" w:firstLine="0"/>
        <w:rPr>
          <w:sz w:val="24"/>
        </w:rPr>
      </w:pPr>
      <w:r w:rsidRPr="00785002">
        <w:rPr>
          <w:sz w:val="24"/>
        </w:rPr>
        <w:t>4. Улучшение коммуникативных навыков, в том числе умения эффективно выражать свои мысли и эмоции на сцене, а также взаимодействовать с другими актерами и публикой.</w:t>
      </w:r>
    </w:p>
    <w:p w:rsidR="00785002" w:rsidRPr="00785002" w:rsidRDefault="00785002" w:rsidP="00785002">
      <w:pPr>
        <w:ind w:left="142" w:firstLine="0"/>
        <w:rPr>
          <w:sz w:val="24"/>
        </w:rPr>
      </w:pPr>
      <w:r w:rsidRPr="00785002">
        <w:rPr>
          <w:sz w:val="24"/>
        </w:rPr>
        <w:t>5. Создание и развитие персонажей через физическую и эмоциональную трансформацию, а также использование костюмов, макияжа и реквизита.</w:t>
      </w:r>
    </w:p>
    <w:p w:rsidR="00785002" w:rsidRPr="00785002" w:rsidRDefault="00785002" w:rsidP="00785002">
      <w:pPr>
        <w:ind w:left="142" w:firstLine="0"/>
        <w:rPr>
          <w:sz w:val="24"/>
        </w:rPr>
      </w:pPr>
      <w:r w:rsidRPr="00785002">
        <w:rPr>
          <w:sz w:val="24"/>
        </w:rPr>
        <w:t>6. Осознание значимости театра в культуре и искусстве, а также его роль в обществе и способы использования театральных средств для передачи социальных и идеологических сообщений.</w:t>
      </w:r>
    </w:p>
    <w:p w:rsidR="00785002" w:rsidRPr="00785002" w:rsidRDefault="00785002" w:rsidP="00785002">
      <w:pPr>
        <w:ind w:left="142" w:firstLine="0"/>
        <w:rPr>
          <w:sz w:val="24"/>
        </w:rPr>
      </w:pPr>
      <w:r w:rsidRPr="00785002">
        <w:rPr>
          <w:sz w:val="24"/>
        </w:rPr>
        <w:t>7. Развитие творческого мышления и воображения через создание историй, сценариев, исполнение и интерпретацию ролей и сценических образов.</w:t>
      </w:r>
    </w:p>
    <w:p w:rsidR="00785002" w:rsidRPr="00785002" w:rsidRDefault="00785002" w:rsidP="00785002">
      <w:pPr>
        <w:ind w:left="142" w:firstLine="0"/>
        <w:rPr>
          <w:sz w:val="24"/>
        </w:rPr>
      </w:pPr>
      <w:r w:rsidRPr="00785002">
        <w:rPr>
          <w:sz w:val="24"/>
        </w:rPr>
        <w:t>8. Проявление самовыражения, самоуверенности и уверенности в собственных способностях через выступления перед публикой и участие в театральных производствах.</w:t>
      </w:r>
    </w:p>
    <w:p w:rsidR="00785002" w:rsidRPr="00785002" w:rsidRDefault="00785002" w:rsidP="00785002">
      <w:pPr>
        <w:ind w:left="142" w:firstLine="0"/>
        <w:rPr>
          <w:sz w:val="24"/>
        </w:rPr>
      </w:pPr>
      <w:r w:rsidRPr="00785002">
        <w:rPr>
          <w:sz w:val="24"/>
        </w:rPr>
        <w:t>9. Развитие эмоционального интеллекта, умение воспринимать и выражать эмоции на сцене, а также понимание эмоциональной глубины и сложности человеческого опыта.</w:t>
      </w:r>
    </w:p>
    <w:p w:rsidR="00785002" w:rsidRPr="00785002" w:rsidRDefault="00785002" w:rsidP="00785002">
      <w:pPr>
        <w:spacing w:after="0" w:line="258" w:lineRule="auto"/>
        <w:ind w:left="10" w:hanging="10"/>
      </w:pPr>
      <w:r>
        <w:rPr>
          <w:sz w:val="24"/>
        </w:rPr>
        <w:t xml:space="preserve">   </w:t>
      </w:r>
      <w:r w:rsidRPr="00785002">
        <w:rPr>
          <w:sz w:val="24"/>
        </w:rPr>
        <w:t>10. Создание и постановка собственных творческих проектов, включая эксперименты с нестандартными формами и жанрами театрального искусства.</w:t>
      </w:r>
    </w:p>
    <w:p w:rsidR="00622F0A" w:rsidRDefault="005327E9" w:rsidP="00921176">
      <w:pPr>
        <w:pStyle w:val="3"/>
        <w:ind w:left="1463" w:right="1463"/>
        <w:rPr>
          <w:sz w:val="24"/>
        </w:rPr>
      </w:pPr>
      <w:r w:rsidRPr="00921176">
        <w:rPr>
          <w:sz w:val="24"/>
        </w:rPr>
        <w:lastRenderedPageBreak/>
        <w:t>Ресурсное обеспечение</w:t>
      </w:r>
      <w:r w:rsidR="004639DE">
        <w:rPr>
          <w:sz w:val="24"/>
        </w:rPr>
        <w:t>:</w:t>
      </w:r>
    </w:p>
    <w:p w:rsidR="004639DE" w:rsidRPr="004639DE" w:rsidRDefault="004639DE" w:rsidP="004639DE"/>
    <w:tbl>
      <w:tblPr>
        <w:tblStyle w:val="TableGrid"/>
        <w:tblW w:w="9575" w:type="dxa"/>
        <w:tblInd w:w="-108" w:type="dxa"/>
        <w:tblCellMar>
          <w:top w:w="6" w:type="dxa"/>
          <w:left w:w="108" w:type="dxa"/>
          <w:right w:w="61" w:type="dxa"/>
        </w:tblCellMar>
        <w:tblLook w:val="04A0" w:firstRow="1" w:lastRow="0" w:firstColumn="1" w:lastColumn="0" w:noHBand="0" w:noVBand="1"/>
      </w:tblPr>
      <w:tblGrid>
        <w:gridCol w:w="849"/>
        <w:gridCol w:w="8726"/>
      </w:tblGrid>
      <w:tr w:rsidR="00622F0A" w:rsidRPr="00921176">
        <w:trPr>
          <w:trHeight w:val="284"/>
        </w:trPr>
        <w:tc>
          <w:tcPr>
            <w:tcW w:w="849" w:type="dxa"/>
            <w:tcBorders>
              <w:top w:val="single" w:sz="3" w:space="0" w:color="000000"/>
              <w:left w:val="single" w:sz="3" w:space="0" w:color="000000"/>
              <w:bottom w:val="single" w:sz="3" w:space="0" w:color="000000"/>
              <w:right w:val="single" w:sz="3" w:space="0" w:color="000000"/>
            </w:tcBorders>
          </w:tcPr>
          <w:p w:rsidR="00622F0A" w:rsidRPr="004E3320" w:rsidRDefault="005327E9" w:rsidP="00921176">
            <w:pPr>
              <w:spacing w:after="0" w:line="259" w:lineRule="auto"/>
              <w:ind w:left="8" w:firstLine="0"/>
              <w:jc w:val="left"/>
              <w:rPr>
                <w:sz w:val="22"/>
              </w:rPr>
            </w:pPr>
            <w:r w:rsidRPr="004E3320">
              <w:rPr>
                <w:sz w:val="22"/>
              </w:rPr>
              <w:t xml:space="preserve"> № п/п </w:t>
            </w:r>
          </w:p>
        </w:tc>
        <w:tc>
          <w:tcPr>
            <w:tcW w:w="8726" w:type="dxa"/>
            <w:tcBorders>
              <w:top w:val="single" w:sz="3" w:space="0" w:color="000000"/>
              <w:left w:val="single" w:sz="3" w:space="0" w:color="000000"/>
              <w:bottom w:val="single" w:sz="3" w:space="0" w:color="000000"/>
              <w:right w:val="single" w:sz="3" w:space="0" w:color="000000"/>
            </w:tcBorders>
          </w:tcPr>
          <w:p w:rsidR="00622F0A" w:rsidRPr="00921176" w:rsidRDefault="005327E9" w:rsidP="00921176">
            <w:pPr>
              <w:spacing w:after="0" w:line="259" w:lineRule="auto"/>
              <w:ind w:left="0" w:right="56" w:firstLine="0"/>
              <w:jc w:val="center"/>
            </w:pPr>
            <w:r w:rsidRPr="00921176">
              <w:rPr>
                <w:sz w:val="24"/>
              </w:rPr>
              <w:t xml:space="preserve">Наименование учебного оборудования </w:t>
            </w:r>
          </w:p>
        </w:tc>
      </w:tr>
      <w:tr w:rsidR="00622F0A" w:rsidRPr="00921176">
        <w:trPr>
          <w:trHeight w:val="284"/>
        </w:trPr>
        <w:tc>
          <w:tcPr>
            <w:tcW w:w="849" w:type="dxa"/>
            <w:tcBorders>
              <w:top w:val="single" w:sz="3" w:space="0" w:color="000000"/>
              <w:left w:val="single" w:sz="3" w:space="0" w:color="000000"/>
              <w:bottom w:val="single" w:sz="3" w:space="0" w:color="000000"/>
              <w:right w:val="single" w:sz="3" w:space="0" w:color="000000"/>
            </w:tcBorders>
          </w:tcPr>
          <w:p w:rsidR="00622F0A" w:rsidRPr="00921176" w:rsidRDefault="00692889" w:rsidP="00921176">
            <w:pPr>
              <w:spacing w:after="0" w:line="259" w:lineRule="auto"/>
              <w:ind w:left="0" w:right="48" w:firstLine="0"/>
              <w:jc w:val="center"/>
            </w:pPr>
            <w:r w:rsidRPr="00921176">
              <w:rPr>
                <w:sz w:val="24"/>
              </w:rPr>
              <w:t>1.</w:t>
            </w:r>
          </w:p>
        </w:tc>
        <w:tc>
          <w:tcPr>
            <w:tcW w:w="8726" w:type="dxa"/>
            <w:tcBorders>
              <w:top w:val="single" w:sz="3" w:space="0" w:color="000000"/>
              <w:left w:val="single" w:sz="3" w:space="0" w:color="000000"/>
              <w:bottom w:val="single" w:sz="3" w:space="0" w:color="000000"/>
              <w:right w:val="single" w:sz="3" w:space="0" w:color="000000"/>
            </w:tcBorders>
          </w:tcPr>
          <w:p w:rsidR="00622F0A" w:rsidRPr="00921176" w:rsidRDefault="005327E9" w:rsidP="00921176">
            <w:pPr>
              <w:spacing w:after="0" w:line="259" w:lineRule="auto"/>
              <w:ind w:left="0" w:right="52" w:firstLine="0"/>
              <w:jc w:val="center"/>
            </w:pPr>
            <w:r w:rsidRPr="00921176">
              <w:rPr>
                <w:b/>
                <w:sz w:val="24"/>
              </w:rPr>
              <w:t xml:space="preserve">Учебное оборудование </w:t>
            </w:r>
          </w:p>
        </w:tc>
      </w:tr>
      <w:tr w:rsidR="00622F0A" w:rsidRPr="00921176" w:rsidTr="004E3320">
        <w:trPr>
          <w:trHeight w:val="525"/>
        </w:trPr>
        <w:tc>
          <w:tcPr>
            <w:tcW w:w="849" w:type="dxa"/>
            <w:tcBorders>
              <w:top w:val="single" w:sz="3" w:space="0" w:color="000000"/>
              <w:left w:val="single" w:sz="3" w:space="0" w:color="000000"/>
              <w:bottom w:val="single" w:sz="3" w:space="0" w:color="000000"/>
              <w:right w:val="single" w:sz="3" w:space="0" w:color="000000"/>
            </w:tcBorders>
          </w:tcPr>
          <w:p w:rsidR="00622F0A" w:rsidRPr="00921176" w:rsidRDefault="005327E9" w:rsidP="00921176">
            <w:pPr>
              <w:spacing w:after="0" w:line="259" w:lineRule="auto"/>
              <w:ind w:left="67" w:firstLine="0"/>
              <w:jc w:val="center"/>
            </w:pPr>
            <w:r w:rsidRPr="00921176">
              <w:rPr>
                <w:sz w:val="24"/>
              </w:rPr>
              <w:t xml:space="preserve"> </w:t>
            </w:r>
          </w:p>
        </w:tc>
        <w:tc>
          <w:tcPr>
            <w:tcW w:w="8726" w:type="dxa"/>
            <w:tcBorders>
              <w:top w:val="single" w:sz="3" w:space="0" w:color="000000"/>
              <w:left w:val="single" w:sz="3" w:space="0" w:color="000000"/>
              <w:bottom w:val="single" w:sz="3" w:space="0" w:color="000000"/>
              <w:right w:val="single" w:sz="3" w:space="0" w:color="000000"/>
            </w:tcBorders>
          </w:tcPr>
          <w:p w:rsidR="00622F0A" w:rsidRPr="00921176" w:rsidRDefault="005327E9" w:rsidP="00921176">
            <w:pPr>
              <w:spacing w:after="0" w:line="259" w:lineRule="auto"/>
              <w:ind w:left="0" w:right="523" w:firstLine="0"/>
              <w:jc w:val="left"/>
            </w:pPr>
            <w:r w:rsidRPr="00921176">
              <w:rPr>
                <w:sz w:val="24"/>
              </w:rPr>
              <w:t xml:space="preserve">Классная доска с набором приспособлений для крепления таблиц. Магнитная доска. </w:t>
            </w:r>
          </w:p>
        </w:tc>
      </w:tr>
      <w:tr w:rsidR="00622F0A" w:rsidRPr="00921176">
        <w:trPr>
          <w:trHeight w:val="284"/>
        </w:trPr>
        <w:tc>
          <w:tcPr>
            <w:tcW w:w="849" w:type="dxa"/>
            <w:tcBorders>
              <w:top w:val="single" w:sz="3" w:space="0" w:color="000000"/>
              <w:left w:val="single" w:sz="3" w:space="0" w:color="000000"/>
              <w:bottom w:val="single" w:sz="3" w:space="0" w:color="000000"/>
              <w:right w:val="single" w:sz="3" w:space="0" w:color="000000"/>
            </w:tcBorders>
          </w:tcPr>
          <w:p w:rsidR="00622F0A" w:rsidRPr="00921176" w:rsidRDefault="00692889" w:rsidP="00921176">
            <w:pPr>
              <w:spacing w:after="0" w:line="259" w:lineRule="auto"/>
              <w:ind w:left="7" w:firstLine="0"/>
              <w:jc w:val="center"/>
            </w:pPr>
            <w:r w:rsidRPr="00921176">
              <w:rPr>
                <w:sz w:val="24"/>
              </w:rPr>
              <w:t>2.</w:t>
            </w:r>
          </w:p>
        </w:tc>
        <w:tc>
          <w:tcPr>
            <w:tcW w:w="8726" w:type="dxa"/>
            <w:tcBorders>
              <w:top w:val="single" w:sz="3" w:space="0" w:color="000000"/>
              <w:left w:val="single" w:sz="3" w:space="0" w:color="000000"/>
              <w:bottom w:val="single" w:sz="3" w:space="0" w:color="000000"/>
              <w:right w:val="single" w:sz="3" w:space="0" w:color="000000"/>
            </w:tcBorders>
          </w:tcPr>
          <w:p w:rsidR="00622F0A" w:rsidRPr="00921176" w:rsidRDefault="005327E9" w:rsidP="00921176">
            <w:pPr>
              <w:spacing w:after="0" w:line="259" w:lineRule="auto"/>
              <w:ind w:left="4" w:firstLine="0"/>
              <w:jc w:val="center"/>
            </w:pPr>
            <w:r w:rsidRPr="00921176">
              <w:rPr>
                <w:b/>
                <w:sz w:val="24"/>
              </w:rPr>
              <w:t xml:space="preserve">Технические средства </w:t>
            </w:r>
          </w:p>
        </w:tc>
      </w:tr>
      <w:tr w:rsidR="00622F0A" w:rsidRPr="00921176">
        <w:trPr>
          <w:trHeight w:val="1112"/>
        </w:trPr>
        <w:tc>
          <w:tcPr>
            <w:tcW w:w="849" w:type="dxa"/>
            <w:tcBorders>
              <w:top w:val="single" w:sz="3" w:space="0" w:color="000000"/>
              <w:left w:val="single" w:sz="3" w:space="0" w:color="000000"/>
              <w:bottom w:val="single" w:sz="3" w:space="0" w:color="000000"/>
              <w:right w:val="single" w:sz="3" w:space="0" w:color="000000"/>
            </w:tcBorders>
          </w:tcPr>
          <w:p w:rsidR="00622F0A" w:rsidRPr="00921176" w:rsidRDefault="005327E9" w:rsidP="00921176">
            <w:pPr>
              <w:spacing w:after="0" w:line="259" w:lineRule="auto"/>
              <w:ind w:left="67" w:firstLine="0"/>
              <w:jc w:val="center"/>
            </w:pPr>
            <w:r w:rsidRPr="00921176">
              <w:rPr>
                <w:sz w:val="24"/>
              </w:rPr>
              <w:t xml:space="preserve"> </w:t>
            </w:r>
          </w:p>
        </w:tc>
        <w:tc>
          <w:tcPr>
            <w:tcW w:w="8726" w:type="dxa"/>
            <w:tcBorders>
              <w:top w:val="single" w:sz="3" w:space="0" w:color="000000"/>
              <w:left w:val="single" w:sz="3" w:space="0" w:color="000000"/>
              <w:bottom w:val="single" w:sz="3" w:space="0" w:color="000000"/>
              <w:right w:val="single" w:sz="3" w:space="0" w:color="000000"/>
            </w:tcBorders>
          </w:tcPr>
          <w:p w:rsidR="00622F0A" w:rsidRPr="00921176" w:rsidRDefault="005327E9" w:rsidP="00921176">
            <w:pPr>
              <w:spacing w:after="0" w:line="259" w:lineRule="auto"/>
              <w:ind w:left="0" w:firstLine="0"/>
              <w:jc w:val="left"/>
            </w:pPr>
            <w:r w:rsidRPr="00921176">
              <w:rPr>
                <w:sz w:val="24"/>
              </w:rPr>
              <w:t xml:space="preserve">Компьютер </w:t>
            </w:r>
          </w:p>
          <w:p w:rsidR="00622F0A" w:rsidRPr="00921176" w:rsidRDefault="00B35A5F" w:rsidP="00921176">
            <w:pPr>
              <w:spacing w:after="0" w:line="259" w:lineRule="auto"/>
              <w:ind w:left="0" w:firstLine="0"/>
              <w:jc w:val="left"/>
            </w:pPr>
            <w:r w:rsidRPr="00921176">
              <w:rPr>
                <w:sz w:val="24"/>
              </w:rPr>
              <w:t>Динамики</w:t>
            </w:r>
          </w:p>
          <w:p w:rsidR="00622F0A" w:rsidRPr="00921176" w:rsidRDefault="005327E9" w:rsidP="00921176">
            <w:pPr>
              <w:spacing w:after="0" w:line="259" w:lineRule="auto"/>
              <w:ind w:left="0" w:firstLine="0"/>
              <w:jc w:val="left"/>
            </w:pPr>
            <w:r w:rsidRPr="00921176">
              <w:rPr>
                <w:sz w:val="24"/>
              </w:rPr>
              <w:t xml:space="preserve">Мультимедийный проектор </w:t>
            </w:r>
          </w:p>
          <w:p w:rsidR="00622F0A" w:rsidRPr="00921176" w:rsidRDefault="005327E9" w:rsidP="00921176">
            <w:pPr>
              <w:spacing w:after="0" w:line="259" w:lineRule="auto"/>
              <w:ind w:left="0" w:firstLine="0"/>
              <w:jc w:val="left"/>
            </w:pPr>
            <w:r w:rsidRPr="00921176">
              <w:rPr>
                <w:sz w:val="24"/>
              </w:rPr>
              <w:t xml:space="preserve">Интерактивная доска </w:t>
            </w:r>
          </w:p>
        </w:tc>
      </w:tr>
    </w:tbl>
    <w:p w:rsidR="00042C1C" w:rsidRDefault="00042C1C" w:rsidP="00921176">
      <w:pPr>
        <w:spacing w:after="0" w:line="333" w:lineRule="auto"/>
        <w:ind w:left="360" w:right="658" w:firstLine="3045"/>
        <w:jc w:val="left"/>
        <w:rPr>
          <w:b/>
        </w:rPr>
      </w:pPr>
    </w:p>
    <w:p w:rsidR="00D73A6A" w:rsidRPr="00921176" w:rsidRDefault="005327E9" w:rsidP="00921176">
      <w:pPr>
        <w:spacing w:after="0" w:line="333" w:lineRule="auto"/>
        <w:ind w:left="360" w:right="658" w:firstLine="3045"/>
        <w:jc w:val="left"/>
      </w:pPr>
      <w:r w:rsidRPr="00921176">
        <w:rPr>
          <w:b/>
        </w:rPr>
        <w:t xml:space="preserve">Список </w:t>
      </w:r>
      <w:proofErr w:type="gramStart"/>
      <w:r w:rsidRPr="00921176">
        <w:rPr>
          <w:b/>
        </w:rPr>
        <w:t>литературы</w:t>
      </w:r>
      <w:r w:rsidRPr="00921176">
        <w:t xml:space="preserve"> </w:t>
      </w:r>
      <w:r w:rsidR="00D73A6A" w:rsidRPr="00921176">
        <w:t>:</w:t>
      </w:r>
      <w:proofErr w:type="gramEnd"/>
    </w:p>
    <w:p w:rsidR="00B35A5F" w:rsidRPr="004E3320" w:rsidRDefault="00B35A5F" w:rsidP="004E3320">
      <w:pPr>
        <w:spacing w:after="0" w:line="240" w:lineRule="auto"/>
        <w:ind w:left="360" w:right="658" w:firstLine="0"/>
        <w:jc w:val="left"/>
        <w:rPr>
          <w:sz w:val="24"/>
        </w:rPr>
      </w:pPr>
      <w:r w:rsidRPr="004E3320">
        <w:rPr>
          <w:sz w:val="24"/>
        </w:rPr>
        <w:t xml:space="preserve">1. "Театральное искусство: Очерк истории от античности до современности" - Майкл </w:t>
      </w:r>
      <w:proofErr w:type="spellStart"/>
      <w:r w:rsidRPr="004E3320">
        <w:rPr>
          <w:sz w:val="24"/>
        </w:rPr>
        <w:t>Патерсон</w:t>
      </w:r>
      <w:proofErr w:type="spellEnd"/>
    </w:p>
    <w:p w:rsidR="00B35A5F" w:rsidRPr="004E3320" w:rsidRDefault="00B35A5F" w:rsidP="004E3320">
      <w:pPr>
        <w:spacing w:after="0" w:line="240" w:lineRule="auto"/>
        <w:ind w:left="360" w:right="658" w:firstLine="0"/>
        <w:jc w:val="left"/>
        <w:rPr>
          <w:sz w:val="24"/>
        </w:rPr>
      </w:pPr>
      <w:r w:rsidRPr="004E3320">
        <w:rPr>
          <w:sz w:val="24"/>
        </w:rPr>
        <w:t xml:space="preserve">2. "Театр в школе: Систематическое руководство и ресурсы" - Джон </w:t>
      </w:r>
      <w:proofErr w:type="spellStart"/>
      <w:r w:rsidRPr="004E3320">
        <w:rPr>
          <w:sz w:val="24"/>
        </w:rPr>
        <w:t>Гарднер</w:t>
      </w:r>
      <w:proofErr w:type="spellEnd"/>
      <w:r w:rsidRPr="004E3320">
        <w:rPr>
          <w:sz w:val="24"/>
        </w:rPr>
        <w:t xml:space="preserve"> и Шила </w:t>
      </w:r>
      <w:proofErr w:type="spellStart"/>
      <w:r w:rsidRPr="004E3320">
        <w:rPr>
          <w:sz w:val="24"/>
        </w:rPr>
        <w:t>Фьюзи</w:t>
      </w:r>
      <w:proofErr w:type="spellEnd"/>
    </w:p>
    <w:p w:rsidR="00B35A5F" w:rsidRPr="004E3320" w:rsidRDefault="00B35A5F" w:rsidP="004E3320">
      <w:pPr>
        <w:spacing w:after="0" w:line="240" w:lineRule="auto"/>
        <w:ind w:left="360" w:right="658" w:firstLine="0"/>
        <w:jc w:val="left"/>
        <w:rPr>
          <w:sz w:val="24"/>
        </w:rPr>
      </w:pPr>
      <w:r w:rsidRPr="004E3320">
        <w:rPr>
          <w:sz w:val="24"/>
        </w:rPr>
        <w:t>3. "Театр в образовательном процессе: Искусство и методы" - Роберт Коэн</w:t>
      </w:r>
    </w:p>
    <w:p w:rsidR="00B35A5F" w:rsidRPr="004E3320" w:rsidRDefault="00B35A5F" w:rsidP="004E3320">
      <w:pPr>
        <w:spacing w:after="0" w:line="240" w:lineRule="auto"/>
        <w:ind w:left="360" w:right="658" w:firstLine="0"/>
        <w:jc w:val="left"/>
        <w:rPr>
          <w:sz w:val="24"/>
        </w:rPr>
      </w:pPr>
      <w:r w:rsidRPr="004E3320">
        <w:rPr>
          <w:sz w:val="24"/>
        </w:rPr>
        <w:t xml:space="preserve">4. "Режиссура в театральной студии: Практическое руководство" - </w:t>
      </w:r>
      <w:proofErr w:type="spellStart"/>
      <w:r w:rsidRPr="004E3320">
        <w:rPr>
          <w:sz w:val="24"/>
        </w:rPr>
        <w:t>Марчелла</w:t>
      </w:r>
      <w:proofErr w:type="spellEnd"/>
      <w:r w:rsidRPr="004E3320">
        <w:rPr>
          <w:sz w:val="24"/>
        </w:rPr>
        <w:t xml:space="preserve"> </w:t>
      </w:r>
      <w:proofErr w:type="spellStart"/>
      <w:r w:rsidRPr="004E3320">
        <w:rPr>
          <w:sz w:val="24"/>
        </w:rPr>
        <w:t>Перез-Сиоман</w:t>
      </w:r>
      <w:proofErr w:type="spellEnd"/>
    </w:p>
    <w:p w:rsidR="00B35A5F" w:rsidRPr="004E3320" w:rsidRDefault="00B35A5F" w:rsidP="004E3320">
      <w:pPr>
        <w:spacing w:after="0" w:line="240" w:lineRule="auto"/>
        <w:ind w:left="360" w:right="658" w:firstLine="0"/>
        <w:jc w:val="left"/>
        <w:rPr>
          <w:sz w:val="24"/>
        </w:rPr>
      </w:pPr>
      <w:r w:rsidRPr="004E3320">
        <w:rPr>
          <w:sz w:val="24"/>
        </w:rPr>
        <w:t>5. "Основы актерского мастерства" - Константин Станиславский</w:t>
      </w:r>
    </w:p>
    <w:p w:rsidR="00B35A5F" w:rsidRPr="004E3320" w:rsidRDefault="00B35A5F" w:rsidP="004E3320">
      <w:pPr>
        <w:spacing w:after="0" w:line="240" w:lineRule="auto"/>
        <w:ind w:left="360" w:right="658" w:firstLine="0"/>
        <w:jc w:val="left"/>
        <w:rPr>
          <w:sz w:val="24"/>
        </w:rPr>
      </w:pPr>
      <w:r w:rsidRPr="004E3320">
        <w:rPr>
          <w:sz w:val="24"/>
        </w:rPr>
        <w:t xml:space="preserve">6. "Театральные игры для уверенности в себе и самовыражения" - </w:t>
      </w:r>
      <w:proofErr w:type="spellStart"/>
      <w:r w:rsidRPr="004E3320">
        <w:rPr>
          <w:sz w:val="24"/>
        </w:rPr>
        <w:t>Хизер</w:t>
      </w:r>
      <w:proofErr w:type="spellEnd"/>
      <w:r w:rsidRPr="004E3320">
        <w:rPr>
          <w:sz w:val="24"/>
        </w:rPr>
        <w:t xml:space="preserve"> </w:t>
      </w:r>
      <w:proofErr w:type="spellStart"/>
      <w:r w:rsidRPr="004E3320">
        <w:rPr>
          <w:sz w:val="24"/>
        </w:rPr>
        <w:t>Вестфалл</w:t>
      </w:r>
      <w:proofErr w:type="spellEnd"/>
    </w:p>
    <w:p w:rsidR="00B35A5F" w:rsidRPr="004E3320" w:rsidRDefault="00B35A5F" w:rsidP="004E3320">
      <w:pPr>
        <w:spacing w:after="0" w:line="240" w:lineRule="auto"/>
        <w:ind w:left="360" w:right="658" w:firstLine="0"/>
        <w:jc w:val="left"/>
        <w:rPr>
          <w:sz w:val="24"/>
        </w:rPr>
      </w:pPr>
      <w:r w:rsidRPr="004E3320">
        <w:rPr>
          <w:sz w:val="24"/>
        </w:rPr>
        <w:t xml:space="preserve">7. "Театр и юные зрители: Введение в детскую театральную практику" - Денис </w:t>
      </w:r>
      <w:proofErr w:type="spellStart"/>
      <w:r w:rsidRPr="004E3320">
        <w:rPr>
          <w:sz w:val="24"/>
        </w:rPr>
        <w:t>Шамякин</w:t>
      </w:r>
      <w:proofErr w:type="spellEnd"/>
    </w:p>
    <w:p w:rsidR="00B35A5F" w:rsidRPr="004E3320" w:rsidRDefault="00B35A5F" w:rsidP="004E3320">
      <w:pPr>
        <w:spacing w:after="0" w:line="240" w:lineRule="auto"/>
        <w:ind w:left="360" w:right="658" w:firstLine="0"/>
        <w:jc w:val="left"/>
        <w:rPr>
          <w:sz w:val="24"/>
        </w:rPr>
      </w:pPr>
      <w:r w:rsidRPr="004E3320">
        <w:rPr>
          <w:sz w:val="24"/>
        </w:rPr>
        <w:t xml:space="preserve">8. "Театральный мастер-класс. Искусство театральной педагогики" - Алексей </w:t>
      </w:r>
      <w:proofErr w:type="spellStart"/>
      <w:r w:rsidRPr="004E3320">
        <w:rPr>
          <w:sz w:val="24"/>
        </w:rPr>
        <w:t>Баркров</w:t>
      </w:r>
      <w:proofErr w:type="spellEnd"/>
    </w:p>
    <w:p w:rsidR="00B35A5F" w:rsidRPr="004E3320" w:rsidRDefault="00B35A5F" w:rsidP="004E3320">
      <w:pPr>
        <w:spacing w:after="0" w:line="240" w:lineRule="auto"/>
        <w:ind w:left="360" w:right="658" w:firstLine="0"/>
        <w:jc w:val="left"/>
        <w:rPr>
          <w:sz w:val="24"/>
        </w:rPr>
      </w:pPr>
      <w:r w:rsidRPr="004E3320">
        <w:rPr>
          <w:sz w:val="24"/>
        </w:rPr>
        <w:t>9. "Театральная студия: Учебное пособие для вузов культуры и искусств" - Наталья Куркина</w:t>
      </w:r>
    </w:p>
    <w:p w:rsidR="00B35A5F" w:rsidRDefault="00B35A5F" w:rsidP="004E3320">
      <w:pPr>
        <w:spacing w:after="0" w:line="240" w:lineRule="auto"/>
        <w:ind w:left="360" w:right="658" w:firstLine="0"/>
        <w:jc w:val="left"/>
        <w:rPr>
          <w:sz w:val="24"/>
        </w:rPr>
      </w:pPr>
      <w:r w:rsidRPr="004E3320">
        <w:rPr>
          <w:sz w:val="24"/>
        </w:rPr>
        <w:t>10. "Театральная деятельность как средство развития ребенка" - Наталия Плаксина</w:t>
      </w:r>
    </w:p>
    <w:p w:rsidR="004639DE" w:rsidRDefault="004639DE" w:rsidP="004E3320">
      <w:pPr>
        <w:spacing w:after="0" w:line="240" w:lineRule="auto"/>
        <w:ind w:left="360" w:right="658" w:firstLine="0"/>
        <w:jc w:val="left"/>
        <w:rPr>
          <w:sz w:val="24"/>
        </w:rPr>
      </w:pPr>
    </w:p>
    <w:p w:rsidR="004639DE" w:rsidRDefault="004639DE" w:rsidP="004E3320">
      <w:pPr>
        <w:spacing w:after="0" w:line="240" w:lineRule="auto"/>
        <w:ind w:left="360" w:right="658" w:firstLine="0"/>
        <w:jc w:val="left"/>
        <w:rPr>
          <w:sz w:val="24"/>
        </w:rPr>
      </w:pPr>
    </w:p>
    <w:p w:rsidR="004639DE" w:rsidRDefault="004639DE" w:rsidP="004E3320">
      <w:pPr>
        <w:spacing w:after="0" w:line="240" w:lineRule="auto"/>
        <w:ind w:left="360" w:right="658" w:firstLine="0"/>
        <w:jc w:val="left"/>
        <w:rPr>
          <w:sz w:val="24"/>
        </w:rPr>
      </w:pPr>
    </w:p>
    <w:sectPr w:rsidR="004639DE" w:rsidSect="00042C1C">
      <w:footerReference w:type="even" r:id="rId11"/>
      <w:footerReference w:type="default" r:id="rId12"/>
      <w:footerReference w:type="first" r:id="rId13"/>
      <w:pgSz w:w="11908" w:h="16836"/>
      <w:pgMar w:top="567" w:right="709" w:bottom="709" w:left="1560" w:header="720" w:footer="7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AF1" w:rsidRDefault="00A05AF1">
      <w:pPr>
        <w:spacing w:after="0" w:line="240" w:lineRule="auto"/>
      </w:pPr>
      <w:r>
        <w:separator/>
      </w:r>
    </w:p>
  </w:endnote>
  <w:endnote w:type="continuationSeparator" w:id="0">
    <w:p w:rsidR="00A05AF1" w:rsidRDefault="00A05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6C1" w:rsidRDefault="006D66C1">
    <w:pPr>
      <w:spacing w:after="160" w:line="259"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6C1" w:rsidRDefault="006D66C1">
    <w:pPr>
      <w:spacing w:after="16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6C1" w:rsidRDefault="006D66C1">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6C1" w:rsidRDefault="006D66C1">
    <w:pPr>
      <w:tabs>
        <w:tab w:val="right" w:pos="15142"/>
      </w:tabs>
      <w:spacing w:after="0" w:line="259" w:lineRule="auto"/>
      <w:ind w:left="0" w:right="-3426" w:firstLine="0"/>
      <w:jc w:val="left"/>
    </w:pPr>
    <w:r>
      <w:rPr>
        <w:rFonts w:ascii="Arial Unicode MS" w:eastAsia="Arial Unicode MS" w:hAnsi="Arial Unicode MS" w:cs="Arial Unicode MS"/>
        <w:sz w:val="20"/>
      </w:rPr>
      <w:t xml:space="preserve"> </w:t>
    </w:r>
    <w:r>
      <w:rPr>
        <w:rFonts w:ascii="Arial Unicode MS" w:eastAsia="Arial Unicode MS" w:hAnsi="Arial Unicode MS" w:cs="Arial Unicode MS"/>
        <w:sz w:val="20"/>
      </w:rPr>
      <w:tab/>
    </w:r>
    <w:r>
      <w:fldChar w:fldCharType="begin"/>
    </w:r>
    <w:r>
      <w:instrText xml:space="preserve"> PAGE   \* MERGEFORMAT </w:instrText>
    </w:r>
    <w:r>
      <w:fldChar w:fldCharType="separate"/>
    </w:r>
    <w:r>
      <w:rPr>
        <w:rFonts w:ascii="Arial Unicode MS" w:eastAsia="Arial Unicode MS" w:hAnsi="Arial Unicode MS" w:cs="Arial Unicode MS"/>
        <w:sz w:val="20"/>
      </w:rPr>
      <w:t>29</w:t>
    </w:r>
    <w:r>
      <w:rPr>
        <w:rFonts w:ascii="Arial Unicode MS" w:eastAsia="Arial Unicode MS" w:hAnsi="Arial Unicode MS" w:cs="Arial Unicode MS"/>
        <w:sz w:val="20"/>
      </w:rPr>
      <w:fldChar w:fldCharType="end"/>
    </w:r>
    <w:r>
      <w:rPr>
        <w:rFonts w:ascii="Arial Unicode MS" w:eastAsia="Arial Unicode MS" w:hAnsi="Arial Unicode MS" w:cs="Arial Unicode MS"/>
        <w:sz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6C1" w:rsidRDefault="006D66C1">
    <w:pPr>
      <w:tabs>
        <w:tab w:val="right" w:pos="15142"/>
      </w:tabs>
      <w:spacing w:after="0" w:line="259" w:lineRule="auto"/>
      <w:ind w:left="0" w:right="-3426" w:firstLine="0"/>
      <w:jc w:val="left"/>
    </w:pPr>
    <w:r>
      <w:rPr>
        <w:rFonts w:ascii="Arial Unicode MS" w:eastAsia="Arial Unicode MS" w:hAnsi="Arial Unicode MS" w:cs="Arial Unicode MS"/>
        <w:sz w:val="20"/>
      </w:rPr>
      <w:t xml:space="preserve"> </w:t>
    </w:r>
    <w:r>
      <w:rPr>
        <w:rFonts w:ascii="Arial Unicode MS" w:eastAsia="Arial Unicode MS" w:hAnsi="Arial Unicode MS" w:cs="Arial Unicode MS"/>
        <w:sz w:val="20"/>
      </w:rPr>
      <w:tab/>
    </w:r>
    <w:r>
      <w:fldChar w:fldCharType="begin"/>
    </w:r>
    <w:r>
      <w:instrText xml:space="preserve"> PAGE   \* MERGEFORMAT </w:instrText>
    </w:r>
    <w:r>
      <w:fldChar w:fldCharType="separate"/>
    </w:r>
    <w:r w:rsidR="006D43FE" w:rsidRPr="006D43FE">
      <w:rPr>
        <w:rFonts w:ascii="Arial Unicode MS" w:eastAsia="Arial Unicode MS" w:hAnsi="Arial Unicode MS" w:cs="Arial Unicode MS"/>
        <w:noProof/>
        <w:sz w:val="20"/>
      </w:rPr>
      <w:t>12</w:t>
    </w:r>
    <w:r>
      <w:rPr>
        <w:rFonts w:ascii="Arial Unicode MS" w:eastAsia="Arial Unicode MS" w:hAnsi="Arial Unicode MS" w:cs="Arial Unicode MS"/>
        <w:sz w:val="20"/>
      </w:rPr>
      <w:fldChar w:fldCharType="end"/>
    </w:r>
    <w:r>
      <w:rPr>
        <w:rFonts w:ascii="Arial Unicode MS" w:eastAsia="Arial Unicode MS" w:hAnsi="Arial Unicode MS" w:cs="Arial Unicode MS"/>
        <w:sz w:val="2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6C1" w:rsidRDefault="006D66C1">
    <w:pPr>
      <w:tabs>
        <w:tab w:val="right" w:pos="15142"/>
      </w:tabs>
      <w:spacing w:after="0" w:line="259" w:lineRule="auto"/>
      <w:ind w:left="0" w:right="-3426" w:firstLine="0"/>
      <w:jc w:val="left"/>
    </w:pPr>
    <w:r>
      <w:rPr>
        <w:rFonts w:ascii="Arial Unicode MS" w:eastAsia="Arial Unicode MS" w:hAnsi="Arial Unicode MS" w:cs="Arial Unicode MS"/>
        <w:sz w:val="20"/>
      </w:rPr>
      <w:t xml:space="preserve"> </w:t>
    </w:r>
    <w:r>
      <w:rPr>
        <w:rFonts w:ascii="Arial Unicode MS" w:eastAsia="Arial Unicode MS" w:hAnsi="Arial Unicode MS" w:cs="Arial Unicode MS"/>
        <w:sz w:val="20"/>
      </w:rPr>
      <w:tab/>
    </w:r>
    <w:r>
      <w:fldChar w:fldCharType="begin"/>
    </w:r>
    <w:r>
      <w:instrText xml:space="preserve"> PAGE   \* MERGEFORMAT </w:instrText>
    </w:r>
    <w:r>
      <w:fldChar w:fldCharType="separate"/>
    </w:r>
    <w:r>
      <w:rPr>
        <w:rFonts w:ascii="Arial Unicode MS" w:eastAsia="Arial Unicode MS" w:hAnsi="Arial Unicode MS" w:cs="Arial Unicode MS"/>
        <w:sz w:val="20"/>
      </w:rPr>
      <w:t>29</w:t>
    </w:r>
    <w:r>
      <w:rPr>
        <w:rFonts w:ascii="Arial Unicode MS" w:eastAsia="Arial Unicode MS" w:hAnsi="Arial Unicode MS" w:cs="Arial Unicode MS"/>
        <w:sz w:val="20"/>
      </w:rPr>
      <w:fldChar w:fldCharType="end"/>
    </w:r>
    <w:r>
      <w:rPr>
        <w:rFonts w:ascii="Arial Unicode MS" w:eastAsia="Arial Unicode MS" w:hAnsi="Arial Unicode MS" w:cs="Arial Unicode MS"/>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AF1" w:rsidRDefault="00A05AF1">
      <w:pPr>
        <w:spacing w:after="0" w:line="240" w:lineRule="auto"/>
      </w:pPr>
      <w:r>
        <w:separator/>
      </w:r>
    </w:p>
  </w:footnote>
  <w:footnote w:type="continuationSeparator" w:id="0">
    <w:p w:rsidR="00A05AF1" w:rsidRDefault="00A05A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6C1" w:rsidRDefault="006D66C1" w:rsidP="002A18C3">
    <w:pPr>
      <w:pStyle w:val="a4"/>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D70DF"/>
    <w:multiLevelType w:val="hybridMultilevel"/>
    <w:tmpl w:val="BD92336E"/>
    <w:lvl w:ilvl="0" w:tplc="7778C872">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0B227D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F294D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68B6C4">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029B5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72BF6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12D32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44CBD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684EA2">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58B2E7B"/>
    <w:multiLevelType w:val="hybridMultilevel"/>
    <w:tmpl w:val="BDD4F35A"/>
    <w:lvl w:ilvl="0" w:tplc="54C437C2">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3AB8D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8679D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D4ADA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223B8C">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243B4A">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FC5EEA">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081BAE">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E262C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B320B5C"/>
    <w:multiLevelType w:val="hybridMultilevel"/>
    <w:tmpl w:val="C25028E6"/>
    <w:lvl w:ilvl="0" w:tplc="0C625D54">
      <w:start w:val="1"/>
      <w:numFmt w:val="decimal"/>
      <w:lvlText w:val="%1."/>
      <w:lvlJc w:val="left"/>
      <w:pPr>
        <w:ind w:left="1207" w:hanging="360"/>
      </w:pPr>
      <w:rPr>
        <w:rFonts w:hint="default"/>
      </w:rPr>
    </w:lvl>
    <w:lvl w:ilvl="1" w:tplc="04190019" w:tentative="1">
      <w:start w:val="1"/>
      <w:numFmt w:val="lowerLetter"/>
      <w:lvlText w:val="%2."/>
      <w:lvlJc w:val="left"/>
      <w:pPr>
        <w:ind w:left="1927" w:hanging="360"/>
      </w:pPr>
    </w:lvl>
    <w:lvl w:ilvl="2" w:tplc="0419001B" w:tentative="1">
      <w:start w:val="1"/>
      <w:numFmt w:val="lowerRoman"/>
      <w:lvlText w:val="%3."/>
      <w:lvlJc w:val="right"/>
      <w:pPr>
        <w:ind w:left="2647" w:hanging="180"/>
      </w:pPr>
    </w:lvl>
    <w:lvl w:ilvl="3" w:tplc="0419000F" w:tentative="1">
      <w:start w:val="1"/>
      <w:numFmt w:val="decimal"/>
      <w:lvlText w:val="%4."/>
      <w:lvlJc w:val="left"/>
      <w:pPr>
        <w:ind w:left="3367" w:hanging="360"/>
      </w:pPr>
    </w:lvl>
    <w:lvl w:ilvl="4" w:tplc="04190019" w:tentative="1">
      <w:start w:val="1"/>
      <w:numFmt w:val="lowerLetter"/>
      <w:lvlText w:val="%5."/>
      <w:lvlJc w:val="left"/>
      <w:pPr>
        <w:ind w:left="4087" w:hanging="360"/>
      </w:pPr>
    </w:lvl>
    <w:lvl w:ilvl="5" w:tplc="0419001B" w:tentative="1">
      <w:start w:val="1"/>
      <w:numFmt w:val="lowerRoman"/>
      <w:lvlText w:val="%6."/>
      <w:lvlJc w:val="right"/>
      <w:pPr>
        <w:ind w:left="4807" w:hanging="180"/>
      </w:pPr>
    </w:lvl>
    <w:lvl w:ilvl="6" w:tplc="0419000F" w:tentative="1">
      <w:start w:val="1"/>
      <w:numFmt w:val="decimal"/>
      <w:lvlText w:val="%7."/>
      <w:lvlJc w:val="left"/>
      <w:pPr>
        <w:ind w:left="5527" w:hanging="360"/>
      </w:pPr>
    </w:lvl>
    <w:lvl w:ilvl="7" w:tplc="04190019" w:tentative="1">
      <w:start w:val="1"/>
      <w:numFmt w:val="lowerLetter"/>
      <w:lvlText w:val="%8."/>
      <w:lvlJc w:val="left"/>
      <w:pPr>
        <w:ind w:left="6247" w:hanging="360"/>
      </w:pPr>
    </w:lvl>
    <w:lvl w:ilvl="8" w:tplc="0419001B" w:tentative="1">
      <w:start w:val="1"/>
      <w:numFmt w:val="lowerRoman"/>
      <w:lvlText w:val="%9."/>
      <w:lvlJc w:val="right"/>
      <w:pPr>
        <w:ind w:left="6967" w:hanging="180"/>
      </w:pPr>
    </w:lvl>
  </w:abstractNum>
  <w:abstractNum w:abstractNumId="3">
    <w:nsid w:val="4D0D2055"/>
    <w:multiLevelType w:val="hybridMultilevel"/>
    <w:tmpl w:val="1B6A0036"/>
    <w:lvl w:ilvl="0" w:tplc="7E784306">
      <w:start w:val="1"/>
      <w:numFmt w:val="bullet"/>
      <w:lvlText w:val="•"/>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6073A0">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9060564">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E6B890">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2AEB90">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AEF840">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E4EF3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B23AA2">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608C38">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502D0B92"/>
    <w:multiLevelType w:val="hybridMultilevel"/>
    <w:tmpl w:val="1D34A510"/>
    <w:lvl w:ilvl="0" w:tplc="F8DEDE5A">
      <w:start w:val="2"/>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36C53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8C316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1E45C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DE0BB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DC936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60828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265D1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9CF0F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57EB1CB1"/>
    <w:multiLevelType w:val="hybridMultilevel"/>
    <w:tmpl w:val="6FCC6D94"/>
    <w:lvl w:ilvl="0" w:tplc="40AA2060">
      <w:start w:val="1"/>
      <w:numFmt w:val="decimal"/>
      <w:lvlText w:val="%1."/>
      <w:lvlJc w:val="left"/>
      <w:pPr>
        <w:ind w:left="364" w:hanging="360"/>
      </w:pPr>
      <w:rPr>
        <w:rFonts w:hint="default"/>
      </w:rPr>
    </w:lvl>
    <w:lvl w:ilvl="1" w:tplc="04190019" w:tentative="1">
      <w:start w:val="1"/>
      <w:numFmt w:val="lowerLetter"/>
      <w:lvlText w:val="%2."/>
      <w:lvlJc w:val="left"/>
      <w:pPr>
        <w:ind w:left="1084" w:hanging="360"/>
      </w:pPr>
    </w:lvl>
    <w:lvl w:ilvl="2" w:tplc="0419001B" w:tentative="1">
      <w:start w:val="1"/>
      <w:numFmt w:val="lowerRoman"/>
      <w:lvlText w:val="%3."/>
      <w:lvlJc w:val="right"/>
      <w:pPr>
        <w:ind w:left="1804" w:hanging="180"/>
      </w:pPr>
    </w:lvl>
    <w:lvl w:ilvl="3" w:tplc="0419000F" w:tentative="1">
      <w:start w:val="1"/>
      <w:numFmt w:val="decimal"/>
      <w:lvlText w:val="%4."/>
      <w:lvlJc w:val="left"/>
      <w:pPr>
        <w:ind w:left="2524" w:hanging="360"/>
      </w:pPr>
    </w:lvl>
    <w:lvl w:ilvl="4" w:tplc="04190019" w:tentative="1">
      <w:start w:val="1"/>
      <w:numFmt w:val="lowerLetter"/>
      <w:lvlText w:val="%5."/>
      <w:lvlJc w:val="left"/>
      <w:pPr>
        <w:ind w:left="3244" w:hanging="360"/>
      </w:pPr>
    </w:lvl>
    <w:lvl w:ilvl="5" w:tplc="0419001B" w:tentative="1">
      <w:start w:val="1"/>
      <w:numFmt w:val="lowerRoman"/>
      <w:lvlText w:val="%6."/>
      <w:lvlJc w:val="right"/>
      <w:pPr>
        <w:ind w:left="3964" w:hanging="180"/>
      </w:pPr>
    </w:lvl>
    <w:lvl w:ilvl="6" w:tplc="0419000F" w:tentative="1">
      <w:start w:val="1"/>
      <w:numFmt w:val="decimal"/>
      <w:lvlText w:val="%7."/>
      <w:lvlJc w:val="left"/>
      <w:pPr>
        <w:ind w:left="4684" w:hanging="360"/>
      </w:pPr>
    </w:lvl>
    <w:lvl w:ilvl="7" w:tplc="04190019" w:tentative="1">
      <w:start w:val="1"/>
      <w:numFmt w:val="lowerLetter"/>
      <w:lvlText w:val="%8."/>
      <w:lvlJc w:val="left"/>
      <w:pPr>
        <w:ind w:left="5404" w:hanging="360"/>
      </w:pPr>
    </w:lvl>
    <w:lvl w:ilvl="8" w:tplc="0419001B" w:tentative="1">
      <w:start w:val="1"/>
      <w:numFmt w:val="lowerRoman"/>
      <w:lvlText w:val="%9."/>
      <w:lvlJc w:val="right"/>
      <w:pPr>
        <w:ind w:left="6124" w:hanging="180"/>
      </w:pPr>
    </w:lvl>
  </w:abstractNum>
  <w:abstractNum w:abstractNumId="6">
    <w:nsid w:val="5E82712F"/>
    <w:multiLevelType w:val="hybridMultilevel"/>
    <w:tmpl w:val="17CC73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E1A0ED6"/>
    <w:multiLevelType w:val="hybridMultilevel"/>
    <w:tmpl w:val="B07283C2"/>
    <w:lvl w:ilvl="0" w:tplc="138C2E3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9C0EC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3EF63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2822E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925E9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062C7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585F6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2032E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C639D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4"/>
  </w:num>
  <w:num w:numId="4">
    <w:abstractNumId w:val="7"/>
  </w:num>
  <w:num w:numId="5">
    <w:abstractNumId w:val="3"/>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F0A"/>
    <w:rsid w:val="00022863"/>
    <w:rsid w:val="00042C1C"/>
    <w:rsid w:val="000C151B"/>
    <w:rsid w:val="000C3BE1"/>
    <w:rsid w:val="00130670"/>
    <w:rsid w:val="00157016"/>
    <w:rsid w:val="00183787"/>
    <w:rsid w:val="0018450E"/>
    <w:rsid w:val="001B2F88"/>
    <w:rsid w:val="0028302A"/>
    <w:rsid w:val="002A18C3"/>
    <w:rsid w:val="002F171E"/>
    <w:rsid w:val="00312165"/>
    <w:rsid w:val="00445DF4"/>
    <w:rsid w:val="004557C6"/>
    <w:rsid w:val="004639DE"/>
    <w:rsid w:val="00483985"/>
    <w:rsid w:val="00490D33"/>
    <w:rsid w:val="004C6829"/>
    <w:rsid w:val="004E3320"/>
    <w:rsid w:val="004F6A37"/>
    <w:rsid w:val="005327E9"/>
    <w:rsid w:val="00556D23"/>
    <w:rsid w:val="005922A2"/>
    <w:rsid w:val="005A4E80"/>
    <w:rsid w:val="005F6A77"/>
    <w:rsid w:val="00622F0A"/>
    <w:rsid w:val="006805C1"/>
    <w:rsid w:val="00692889"/>
    <w:rsid w:val="006A02D6"/>
    <w:rsid w:val="006C3C09"/>
    <w:rsid w:val="006D43FE"/>
    <w:rsid w:val="006D66C1"/>
    <w:rsid w:val="006E7491"/>
    <w:rsid w:val="00785002"/>
    <w:rsid w:val="007A1158"/>
    <w:rsid w:val="007B47AC"/>
    <w:rsid w:val="007D68E7"/>
    <w:rsid w:val="0084201E"/>
    <w:rsid w:val="00921176"/>
    <w:rsid w:val="009541C6"/>
    <w:rsid w:val="00985342"/>
    <w:rsid w:val="00A05AF1"/>
    <w:rsid w:val="00A31D20"/>
    <w:rsid w:val="00A57A54"/>
    <w:rsid w:val="00A81562"/>
    <w:rsid w:val="00AA1722"/>
    <w:rsid w:val="00AA4834"/>
    <w:rsid w:val="00B35A5F"/>
    <w:rsid w:val="00BB2E09"/>
    <w:rsid w:val="00C422DD"/>
    <w:rsid w:val="00CD11BC"/>
    <w:rsid w:val="00CF64E6"/>
    <w:rsid w:val="00D37E87"/>
    <w:rsid w:val="00D45212"/>
    <w:rsid w:val="00D51E32"/>
    <w:rsid w:val="00D73A6A"/>
    <w:rsid w:val="00D95191"/>
    <w:rsid w:val="00DE63ED"/>
    <w:rsid w:val="00E67557"/>
    <w:rsid w:val="00EF44C9"/>
    <w:rsid w:val="00F10994"/>
    <w:rsid w:val="00F16C99"/>
    <w:rsid w:val="00FB32B9"/>
    <w:rsid w:val="00FD296E"/>
    <w:rsid w:val="00FF166C"/>
    <w:rsid w:val="00FF5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98665C-1405-4E03-8890-258D7EF2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5" w:line="269" w:lineRule="auto"/>
      <w:ind w:left="1436" w:firstLine="843"/>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23" w:line="258" w:lineRule="auto"/>
      <w:ind w:left="2475" w:hanging="10"/>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58"/>
      <w:ind w:left="812" w:hanging="10"/>
      <w:jc w:val="center"/>
      <w:outlineLvl w:val="1"/>
    </w:pPr>
    <w:rPr>
      <w:rFonts w:ascii="Times New Roman" w:eastAsia="Times New Roman" w:hAnsi="Times New Roman" w:cs="Times New Roman"/>
      <w:i/>
      <w:color w:val="000000"/>
      <w:sz w:val="28"/>
    </w:rPr>
  </w:style>
  <w:style w:type="paragraph" w:styleId="3">
    <w:name w:val="heading 3"/>
    <w:next w:val="a"/>
    <w:link w:val="30"/>
    <w:uiPriority w:val="9"/>
    <w:unhideWhenUsed/>
    <w:qFormat/>
    <w:pPr>
      <w:keepNext/>
      <w:keepLines/>
      <w:spacing w:after="0"/>
      <w:ind w:left="2475" w:hanging="10"/>
      <w:jc w:val="center"/>
      <w:outlineLvl w:val="2"/>
    </w:pPr>
    <w:rPr>
      <w:rFonts w:ascii="Times New Roman" w:eastAsia="Times New Roman" w:hAnsi="Times New Roman" w:cs="Times New Roman"/>
      <w:b/>
      <w:color w:val="000000"/>
      <w:sz w:val="28"/>
    </w:rPr>
  </w:style>
  <w:style w:type="paragraph" w:styleId="4">
    <w:name w:val="heading 4"/>
    <w:next w:val="a"/>
    <w:link w:val="40"/>
    <w:uiPriority w:val="9"/>
    <w:unhideWhenUsed/>
    <w:qFormat/>
    <w:pPr>
      <w:keepNext/>
      <w:keepLines/>
      <w:spacing w:after="58"/>
      <w:ind w:left="812" w:hanging="10"/>
      <w:jc w:val="center"/>
      <w:outlineLvl w:val="3"/>
    </w:pPr>
    <w:rPr>
      <w:rFonts w:ascii="Times New Roman" w:eastAsia="Times New Roman" w:hAnsi="Times New Roman" w:cs="Times New Roman"/>
      <w:i/>
      <w:color w:val="000000"/>
      <w:sz w:val="28"/>
    </w:rPr>
  </w:style>
  <w:style w:type="paragraph" w:styleId="5">
    <w:name w:val="heading 5"/>
    <w:next w:val="a"/>
    <w:link w:val="50"/>
    <w:uiPriority w:val="9"/>
    <w:unhideWhenUsed/>
    <w:qFormat/>
    <w:pPr>
      <w:keepNext/>
      <w:keepLines/>
      <w:spacing w:after="0"/>
      <w:ind w:left="2475" w:hanging="10"/>
      <w:jc w:val="center"/>
      <w:outlineLvl w:val="4"/>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Times New Roman" w:eastAsia="Times New Roman" w:hAnsi="Times New Roman" w:cs="Times New Roman"/>
      <w:b/>
      <w:color w:val="000000"/>
      <w:sz w:val="28"/>
    </w:rPr>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i/>
      <w:color w:val="000000"/>
      <w:sz w:val="28"/>
    </w:rPr>
  </w:style>
  <w:style w:type="character" w:customStyle="1" w:styleId="40">
    <w:name w:val="Заголовок 4 Знак"/>
    <w:link w:val="4"/>
    <w:rPr>
      <w:rFonts w:ascii="Times New Roman" w:eastAsia="Times New Roman" w:hAnsi="Times New Roman" w:cs="Times New Roman"/>
      <w:i/>
      <w:color w:val="000000"/>
      <w:sz w:val="28"/>
    </w:rPr>
  </w:style>
  <w:style w:type="character" w:customStyle="1" w:styleId="50">
    <w:name w:val="Заголовок 5 Знак"/>
    <w:link w:val="5"/>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Normal (Web)"/>
    <w:basedOn w:val="a"/>
    <w:uiPriority w:val="99"/>
    <w:unhideWhenUsed/>
    <w:rsid w:val="005327E9"/>
    <w:pPr>
      <w:spacing w:before="100" w:beforeAutospacing="1" w:after="100" w:afterAutospacing="1" w:line="240" w:lineRule="auto"/>
      <w:ind w:left="0" w:firstLine="0"/>
      <w:jc w:val="left"/>
    </w:pPr>
    <w:rPr>
      <w:color w:val="auto"/>
      <w:sz w:val="24"/>
      <w:szCs w:val="24"/>
    </w:rPr>
  </w:style>
  <w:style w:type="paragraph" w:styleId="a4">
    <w:name w:val="header"/>
    <w:basedOn w:val="a"/>
    <w:link w:val="a5"/>
    <w:uiPriority w:val="99"/>
    <w:unhideWhenUsed/>
    <w:rsid w:val="002A18C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A18C3"/>
    <w:rPr>
      <w:rFonts w:ascii="Times New Roman" w:eastAsia="Times New Roman" w:hAnsi="Times New Roman" w:cs="Times New Roman"/>
      <w:color w:val="000000"/>
      <w:sz w:val="28"/>
    </w:rPr>
  </w:style>
  <w:style w:type="paragraph" w:styleId="a6">
    <w:name w:val="List Paragraph"/>
    <w:basedOn w:val="a"/>
    <w:uiPriority w:val="34"/>
    <w:qFormat/>
    <w:rsid w:val="006A02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932003">
      <w:bodyDiv w:val="1"/>
      <w:marLeft w:val="0"/>
      <w:marRight w:val="0"/>
      <w:marTop w:val="0"/>
      <w:marBottom w:val="0"/>
      <w:divBdr>
        <w:top w:val="none" w:sz="0" w:space="0" w:color="auto"/>
        <w:left w:val="none" w:sz="0" w:space="0" w:color="auto"/>
        <w:bottom w:val="none" w:sz="0" w:space="0" w:color="auto"/>
        <w:right w:val="none" w:sz="0" w:space="0" w:color="auto"/>
      </w:divBdr>
    </w:div>
    <w:div w:id="867177438">
      <w:bodyDiv w:val="1"/>
      <w:marLeft w:val="0"/>
      <w:marRight w:val="0"/>
      <w:marTop w:val="0"/>
      <w:marBottom w:val="0"/>
      <w:divBdr>
        <w:top w:val="none" w:sz="0" w:space="0" w:color="auto"/>
        <w:left w:val="none" w:sz="0" w:space="0" w:color="auto"/>
        <w:bottom w:val="none" w:sz="0" w:space="0" w:color="auto"/>
        <w:right w:val="none" w:sz="0" w:space="0" w:color="auto"/>
      </w:divBdr>
    </w:div>
    <w:div w:id="868228264">
      <w:bodyDiv w:val="1"/>
      <w:marLeft w:val="0"/>
      <w:marRight w:val="0"/>
      <w:marTop w:val="0"/>
      <w:marBottom w:val="0"/>
      <w:divBdr>
        <w:top w:val="none" w:sz="0" w:space="0" w:color="auto"/>
        <w:left w:val="none" w:sz="0" w:space="0" w:color="auto"/>
        <w:bottom w:val="none" w:sz="0" w:space="0" w:color="auto"/>
        <w:right w:val="none" w:sz="0" w:space="0" w:color="auto"/>
      </w:divBdr>
    </w:div>
    <w:div w:id="2024283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21</Pages>
  <Words>6989</Words>
  <Characters>39841</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Отраслевой орган администрации Серовского городского округа</vt:lpstr>
    </vt:vector>
  </TitlesOfParts>
  <Company>RePack by SPecialiST</Company>
  <LinksUpToDate>false</LinksUpToDate>
  <CharactersWithSpaces>46737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Отраслевой орган администрации Серовского городского округа</dc:title>
  <dc:subject/>
  <dc:creator>Ольга</dc:creator>
  <cp:keywords/>
  <cp:lastModifiedBy>STT</cp:lastModifiedBy>
  <cp:revision>27</cp:revision>
  <dcterms:created xsi:type="dcterms:W3CDTF">2023-10-24T12:50:00Z</dcterms:created>
  <dcterms:modified xsi:type="dcterms:W3CDTF">2023-11-05T10:07:00Z</dcterms:modified>
</cp:coreProperties>
</file>