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52A10" w14:textId="34B4A973" w:rsidR="002C624E" w:rsidRPr="002C624E" w:rsidRDefault="002C624E" w:rsidP="002C624E">
      <w:pPr>
        <w:jc w:val="center"/>
        <w:rPr>
          <w:rFonts w:ascii="Times New Roman" w:hAnsi="Times New Roman" w:cs="Times New Roman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 w:rsidRPr="002C624E">
        <w:rPr>
          <w:rFonts w:ascii="Times New Roman" w:hAnsi="Times New Roman" w:cs="Times New Roman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«Спасём жизнь вместе»</w:t>
      </w:r>
    </w:p>
    <w:p w14:paraId="7CDE6F22" w14:textId="165CAC92" w:rsidR="002C624E" w:rsidRPr="002C624E" w:rsidRDefault="002C624E" w:rsidP="002C6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30.01.2025 года </w:t>
      </w:r>
      <w:r w:rsidRPr="002C624E">
        <w:rPr>
          <w:rFonts w:ascii="Times New Roman" w:hAnsi="Times New Roman" w:cs="Times New Roman"/>
          <w:sz w:val="28"/>
          <w:szCs w:val="28"/>
        </w:rPr>
        <w:t>стартовал всероссийский конкурс социальной рекламы, направленный на борьбу с наркотиками и продвижение здорового образа жизни</w:t>
      </w:r>
    </w:p>
    <w:p w14:paraId="74D14303" w14:textId="77777777" w:rsidR="002C624E" w:rsidRDefault="002C624E" w:rsidP="002C624E">
      <w:pPr>
        <w:rPr>
          <w:rFonts w:ascii="Times New Roman" w:hAnsi="Times New Roman" w:cs="Times New Roman"/>
          <w:sz w:val="28"/>
          <w:szCs w:val="28"/>
        </w:rPr>
      </w:pPr>
      <w:r w:rsidRPr="002C624E">
        <w:rPr>
          <w:rFonts w:ascii="Times New Roman" w:hAnsi="Times New Roman" w:cs="Times New Roman"/>
          <w:sz w:val="28"/>
          <w:szCs w:val="28"/>
        </w:rPr>
        <w:t xml:space="preserve">Принять участие в этом проекте могут как физические, так и юридические лица, а также творческие коллективы. </w:t>
      </w:r>
    </w:p>
    <w:p w14:paraId="7C5A7537" w14:textId="6095FB29" w:rsidR="002C624E" w:rsidRPr="002C624E" w:rsidRDefault="002C624E" w:rsidP="002C62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624E">
        <w:rPr>
          <w:rFonts w:ascii="Times New Roman" w:hAnsi="Times New Roman" w:cs="Times New Roman"/>
          <w:b/>
          <w:bCs/>
          <w:sz w:val="28"/>
          <w:szCs w:val="28"/>
        </w:rPr>
        <w:t>Конкурсные работы представляются по следующим номинациям:</w:t>
      </w:r>
    </w:p>
    <w:p w14:paraId="354FC793" w14:textId="77777777" w:rsidR="002C624E" w:rsidRPr="002C624E" w:rsidRDefault="002C624E" w:rsidP="002C624E">
      <w:pPr>
        <w:rPr>
          <w:rFonts w:ascii="Times New Roman" w:hAnsi="Times New Roman" w:cs="Times New Roman"/>
          <w:sz w:val="28"/>
          <w:szCs w:val="28"/>
        </w:rPr>
      </w:pPr>
    </w:p>
    <w:p w14:paraId="50A83156" w14:textId="77777777" w:rsidR="002C624E" w:rsidRPr="002C624E" w:rsidRDefault="002C624E" w:rsidP="002C62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24E">
        <w:rPr>
          <w:rFonts w:ascii="Times New Roman" w:hAnsi="Times New Roman" w:cs="Times New Roman"/>
          <w:sz w:val="28"/>
          <w:szCs w:val="28"/>
        </w:rPr>
        <w:t>«Лучший макет наружной социальной рекламы, направленной на снижение спроса на наркотики»;</w:t>
      </w:r>
    </w:p>
    <w:p w14:paraId="557F301E" w14:textId="77777777" w:rsidR="002C624E" w:rsidRPr="002C624E" w:rsidRDefault="002C624E" w:rsidP="002C62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24E">
        <w:rPr>
          <w:rFonts w:ascii="Times New Roman" w:hAnsi="Times New Roman" w:cs="Times New Roman"/>
          <w:sz w:val="28"/>
          <w:szCs w:val="28"/>
        </w:rPr>
        <w:t>«Лучший видеоролик антинаркотической направленности для социальных медиа»;</w:t>
      </w:r>
    </w:p>
    <w:p w14:paraId="13F5B047" w14:textId="404570AA" w:rsidR="00FA2EC2" w:rsidRDefault="002C624E" w:rsidP="002C62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24E">
        <w:rPr>
          <w:rFonts w:ascii="Times New Roman" w:hAnsi="Times New Roman" w:cs="Times New Roman"/>
          <w:sz w:val="28"/>
          <w:szCs w:val="28"/>
        </w:rPr>
        <w:t>«Лучший видеоролик антинаркотической направленности и пропаганды здорового образа жизни».</w:t>
      </w:r>
    </w:p>
    <w:p w14:paraId="430002C6" w14:textId="5C6A730D" w:rsidR="0089752A" w:rsidRPr="0089752A" w:rsidRDefault="0089752A" w:rsidP="0089752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9752A">
        <w:rPr>
          <w:rFonts w:ascii="Times New Roman" w:hAnsi="Times New Roman" w:cs="Times New Roman"/>
          <w:b/>
          <w:bCs/>
          <w:sz w:val="28"/>
          <w:szCs w:val="28"/>
        </w:rPr>
        <w:t>Подробнее об условиях конкурса можно узнать по ссылке:</w:t>
      </w:r>
    </w:p>
    <w:p w14:paraId="6CA0A3A5" w14:textId="30CF9A0C" w:rsidR="0089752A" w:rsidRDefault="006C332B" w:rsidP="0089752A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9752A" w:rsidRPr="0089752A">
          <w:rPr>
            <w:rStyle w:val="a5"/>
            <w:rFonts w:ascii="Times New Roman" w:hAnsi="Times New Roman" w:cs="Times New Roman"/>
            <w:sz w:val="28"/>
            <w:szCs w:val="28"/>
          </w:rPr>
          <w:t>https://мвд.рф/mvd/structure1/Glavnie_upravlenija/gunk/%D0%BA%D0%BE%D0%BD%D0%BA%D1%83%D1%80%D1%81-%D1%81%D0%BE%D1%86%D1%80%D0%B5%D0%BA%D0%BB%D0%B0%D0%BC%D1%8B</w:t>
        </w:r>
      </w:hyperlink>
    </w:p>
    <w:p w14:paraId="1B5F4E50" w14:textId="77777777" w:rsidR="002C624E" w:rsidRDefault="002C624E" w:rsidP="002C624E">
      <w:pPr>
        <w:pStyle w:val="a4"/>
      </w:pPr>
      <w:r>
        <w:rPr>
          <w:noProof/>
        </w:rPr>
        <w:drawing>
          <wp:inline distT="0" distB="0" distL="0" distR="0" wp14:anchorId="324C10F4" wp14:editId="77B18E84">
            <wp:extent cx="6027420" cy="274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7C60F" w14:textId="77777777" w:rsidR="002C624E" w:rsidRPr="002C624E" w:rsidRDefault="002C624E" w:rsidP="002C624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C624E" w:rsidRPr="002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14FC"/>
    <w:multiLevelType w:val="hybridMultilevel"/>
    <w:tmpl w:val="94D66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7A"/>
    <w:rsid w:val="002C624E"/>
    <w:rsid w:val="006C332B"/>
    <w:rsid w:val="00774A7A"/>
    <w:rsid w:val="0089752A"/>
    <w:rsid w:val="00FA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461E"/>
  <w15:chartTrackingRefBased/>
  <w15:docId w15:val="{68B42101-2739-42E7-BBFF-849C20E6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2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C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9752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752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97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&#1084;&#1074;&#1076;.&#1088;&#1092;/mvd/structure1/Glavnie_upravlenija/gunk/%D0%BA%D0%BE%D0%BD%D0%BA%D1%83%D1%80%D1%81-%D1%81%D0%BE%D1%86%D1%80%D0%B5%D0%BA%D0%BB%D0%B0%D0%BC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Погиба</dc:creator>
  <cp:keywords/>
  <dc:description/>
  <cp:lastModifiedBy>STT</cp:lastModifiedBy>
  <cp:revision>2</cp:revision>
  <dcterms:created xsi:type="dcterms:W3CDTF">2025-01-30T15:06:00Z</dcterms:created>
  <dcterms:modified xsi:type="dcterms:W3CDTF">2025-01-30T15:06:00Z</dcterms:modified>
</cp:coreProperties>
</file>